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5E" w:rsidRPr="002D455E" w:rsidRDefault="002D455E" w:rsidP="002D45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8"/>
          <w:lang w:eastAsia="ru-RU"/>
        </w:rPr>
      </w:pPr>
      <w:r>
        <w:rPr>
          <w:rFonts w:ascii="Verdana" w:eastAsia="Times New Roman" w:hAnsi="Verdana" w:cs="Times New Roman"/>
          <w:noProof/>
          <w:color w:val="901E19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-641985</wp:posOffset>
            </wp:positionH>
            <wp:positionV relativeFrom="line">
              <wp:posOffset>-329565</wp:posOffset>
            </wp:positionV>
            <wp:extent cx="1114425" cy="742950"/>
            <wp:effectExtent l="19050" t="0" r="9525" b="0"/>
            <wp:wrapSquare wrapText="bothSides"/>
            <wp:docPr id="4" name="Рисунок 2" descr="http://xn----38-53dwcf1akj7fei.xn--p1ai/wp-content/uploads/2014/11/111714_12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4/11/111714_120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tooltip="Рисование в нетрадиционной технике (отпечатки листьев) на тему:" w:history="1">
        <w:r w:rsidRPr="002D455E">
          <w:rPr>
            <w:rFonts w:ascii="Times New Roman" w:eastAsia="Times New Roman" w:hAnsi="Times New Roman" w:cs="Times New Roman"/>
            <w:b/>
            <w:bCs/>
            <w:kern w:val="36"/>
            <w:sz w:val="24"/>
            <w:lang w:eastAsia="ru-RU"/>
          </w:rPr>
          <w:t>Рисование в нетрадиционной технике (отпечатки листьев) на тему</w:t>
        </w:r>
        <w:proofErr w:type="gramStart"/>
        <w:r w:rsidRPr="002D455E">
          <w:rPr>
            <w:rFonts w:ascii="Times New Roman" w:eastAsia="Times New Roman" w:hAnsi="Times New Roman" w:cs="Times New Roman"/>
            <w:b/>
            <w:bCs/>
            <w:kern w:val="36"/>
            <w:sz w:val="24"/>
            <w:lang w:eastAsia="ru-RU"/>
          </w:rPr>
          <w:t>:«</w:t>
        </w:r>
        <w:proofErr w:type="gramEnd"/>
        <w:r w:rsidRPr="002D455E">
          <w:rPr>
            <w:rFonts w:ascii="Times New Roman" w:eastAsia="Times New Roman" w:hAnsi="Times New Roman" w:cs="Times New Roman"/>
            <w:b/>
            <w:bCs/>
            <w:kern w:val="36"/>
            <w:sz w:val="24"/>
            <w:lang w:eastAsia="ru-RU"/>
          </w:rPr>
          <w:t>Красивые листочки»</w:t>
        </w:r>
      </w:hyperlink>
      <w:r w:rsidRPr="002D455E">
        <w:rPr>
          <w:rFonts w:ascii="Times New Roman" w:eastAsia="Times New Roman" w:hAnsi="Times New Roman" w:cs="Times New Roman"/>
          <w:b/>
          <w:bCs/>
          <w:kern w:val="36"/>
          <w:sz w:val="24"/>
          <w:szCs w:val="38"/>
          <w:lang w:eastAsia="ru-RU"/>
        </w:rPr>
        <w:t xml:space="preserve"> в </w:t>
      </w:r>
      <w:r w:rsidRPr="002D4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младшей группе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Задачи: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Вызвать интерес к получению изображения способом «</w:t>
      </w:r>
      <w:proofErr w:type="spellStart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принт</w:t>
      </w:r>
      <w:proofErr w:type="spellEnd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» (печать)</w:t>
      </w:r>
      <w:proofErr w:type="gramStart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.</w:t>
      </w:r>
      <w:proofErr w:type="gramEnd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Учить наносить краску на листья (держать за черешок и окунать в ванночку ) . Развивать интерес к ярким , красивым явлениям природы.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Предварительная работа: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 Составление коллективной </w:t>
      </w:r>
      <w:proofErr w:type="gramStart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композиции</w:t>
      </w:r>
      <w:proofErr w:type="gramEnd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«Вот </w:t>
      </w:r>
      <w:proofErr w:type="gramStart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какие</w:t>
      </w:r>
      <w:proofErr w:type="gramEnd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у нас листочки». Игры с осенними листочками. Составление букетов из осенних листочков. Дидактические игры с осенними листочками «Сложи узор» «Найди такой же листок». Любованием листопадом.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Материал: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Осенние листья по количеству детей, лист бумаги голубого цвета большого формата, краски жёлтого, красного, оранжевого цвета, салфетки.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Ход: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(Воспитатель читает детям отрывок из стихотворения А.К.Толстого «Осень»)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«Осень»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Осень. Обсыпается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Весь наш бедный сад,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Листья пожелтелые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По ветру летят.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Воспитатель: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Ребята, а какое время года у нас сейчас на дворе.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Дети: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осень.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Воспитатель: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Ребята, а помните какие красивые листья на деревьях осенью. Какого они цвета?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Дети: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Жёлтые, красные, зелёные.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Воспитатель: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И сегодня я предлагаю сделать картину в память об осени. Для этого я принесла много листиков, посмотрите какие они красивые, потрогайте их. Эти листочки я насобирала на нашей игровой площадке. Сегодня мы с вами сделаем большую картину, которую назовем «Опадают листья».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Воспитатель: 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Рисовать мы с вами будем с помощью этих осенних листочков, </w:t>
      </w:r>
      <w:proofErr w:type="gramStart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посмотрите</w:t>
      </w:r>
      <w:proofErr w:type="gramEnd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сколько у нас их много, они все разные по форме, размеру и цвету. Я предлагаю вам выбрать листочек, который больше всего нравится, тот которым вы будете рисовать.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Воспитатель: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Смотрите я беру листочек за хвостик окунаю в краску жёлтого цвета, вынимаю листик из ванночки и… шлеп</w:t>
      </w:r>
      <w:proofErr w:type="gramStart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,</w:t>
      </w:r>
      <w:proofErr w:type="gramEnd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ставлю отпечаток на бумаге, и какой красивый жёлтый листочек появился у нас. А теперь вы возьмите любой листочек обмакните в любую краску и поставьте отпечаток на нашем листе бумаги.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lastRenderedPageBreak/>
        <w:drawing>
          <wp:inline distT="0" distB="0" distL="0" distR="0">
            <wp:extent cx="2505075" cy="1876639"/>
            <wp:effectExtent l="19050" t="0" r="9525" b="0"/>
            <wp:docPr id="1" name="Рисунок 1" descr="http://xn----38-53dwcf1akj7fei.xn--p1ai/wp-content/uploads/2014/11/111714_12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38-53dwcf1akj7fei.xn--p1ai/wp-content/uploads/2014/11/111714_120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proofErr w:type="spellStart"/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Физминутка</w:t>
      </w:r>
      <w:proofErr w:type="spellEnd"/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«Наши пальчики»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Воспитатель:</w:t>
      </w:r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 Смотрите </w:t>
      </w:r>
      <w:proofErr w:type="gramStart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сколько много</w:t>
      </w:r>
      <w:proofErr w:type="gramEnd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жёлтых, красных листочков у нас получилось. Очень красиво! Наши листики кружатся и танцуют в воздухе! Эту картину мы повесим в </w:t>
      </w:r>
      <w:proofErr w:type="gramStart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группе</w:t>
      </w:r>
      <w:proofErr w:type="gramEnd"/>
      <w:r w:rsidRPr="002D455E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и будем любоваться осенним листопадом. Вы все молодцы, хорошо справились с заданием.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inline distT="0" distB="0" distL="0" distR="0">
            <wp:extent cx="2376259" cy="1781175"/>
            <wp:effectExtent l="19050" t="0" r="4991" b="0"/>
            <wp:docPr id="2" name="Рисунок 2" descr="http://xn----38-53dwcf1akj7fei.xn--p1ai/wp-content/uploads/2014/11/111714_120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4/11/111714_1205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59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2D455E">
        <w:rPr>
          <w:rFonts w:ascii="Times New Roman" w:eastAsia="Times New Roman" w:hAnsi="Times New Roman" w:cs="Times New Roman"/>
          <w:b/>
          <w:bCs/>
          <w:color w:val="3B2A1A"/>
          <w:sz w:val="24"/>
          <w:szCs w:val="24"/>
          <w:lang w:eastAsia="ru-RU"/>
        </w:rPr>
        <w:t>(Дети любуются своей работой).</w:t>
      </w:r>
    </w:p>
    <w:p w:rsidR="002D455E" w:rsidRPr="002D455E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</w:p>
    <w:p w:rsidR="00605319" w:rsidRDefault="00605319"/>
    <w:sectPr w:rsidR="00605319" w:rsidSect="006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55E"/>
    <w:rsid w:val="002D455E"/>
    <w:rsid w:val="00605319"/>
    <w:rsid w:val="00632580"/>
    <w:rsid w:val="009C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19"/>
  </w:style>
  <w:style w:type="paragraph" w:styleId="1">
    <w:name w:val="heading 1"/>
    <w:basedOn w:val="a"/>
    <w:link w:val="10"/>
    <w:uiPriority w:val="9"/>
    <w:qFormat/>
    <w:rsid w:val="002D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5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55E"/>
  </w:style>
  <w:style w:type="paragraph" w:styleId="a4">
    <w:name w:val="Normal (Web)"/>
    <w:basedOn w:val="a"/>
    <w:uiPriority w:val="99"/>
    <w:semiHidden/>
    <w:unhideWhenUsed/>
    <w:rsid w:val="002D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55E"/>
    <w:rPr>
      <w:b/>
      <w:bCs/>
    </w:rPr>
  </w:style>
  <w:style w:type="character" w:styleId="a6">
    <w:name w:val="Emphasis"/>
    <w:basedOn w:val="a0"/>
    <w:uiPriority w:val="20"/>
    <w:qFormat/>
    <w:rsid w:val="002D45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xn----38-53dwcf1akj7fei.xn--p1ai/pedagogicheskie-i-metodicheskie-merop/risovanie-v-netraditsionnoy-tehnike-otpechatki-listev-na-temu-krasivyie-listochki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2015-07-01T07:53:00Z</dcterms:created>
  <dcterms:modified xsi:type="dcterms:W3CDTF">2015-07-02T05:23:00Z</dcterms:modified>
</cp:coreProperties>
</file>