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40"/>
        <w:tblW w:w="16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4"/>
        <w:gridCol w:w="92"/>
        <w:gridCol w:w="417"/>
        <w:gridCol w:w="425"/>
        <w:gridCol w:w="425"/>
        <w:gridCol w:w="425"/>
        <w:gridCol w:w="426"/>
        <w:gridCol w:w="425"/>
        <w:gridCol w:w="425"/>
        <w:gridCol w:w="425"/>
        <w:gridCol w:w="426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608"/>
        <w:gridCol w:w="497"/>
        <w:gridCol w:w="540"/>
        <w:gridCol w:w="2340"/>
      </w:tblGrid>
      <w:tr w:rsidR="009A3CD6" w:rsidRPr="00567EA1" w:rsidTr="004A5664">
        <w:tc>
          <w:tcPr>
            <w:tcW w:w="20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pPr>
              <w:tabs>
                <w:tab w:val="left" w:pos="1594"/>
              </w:tabs>
              <w:rPr>
                <w:b/>
              </w:rPr>
            </w:pPr>
            <w:r>
              <w:rPr>
                <w:b/>
              </w:rPr>
              <w:t>Март 2014г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9A3CD6" w:rsidRPr="00567EA1" w:rsidRDefault="009A3CD6" w:rsidP="00567EA1">
            <w:pPr>
              <w:keepNext/>
              <w:outlineLvl w:val="0"/>
              <w:rPr>
                <w:b/>
              </w:rPr>
            </w:pPr>
            <w:r w:rsidRPr="00567EA1">
              <w:rPr>
                <w:b/>
              </w:rPr>
              <w:t>П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pPr>
              <w:keepNext/>
              <w:outlineLvl w:val="0"/>
              <w:rPr>
                <w:b/>
              </w:rPr>
            </w:pPr>
            <w:r w:rsidRPr="00567EA1">
              <w:rPr>
                <w:b/>
              </w:rPr>
              <w:t>С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pPr>
              <w:keepNext/>
              <w:outlineLvl w:val="0"/>
              <w:rPr>
                <w:b/>
              </w:rPr>
            </w:pPr>
            <w:r w:rsidRPr="00567EA1">
              <w:rPr>
                <w:b/>
              </w:rPr>
              <w:t>К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pPr>
              <w:rPr>
                <w:b/>
              </w:rPr>
            </w:pPr>
            <w:r w:rsidRPr="00567EA1">
              <w:rPr>
                <w:b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pPr>
              <w:keepNext/>
              <w:outlineLvl w:val="0"/>
              <w:rPr>
                <w:b/>
              </w:rPr>
            </w:pPr>
            <w:r w:rsidRPr="00567EA1">
              <w:rPr>
                <w:b/>
              </w:rPr>
              <w:t>М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pPr>
              <w:rPr>
                <w:b/>
              </w:rPr>
            </w:pPr>
            <w:r w:rsidRPr="00567EA1">
              <w:rPr>
                <w:b/>
              </w:rPr>
              <w:t>СШ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pPr>
              <w:rPr>
                <w:b/>
              </w:rPr>
            </w:pPr>
            <w:r w:rsidRPr="00567EA1">
              <w:rPr>
                <w:b/>
              </w:rPr>
              <w:t>МВ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pPr>
              <w:rPr>
                <w:b/>
              </w:rPr>
            </w:pPr>
            <w:r w:rsidRPr="00567EA1">
              <w:rPr>
                <w:b/>
              </w:rPr>
              <w:t>ВР</w:t>
            </w:r>
          </w:p>
        </w:tc>
        <w:tc>
          <w:tcPr>
            <w:tcW w:w="608" w:type="dxa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2.грр.в.</w:t>
            </w:r>
          </w:p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1мл</w:t>
            </w:r>
          </w:p>
          <w:p w:rsidR="009A3CD6" w:rsidRPr="00567EA1" w:rsidRDefault="009A3CD6" w:rsidP="00567EA1">
            <w:r w:rsidRPr="00567EA1">
              <w:t>гр.1</w:t>
            </w:r>
          </w:p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1мл</w:t>
            </w:r>
          </w:p>
          <w:p w:rsidR="009A3CD6" w:rsidRPr="00567EA1" w:rsidRDefault="009A3CD6" w:rsidP="00567EA1">
            <w:r w:rsidRPr="00567EA1">
              <w:t>гр.2</w:t>
            </w:r>
          </w:p>
          <w:p w:rsidR="009A3CD6" w:rsidRPr="00567EA1" w:rsidRDefault="009A3CD6" w:rsidP="00567EA1"/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2мл</w:t>
            </w:r>
          </w:p>
          <w:p w:rsidR="009A3CD6" w:rsidRPr="00567EA1" w:rsidRDefault="009A3CD6" w:rsidP="00567EA1">
            <w:r w:rsidRPr="00567EA1">
              <w:t>гр.1</w:t>
            </w:r>
          </w:p>
          <w:p w:rsidR="009A3CD6" w:rsidRPr="00567EA1" w:rsidRDefault="009A3CD6" w:rsidP="00567EA1"/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2мл</w:t>
            </w:r>
          </w:p>
          <w:p w:rsidR="009A3CD6" w:rsidRPr="00567EA1" w:rsidRDefault="009A3CD6" w:rsidP="00567EA1">
            <w:r w:rsidRPr="00567EA1">
              <w:t>гр.2</w:t>
            </w:r>
          </w:p>
          <w:p w:rsidR="009A3CD6" w:rsidRPr="00567EA1" w:rsidRDefault="009A3CD6" w:rsidP="00567EA1"/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Ср.</w:t>
            </w:r>
          </w:p>
          <w:p w:rsidR="009A3CD6" w:rsidRPr="00567EA1" w:rsidRDefault="009A3CD6" w:rsidP="00567EA1">
            <w:r w:rsidRPr="00567EA1">
              <w:t>гр.1</w:t>
            </w:r>
          </w:p>
          <w:p w:rsidR="009A3CD6" w:rsidRPr="00567EA1" w:rsidRDefault="009A3CD6" w:rsidP="00567EA1"/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Ср. гр.2</w:t>
            </w:r>
          </w:p>
          <w:p w:rsidR="009A3CD6" w:rsidRPr="00567EA1" w:rsidRDefault="009A3CD6" w:rsidP="00567EA1"/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Ст.</w:t>
            </w:r>
          </w:p>
          <w:p w:rsidR="009A3CD6" w:rsidRPr="00567EA1" w:rsidRDefault="009A3CD6" w:rsidP="00567EA1">
            <w:r w:rsidRPr="00567EA1">
              <w:t>гр.1</w:t>
            </w:r>
          </w:p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Ст. гр.2</w:t>
            </w:r>
          </w:p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Ст.</w:t>
            </w:r>
          </w:p>
          <w:p w:rsidR="009A3CD6" w:rsidRPr="00567EA1" w:rsidRDefault="009A3CD6" w:rsidP="00567EA1">
            <w:r w:rsidRPr="00567EA1">
              <w:t>лог.</w:t>
            </w:r>
          </w:p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r w:rsidRPr="00567EA1">
              <w:t>Под</w:t>
            </w:r>
          </w:p>
          <w:p w:rsidR="009A3CD6" w:rsidRPr="00567EA1" w:rsidRDefault="009A3CD6" w:rsidP="00567EA1">
            <w:r w:rsidRPr="00567EA1">
              <w:t xml:space="preserve">ком    </w:t>
            </w:r>
          </w:p>
        </w:tc>
        <w:tc>
          <w:tcPr>
            <w:tcW w:w="60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r w:rsidRPr="00567EA1">
              <w:t>Под</w:t>
            </w:r>
          </w:p>
          <w:p w:rsidR="009A3CD6" w:rsidRPr="00567EA1" w:rsidRDefault="009A3CD6" w:rsidP="00567EA1">
            <w:pPr>
              <w:rPr>
                <w:b/>
              </w:rPr>
            </w:pPr>
            <w:r w:rsidRPr="00567EA1">
              <w:t>гр.</w:t>
            </w:r>
          </w:p>
        </w:tc>
        <w:tc>
          <w:tcPr>
            <w:tcW w:w="4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A3CD6" w:rsidRPr="00567EA1" w:rsidRDefault="009A3CD6" w:rsidP="00567EA1">
            <w:pPr>
              <w:rPr>
                <w:b/>
              </w:rPr>
            </w:pPr>
            <w:r w:rsidRPr="00567EA1">
              <w:rPr>
                <w:b/>
              </w:rPr>
              <w:t>МР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pPr>
              <w:rPr>
                <w:b/>
              </w:rPr>
            </w:pPr>
            <w:r w:rsidRPr="00567EA1">
              <w:rPr>
                <w:b/>
              </w:rPr>
              <w:t>Ф</w:t>
            </w:r>
          </w:p>
          <w:p w:rsidR="009A3CD6" w:rsidRPr="00567EA1" w:rsidRDefault="009A3CD6" w:rsidP="00567EA1">
            <w:pPr>
              <w:rPr>
                <w:b/>
              </w:rPr>
            </w:pPr>
            <w:r w:rsidRPr="00567EA1">
              <w:rPr>
                <w:b/>
              </w:rPr>
              <w:t>Р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Месячный план ст.воспитателя Платоновой В.Г.</w:t>
            </w: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r w:rsidRPr="00567EA1">
              <w:t>Понедельн</w:t>
            </w:r>
          </w:p>
        </w:tc>
        <w:tc>
          <w:tcPr>
            <w:tcW w:w="509" w:type="dxa"/>
            <w:gridSpan w:val="2"/>
            <w:tcBorders>
              <w:top w:val="triple" w:sz="4" w:space="0" w:color="auto"/>
              <w:left w:val="nil"/>
              <w:right w:val="double" w:sz="4" w:space="0" w:color="auto"/>
            </w:tcBorders>
          </w:tcPr>
          <w:p w:rsidR="009A3CD6" w:rsidRPr="00567EA1" w:rsidRDefault="009A3CD6" w:rsidP="00567EA1">
            <w:r>
              <w:t>3</w:t>
            </w:r>
          </w:p>
        </w:tc>
        <w:tc>
          <w:tcPr>
            <w:tcW w:w="425" w:type="dxa"/>
            <w:tcBorders>
              <w:top w:val="triple" w:sz="4" w:space="0" w:color="auto"/>
              <w:left w:val="nil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6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6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  <w:left w:val="nil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>
            <w:pPr>
              <w:rPr>
                <w:vertAlign w:val="superscript"/>
              </w:rPr>
            </w:pPr>
          </w:p>
        </w:tc>
        <w:tc>
          <w:tcPr>
            <w:tcW w:w="608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497" w:type="dxa"/>
            <w:tcBorders>
              <w:top w:val="triple" w:sz="4" w:space="0" w:color="auto"/>
              <w:left w:val="double" w:sz="4" w:space="0" w:color="auto"/>
            </w:tcBorders>
          </w:tcPr>
          <w:p w:rsidR="009A3CD6" w:rsidRPr="00567EA1" w:rsidRDefault="009A3CD6" w:rsidP="00567EA1"/>
        </w:tc>
        <w:tc>
          <w:tcPr>
            <w:tcW w:w="540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2340" w:type="dxa"/>
            <w:vMerge w:val="restart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567EA1">
            <w:pPr>
              <w:keepNext/>
              <w:outlineLvl w:val="0"/>
              <w:rPr>
                <w:sz w:val="22"/>
                <w:szCs w:val="22"/>
              </w:rPr>
            </w:pPr>
            <w:r w:rsidRPr="00567EA1">
              <w:rPr>
                <w:b/>
                <w:sz w:val="22"/>
                <w:szCs w:val="22"/>
              </w:rPr>
              <w:t>П-</w:t>
            </w:r>
            <w:r w:rsidRPr="00567EA1">
              <w:rPr>
                <w:sz w:val="22"/>
                <w:szCs w:val="22"/>
              </w:rPr>
              <w:t>педсоветы</w:t>
            </w:r>
          </w:p>
          <w:p w:rsidR="009A3CD6" w:rsidRPr="00567EA1" w:rsidRDefault="009A3CD6" w:rsidP="00567EA1">
            <w:pPr>
              <w:keepNext/>
              <w:outlineLvl w:val="0"/>
              <w:rPr>
                <w:sz w:val="22"/>
                <w:szCs w:val="22"/>
              </w:rPr>
            </w:pPr>
            <w:r w:rsidRPr="00567EA1">
              <w:rPr>
                <w:b/>
                <w:sz w:val="22"/>
                <w:szCs w:val="22"/>
              </w:rPr>
              <w:t>С-</w:t>
            </w:r>
            <w:r w:rsidRPr="00567EA1">
              <w:rPr>
                <w:sz w:val="22"/>
                <w:szCs w:val="22"/>
              </w:rPr>
              <w:t>семинары</w:t>
            </w:r>
          </w:p>
          <w:p w:rsidR="009A3CD6" w:rsidRPr="00567EA1" w:rsidRDefault="009A3CD6" w:rsidP="00567EA1">
            <w:pPr>
              <w:keepNext/>
              <w:outlineLvl w:val="0"/>
              <w:rPr>
                <w:sz w:val="22"/>
                <w:szCs w:val="22"/>
              </w:rPr>
            </w:pPr>
            <w:r w:rsidRPr="00567EA1">
              <w:rPr>
                <w:b/>
                <w:sz w:val="22"/>
                <w:szCs w:val="22"/>
              </w:rPr>
              <w:t>К-</w:t>
            </w:r>
            <w:r w:rsidRPr="00567EA1">
              <w:rPr>
                <w:sz w:val="22"/>
                <w:szCs w:val="22"/>
              </w:rPr>
              <w:t>консультаци</w:t>
            </w:r>
          </w:p>
          <w:p w:rsidR="009A3CD6" w:rsidRPr="00567EA1" w:rsidRDefault="009A3CD6" w:rsidP="00567EA1">
            <w:pPr>
              <w:keepNext/>
              <w:outlineLvl w:val="0"/>
              <w:rPr>
                <w:sz w:val="22"/>
                <w:szCs w:val="22"/>
              </w:rPr>
            </w:pPr>
            <w:r w:rsidRPr="00567EA1">
              <w:rPr>
                <w:b/>
                <w:sz w:val="22"/>
                <w:szCs w:val="22"/>
              </w:rPr>
              <w:t>О-</w:t>
            </w:r>
            <w:r w:rsidRPr="00567EA1">
              <w:rPr>
                <w:sz w:val="22"/>
                <w:szCs w:val="22"/>
              </w:rPr>
              <w:t>мед.-пед.сов.</w:t>
            </w:r>
          </w:p>
          <w:p w:rsidR="009A3CD6" w:rsidRPr="00567EA1" w:rsidRDefault="009A3CD6" w:rsidP="00567EA1">
            <w:pPr>
              <w:keepNext/>
              <w:outlineLvl w:val="0"/>
              <w:rPr>
                <w:sz w:val="22"/>
                <w:szCs w:val="22"/>
              </w:rPr>
            </w:pPr>
            <w:r w:rsidRPr="00567EA1">
              <w:rPr>
                <w:b/>
                <w:sz w:val="22"/>
                <w:szCs w:val="22"/>
              </w:rPr>
              <w:t>М-</w:t>
            </w:r>
            <w:r w:rsidRPr="00567EA1">
              <w:rPr>
                <w:sz w:val="22"/>
                <w:szCs w:val="22"/>
              </w:rPr>
              <w:t>открыт.мер.</w:t>
            </w:r>
          </w:p>
          <w:p w:rsidR="009A3CD6" w:rsidRPr="00567EA1" w:rsidRDefault="009A3CD6" w:rsidP="00567EA1">
            <w:pPr>
              <w:keepNext/>
              <w:outlineLvl w:val="0"/>
              <w:rPr>
                <w:sz w:val="22"/>
                <w:szCs w:val="22"/>
              </w:rPr>
            </w:pPr>
            <w:r w:rsidRPr="00567EA1">
              <w:rPr>
                <w:b/>
                <w:sz w:val="22"/>
                <w:szCs w:val="22"/>
              </w:rPr>
              <w:t>СШ-</w:t>
            </w:r>
            <w:r w:rsidRPr="00567EA1">
              <w:rPr>
                <w:sz w:val="22"/>
                <w:szCs w:val="22"/>
              </w:rPr>
              <w:t>со школ.</w:t>
            </w:r>
          </w:p>
          <w:p w:rsidR="009A3CD6" w:rsidRPr="00567EA1" w:rsidRDefault="009A3CD6" w:rsidP="00567EA1">
            <w:pPr>
              <w:keepNext/>
              <w:outlineLvl w:val="0"/>
              <w:rPr>
                <w:sz w:val="22"/>
                <w:szCs w:val="22"/>
              </w:rPr>
            </w:pPr>
            <w:r w:rsidRPr="00567EA1">
              <w:rPr>
                <w:b/>
                <w:sz w:val="22"/>
                <w:szCs w:val="22"/>
              </w:rPr>
              <w:t>МВ-</w:t>
            </w:r>
            <w:r w:rsidRPr="00567EA1">
              <w:rPr>
                <w:sz w:val="22"/>
                <w:szCs w:val="22"/>
              </w:rPr>
              <w:t>шк.пед.м.</w:t>
            </w:r>
          </w:p>
          <w:p w:rsidR="009A3CD6" w:rsidRPr="00567EA1" w:rsidRDefault="009A3CD6" w:rsidP="00567EA1">
            <w:pPr>
              <w:keepNext/>
              <w:outlineLvl w:val="0"/>
              <w:rPr>
                <w:b/>
                <w:sz w:val="22"/>
                <w:szCs w:val="22"/>
              </w:rPr>
            </w:pPr>
            <w:r w:rsidRPr="00567EA1">
              <w:rPr>
                <w:b/>
                <w:sz w:val="22"/>
                <w:szCs w:val="22"/>
              </w:rPr>
              <w:t>ВР-</w:t>
            </w:r>
            <w:r w:rsidRPr="00567EA1">
              <w:rPr>
                <w:sz w:val="22"/>
                <w:szCs w:val="22"/>
              </w:rPr>
              <w:t>взаим с род</w:t>
            </w:r>
          </w:p>
          <w:p w:rsidR="009A3CD6" w:rsidRPr="00567EA1" w:rsidRDefault="009A3CD6" w:rsidP="00567EA1">
            <w:pPr>
              <w:keepNext/>
              <w:outlineLvl w:val="1"/>
              <w:rPr>
                <w:b/>
                <w:sz w:val="22"/>
                <w:szCs w:val="22"/>
              </w:rPr>
            </w:pPr>
            <w:r w:rsidRPr="00567EA1">
              <w:rPr>
                <w:b/>
                <w:i/>
                <w:sz w:val="22"/>
                <w:szCs w:val="22"/>
                <w:u w:val="single"/>
              </w:rPr>
              <w:t>Обрзоват. области: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1 –здоровье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2- физическая культур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3-безопасность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4-социализация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5-труд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6-познание:</w:t>
            </w:r>
          </w:p>
          <w:p w:rsidR="009A3CD6" w:rsidRPr="00567EA1" w:rsidRDefault="009A3CD6" w:rsidP="00567EA1">
            <w:pPr>
              <w:rPr>
                <w:rFonts w:ascii="Garamond" w:hAnsi="Garamond"/>
                <w:szCs w:val="22"/>
              </w:rPr>
            </w:pPr>
            <w:r w:rsidRPr="00567EA1">
              <w:rPr>
                <w:rFonts w:ascii="Garamond" w:hAnsi="Garamond"/>
                <w:sz w:val="22"/>
                <w:szCs w:val="22"/>
              </w:rPr>
              <w:t>☻-ФЭМП</w:t>
            </w:r>
          </w:p>
          <w:p w:rsidR="009A3CD6" w:rsidRPr="00567EA1" w:rsidRDefault="009A3CD6" w:rsidP="00567EA1">
            <w:pPr>
              <w:rPr>
                <w:rFonts w:ascii="Garamond" w:hAnsi="Garamond"/>
                <w:sz w:val="10"/>
                <w:szCs w:val="22"/>
              </w:rPr>
            </w:pP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8"/>
                <w:szCs w:val="28"/>
              </w:rPr>
              <w:sym w:font="Webdings" w:char="F0DB"/>
            </w:r>
            <w:r w:rsidRPr="00567EA1">
              <w:rPr>
                <w:sz w:val="22"/>
                <w:szCs w:val="22"/>
              </w:rPr>
              <w:t>- фор. цел.кар.мира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8"/>
                <w:szCs w:val="28"/>
              </w:rPr>
              <w:sym w:font="Webdings" w:char="F062"/>
            </w:r>
            <w:r w:rsidRPr="00567EA1">
              <w:rPr>
                <w:sz w:val="22"/>
                <w:szCs w:val="22"/>
              </w:rPr>
              <w:t>- конструирование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18"/>
                <w:szCs w:val="18"/>
              </w:rPr>
              <w:sym w:font="MS Outlook" w:char="F041"/>
            </w:r>
            <w:r w:rsidRPr="00567EA1">
              <w:rPr>
                <w:sz w:val="18"/>
                <w:szCs w:val="22"/>
              </w:rPr>
              <w:t xml:space="preserve">  - </w:t>
            </w:r>
            <w:r w:rsidRPr="00567EA1">
              <w:rPr>
                <w:sz w:val="22"/>
                <w:szCs w:val="22"/>
              </w:rPr>
              <w:t>сенсорика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7-коммуникация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8-чтение худ.лит-ры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9-музыка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10-худож. творч.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11-кружк. работа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 w:rsidRPr="00567EA1">
              <w:rPr>
                <w:sz w:val="22"/>
                <w:szCs w:val="22"/>
              </w:rPr>
              <w:t>12-работа с родит</w:t>
            </w:r>
          </w:p>
          <w:p w:rsidR="009A3CD6" w:rsidRDefault="009A3CD6" w:rsidP="00567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–музыкальные праздники, развлечения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– спортивные праздники, досуги</w:t>
            </w:r>
          </w:p>
          <w:p w:rsidR="009A3CD6" w:rsidRPr="00567EA1" w:rsidRDefault="009A3CD6" w:rsidP="00567EA1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  <w:trHeight w:val="326"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r w:rsidRPr="00567EA1">
              <w:t>Вторник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567EA1">
            <w:pPr>
              <w:keepNext/>
              <w:tabs>
                <w:tab w:val="left" w:pos="708"/>
                <w:tab w:val="left" w:pos="1594"/>
              </w:tabs>
              <w:outlineLvl w:val="3"/>
            </w:pPr>
            <w:r>
              <w:t>4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>
            <w:r w:rsidRPr="00567EA1">
              <w:t>к</w:t>
            </w:r>
          </w:p>
        </w:tc>
        <w:tc>
          <w:tcPr>
            <w:tcW w:w="426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567EA1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567EA1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r w:rsidRPr="00567EA1">
              <w:t>Среда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567EA1">
            <w:r>
              <w:t>5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6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>
            <w:pPr>
              <w:rPr>
                <w:vertAlign w:val="superscript"/>
              </w:rPr>
            </w:pPr>
          </w:p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7978D9" w:rsidRDefault="009A3CD6" w:rsidP="00567EA1">
            <w:r w:rsidRPr="007978D9">
              <w:t>3</w:t>
            </w:r>
          </w:p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567EA1">
            <w:r>
              <w:t>13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567EA1">
            <w:pPr>
              <w:rPr>
                <w:vertAlign w:val="superscript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567EA1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pPr>
              <w:keepNext/>
              <w:tabs>
                <w:tab w:val="left" w:pos="1594"/>
              </w:tabs>
              <w:outlineLvl w:val="3"/>
            </w:pPr>
            <w:r w:rsidRPr="00567EA1">
              <w:t>Четверг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567EA1">
            <w: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6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7978D9" w:rsidRDefault="009A3CD6" w:rsidP="00567EA1">
            <w:r>
              <w:t>10</w:t>
            </w:r>
            <w:r w:rsidRPr="00567EA1">
              <w:rPr>
                <w:rFonts w:ascii="Garamond" w:hAnsi="Garamond"/>
                <w:b/>
              </w:rPr>
              <w:t>■</w:t>
            </w:r>
          </w:p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567EA1">
            <w:r>
              <w:t>13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567EA1">
            <w:pPr>
              <w:rPr>
                <w:vertAlign w:val="superscript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567EA1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r w:rsidRPr="00567EA1">
              <w:t>Пятница</w:t>
            </w:r>
          </w:p>
        </w:tc>
        <w:tc>
          <w:tcPr>
            <w:tcW w:w="509" w:type="dxa"/>
            <w:gridSpan w:val="2"/>
            <w:tcBorders>
              <w:left w:val="nil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r>
              <w:t>7</w:t>
            </w:r>
          </w:p>
        </w:tc>
        <w:tc>
          <w:tcPr>
            <w:tcW w:w="425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426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426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>
            <w:pPr>
              <w:rPr>
                <w:vertAlign w:val="superscript"/>
              </w:rPr>
            </w:pPr>
          </w:p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497" w:type="dxa"/>
            <w:tcBorders>
              <w:left w:val="double" w:sz="4" w:space="0" w:color="auto"/>
              <w:bottom w:val="triple" w:sz="4" w:space="0" w:color="auto"/>
            </w:tcBorders>
          </w:tcPr>
          <w:p w:rsidR="009A3CD6" w:rsidRPr="00567EA1" w:rsidRDefault="009A3CD6" w:rsidP="00567EA1">
            <w:r>
              <w:t>13</w:t>
            </w:r>
          </w:p>
        </w:tc>
        <w:tc>
          <w:tcPr>
            <w:tcW w:w="540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567EA1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r w:rsidRPr="00567EA1">
              <w:t>Понедельн</w:t>
            </w:r>
          </w:p>
        </w:tc>
        <w:tc>
          <w:tcPr>
            <w:tcW w:w="509" w:type="dxa"/>
            <w:gridSpan w:val="2"/>
            <w:tcBorders>
              <w:top w:val="triple" w:sz="4" w:space="0" w:color="auto"/>
              <w:left w:val="nil"/>
              <w:right w:val="double" w:sz="4" w:space="0" w:color="auto"/>
            </w:tcBorders>
          </w:tcPr>
          <w:p w:rsidR="009A3CD6" w:rsidRPr="00567EA1" w:rsidRDefault="009A3CD6" w:rsidP="00567EA1">
            <w:r>
              <w:t>10</w:t>
            </w:r>
          </w:p>
        </w:tc>
        <w:tc>
          <w:tcPr>
            <w:tcW w:w="425" w:type="dxa"/>
            <w:tcBorders>
              <w:top w:val="triple" w:sz="4" w:space="0" w:color="auto"/>
              <w:left w:val="nil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6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426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  <w:left w:val="nil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>
            <w:r>
              <w:t>1</w:t>
            </w:r>
          </w:p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>
            <w:pPr>
              <w:rPr>
                <w:vertAlign w:val="superscript"/>
              </w:rPr>
            </w:pPr>
          </w:p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497" w:type="dxa"/>
            <w:tcBorders>
              <w:top w:val="triple" w:sz="4" w:space="0" w:color="auto"/>
              <w:left w:val="double" w:sz="4" w:space="0" w:color="auto"/>
            </w:tcBorders>
          </w:tcPr>
          <w:p w:rsidR="009A3CD6" w:rsidRPr="00567EA1" w:rsidRDefault="009A3CD6" w:rsidP="00567EA1"/>
        </w:tc>
        <w:tc>
          <w:tcPr>
            <w:tcW w:w="540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567EA1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567EA1">
            <w:r w:rsidRPr="00567EA1">
              <w:t>Вторник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567EA1">
            <w:r>
              <w:t>11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6" w:type="dxa"/>
          </w:tcPr>
          <w:p w:rsidR="009A3CD6" w:rsidRPr="00567EA1" w:rsidRDefault="009A3CD6" w:rsidP="00567EA1">
            <w:r w:rsidRPr="00567EA1">
              <w:t>0</w:t>
            </w:r>
          </w:p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5" w:type="dxa"/>
          </w:tcPr>
          <w:p w:rsidR="009A3CD6" w:rsidRPr="00567EA1" w:rsidRDefault="009A3CD6" w:rsidP="00567EA1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567EA1">
            <w:pPr>
              <w:rPr>
                <w:vertAlign w:val="superscript"/>
              </w:rPr>
            </w:pPr>
          </w:p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</w:tcPr>
          <w:p w:rsidR="009A3CD6" w:rsidRPr="00567EA1" w:rsidRDefault="009A3CD6" w:rsidP="00567EA1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567EA1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567EA1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567EA1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r w:rsidRPr="00567EA1">
              <w:t>Среда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12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>
            <w:r>
              <w:t>1</w:t>
            </w:r>
          </w:p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7978D9" w:rsidRDefault="009A3CD6" w:rsidP="007978D9">
            <w:r>
              <w:t>10</w:t>
            </w:r>
            <w:r w:rsidRPr="00567EA1">
              <w:rPr>
                <w:rFonts w:ascii="Garamond" w:hAnsi="Garamond"/>
                <w:b/>
              </w:rPr>
              <w:t>■</w:t>
            </w:r>
          </w:p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  <w:trHeight w:val="239"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Четверг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13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>
            <w:pPr>
              <w:rPr>
                <w:vertAlign w:val="superscript"/>
              </w:rPr>
            </w:pPr>
          </w:p>
        </w:tc>
        <w:tc>
          <w:tcPr>
            <w:tcW w:w="608" w:type="dxa"/>
          </w:tcPr>
          <w:p w:rsidR="009A3CD6" w:rsidRPr="00567EA1" w:rsidRDefault="009A3CD6" w:rsidP="007978D9">
            <w:pPr>
              <w:rPr>
                <w:vertAlign w:val="superscript"/>
              </w:rPr>
            </w:pPr>
          </w:p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7978D9" w:rsidRDefault="009A3CD6" w:rsidP="007978D9">
            <w:r>
              <w:t>10</w:t>
            </w:r>
            <w:r w:rsidRPr="00567EA1">
              <w:rPr>
                <w:rFonts w:ascii="Garamond" w:hAnsi="Garamond"/>
                <w:b/>
              </w:rPr>
              <w:t>■</w:t>
            </w:r>
          </w:p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r w:rsidRPr="00567EA1">
              <w:t>Пятница</w:t>
            </w:r>
          </w:p>
        </w:tc>
        <w:tc>
          <w:tcPr>
            <w:tcW w:w="509" w:type="dxa"/>
            <w:gridSpan w:val="2"/>
            <w:tcBorders>
              <w:left w:val="nil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r>
              <w:t>14</w:t>
            </w:r>
          </w:p>
        </w:tc>
        <w:tc>
          <w:tcPr>
            <w:tcW w:w="425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r w:rsidRPr="00567EA1">
              <w:t>Понедельн</w:t>
            </w:r>
          </w:p>
        </w:tc>
        <w:tc>
          <w:tcPr>
            <w:tcW w:w="509" w:type="dxa"/>
            <w:gridSpan w:val="2"/>
            <w:tcBorders>
              <w:top w:val="triple" w:sz="4" w:space="0" w:color="auto"/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17</w:t>
            </w:r>
          </w:p>
        </w:tc>
        <w:tc>
          <w:tcPr>
            <w:tcW w:w="425" w:type="dxa"/>
            <w:tcBorders>
              <w:top w:val="triple" w:sz="4" w:space="0" w:color="auto"/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>
            <w:pPr>
              <w:rPr>
                <w:vertAlign w:val="superscript"/>
              </w:rPr>
            </w:pPr>
          </w:p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top w:val="triple" w:sz="4" w:space="0" w:color="auto"/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r w:rsidRPr="00567EA1">
              <w:t>Вторник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18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>
            <w:pPr>
              <w:rPr>
                <w:vertAlign w:val="superscript"/>
              </w:rPr>
            </w:pPr>
          </w:p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r w:rsidRPr="00567EA1">
              <w:t>Среда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19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>
            <w:r>
              <w:t>а</w:t>
            </w:r>
          </w:p>
        </w:tc>
        <w:tc>
          <w:tcPr>
            <w:tcW w:w="425" w:type="dxa"/>
          </w:tcPr>
          <w:p w:rsidR="009A3CD6" w:rsidRPr="00567EA1" w:rsidRDefault="009A3CD6" w:rsidP="007978D9">
            <w:r>
              <w:t>т</w:t>
            </w:r>
          </w:p>
        </w:tc>
        <w:tc>
          <w:tcPr>
            <w:tcW w:w="425" w:type="dxa"/>
          </w:tcPr>
          <w:p w:rsidR="009A3CD6" w:rsidRPr="00567EA1" w:rsidRDefault="009A3CD6" w:rsidP="007978D9">
            <w:r>
              <w:t>т</w:t>
            </w:r>
          </w:p>
        </w:tc>
        <w:tc>
          <w:tcPr>
            <w:tcW w:w="426" w:type="dxa"/>
          </w:tcPr>
          <w:p w:rsidR="009A3CD6" w:rsidRPr="00567EA1" w:rsidRDefault="009A3CD6" w:rsidP="007978D9">
            <w:r>
              <w:t>е</w:t>
            </w:r>
          </w:p>
        </w:tc>
        <w:tc>
          <w:tcPr>
            <w:tcW w:w="425" w:type="dxa"/>
          </w:tcPr>
          <w:p w:rsidR="009A3CD6" w:rsidRPr="00567EA1" w:rsidRDefault="009A3CD6" w:rsidP="007978D9">
            <w:r>
              <w:t>с</w:t>
            </w:r>
          </w:p>
        </w:tc>
        <w:tc>
          <w:tcPr>
            <w:tcW w:w="425" w:type="dxa"/>
          </w:tcPr>
          <w:p w:rsidR="009A3CD6" w:rsidRPr="00567EA1" w:rsidRDefault="009A3CD6" w:rsidP="007978D9">
            <w:r>
              <w:t>т</w:t>
            </w:r>
          </w:p>
        </w:tc>
        <w:tc>
          <w:tcPr>
            <w:tcW w:w="425" w:type="dxa"/>
          </w:tcPr>
          <w:p w:rsidR="009A3CD6" w:rsidRPr="00567EA1" w:rsidRDefault="009A3CD6" w:rsidP="007978D9">
            <w:r>
              <w:t>а</w:t>
            </w:r>
          </w:p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>
            <w:r>
              <w:t>ц</w:t>
            </w:r>
          </w:p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>
            <w:r>
              <w:t>и</w:t>
            </w:r>
          </w:p>
        </w:tc>
        <w:tc>
          <w:tcPr>
            <w:tcW w:w="608" w:type="dxa"/>
          </w:tcPr>
          <w:p w:rsidR="009A3CD6" w:rsidRPr="00567EA1" w:rsidRDefault="009A3CD6" w:rsidP="007978D9">
            <w:r>
              <w:t>я</w:t>
            </w:r>
          </w:p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>
            <w:r>
              <w:t>п</w:t>
            </w:r>
          </w:p>
        </w:tc>
        <w:tc>
          <w:tcPr>
            <w:tcW w:w="608" w:type="dxa"/>
          </w:tcPr>
          <w:p w:rsidR="009A3CD6" w:rsidRPr="00567EA1" w:rsidRDefault="009A3CD6" w:rsidP="007978D9">
            <w:r>
              <w:t>е</w:t>
            </w:r>
          </w:p>
        </w:tc>
        <w:tc>
          <w:tcPr>
            <w:tcW w:w="608" w:type="dxa"/>
          </w:tcPr>
          <w:p w:rsidR="009A3CD6" w:rsidRPr="00567EA1" w:rsidRDefault="009A3CD6" w:rsidP="007978D9">
            <w:r>
              <w:t>д</w:t>
            </w:r>
          </w:p>
        </w:tc>
        <w:tc>
          <w:tcPr>
            <w:tcW w:w="608" w:type="dxa"/>
          </w:tcPr>
          <w:p w:rsidR="009A3CD6" w:rsidRPr="00567EA1" w:rsidRDefault="009A3CD6" w:rsidP="007978D9">
            <w:r>
              <w:t>а</w:t>
            </w:r>
          </w:p>
        </w:tc>
        <w:tc>
          <w:tcPr>
            <w:tcW w:w="608" w:type="dxa"/>
          </w:tcPr>
          <w:p w:rsidR="009A3CD6" w:rsidRPr="00567EA1" w:rsidRDefault="009A3CD6" w:rsidP="007978D9">
            <w:r>
              <w:t>г</w:t>
            </w:r>
          </w:p>
        </w:tc>
        <w:tc>
          <w:tcPr>
            <w:tcW w:w="608" w:type="dxa"/>
          </w:tcPr>
          <w:p w:rsidR="009A3CD6" w:rsidRPr="00567EA1" w:rsidRDefault="009A3CD6" w:rsidP="007978D9">
            <w:r>
              <w:t>о</w:t>
            </w:r>
          </w:p>
        </w:tc>
        <w:tc>
          <w:tcPr>
            <w:tcW w:w="608" w:type="dxa"/>
          </w:tcPr>
          <w:p w:rsidR="009A3CD6" w:rsidRPr="00567EA1" w:rsidRDefault="009A3CD6" w:rsidP="007978D9">
            <w:r>
              <w:t>г</w:t>
            </w:r>
          </w:p>
        </w:tc>
        <w:tc>
          <w:tcPr>
            <w:tcW w:w="608" w:type="dxa"/>
          </w:tcPr>
          <w:p w:rsidR="009A3CD6" w:rsidRPr="00567EA1" w:rsidRDefault="009A3CD6" w:rsidP="007978D9">
            <w:r>
              <w:t>о</w:t>
            </w:r>
          </w:p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>
            <w:r>
              <w:t>в</w:t>
            </w:r>
          </w:p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  <w:trHeight w:val="229"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Четверг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20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r w:rsidRPr="00567EA1">
              <w:t>Пятница</w:t>
            </w:r>
          </w:p>
        </w:tc>
        <w:tc>
          <w:tcPr>
            <w:tcW w:w="509" w:type="dxa"/>
            <w:gridSpan w:val="2"/>
            <w:tcBorders>
              <w:left w:val="nil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r>
              <w:t>21</w:t>
            </w:r>
          </w:p>
        </w:tc>
        <w:tc>
          <w:tcPr>
            <w:tcW w:w="425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top w:val="triple" w:sz="4" w:space="0" w:color="auto"/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Понедельн</w:t>
            </w:r>
          </w:p>
        </w:tc>
        <w:tc>
          <w:tcPr>
            <w:tcW w:w="509" w:type="dxa"/>
            <w:gridSpan w:val="2"/>
            <w:tcBorders>
              <w:top w:val="triple" w:sz="4" w:space="0" w:color="auto"/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24</w:t>
            </w:r>
          </w:p>
        </w:tc>
        <w:tc>
          <w:tcPr>
            <w:tcW w:w="425" w:type="dxa"/>
            <w:tcBorders>
              <w:top w:val="triple" w:sz="4" w:space="0" w:color="auto"/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top w:val="triple" w:sz="4" w:space="0" w:color="auto"/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top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  <w:trHeight w:val="208"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Вторник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25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7978D9" w:rsidRDefault="009A3CD6" w:rsidP="007978D9">
            <w:r>
              <w:t>10</w:t>
            </w:r>
            <w:r w:rsidRPr="00567EA1">
              <w:rPr>
                <w:rFonts w:ascii="Garamond" w:hAnsi="Garamond"/>
                <w:b/>
              </w:rPr>
              <w:t>■</w:t>
            </w:r>
          </w:p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>
            <w:pPr>
              <w:rPr>
                <w:vertAlign w:val="superscript"/>
              </w:rPr>
            </w:pPr>
          </w:p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Среда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26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7978D9" w:rsidRDefault="009A3CD6" w:rsidP="007978D9">
            <w:r>
              <w:t>10</w:t>
            </w:r>
            <w:r w:rsidRPr="00567EA1">
              <w:rPr>
                <w:rFonts w:ascii="Garamond" w:hAnsi="Garamond"/>
                <w:b/>
              </w:rPr>
              <w:t>■</w:t>
            </w:r>
          </w:p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Четверг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27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>
            <w:r>
              <w:t>п</w:t>
            </w:r>
          </w:p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</w:tcPr>
          <w:p w:rsidR="009A3CD6" w:rsidRPr="00567EA1" w:rsidRDefault="009A3CD6" w:rsidP="007978D9">
            <w:r w:rsidRPr="00567EA1">
              <w:t>0</w:t>
            </w:r>
          </w:p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7978D9" w:rsidRDefault="009A3CD6" w:rsidP="007978D9">
            <w:r>
              <w:t>10</w:t>
            </w:r>
            <w:r w:rsidRPr="00567EA1">
              <w:rPr>
                <w:rFonts w:ascii="Garamond" w:hAnsi="Garamond"/>
                <w:b/>
              </w:rPr>
              <w:t>■</w:t>
            </w:r>
          </w:p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Пятница</w:t>
            </w:r>
          </w:p>
        </w:tc>
        <w:tc>
          <w:tcPr>
            <w:tcW w:w="509" w:type="dxa"/>
            <w:gridSpan w:val="2"/>
            <w:tcBorders>
              <w:left w:val="nil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r>
              <w:t>28</w:t>
            </w:r>
          </w:p>
        </w:tc>
        <w:tc>
          <w:tcPr>
            <w:tcW w:w="425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Понедельн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>
            <w:r>
              <w:t>31</w:t>
            </w:r>
          </w:p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>
            <w:r w:rsidRPr="00567EA1">
              <w:t>с</w:t>
            </w:r>
          </w:p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>
            <w:r>
              <w:t>5</w:t>
            </w:r>
          </w:p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Вторник</w:t>
            </w:r>
          </w:p>
        </w:tc>
        <w:tc>
          <w:tcPr>
            <w:tcW w:w="509" w:type="dxa"/>
            <w:gridSpan w:val="2"/>
            <w:tcBorders>
              <w:left w:val="nil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5" w:type="dxa"/>
          </w:tcPr>
          <w:p w:rsidR="009A3CD6" w:rsidRPr="00567EA1" w:rsidRDefault="009A3CD6" w:rsidP="007978D9"/>
        </w:tc>
        <w:tc>
          <w:tcPr>
            <w:tcW w:w="426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</w:tcBorders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</w:tcPr>
          <w:p w:rsidR="009A3CD6" w:rsidRPr="00567EA1" w:rsidRDefault="009A3CD6" w:rsidP="007978D9"/>
        </w:tc>
        <w:tc>
          <w:tcPr>
            <w:tcW w:w="608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544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>
            <w:pPr>
              <w:keepNext/>
              <w:tabs>
                <w:tab w:val="left" w:pos="1594"/>
              </w:tabs>
              <w:outlineLvl w:val="3"/>
            </w:pPr>
            <w:r w:rsidRPr="00567EA1">
              <w:t>Среда</w:t>
            </w:r>
          </w:p>
        </w:tc>
        <w:tc>
          <w:tcPr>
            <w:tcW w:w="509" w:type="dxa"/>
            <w:gridSpan w:val="2"/>
            <w:tcBorders>
              <w:left w:val="nil"/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5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426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left w:val="nil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608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497" w:type="dxa"/>
            <w:tcBorders>
              <w:left w:val="double" w:sz="4" w:space="0" w:color="auto"/>
              <w:bottom w:val="triple" w:sz="4" w:space="0" w:color="auto"/>
            </w:tcBorders>
          </w:tcPr>
          <w:p w:rsidR="009A3CD6" w:rsidRPr="00567EA1" w:rsidRDefault="009A3CD6" w:rsidP="007978D9"/>
        </w:tc>
        <w:tc>
          <w:tcPr>
            <w:tcW w:w="540" w:type="dxa"/>
            <w:tcBorders>
              <w:bottom w:val="triple" w:sz="4" w:space="0" w:color="auto"/>
              <w:right w:val="double" w:sz="4" w:space="0" w:color="auto"/>
            </w:tcBorders>
          </w:tcPr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cantSplit/>
        </w:trPr>
        <w:tc>
          <w:tcPr>
            <w:tcW w:w="13788" w:type="dxa"/>
            <w:gridSpan w:val="25"/>
            <w:tcBorders>
              <w:top w:val="triple" w:sz="4" w:space="0" w:color="auto"/>
              <w:left w:val="triple" w:sz="4" w:space="0" w:color="auto"/>
              <w:bottom w:val="nil"/>
              <w:right w:val="double" w:sz="4" w:space="0" w:color="auto"/>
            </w:tcBorders>
          </w:tcPr>
          <w:p w:rsidR="009A3CD6" w:rsidRPr="00567EA1" w:rsidRDefault="009A3CD6" w:rsidP="007978D9">
            <w:pPr>
              <w:jc w:val="center"/>
              <w:rPr>
                <w:b/>
              </w:rPr>
            </w:pPr>
            <w:r w:rsidRPr="00567EA1">
              <w:rPr>
                <w:b/>
              </w:rPr>
              <w:t>Виды контроля:</w:t>
            </w:r>
          </w:p>
          <w:p w:rsidR="009A3CD6" w:rsidRPr="00567EA1" w:rsidRDefault="009A3CD6" w:rsidP="007978D9">
            <w:pPr>
              <w:rPr>
                <w:b/>
              </w:rPr>
            </w:pPr>
            <w:r w:rsidRPr="00567EA1">
              <w:rPr>
                <w:rFonts w:ascii="Garamond" w:hAnsi="Garamond"/>
                <w:b/>
              </w:rPr>
              <w:t>■</w:t>
            </w:r>
            <w:r w:rsidRPr="00567EA1">
              <w:t>- тематический</w:t>
            </w:r>
            <w:r>
              <w:t xml:space="preserve">                                                </w:t>
            </w:r>
            <w:r w:rsidRPr="00567EA1">
              <w:rPr>
                <w:rFonts w:ascii="Garamond" w:hAnsi="Garamond"/>
              </w:rPr>
              <w:t>♥</w:t>
            </w:r>
            <w:r w:rsidRPr="00567EA1">
              <w:t xml:space="preserve"> - итоговый</w:t>
            </w:r>
            <w:r>
              <w:t xml:space="preserve">                                                           </w:t>
            </w:r>
            <w:r w:rsidRPr="00567EA1">
              <w:rPr>
                <w:b/>
              </w:rPr>
              <w:sym w:font="Symbol" w:char="F0A5"/>
            </w:r>
            <w:r w:rsidRPr="00567EA1">
              <w:rPr>
                <w:b/>
              </w:rPr>
              <w:t xml:space="preserve">- </w:t>
            </w:r>
            <w:r w:rsidRPr="00567EA1">
              <w:t xml:space="preserve">предупредительный                                </w:t>
            </w:r>
          </w:p>
          <w:p w:rsidR="009A3CD6" w:rsidRPr="00567EA1" w:rsidRDefault="009A3CD6" w:rsidP="007978D9">
            <w:r w:rsidRPr="00567EA1">
              <w:rPr>
                <w:rFonts w:ascii="Garamond" w:hAnsi="Garamond"/>
                <w:b/>
              </w:rPr>
              <w:t>▼</w:t>
            </w:r>
            <w:r w:rsidRPr="00567EA1">
              <w:rPr>
                <w:b/>
              </w:rPr>
              <w:t>-</w:t>
            </w:r>
            <w:r w:rsidRPr="00567EA1">
              <w:t xml:space="preserve">фронтальный                                                </w:t>
            </w:r>
            <w:r w:rsidRPr="00567EA1">
              <w:rPr>
                <w:rFonts w:ascii="Garamond" w:hAnsi="Garamond"/>
              </w:rPr>
              <w:t>●</w:t>
            </w:r>
            <w:r w:rsidRPr="00567EA1">
              <w:rPr>
                <w:b/>
              </w:rPr>
              <w:t>-</w:t>
            </w:r>
            <w:r w:rsidRPr="00567EA1">
              <w:t>сравнительный                                                   *</w:t>
            </w:r>
            <w:r w:rsidRPr="00567EA1">
              <w:rPr>
                <w:b/>
              </w:rPr>
              <w:t xml:space="preserve">- </w:t>
            </w:r>
            <w:r w:rsidRPr="00567EA1">
              <w:t>повторный</w:t>
            </w:r>
          </w:p>
          <w:p w:rsidR="009A3CD6" w:rsidRPr="00567EA1" w:rsidRDefault="009A3CD6" w:rsidP="007978D9"/>
        </w:tc>
        <w:tc>
          <w:tcPr>
            <w:tcW w:w="2340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A3CD6" w:rsidRPr="00567EA1" w:rsidRDefault="009A3CD6" w:rsidP="007978D9">
            <w:pPr>
              <w:rPr>
                <w:sz w:val="22"/>
                <w:szCs w:val="22"/>
              </w:rPr>
            </w:pPr>
          </w:p>
        </w:tc>
      </w:tr>
      <w:tr w:rsidR="009A3CD6" w:rsidRPr="00567EA1" w:rsidTr="004A5664">
        <w:trPr>
          <w:trHeight w:val="100"/>
        </w:trPr>
        <w:tc>
          <w:tcPr>
            <w:tcW w:w="1636" w:type="dxa"/>
            <w:gridSpan w:val="2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A3CD6" w:rsidRPr="00567EA1" w:rsidRDefault="009A3CD6" w:rsidP="007978D9"/>
        </w:tc>
        <w:tc>
          <w:tcPr>
            <w:tcW w:w="14492" w:type="dxa"/>
            <w:gridSpan w:val="24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9A3CD6" w:rsidRPr="00567EA1" w:rsidRDefault="009A3CD6" w:rsidP="007978D9"/>
        </w:tc>
      </w:tr>
    </w:tbl>
    <w:p w:rsidR="009A3CD6" w:rsidRDefault="009A3CD6" w:rsidP="00C66E5E">
      <w:pPr>
        <w:jc w:val="both"/>
        <w:rPr>
          <w:b/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  <w:bookmarkStart w:id="0" w:name="_GoBack"/>
      <w:bookmarkEnd w:id="0"/>
    </w:p>
    <w:p w:rsidR="009A3CD6" w:rsidRDefault="009A3CD6" w:rsidP="00C66E5E">
      <w:pPr>
        <w:jc w:val="both"/>
        <w:rPr>
          <w:b/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Организационно-педагогическая работа:</w:t>
      </w:r>
    </w:p>
    <w:p w:rsidR="009A3CD6" w:rsidRDefault="009A3CD6" w:rsidP="00C66E5E">
      <w:pPr>
        <w:jc w:val="both"/>
        <w:rPr>
          <w:sz w:val="22"/>
          <w:szCs w:val="22"/>
        </w:rPr>
      </w:pPr>
      <w:r>
        <w:rPr>
          <w:sz w:val="22"/>
          <w:szCs w:val="22"/>
        </w:rPr>
        <w:t>1. Проведение праздников к 8 марта- 5,6,7 марта , муз. рук.</w:t>
      </w:r>
    </w:p>
    <w:p w:rsidR="009A3CD6" w:rsidRDefault="009A3CD6" w:rsidP="00C66E5E">
      <w:pPr>
        <w:jc w:val="both"/>
        <w:rPr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Методическая работа:</w:t>
      </w:r>
    </w:p>
    <w:p w:rsidR="009A3CD6" w:rsidRDefault="009A3CD6" w:rsidP="00C66E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 Консультация «Особенности организации конкурсов, как средство вовлечения родителей в ВОП», 4 марта Воспитатель Ломакина Т.А. </w:t>
      </w:r>
    </w:p>
    <w:p w:rsidR="009A3CD6" w:rsidRDefault="009A3CD6" w:rsidP="00C66E5E">
      <w:pPr>
        <w:jc w:val="both"/>
        <w:rPr>
          <w:sz w:val="22"/>
          <w:szCs w:val="22"/>
        </w:rPr>
      </w:pPr>
      <w:r>
        <w:rPr>
          <w:sz w:val="22"/>
          <w:szCs w:val="22"/>
        </w:rPr>
        <w:t>2. Просмотр интегрированных занятий по художественному творчеству  в старших, 2 младшей группах – 27 марта</w:t>
      </w:r>
    </w:p>
    <w:p w:rsidR="009A3CD6" w:rsidRDefault="009A3CD6" w:rsidP="00C66E5E">
      <w:pPr>
        <w:jc w:val="both"/>
        <w:rPr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 методического кабинета:</w:t>
      </w:r>
    </w:p>
    <w:p w:rsidR="009A3CD6" w:rsidRDefault="009A3CD6" w:rsidP="0069297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Подготовка воспитателей групп раннего возраста к групповому медико-педагогическому совещанию, до середины марта Платонова В.Г.</w:t>
      </w:r>
    </w:p>
    <w:p w:rsidR="009A3CD6" w:rsidRDefault="009A3CD6" w:rsidP="00692978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Разработка мероприятий с использованием нетрадиционных оздоровительных методик с семьями воспитанников, к концу марта Творческая группа</w:t>
      </w:r>
    </w:p>
    <w:p w:rsidR="009A3CD6" w:rsidRDefault="009A3CD6" w:rsidP="00C66E5E">
      <w:pPr>
        <w:jc w:val="both"/>
        <w:rPr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Работа с молодыми, неопытными педагогами:</w:t>
      </w:r>
    </w:p>
    <w:p w:rsidR="009A3CD6" w:rsidRDefault="009A3CD6" w:rsidP="00C66E5E">
      <w:pPr>
        <w:jc w:val="both"/>
        <w:rPr>
          <w:sz w:val="22"/>
          <w:szCs w:val="22"/>
        </w:rPr>
      </w:pPr>
      <w:r>
        <w:rPr>
          <w:sz w:val="22"/>
          <w:szCs w:val="22"/>
        </w:rPr>
        <w:t>1. Взаимопосещения режимных моментов молодых педагогов с целью обучения и обмена опытом.</w:t>
      </w:r>
    </w:p>
    <w:p w:rsidR="009A3CD6" w:rsidRDefault="009A3CD6" w:rsidP="00C66E5E">
      <w:pPr>
        <w:jc w:val="both"/>
        <w:rPr>
          <w:sz w:val="22"/>
          <w:szCs w:val="22"/>
        </w:rPr>
      </w:pPr>
      <w:r>
        <w:rPr>
          <w:sz w:val="22"/>
          <w:szCs w:val="22"/>
        </w:rPr>
        <w:t>2. Оказание помощи в проведении интегрированных занятий – заместитель заведующей по УВР</w:t>
      </w:r>
    </w:p>
    <w:p w:rsidR="009A3CD6" w:rsidRDefault="009A3CD6" w:rsidP="00C66E5E">
      <w:pPr>
        <w:jc w:val="both"/>
        <w:rPr>
          <w:b/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Преемственность со школой:</w:t>
      </w:r>
    </w:p>
    <w:p w:rsidR="009A3CD6" w:rsidRDefault="009A3CD6" w:rsidP="00C66E5E">
      <w:pPr>
        <w:jc w:val="both"/>
        <w:rPr>
          <w:sz w:val="22"/>
          <w:szCs w:val="22"/>
        </w:rPr>
      </w:pPr>
      <w:r>
        <w:rPr>
          <w:sz w:val="22"/>
          <w:szCs w:val="22"/>
        </w:rPr>
        <w:t>1. Семинар-практикум «Использование здоровьесберегающих технологий в работе ДОУ и ОУ», 20 марта, педагоги ДОУ и ОУ</w:t>
      </w:r>
    </w:p>
    <w:p w:rsidR="009A3CD6" w:rsidRDefault="009A3CD6" w:rsidP="00C66E5E">
      <w:pPr>
        <w:jc w:val="both"/>
        <w:rPr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Работа с группой раннего возраста: </w:t>
      </w:r>
    </w:p>
    <w:p w:rsidR="009A3CD6" w:rsidRDefault="009A3CD6" w:rsidP="00E66630">
      <w:pPr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Консультации «Социально-личностное развитие детей ясельного возраста, 12 марта Платонова В.Г.</w:t>
      </w:r>
    </w:p>
    <w:p w:rsidR="009A3CD6" w:rsidRPr="00E66630" w:rsidRDefault="009A3CD6" w:rsidP="00E66630">
      <w:pPr>
        <w:numPr>
          <w:ilvl w:val="0"/>
          <w:numId w:val="1"/>
        </w:numPr>
        <w:jc w:val="both"/>
        <w:rPr>
          <w:sz w:val="22"/>
          <w:szCs w:val="22"/>
        </w:rPr>
      </w:pPr>
      <w:r w:rsidRPr="00E66630">
        <w:rPr>
          <w:sz w:val="22"/>
          <w:szCs w:val="22"/>
        </w:rPr>
        <w:t>Консультация «Повышение компетентности</w:t>
      </w:r>
      <w:r>
        <w:rPr>
          <w:sz w:val="22"/>
          <w:szCs w:val="22"/>
        </w:rPr>
        <w:t xml:space="preserve"> родителей в вопросах ЗОЖ, проявление родительского интереса к проблеме семейного здоровья», 26 марта, старший воспитатель</w:t>
      </w:r>
    </w:p>
    <w:p w:rsidR="009A3CD6" w:rsidRDefault="009A3CD6" w:rsidP="00C66E5E">
      <w:pPr>
        <w:jc w:val="both"/>
        <w:rPr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Взаимодействие с родителями:</w:t>
      </w:r>
    </w:p>
    <w:p w:rsidR="009A3CD6" w:rsidRDefault="009A3CD6" w:rsidP="00C66E5E">
      <w:pPr>
        <w:jc w:val="both"/>
        <w:rPr>
          <w:sz w:val="22"/>
          <w:szCs w:val="22"/>
        </w:rPr>
      </w:pPr>
      <w:r>
        <w:rPr>
          <w:sz w:val="22"/>
          <w:szCs w:val="22"/>
        </w:rPr>
        <w:t>1. Круглый стол «Здравствуй, школа!», 24 марта</w:t>
      </w:r>
    </w:p>
    <w:p w:rsidR="009A3CD6" w:rsidRDefault="009A3CD6" w:rsidP="00C66E5E">
      <w:pPr>
        <w:jc w:val="both"/>
        <w:rPr>
          <w:sz w:val="22"/>
          <w:szCs w:val="22"/>
        </w:rPr>
      </w:pPr>
    </w:p>
    <w:p w:rsidR="009A3CD6" w:rsidRDefault="009A3CD6" w:rsidP="00C66E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Контроль:</w:t>
      </w:r>
    </w:p>
    <w:p w:rsidR="009A3CD6" w:rsidRDefault="009A3CD6" w:rsidP="00E9657D">
      <w:pPr>
        <w:jc w:val="both"/>
      </w:pPr>
      <w:r>
        <w:rPr>
          <w:sz w:val="22"/>
          <w:szCs w:val="22"/>
        </w:rPr>
        <w:t>1. Тематический контроль, художественное творчество</w:t>
      </w:r>
    </w:p>
    <w:p w:rsidR="009A3CD6" w:rsidRDefault="009A3CD6" w:rsidP="00C66E5E"/>
    <w:p w:rsidR="009A3CD6" w:rsidRDefault="009A3CD6" w:rsidP="00C66E5E"/>
    <w:p w:rsidR="009A3CD6" w:rsidRDefault="009A3CD6" w:rsidP="00C66E5E"/>
    <w:p w:rsidR="009A3CD6" w:rsidRDefault="009A3CD6" w:rsidP="00C66E5E">
      <w:pPr>
        <w:ind w:left="360"/>
      </w:pPr>
    </w:p>
    <w:p w:rsidR="009A3CD6" w:rsidRDefault="009A3CD6"/>
    <w:sectPr w:rsidR="009A3CD6" w:rsidSect="00C66E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20551"/>
    <w:multiLevelType w:val="hybridMultilevel"/>
    <w:tmpl w:val="50842A04"/>
    <w:lvl w:ilvl="0" w:tplc="41E0A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192273"/>
    <w:multiLevelType w:val="hybridMultilevel"/>
    <w:tmpl w:val="A1DAA0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9D7"/>
    <w:rsid w:val="00050F5D"/>
    <w:rsid w:val="00060721"/>
    <w:rsid w:val="00067D60"/>
    <w:rsid w:val="0009681B"/>
    <w:rsid w:val="00153283"/>
    <w:rsid w:val="001823FE"/>
    <w:rsid w:val="001C2550"/>
    <w:rsid w:val="001D6C01"/>
    <w:rsid w:val="001F2C04"/>
    <w:rsid w:val="00267EA9"/>
    <w:rsid w:val="00274172"/>
    <w:rsid w:val="002E2043"/>
    <w:rsid w:val="00336777"/>
    <w:rsid w:val="003676F1"/>
    <w:rsid w:val="00397179"/>
    <w:rsid w:val="003B4800"/>
    <w:rsid w:val="003B62EC"/>
    <w:rsid w:val="003B73E8"/>
    <w:rsid w:val="003D1008"/>
    <w:rsid w:val="003F6259"/>
    <w:rsid w:val="00442059"/>
    <w:rsid w:val="00464123"/>
    <w:rsid w:val="004A5664"/>
    <w:rsid w:val="004D5A22"/>
    <w:rsid w:val="00547C65"/>
    <w:rsid w:val="00567EA1"/>
    <w:rsid w:val="00576684"/>
    <w:rsid w:val="00594FD9"/>
    <w:rsid w:val="005A7F31"/>
    <w:rsid w:val="005B53D0"/>
    <w:rsid w:val="005C7FEF"/>
    <w:rsid w:val="005F15A8"/>
    <w:rsid w:val="00656934"/>
    <w:rsid w:val="0067340E"/>
    <w:rsid w:val="00692978"/>
    <w:rsid w:val="00795301"/>
    <w:rsid w:val="007978D9"/>
    <w:rsid w:val="007A17ED"/>
    <w:rsid w:val="007F1F01"/>
    <w:rsid w:val="00831A66"/>
    <w:rsid w:val="00835CF2"/>
    <w:rsid w:val="008572DA"/>
    <w:rsid w:val="008D47DD"/>
    <w:rsid w:val="009A3CD6"/>
    <w:rsid w:val="009B6A7A"/>
    <w:rsid w:val="009F764E"/>
    <w:rsid w:val="00A31A2E"/>
    <w:rsid w:val="00AA701F"/>
    <w:rsid w:val="00AB3D6C"/>
    <w:rsid w:val="00AD18D6"/>
    <w:rsid w:val="00AE53B4"/>
    <w:rsid w:val="00B4041F"/>
    <w:rsid w:val="00B94807"/>
    <w:rsid w:val="00B9781B"/>
    <w:rsid w:val="00C32FEF"/>
    <w:rsid w:val="00C62B68"/>
    <w:rsid w:val="00C66E5E"/>
    <w:rsid w:val="00CD0DA3"/>
    <w:rsid w:val="00D049D7"/>
    <w:rsid w:val="00D86645"/>
    <w:rsid w:val="00DA697E"/>
    <w:rsid w:val="00E342F3"/>
    <w:rsid w:val="00E4356A"/>
    <w:rsid w:val="00E66630"/>
    <w:rsid w:val="00E9657D"/>
    <w:rsid w:val="00EA5CAE"/>
    <w:rsid w:val="00EC00B3"/>
    <w:rsid w:val="00F07493"/>
    <w:rsid w:val="00F07B13"/>
    <w:rsid w:val="00F559F5"/>
    <w:rsid w:val="00F970BD"/>
    <w:rsid w:val="00F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E5E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64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2</Pages>
  <Words>491</Words>
  <Characters>2801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Admin</cp:lastModifiedBy>
  <cp:revision>10</cp:revision>
  <cp:lastPrinted>2014-04-07T04:04:00Z</cp:lastPrinted>
  <dcterms:created xsi:type="dcterms:W3CDTF">2014-04-04T12:10:00Z</dcterms:created>
  <dcterms:modified xsi:type="dcterms:W3CDTF">2014-04-07T04:23:00Z</dcterms:modified>
</cp:coreProperties>
</file>