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90" w:rsidRDefault="00943C90" w:rsidP="00943C90">
      <w:pPr>
        <w:tabs>
          <w:tab w:val="left" w:pos="54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Консультация для родителей</w:t>
      </w:r>
    </w:p>
    <w:p w:rsidR="00943C90" w:rsidRDefault="00943C90" w:rsidP="00943C90">
      <w:pPr>
        <w:tabs>
          <w:tab w:val="left" w:pos="540"/>
        </w:tabs>
        <w:ind w:left="720"/>
        <w:jc w:val="center"/>
        <w:rPr>
          <w:sz w:val="48"/>
          <w:szCs w:val="48"/>
        </w:rPr>
      </w:pPr>
      <w:r>
        <w:rPr>
          <w:sz w:val="40"/>
          <w:szCs w:val="40"/>
        </w:rPr>
        <w:t xml:space="preserve">на тему: « </w:t>
      </w:r>
      <w:r>
        <w:rPr>
          <w:sz w:val="48"/>
          <w:szCs w:val="48"/>
        </w:rPr>
        <w:t>Как правильно подобрать ребёнку обувь ».</w:t>
      </w:r>
    </w:p>
    <w:p w:rsidR="00943C90" w:rsidRDefault="00943C90" w:rsidP="00943C90">
      <w:pPr>
        <w:tabs>
          <w:tab w:val="left" w:pos="540"/>
        </w:tabs>
        <w:ind w:left="720"/>
        <w:jc w:val="center"/>
        <w:rPr>
          <w:sz w:val="48"/>
          <w:szCs w:val="48"/>
        </w:rPr>
      </w:pPr>
    </w:p>
    <w:p w:rsidR="00943C90" w:rsidRDefault="00943C90" w:rsidP="00943C90">
      <w:pPr>
        <w:tabs>
          <w:tab w:val="left" w:pos="540"/>
        </w:tabs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Воспитатели: Чистякова Л. П. , Бовина М. С.</w:t>
      </w:r>
    </w:p>
    <w:p w:rsidR="00943C90" w:rsidRDefault="00943C90" w:rsidP="00943C90">
      <w:pPr>
        <w:tabs>
          <w:tab w:val="left" w:pos="540"/>
        </w:tabs>
        <w:ind w:left="720"/>
        <w:jc w:val="center"/>
        <w:rPr>
          <w:sz w:val="32"/>
          <w:szCs w:val="32"/>
        </w:rPr>
      </w:pPr>
    </w:p>
    <w:p w:rsidR="00943C90" w:rsidRDefault="00943C90" w:rsidP="00943C90">
      <w:pPr>
        <w:tabs>
          <w:tab w:val="left" w:pos="540"/>
        </w:tabs>
        <w:ind w:left="720"/>
        <w:rPr>
          <w:sz w:val="32"/>
          <w:szCs w:val="32"/>
        </w:rPr>
      </w:pPr>
      <w:r>
        <w:rPr>
          <w:sz w:val="32"/>
          <w:szCs w:val="32"/>
        </w:rPr>
        <w:t>Детскую обувь необходимо тщательно примерять и проверять.  Ребёнок не может сказать, жмёт ли ему в пальцах, узка ли обувь и т. д</w:t>
      </w:r>
      <w:proofErr w:type="gramStart"/>
      <w:r>
        <w:rPr>
          <w:sz w:val="32"/>
          <w:szCs w:val="32"/>
        </w:rPr>
        <w:t xml:space="preserve">.. </w:t>
      </w:r>
      <w:proofErr w:type="gramEnd"/>
      <w:r>
        <w:rPr>
          <w:sz w:val="32"/>
          <w:szCs w:val="32"/>
        </w:rPr>
        <w:t xml:space="preserve">Кости стопы у него настолько пластичны, что их можно сжимать, не делая ему больно, но причиняя вред. Купленные вами ботинки, тапочки, сапоги проверяйте, по крайней </w:t>
      </w:r>
      <w:proofErr w:type="gramStart"/>
      <w:r>
        <w:rPr>
          <w:sz w:val="32"/>
          <w:szCs w:val="32"/>
        </w:rPr>
        <w:t>мере</w:t>
      </w:r>
      <w:proofErr w:type="gramEnd"/>
      <w:r>
        <w:rPr>
          <w:sz w:val="32"/>
          <w:szCs w:val="32"/>
        </w:rPr>
        <w:t xml:space="preserve"> раз в 3 месяца. Врачи советуют, покупая ребёнку обувь, соблюдать 5 правил:</w:t>
      </w:r>
    </w:p>
    <w:p w:rsidR="00943C90" w:rsidRDefault="00943C90" w:rsidP="00943C90">
      <w:pPr>
        <w:tabs>
          <w:tab w:val="left" w:pos="540"/>
        </w:tabs>
        <w:ind w:left="720"/>
        <w:rPr>
          <w:sz w:val="32"/>
          <w:szCs w:val="32"/>
        </w:rPr>
      </w:pPr>
    </w:p>
    <w:p w:rsidR="00943C90" w:rsidRDefault="00943C90" w:rsidP="00943C90">
      <w:pPr>
        <w:numPr>
          <w:ilvl w:val="0"/>
          <w:numId w:val="1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Для детей, особенно маленьких, покупать обувь из натуральных материалов, чтобы ножка не </w:t>
      </w:r>
      <w:proofErr w:type="gramStart"/>
      <w:r>
        <w:rPr>
          <w:sz w:val="32"/>
          <w:szCs w:val="32"/>
        </w:rPr>
        <w:t>потела</w:t>
      </w:r>
      <w:proofErr w:type="gramEnd"/>
      <w:r>
        <w:rPr>
          <w:sz w:val="32"/>
          <w:szCs w:val="32"/>
        </w:rPr>
        <w:t xml:space="preserve"> и на коже не возникли потёртости.</w:t>
      </w:r>
    </w:p>
    <w:p w:rsidR="00943C90" w:rsidRDefault="00943C90" w:rsidP="00943C90">
      <w:pPr>
        <w:numPr>
          <w:ilvl w:val="0"/>
          <w:numId w:val="1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Ботинки или туфли должны быть ребёнку в пору, не покупайте обувь на вырост.</w:t>
      </w:r>
    </w:p>
    <w:p w:rsidR="00943C90" w:rsidRDefault="00943C90" w:rsidP="00943C90">
      <w:pPr>
        <w:numPr>
          <w:ilvl w:val="0"/>
          <w:numId w:val="1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Детская обувь должна быть лёгкой и ноги не должны уставать.</w:t>
      </w:r>
    </w:p>
    <w:p w:rsidR="00943C90" w:rsidRDefault="00943C90" w:rsidP="00943C90">
      <w:pPr>
        <w:numPr>
          <w:ilvl w:val="0"/>
          <w:numId w:val="1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Лучше, если подошва у обуви рифлёная: это убережёт малыша от травмы.</w:t>
      </w:r>
    </w:p>
    <w:p w:rsidR="00943C90" w:rsidRDefault="00943C90" w:rsidP="00943C90">
      <w:pPr>
        <w:numPr>
          <w:ilvl w:val="0"/>
          <w:numId w:val="1"/>
        </w:numPr>
        <w:tabs>
          <w:tab w:val="left" w:pos="54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При покупке обращайте внимание на фиксацию пятки: это важно для правильного формирования стопы.</w:t>
      </w:r>
    </w:p>
    <w:p w:rsidR="00943C90" w:rsidRDefault="00943C90" w:rsidP="00943C90">
      <w:pPr>
        <w:tabs>
          <w:tab w:val="left" w:pos="540"/>
        </w:tabs>
        <w:ind w:left="720"/>
        <w:jc w:val="center"/>
        <w:rPr>
          <w:sz w:val="32"/>
          <w:szCs w:val="32"/>
        </w:rPr>
      </w:pPr>
    </w:p>
    <w:p w:rsidR="00943C90" w:rsidRPr="00617691" w:rsidRDefault="00943C90" w:rsidP="00943C90">
      <w:pPr>
        <w:tabs>
          <w:tab w:val="left" w:pos="540"/>
        </w:tabs>
        <w:ind w:left="720"/>
        <w:jc w:val="center"/>
        <w:rPr>
          <w:sz w:val="40"/>
          <w:szCs w:val="40"/>
        </w:rPr>
      </w:pPr>
      <w:r>
        <w:rPr>
          <w:sz w:val="40"/>
          <w:szCs w:val="40"/>
        </w:rPr>
        <w:t>БЕРЕГИТЕ ЗДОРОВЬЕ МАЛЫША</w:t>
      </w:r>
      <w:proofErr w:type="gramStart"/>
      <w:r>
        <w:rPr>
          <w:sz w:val="40"/>
          <w:szCs w:val="40"/>
        </w:rPr>
        <w:t xml:space="preserve"> !</w:t>
      </w:r>
      <w:proofErr w:type="gramEnd"/>
    </w:p>
    <w:p w:rsidR="00943C90" w:rsidRDefault="00943C90" w:rsidP="00943C90">
      <w:pPr>
        <w:tabs>
          <w:tab w:val="left" w:pos="540"/>
        </w:tabs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943C90" w:rsidRPr="00BE47DC" w:rsidRDefault="00943C90" w:rsidP="00943C90">
      <w:pPr>
        <w:tabs>
          <w:tab w:val="left" w:pos="540"/>
        </w:tabs>
        <w:ind w:left="720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94104E" w:rsidRDefault="0094104E"/>
    <w:sectPr w:rsidR="0094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F5B"/>
    <w:multiLevelType w:val="hybridMultilevel"/>
    <w:tmpl w:val="01FED48A"/>
    <w:lvl w:ilvl="0" w:tplc="68EE02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C90"/>
    <w:rsid w:val="0094104E"/>
    <w:rsid w:val="0094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2015-06-28T12:58:00Z</dcterms:created>
  <dcterms:modified xsi:type="dcterms:W3CDTF">2015-06-28T12:58:00Z</dcterms:modified>
</cp:coreProperties>
</file>