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A8" w:rsidRPr="00730763" w:rsidRDefault="00AD6BA8" w:rsidP="00AD6BA8">
      <w:pPr>
        <w:pStyle w:val="a6"/>
        <w:spacing w:line="360" w:lineRule="auto"/>
        <w:rPr>
          <w:b/>
          <w:bCs/>
          <w:vertAlign w:val="subscript"/>
        </w:rPr>
      </w:pPr>
    </w:p>
    <w:p w:rsidR="00AD6BA8" w:rsidRPr="00413CAC" w:rsidRDefault="00AD6BA8" w:rsidP="00AD6BA8">
      <w:pPr>
        <w:pStyle w:val="a6"/>
        <w:spacing w:line="360" w:lineRule="auto"/>
        <w:jc w:val="center"/>
        <w:rPr>
          <w:b/>
        </w:rPr>
      </w:pPr>
      <w:r w:rsidRPr="00413CAC">
        <w:rPr>
          <w:b/>
        </w:rPr>
        <w:t>Содержание</w:t>
      </w:r>
    </w:p>
    <w:tbl>
      <w:tblPr>
        <w:tblStyle w:val="af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851"/>
      </w:tblGrid>
      <w:tr w:rsidR="00DE2D63" w:rsidRPr="001420BE" w:rsidTr="00413CAC">
        <w:tc>
          <w:tcPr>
            <w:tcW w:w="8755" w:type="dxa"/>
          </w:tcPr>
          <w:p w:rsidR="00DE2D63" w:rsidRPr="001420BE" w:rsidRDefault="00DE2D63" w:rsidP="001420BE">
            <w:pPr>
              <w:pStyle w:val="a6"/>
              <w:spacing w:line="360" w:lineRule="auto"/>
              <w:rPr>
                <w:bCs/>
              </w:rPr>
            </w:pPr>
            <w:r w:rsidRPr="001420BE">
              <w:rPr>
                <w:bCs/>
              </w:rPr>
              <w:t>Введение</w:t>
            </w:r>
            <w:r w:rsidR="00413CAC">
              <w:rPr>
                <w:bCs/>
              </w:rPr>
              <w:t>……………………………………………………………….........</w:t>
            </w:r>
          </w:p>
        </w:tc>
        <w:tc>
          <w:tcPr>
            <w:tcW w:w="851" w:type="dxa"/>
          </w:tcPr>
          <w:p w:rsidR="00DE2D63" w:rsidRPr="001420BE" w:rsidRDefault="00DE2D63" w:rsidP="001420BE">
            <w:pPr>
              <w:pStyle w:val="a6"/>
              <w:spacing w:line="360" w:lineRule="auto"/>
              <w:ind w:right="98"/>
              <w:jc w:val="right"/>
              <w:rPr>
                <w:bCs/>
                <w:iCs/>
              </w:rPr>
            </w:pPr>
            <w:r w:rsidRPr="001420BE">
              <w:rPr>
                <w:bCs/>
                <w:iCs/>
              </w:rPr>
              <w:t>3</w:t>
            </w:r>
          </w:p>
        </w:tc>
      </w:tr>
      <w:tr w:rsidR="00DE2D63" w:rsidRPr="001420BE" w:rsidTr="00413CAC">
        <w:trPr>
          <w:trHeight w:val="828"/>
        </w:trPr>
        <w:tc>
          <w:tcPr>
            <w:tcW w:w="8755" w:type="dxa"/>
          </w:tcPr>
          <w:p w:rsidR="00DE2D63" w:rsidRPr="001420BE" w:rsidRDefault="00DE2D63" w:rsidP="001420BE">
            <w:pPr>
              <w:pStyle w:val="a6"/>
              <w:spacing w:line="360" w:lineRule="auto"/>
              <w:rPr>
                <w:bCs/>
              </w:rPr>
            </w:pPr>
            <w:r w:rsidRPr="001420BE">
              <w:rPr>
                <w:bCs/>
              </w:rPr>
              <w:t xml:space="preserve">Глава </w:t>
            </w:r>
            <w:r w:rsidRPr="001420BE">
              <w:rPr>
                <w:bCs/>
                <w:lang w:val="en-US"/>
              </w:rPr>
              <w:t>I</w:t>
            </w:r>
            <w:r w:rsidRPr="001420BE">
              <w:rPr>
                <w:bCs/>
              </w:rPr>
              <w:t xml:space="preserve"> Теоретическое обоснование проблемы толерантного воспитания  </w:t>
            </w:r>
            <w:r w:rsidR="00413CAC">
              <w:rPr>
                <w:bCs/>
              </w:rPr>
              <w:t>…………………………………………………………………</w:t>
            </w:r>
          </w:p>
        </w:tc>
        <w:tc>
          <w:tcPr>
            <w:tcW w:w="851" w:type="dxa"/>
          </w:tcPr>
          <w:p w:rsidR="00413CAC" w:rsidRDefault="00413CAC" w:rsidP="001420BE">
            <w:pPr>
              <w:pStyle w:val="a6"/>
              <w:spacing w:line="360" w:lineRule="auto"/>
              <w:ind w:left="34" w:right="98" w:hanging="34"/>
              <w:jc w:val="right"/>
            </w:pPr>
          </w:p>
          <w:p w:rsidR="00DE2D63" w:rsidRPr="001420BE" w:rsidRDefault="00DE2D63" w:rsidP="001420BE">
            <w:pPr>
              <w:pStyle w:val="a6"/>
              <w:spacing w:line="360" w:lineRule="auto"/>
              <w:ind w:left="34" w:right="98" w:hanging="34"/>
              <w:jc w:val="right"/>
              <w:rPr>
                <w:bCs/>
              </w:rPr>
            </w:pPr>
            <w:r w:rsidRPr="001420BE">
              <w:t>9</w:t>
            </w:r>
          </w:p>
        </w:tc>
      </w:tr>
      <w:tr w:rsidR="00DE2D63" w:rsidRPr="001420BE" w:rsidTr="00413CAC">
        <w:tc>
          <w:tcPr>
            <w:tcW w:w="8755" w:type="dxa"/>
          </w:tcPr>
          <w:p w:rsidR="00DE2D63" w:rsidRPr="001420BE" w:rsidRDefault="00DE2D63" w:rsidP="001420BE">
            <w:pPr>
              <w:pStyle w:val="aa"/>
              <w:numPr>
                <w:ilvl w:val="1"/>
                <w:numId w:val="49"/>
              </w:numPr>
              <w:tabs>
                <w:tab w:val="left" w:pos="567"/>
              </w:tabs>
              <w:ind w:left="0" w:firstLine="0"/>
              <w:jc w:val="left"/>
              <w:rPr>
                <w:iCs/>
              </w:rPr>
            </w:pPr>
            <w:r w:rsidRPr="001420BE">
              <w:rPr>
                <w:iCs/>
              </w:rPr>
              <w:t>«Толерантность» как психолого-педагогическая категория</w:t>
            </w:r>
            <w:r w:rsidR="00413CAC">
              <w:rPr>
                <w:iCs/>
              </w:rPr>
              <w:t>………</w:t>
            </w:r>
          </w:p>
        </w:tc>
        <w:tc>
          <w:tcPr>
            <w:tcW w:w="851" w:type="dxa"/>
          </w:tcPr>
          <w:p w:rsidR="00DE2D63" w:rsidRPr="001420BE" w:rsidRDefault="00DE2D63" w:rsidP="001420BE">
            <w:pPr>
              <w:pStyle w:val="aa"/>
              <w:ind w:right="98"/>
              <w:jc w:val="right"/>
              <w:rPr>
                <w:iCs/>
              </w:rPr>
            </w:pPr>
            <w:r w:rsidRPr="001420BE">
              <w:rPr>
                <w:iCs/>
              </w:rPr>
              <w:t>9</w:t>
            </w:r>
          </w:p>
        </w:tc>
      </w:tr>
      <w:tr w:rsidR="00DE2D63" w:rsidRPr="001420BE" w:rsidTr="00413CAC">
        <w:tc>
          <w:tcPr>
            <w:tcW w:w="8755" w:type="dxa"/>
          </w:tcPr>
          <w:p w:rsidR="00DE2D63" w:rsidRPr="001420BE" w:rsidRDefault="001420BE" w:rsidP="001420BE">
            <w:pPr>
              <w:pStyle w:val="aa"/>
              <w:numPr>
                <w:ilvl w:val="1"/>
                <w:numId w:val="49"/>
              </w:numPr>
              <w:tabs>
                <w:tab w:val="left" w:pos="567"/>
              </w:tabs>
              <w:ind w:left="0" w:firstLine="0"/>
              <w:jc w:val="left"/>
              <w:rPr>
                <w:iCs/>
              </w:rPr>
            </w:pPr>
            <w:r>
              <w:rPr>
                <w:iCs/>
              </w:rPr>
              <w:t xml:space="preserve"> </w:t>
            </w:r>
            <w:r w:rsidR="00DE2D63" w:rsidRPr="001420BE">
              <w:rPr>
                <w:iCs/>
              </w:rPr>
              <w:t>Педагогические пути формирования толерантного сознания в младшем школьном возраст</w:t>
            </w:r>
            <w:r w:rsidR="00413CAC">
              <w:rPr>
                <w:iCs/>
              </w:rPr>
              <w:t>………………………………………………</w:t>
            </w:r>
          </w:p>
        </w:tc>
        <w:tc>
          <w:tcPr>
            <w:tcW w:w="851" w:type="dxa"/>
          </w:tcPr>
          <w:p w:rsidR="00413CAC" w:rsidRDefault="00413CAC" w:rsidP="00413CAC">
            <w:pPr>
              <w:pStyle w:val="aa"/>
              <w:ind w:right="98"/>
              <w:jc w:val="right"/>
              <w:rPr>
                <w:iCs/>
              </w:rPr>
            </w:pPr>
          </w:p>
          <w:p w:rsidR="00DE2D63" w:rsidRPr="001420BE" w:rsidRDefault="001420BE" w:rsidP="00413CAC">
            <w:pPr>
              <w:pStyle w:val="aa"/>
              <w:ind w:right="98"/>
              <w:jc w:val="right"/>
              <w:rPr>
                <w:iCs/>
              </w:rPr>
            </w:pPr>
            <w:r>
              <w:rPr>
                <w:iCs/>
              </w:rPr>
              <w:t>16</w:t>
            </w:r>
          </w:p>
        </w:tc>
      </w:tr>
      <w:tr w:rsidR="00DE2D63" w:rsidRPr="001420BE" w:rsidTr="00413CAC">
        <w:tc>
          <w:tcPr>
            <w:tcW w:w="8755" w:type="dxa"/>
          </w:tcPr>
          <w:p w:rsidR="00DE2D63" w:rsidRPr="001420BE" w:rsidRDefault="00DE2D63" w:rsidP="00413CAC">
            <w:pPr>
              <w:pStyle w:val="aa"/>
              <w:jc w:val="left"/>
            </w:pPr>
            <w:r w:rsidRPr="001420BE">
              <w:t>1</w:t>
            </w:r>
            <w:r w:rsidR="001420BE">
              <w:rPr>
                <w:iCs/>
              </w:rPr>
              <w:t xml:space="preserve">.3.  </w:t>
            </w:r>
            <w:r w:rsidRPr="001420BE">
              <w:rPr>
                <w:iCs/>
              </w:rPr>
              <w:t xml:space="preserve"> Ценности толерантного сознания и их культурологический контекст</w:t>
            </w:r>
            <w:r w:rsidR="00413CAC">
              <w:rPr>
                <w:iCs/>
              </w:rPr>
              <w:t>…………………………………………………………………….</w:t>
            </w:r>
          </w:p>
        </w:tc>
        <w:tc>
          <w:tcPr>
            <w:tcW w:w="851" w:type="dxa"/>
            <w:vAlign w:val="bottom"/>
          </w:tcPr>
          <w:p w:rsidR="00413CAC" w:rsidRDefault="00413CAC" w:rsidP="00413CAC">
            <w:pPr>
              <w:pStyle w:val="aa"/>
              <w:spacing w:line="240" w:lineRule="auto"/>
              <w:ind w:right="98"/>
              <w:jc w:val="right"/>
            </w:pPr>
          </w:p>
          <w:p w:rsidR="00DE2D63" w:rsidRPr="001420BE" w:rsidRDefault="00413CAC" w:rsidP="00413CAC">
            <w:pPr>
              <w:pStyle w:val="aa"/>
              <w:spacing w:line="276" w:lineRule="auto"/>
              <w:ind w:right="98"/>
              <w:jc w:val="right"/>
            </w:pPr>
            <w:r>
              <w:t xml:space="preserve">       </w:t>
            </w:r>
            <w:r w:rsidR="00DE2D63" w:rsidRPr="001420BE">
              <w:t>28</w:t>
            </w:r>
          </w:p>
        </w:tc>
      </w:tr>
      <w:tr w:rsidR="00DE2D63" w:rsidRPr="001420BE" w:rsidTr="00413CAC">
        <w:tc>
          <w:tcPr>
            <w:tcW w:w="8755" w:type="dxa"/>
          </w:tcPr>
          <w:p w:rsidR="00DE2D63" w:rsidRPr="001420BE" w:rsidRDefault="00DE2D63" w:rsidP="001420BE">
            <w:pPr>
              <w:pStyle w:val="a6"/>
              <w:spacing w:line="360" w:lineRule="auto"/>
            </w:pPr>
            <w:r w:rsidRPr="001420BE">
              <w:t>1.4</w:t>
            </w:r>
            <w:r w:rsidR="001420BE">
              <w:rPr>
                <w:iCs/>
              </w:rPr>
              <w:t xml:space="preserve">.  </w:t>
            </w:r>
            <w:r w:rsidRPr="001420BE">
              <w:rPr>
                <w:iCs/>
              </w:rPr>
              <w:t>Возможности отдельных  литерат</w:t>
            </w:r>
            <w:r w:rsidR="001420BE">
              <w:rPr>
                <w:iCs/>
              </w:rPr>
              <w:t xml:space="preserve">урных жанров для развития   </w:t>
            </w:r>
            <w:r w:rsidRPr="001420BE">
              <w:rPr>
                <w:iCs/>
              </w:rPr>
              <w:t>качеств толерантного сознания</w:t>
            </w:r>
            <w:r w:rsidR="00413CAC">
              <w:rPr>
                <w:iCs/>
              </w:rPr>
              <w:t>…………………………………………..</w:t>
            </w:r>
          </w:p>
        </w:tc>
        <w:tc>
          <w:tcPr>
            <w:tcW w:w="851" w:type="dxa"/>
          </w:tcPr>
          <w:p w:rsidR="00413CAC" w:rsidRDefault="00413CAC" w:rsidP="001420BE">
            <w:pPr>
              <w:pStyle w:val="a6"/>
              <w:spacing w:line="360" w:lineRule="auto"/>
              <w:ind w:right="98"/>
              <w:jc w:val="right"/>
              <w:rPr>
                <w:iCs/>
              </w:rPr>
            </w:pPr>
          </w:p>
          <w:p w:rsidR="00DE2D63" w:rsidRPr="001420BE" w:rsidRDefault="00DE2D63" w:rsidP="001420BE">
            <w:pPr>
              <w:pStyle w:val="a6"/>
              <w:spacing w:line="360" w:lineRule="auto"/>
              <w:ind w:right="98"/>
              <w:jc w:val="right"/>
              <w:rPr>
                <w:iCs/>
              </w:rPr>
            </w:pPr>
            <w:r w:rsidRPr="001420BE">
              <w:rPr>
                <w:iCs/>
              </w:rPr>
              <w:t>32</w:t>
            </w:r>
          </w:p>
        </w:tc>
      </w:tr>
      <w:tr w:rsidR="00DE2D63" w:rsidRPr="001420BE" w:rsidTr="00413CAC">
        <w:tc>
          <w:tcPr>
            <w:tcW w:w="8755" w:type="dxa"/>
          </w:tcPr>
          <w:p w:rsidR="00DE2D63" w:rsidRPr="001420BE" w:rsidRDefault="00DE2D63" w:rsidP="001420BE">
            <w:pPr>
              <w:pStyle w:val="a6"/>
              <w:spacing w:line="360" w:lineRule="auto"/>
              <w:rPr>
                <w:iCs/>
              </w:rPr>
            </w:pPr>
            <w:r w:rsidRPr="001420BE">
              <w:t xml:space="preserve"> </w:t>
            </w:r>
            <w:r w:rsidRPr="001420BE">
              <w:rPr>
                <w:bCs/>
              </w:rPr>
              <w:t xml:space="preserve">Глава </w:t>
            </w:r>
            <w:r w:rsidRPr="001420BE">
              <w:rPr>
                <w:bCs/>
                <w:lang w:val="en-US"/>
              </w:rPr>
              <w:t>II</w:t>
            </w:r>
            <w:r w:rsidRPr="001420BE">
              <w:rPr>
                <w:bCs/>
              </w:rPr>
              <w:t xml:space="preserve"> Содержание литературного образования школы 1 ступени и его воспитательный потенциал</w:t>
            </w:r>
            <w:r w:rsidR="00413CAC">
              <w:rPr>
                <w:bCs/>
              </w:rPr>
              <w:t>…………………………………………..</w:t>
            </w:r>
          </w:p>
        </w:tc>
        <w:tc>
          <w:tcPr>
            <w:tcW w:w="851" w:type="dxa"/>
          </w:tcPr>
          <w:p w:rsidR="00413CAC" w:rsidRDefault="00413CAC" w:rsidP="001420BE">
            <w:pPr>
              <w:pStyle w:val="a6"/>
              <w:spacing w:line="360" w:lineRule="auto"/>
              <w:ind w:right="98"/>
              <w:jc w:val="right"/>
            </w:pPr>
          </w:p>
          <w:p w:rsidR="00DE2D63" w:rsidRPr="001420BE" w:rsidRDefault="00DE2D63" w:rsidP="001420BE">
            <w:pPr>
              <w:pStyle w:val="a6"/>
              <w:spacing w:line="360" w:lineRule="auto"/>
              <w:ind w:right="98"/>
              <w:jc w:val="right"/>
            </w:pPr>
            <w:r w:rsidRPr="001420BE">
              <w:t>38</w:t>
            </w:r>
          </w:p>
        </w:tc>
      </w:tr>
      <w:tr w:rsidR="00DE2D63" w:rsidRPr="001420BE" w:rsidTr="00413CAC">
        <w:tc>
          <w:tcPr>
            <w:tcW w:w="8755" w:type="dxa"/>
          </w:tcPr>
          <w:p w:rsidR="00DE2D63" w:rsidRPr="001420BE" w:rsidRDefault="00DE2D63" w:rsidP="00413CAC">
            <w:pPr>
              <w:pStyle w:val="a6"/>
              <w:spacing w:line="360" w:lineRule="auto"/>
              <w:rPr>
                <w:iCs/>
              </w:rPr>
            </w:pPr>
            <w:r w:rsidRPr="001420BE">
              <w:t>2.1</w:t>
            </w:r>
            <w:r w:rsidR="001420BE">
              <w:rPr>
                <w:iCs/>
              </w:rPr>
              <w:t xml:space="preserve">.  </w:t>
            </w:r>
            <w:r w:rsidRPr="001420BE">
              <w:rPr>
                <w:iCs/>
              </w:rPr>
              <w:t xml:space="preserve">Сравнительный анализ учебных пособий с </w:t>
            </w:r>
            <w:proofErr w:type="gramStart"/>
            <w:r w:rsidRPr="001420BE">
              <w:rPr>
                <w:iCs/>
              </w:rPr>
              <w:t>позиций</w:t>
            </w:r>
            <w:proofErr w:type="gramEnd"/>
            <w:r w:rsidRPr="001420BE">
              <w:rPr>
                <w:iCs/>
              </w:rPr>
              <w:t xml:space="preserve"> содержащихся в них ценностей толерантного  сознания </w:t>
            </w:r>
            <w:r w:rsidR="00413CAC">
              <w:rPr>
                <w:iCs/>
              </w:rPr>
              <w:t>…………........</w:t>
            </w:r>
          </w:p>
        </w:tc>
        <w:tc>
          <w:tcPr>
            <w:tcW w:w="851" w:type="dxa"/>
          </w:tcPr>
          <w:p w:rsidR="00413CAC" w:rsidRDefault="00413CAC" w:rsidP="001420BE">
            <w:pPr>
              <w:widowControl/>
              <w:tabs>
                <w:tab w:val="left" w:pos="3630"/>
              </w:tabs>
              <w:spacing w:before="0" w:after="0" w:line="360" w:lineRule="auto"/>
              <w:ind w:right="98"/>
              <w:jc w:val="right"/>
              <w:rPr>
                <w:sz w:val="28"/>
                <w:szCs w:val="28"/>
              </w:rPr>
            </w:pPr>
          </w:p>
          <w:p w:rsidR="00DE2D63" w:rsidRPr="001420BE" w:rsidRDefault="00DE2D63" w:rsidP="001420BE">
            <w:pPr>
              <w:widowControl/>
              <w:tabs>
                <w:tab w:val="left" w:pos="3630"/>
              </w:tabs>
              <w:spacing w:before="0" w:after="0" w:line="360" w:lineRule="auto"/>
              <w:ind w:right="98"/>
              <w:jc w:val="right"/>
              <w:rPr>
                <w:iCs/>
                <w:sz w:val="28"/>
                <w:szCs w:val="28"/>
              </w:rPr>
            </w:pPr>
            <w:r w:rsidRPr="001420BE">
              <w:rPr>
                <w:sz w:val="28"/>
                <w:szCs w:val="28"/>
              </w:rPr>
              <w:t>38</w:t>
            </w:r>
          </w:p>
        </w:tc>
      </w:tr>
      <w:tr w:rsidR="00DE2D63" w:rsidRPr="001420BE" w:rsidTr="00413CAC">
        <w:tc>
          <w:tcPr>
            <w:tcW w:w="8755" w:type="dxa"/>
          </w:tcPr>
          <w:p w:rsidR="00DE2D63" w:rsidRPr="001420BE" w:rsidRDefault="001420BE" w:rsidP="001420BE">
            <w:pPr>
              <w:pStyle w:val="a6"/>
              <w:spacing w:line="360" w:lineRule="auto"/>
            </w:pPr>
            <w:r>
              <w:rPr>
                <w:iCs/>
              </w:rPr>
              <w:t xml:space="preserve">2.2.  </w:t>
            </w:r>
            <w:r w:rsidR="00DE2D63" w:rsidRPr="001420BE">
              <w:rPr>
                <w:iCs/>
              </w:rPr>
              <w:t xml:space="preserve">Принципы, методы и приемы воспитания толерантного сознания и возможности их использования при работе с литературными произведениями </w:t>
            </w:r>
            <w:r w:rsidR="00413CAC">
              <w:rPr>
                <w:iCs/>
              </w:rPr>
              <w:t>…………………………………………………………..</w:t>
            </w:r>
          </w:p>
        </w:tc>
        <w:tc>
          <w:tcPr>
            <w:tcW w:w="851" w:type="dxa"/>
          </w:tcPr>
          <w:p w:rsidR="00413CAC" w:rsidRDefault="00413CAC" w:rsidP="001420BE">
            <w:pPr>
              <w:widowControl/>
              <w:tabs>
                <w:tab w:val="left" w:pos="3630"/>
              </w:tabs>
              <w:spacing w:before="0" w:after="0" w:line="360" w:lineRule="auto"/>
              <w:ind w:right="98"/>
              <w:jc w:val="right"/>
              <w:rPr>
                <w:iCs/>
                <w:sz w:val="28"/>
                <w:szCs w:val="28"/>
              </w:rPr>
            </w:pPr>
          </w:p>
          <w:p w:rsidR="00413CAC" w:rsidRDefault="00413CAC" w:rsidP="001420BE">
            <w:pPr>
              <w:widowControl/>
              <w:tabs>
                <w:tab w:val="left" w:pos="3630"/>
              </w:tabs>
              <w:spacing w:before="0" w:after="0" w:line="360" w:lineRule="auto"/>
              <w:ind w:right="98"/>
              <w:jc w:val="right"/>
              <w:rPr>
                <w:iCs/>
                <w:sz w:val="28"/>
                <w:szCs w:val="28"/>
              </w:rPr>
            </w:pPr>
          </w:p>
          <w:p w:rsidR="00DE2D63" w:rsidRPr="001420BE" w:rsidRDefault="00DE2D63" w:rsidP="001420BE">
            <w:pPr>
              <w:widowControl/>
              <w:tabs>
                <w:tab w:val="left" w:pos="3630"/>
              </w:tabs>
              <w:spacing w:before="0" w:after="0" w:line="360" w:lineRule="auto"/>
              <w:ind w:right="98"/>
              <w:jc w:val="right"/>
              <w:rPr>
                <w:iCs/>
                <w:sz w:val="28"/>
                <w:szCs w:val="28"/>
              </w:rPr>
            </w:pPr>
            <w:r w:rsidRPr="001420BE">
              <w:rPr>
                <w:iCs/>
                <w:sz w:val="28"/>
                <w:szCs w:val="28"/>
              </w:rPr>
              <w:t>4</w:t>
            </w:r>
            <w:r w:rsidR="00413CAC">
              <w:rPr>
                <w:iCs/>
                <w:sz w:val="28"/>
                <w:szCs w:val="28"/>
              </w:rPr>
              <w:t>0</w:t>
            </w:r>
          </w:p>
        </w:tc>
      </w:tr>
      <w:tr w:rsidR="00DE2D63" w:rsidRPr="001420BE" w:rsidTr="00413CAC">
        <w:tc>
          <w:tcPr>
            <w:tcW w:w="8755" w:type="dxa"/>
          </w:tcPr>
          <w:p w:rsidR="00DE2D63" w:rsidRPr="001420BE" w:rsidRDefault="001420BE" w:rsidP="001420BE">
            <w:pPr>
              <w:widowControl/>
              <w:tabs>
                <w:tab w:val="left" w:pos="3630"/>
              </w:tabs>
              <w:spacing w:before="0" w:after="0" w:line="360" w:lineRule="auto"/>
              <w:rPr>
                <w:sz w:val="28"/>
                <w:szCs w:val="28"/>
              </w:rPr>
            </w:pPr>
            <w:r>
              <w:rPr>
                <w:iCs/>
                <w:sz w:val="28"/>
                <w:szCs w:val="28"/>
              </w:rPr>
              <w:t xml:space="preserve">2.3.  </w:t>
            </w:r>
            <w:r w:rsidR="00DE2D63" w:rsidRPr="001420BE">
              <w:rPr>
                <w:iCs/>
                <w:sz w:val="28"/>
                <w:szCs w:val="28"/>
              </w:rPr>
              <w:t>Анализ видов работы с текстом, пр</w:t>
            </w:r>
            <w:r>
              <w:rPr>
                <w:iCs/>
                <w:sz w:val="28"/>
                <w:szCs w:val="28"/>
              </w:rPr>
              <w:t xml:space="preserve">едложенных в учебниках по </w:t>
            </w:r>
            <w:r w:rsidR="00DE2D63" w:rsidRPr="001420BE">
              <w:rPr>
                <w:iCs/>
                <w:sz w:val="28"/>
                <w:szCs w:val="28"/>
              </w:rPr>
              <w:t>литературному чтению</w:t>
            </w:r>
            <w:r w:rsidR="00DE2D63" w:rsidRPr="001420BE">
              <w:rPr>
                <w:sz w:val="28"/>
                <w:szCs w:val="28"/>
              </w:rPr>
              <w:t xml:space="preserve"> </w:t>
            </w:r>
            <w:r w:rsidR="00413CAC">
              <w:rPr>
                <w:sz w:val="28"/>
                <w:szCs w:val="28"/>
              </w:rPr>
              <w:t>…………………………………………………...</w:t>
            </w:r>
          </w:p>
        </w:tc>
        <w:tc>
          <w:tcPr>
            <w:tcW w:w="851" w:type="dxa"/>
          </w:tcPr>
          <w:p w:rsidR="00413CAC" w:rsidRDefault="00413CAC" w:rsidP="00413CAC">
            <w:pPr>
              <w:pStyle w:val="a6"/>
              <w:spacing w:line="360" w:lineRule="auto"/>
              <w:ind w:right="98"/>
              <w:jc w:val="right"/>
              <w:rPr>
                <w:iCs/>
              </w:rPr>
            </w:pPr>
          </w:p>
          <w:p w:rsidR="00DE2D63" w:rsidRPr="001420BE" w:rsidRDefault="00DE2D63" w:rsidP="00413CAC">
            <w:pPr>
              <w:pStyle w:val="a6"/>
              <w:spacing w:line="360" w:lineRule="auto"/>
              <w:ind w:right="98"/>
              <w:jc w:val="right"/>
              <w:rPr>
                <w:iCs/>
              </w:rPr>
            </w:pPr>
            <w:r w:rsidRPr="001420BE">
              <w:rPr>
                <w:iCs/>
              </w:rPr>
              <w:t>5</w:t>
            </w:r>
            <w:r w:rsidR="00413CAC">
              <w:rPr>
                <w:iCs/>
              </w:rPr>
              <w:t>7</w:t>
            </w:r>
          </w:p>
        </w:tc>
      </w:tr>
      <w:tr w:rsidR="00DE2D63" w:rsidRPr="001420BE" w:rsidTr="00413CAC">
        <w:tc>
          <w:tcPr>
            <w:tcW w:w="8755" w:type="dxa"/>
          </w:tcPr>
          <w:p w:rsidR="00DE2D63" w:rsidRPr="001420BE" w:rsidRDefault="00DE2D63" w:rsidP="001420BE">
            <w:pPr>
              <w:pStyle w:val="a6"/>
              <w:spacing w:line="360" w:lineRule="auto"/>
            </w:pPr>
            <w:r w:rsidRPr="001420BE">
              <w:rPr>
                <w:bCs/>
              </w:rPr>
              <w:t>Заключение</w:t>
            </w:r>
            <w:r w:rsidR="00413CAC">
              <w:rPr>
                <w:bCs/>
              </w:rPr>
              <w:t>…………………………………………………………………</w:t>
            </w:r>
          </w:p>
        </w:tc>
        <w:tc>
          <w:tcPr>
            <w:tcW w:w="851" w:type="dxa"/>
          </w:tcPr>
          <w:p w:rsidR="00DE2D63" w:rsidRPr="001420BE" w:rsidRDefault="00DE2D63" w:rsidP="001420BE">
            <w:pPr>
              <w:pStyle w:val="a6"/>
              <w:spacing w:line="360" w:lineRule="auto"/>
              <w:ind w:right="98"/>
              <w:jc w:val="right"/>
            </w:pPr>
            <w:r w:rsidRPr="001420BE">
              <w:rPr>
                <w:bCs/>
              </w:rPr>
              <w:t>6</w:t>
            </w:r>
            <w:r w:rsidR="00413CAC">
              <w:rPr>
                <w:bCs/>
              </w:rPr>
              <w:t>5</w:t>
            </w:r>
          </w:p>
        </w:tc>
      </w:tr>
      <w:tr w:rsidR="00DE2D63" w:rsidRPr="001420BE" w:rsidTr="00413CAC">
        <w:tc>
          <w:tcPr>
            <w:tcW w:w="8755" w:type="dxa"/>
          </w:tcPr>
          <w:p w:rsidR="00DE2D63" w:rsidRPr="001420BE" w:rsidRDefault="00DE2D63" w:rsidP="001420BE">
            <w:pPr>
              <w:pStyle w:val="a6"/>
              <w:spacing w:line="360" w:lineRule="auto"/>
              <w:rPr>
                <w:bCs/>
              </w:rPr>
            </w:pPr>
            <w:r w:rsidRPr="001420BE">
              <w:rPr>
                <w:bCs/>
              </w:rPr>
              <w:t>Библиография</w:t>
            </w:r>
            <w:r w:rsidR="00413CAC">
              <w:rPr>
                <w:bCs/>
              </w:rPr>
              <w:t>………………………………………………………………</w:t>
            </w:r>
          </w:p>
        </w:tc>
        <w:tc>
          <w:tcPr>
            <w:tcW w:w="851" w:type="dxa"/>
          </w:tcPr>
          <w:p w:rsidR="00DE2D63" w:rsidRPr="001420BE" w:rsidRDefault="00DE2D63" w:rsidP="00413CAC">
            <w:pPr>
              <w:pStyle w:val="a6"/>
              <w:spacing w:line="360" w:lineRule="auto"/>
              <w:ind w:right="98"/>
              <w:jc w:val="right"/>
              <w:rPr>
                <w:bCs/>
              </w:rPr>
            </w:pPr>
            <w:r w:rsidRPr="001420BE">
              <w:rPr>
                <w:bCs/>
              </w:rPr>
              <w:t>6</w:t>
            </w:r>
            <w:r w:rsidR="00413CAC">
              <w:rPr>
                <w:bCs/>
              </w:rPr>
              <w:t>7</w:t>
            </w:r>
          </w:p>
        </w:tc>
      </w:tr>
    </w:tbl>
    <w:p w:rsidR="00AD6BA8" w:rsidRDefault="00AD6BA8" w:rsidP="00AD6BA8">
      <w:pPr>
        <w:pStyle w:val="a6"/>
        <w:spacing w:line="360" w:lineRule="auto"/>
      </w:pPr>
    </w:p>
    <w:p w:rsidR="00AD6BA8" w:rsidRDefault="00AD6BA8" w:rsidP="00AD6BA8">
      <w:pPr>
        <w:pStyle w:val="a6"/>
        <w:spacing w:line="360" w:lineRule="auto"/>
        <w:rPr>
          <w:b/>
          <w:bCs/>
        </w:rPr>
      </w:pPr>
    </w:p>
    <w:p w:rsidR="00AD6BA8" w:rsidRDefault="00AD6BA8" w:rsidP="00AD6BA8">
      <w:pPr>
        <w:pStyle w:val="a6"/>
        <w:spacing w:line="360" w:lineRule="auto"/>
        <w:rPr>
          <w:b/>
          <w:bCs/>
        </w:rPr>
      </w:pPr>
    </w:p>
    <w:p w:rsidR="00AD6BA8" w:rsidRDefault="00AD6BA8" w:rsidP="00AD6BA8">
      <w:pPr>
        <w:pStyle w:val="a6"/>
        <w:spacing w:line="360" w:lineRule="auto"/>
        <w:rPr>
          <w:b/>
          <w:bCs/>
        </w:rPr>
      </w:pPr>
    </w:p>
    <w:p w:rsidR="00AD6BA8" w:rsidRDefault="00AD6BA8" w:rsidP="00AD6BA8">
      <w:pPr>
        <w:pStyle w:val="a6"/>
        <w:spacing w:line="360" w:lineRule="auto"/>
        <w:jc w:val="both"/>
        <w:rPr>
          <w:b/>
          <w:bCs/>
        </w:rPr>
      </w:pPr>
    </w:p>
    <w:p w:rsidR="001420BE" w:rsidRDefault="001420BE" w:rsidP="00AD6BA8">
      <w:pPr>
        <w:pStyle w:val="a6"/>
        <w:spacing w:line="360" w:lineRule="auto"/>
        <w:jc w:val="both"/>
        <w:rPr>
          <w:b/>
          <w:bCs/>
        </w:rPr>
      </w:pPr>
    </w:p>
    <w:p w:rsidR="001420BE" w:rsidRDefault="001420BE" w:rsidP="00AD6BA8">
      <w:pPr>
        <w:pStyle w:val="a6"/>
        <w:spacing w:line="360" w:lineRule="auto"/>
        <w:jc w:val="both"/>
        <w:rPr>
          <w:b/>
          <w:bCs/>
        </w:rPr>
      </w:pPr>
    </w:p>
    <w:p w:rsidR="00AD6BA8" w:rsidRDefault="00AD6BA8" w:rsidP="00AD6BA8">
      <w:pPr>
        <w:pStyle w:val="a6"/>
        <w:spacing w:line="360" w:lineRule="auto"/>
        <w:jc w:val="both"/>
        <w:rPr>
          <w:b/>
          <w:bCs/>
        </w:rPr>
      </w:pPr>
      <w:r>
        <w:rPr>
          <w:b/>
          <w:bCs/>
        </w:rPr>
        <w:lastRenderedPageBreak/>
        <w:t>Введение</w:t>
      </w:r>
    </w:p>
    <w:p w:rsidR="00AD6BA8" w:rsidRDefault="00AD6BA8" w:rsidP="00AD6BA8">
      <w:pPr>
        <w:pStyle w:val="a6"/>
        <w:spacing w:line="360" w:lineRule="auto"/>
        <w:ind w:firstLine="900"/>
        <w:jc w:val="both"/>
      </w:pPr>
      <w:r>
        <w:t>Современный этап развития общества характеризуется большим вниманием к человеку, личности.</w:t>
      </w:r>
    </w:p>
    <w:p w:rsidR="00AD6BA8" w:rsidRDefault="00AD6BA8" w:rsidP="00AD6BA8">
      <w:pPr>
        <w:pStyle w:val="a6"/>
        <w:spacing w:line="360" w:lineRule="auto"/>
        <w:ind w:firstLine="851"/>
        <w:jc w:val="both"/>
      </w:pPr>
      <w:r>
        <w:t xml:space="preserve">Современный культурный человек – это не только образованный человек, но человек обладающий чувством самоуважения и уважаемый окружающими. Поэтому важнейшей задачей школы является то, чтобы из ее стен выходили воспитанники не только с определенным багажом знаний, умений, навыков, но люди самостоятельные, умеющие строить взаимоотношения в процессе взаимодействия с окружающими на основе сотрудничества и взаимопонимания, готовности принять других людей, их мнения такими, какие они есть. </w:t>
      </w:r>
    </w:p>
    <w:p w:rsidR="00AD6BA8" w:rsidRDefault="00AD6BA8" w:rsidP="00AD6BA8">
      <w:pPr>
        <w:pStyle w:val="2"/>
        <w:ind w:left="0" w:firstLine="851"/>
        <w:jc w:val="both"/>
      </w:pPr>
      <w:r>
        <w:t>Данные требования к школе предъявляются в связи с наличием и неуклонным ростом разнообразия, различий между отдельными людьми, большими и малыми социальными группами, выступающими носителями ценностей того или иного этноса, религии, культуры. Неп</w:t>
      </w:r>
      <w:r w:rsidR="004E3690">
        <w:t>онимани</w:t>
      </w:r>
      <w:r w:rsidR="000A5B8F">
        <w:t>е</w:t>
      </w:r>
      <w:r w:rsidR="004E3690">
        <w:t xml:space="preserve"> между ними</w:t>
      </w:r>
      <w:r>
        <w:t xml:space="preserve"> привод</w:t>
      </w:r>
      <w:r w:rsidR="000A5B8F">
        <w:t>и</w:t>
      </w:r>
      <w:r>
        <w:t xml:space="preserve">т </w:t>
      </w:r>
      <w:proofErr w:type="gramStart"/>
      <w:r>
        <w:t>к</w:t>
      </w:r>
      <w:proofErr w:type="gramEnd"/>
      <w:r>
        <w:t xml:space="preserve"> </w:t>
      </w:r>
      <w:proofErr w:type="gramStart"/>
      <w:r>
        <w:t>различного</w:t>
      </w:r>
      <w:proofErr w:type="gramEnd"/>
      <w:r>
        <w:t xml:space="preserve"> рода конфликтам, сопровождающимся расширением зон агрессивности. Основная причина этих конфронтаций связана с отсутствием желания, потребности, а иногда и возможности найти общие точки соприкосновения, вступить в диалог, узнать и принять в себе этого другого.</w:t>
      </w:r>
    </w:p>
    <w:p w:rsidR="00AD6BA8" w:rsidRDefault="00AD6BA8" w:rsidP="00AD6BA8">
      <w:pPr>
        <w:pStyle w:val="a6"/>
        <w:spacing w:line="360" w:lineRule="auto"/>
        <w:ind w:firstLine="851"/>
        <w:jc w:val="both"/>
      </w:pPr>
      <w:r>
        <w:t xml:space="preserve">Для реализации бесконфликтного сосуществования объективно </w:t>
      </w:r>
      <w:r w:rsidR="0024073F">
        <w:t>складывается</w:t>
      </w:r>
      <w:r>
        <w:t xml:space="preserve"> механизм толерантности, который представляет собой форму цивилизационного компромисса </w:t>
      </w:r>
      <w:r w:rsidR="004E3690">
        <w:t>между</w:t>
      </w:r>
      <w:r>
        <w:t xml:space="preserve"> признанием различий</w:t>
      </w:r>
      <w:r w:rsidR="00F63D7F">
        <w:t>,</w:t>
      </w:r>
      <w:r>
        <w:t xml:space="preserve"> готовностью уважительного к ним отношения, принятия права на </w:t>
      </w:r>
      <w:r w:rsidR="0024073F">
        <w:t>со</w:t>
      </w:r>
      <w:r>
        <w:t>существование</w:t>
      </w:r>
      <w:r w:rsidR="004E3690">
        <w:t xml:space="preserve"> людей</w:t>
      </w:r>
      <w:r w:rsidR="0024073F">
        <w:t xml:space="preserve"> в сообществе себе равных</w:t>
      </w:r>
      <w:r>
        <w:t>.</w:t>
      </w:r>
    </w:p>
    <w:p w:rsidR="00AD6BA8" w:rsidRDefault="0024073F" w:rsidP="00AD6BA8">
      <w:pPr>
        <w:pStyle w:val="a6"/>
        <w:spacing w:line="360" w:lineRule="auto"/>
        <w:ind w:firstLine="851"/>
        <w:jc w:val="both"/>
      </w:pPr>
      <w:r>
        <w:t>Т</w:t>
      </w:r>
      <w:r w:rsidR="00AD6BA8">
        <w:t xml:space="preserve">олерантность воспитывается с самого раннего возраста. Она проявляется в освоении ребенком таких качеств, как доброжелательность, миролюбие, лояльность и интерес к различиям, способность судить непредвзято, «видеть и </w:t>
      </w:r>
      <w:r w:rsidR="00AD6BA8">
        <w:rPr>
          <w:u w:val="single"/>
        </w:rPr>
        <w:t>переживать</w:t>
      </w:r>
      <w:r w:rsidR="00AD6BA8">
        <w:t xml:space="preserve"> свое </w:t>
      </w:r>
      <w:r w:rsidR="00AD6BA8">
        <w:rPr>
          <w:u w:val="single"/>
        </w:rPr>
        <w:t xml:space="preserve">глубинное сходство с другими </w:t>
      </w:r>
      <w:r w:rsidR="00AD6BA8">
        <w:rPr>
          <w:u w:val="single"/>
        </w:rPr>
        <w:lastRenderedPageBreak/>
        <w:t>людьми»</w:t>
      </w:r>
      <w:r w:rsidR="00AD6BA8">
        <w:t>, без которых никакой человек, даже самый нетерпимы</w:t>
      </w:r>
      <w:r w:rsidR="000D0C9F">
        <w:t xml:space="preserve">й, существовать не может </w:t>
      </w:r>
      <w:r w:rsidR="00A227ED" w:rsidRPr="00A227ED">
        <w:t>[</w:t>
      </w:r>
      <w:r w:rsidR="000D0C9F">
        <w:t xml:space="preserve">28; </w:t>
      </w:r>
      <w:r w:rsidR="00A227ED">
        <w:t>43</w:t>
      </w:r>
      <w:r w:rsidR="00A227ED" w:rsidRPr="00A227ED">
        <w:t>]</w:t>
      </w:r>
      <w:r w:rsidR="00AD6BA8">
        <w:t xml:space="preserve">. </w:t>
      </w:r>
    </w:p>
    <w:p w:rsidR="00AD6BA8" w:rsidRDefault="00AD6BA8" w:rsidP="00AD6BA8">
      <w:pPr>
        <w:pStyle w:val="a6"/>
        <w:spacing w:line="360" w:lineRule="auto"/>
        <w:ind w:firstLine="851"/>
        <w:jc w:val="both"/>
      </w:pPr>
      <w:r>
        <w:t xml:space="preserve">Прекрасно, если в семье ребенок получит позитивный опыт развития и перенесет его в свои отношения с миром. Если же этого не произошло? Тогда </w:t>
      </w:r>
      <w:r w:rsidR="00AC5E13">
        <w:t>интолерантность</w:t>
      </w:r>
      <w:r>
        <w:t xml:space="preserve"> становится внутренней проблемой малыша, а потом и взрослого человека и </w:t>
      </w:r>
      <w:proofErr w:type="gramStart"/>
      <w:r>
        <w:t>людей</w:t>
      </w:r>
      <w:proofErr w:type="gramEnd"/>
      <w:r>
        <w:t xml:space="preserve"> с которыми он будет общаться. Он и сам, порой, не рад </w:t>
      </w:r>
      <w:proofErr w:type="gramStart"/>
      <w:r>
        <w:t>тому</w:t>
      </w:r>
      <w:proofErr w:type="gramEnd"/>
      <w:r>
        <w:t xml:space="preserve"> как складываются взаимоотношения с окружающими и страдает от испытываемых часто неконтролируемых разрушающих его тонкую ранимую душу чувств. Интолерантность, грубость, агрессия – это есть механизмы неэффективной психологической защиты. Поэтому очень важная задача стоит перед начальной школой в плане создания специальных условий, в которых бы привыкший защищаться от агрессивного мира ребенок получил бы и другой опыт – опыт доверия к миру, а также познакомился бы с более эффективными моделями саморегуляции и разрешения ситуаций столкновения нескольких интересов. </w:t>
      </w:r>
      <w:proofErr w:type="gramStart"/>
      <w:r>
        <w:t xml:space="preserve">Начальная школа символизирует начало нового этапа жизни, а новое само по себе открывает внутри личности возможности отказаться от каких </w:t>
      </w:r>
      <w:r w:rsidR="00A227ED">
        <w:t>– т</w:t>
      </w:r>
      <w:r>
        <w:t>о прошлых и ставших ненужными наработок, с одной стороны, и снимает страх пусто</w:t>
      </w:r>
      <w:r w:rsidR="004E3690">
        <w:t>ты, неизвестности перед будущим</w:t>
      </w:r>
      <w:r>
        <w:t xml:space="preserve">, с другой, поскольку появляется уверенность в том, что на место прежней модели поведения встанет другая, более продуктивная, новая. </w:t>
      </w:r>
      <w:proofErr w:type="gramEnd"/>
    </w:p>
    <w:p w:rsidR="00AD6BA8" w:rsidRDefault="00AD6BA8" w:rsidP="00AD6BA8">
      <w:pPr>
        <w:pStyle w:val="a6"/>
        <w:spacing w:line="360" w:lineRule="auto"/>
        <w:ind w:firstLine="851"/>
        <w:jc w:val="both"/>
      </w:pPr>
      <w:r>
        <w:t xml:space="preserve">Педагогу начальной школы важно знать, что на данном этапе происходит расширение и углубление социальных контактов ребенка. Это позволяет «выявить трудности во взаимодействии между детьми, пришедшими </w:t>
      </w:r>
      <w:proofErr w:type="gramStart"/>
      <w:r>
        <w:t>из</w:t>
      </w:r>
      <w:proofErr w:type="gramEnd"/>
      <w:r>
        <w:t xml:space="preserve"> </w:t>
      </w:r>
      <w:proofErr w:type="gramStart"/>
      <w:r>
        <w:t>разных</w:t>
      </w:r>
      <w:proofErr w:type="gramEnd"/>
      <w:r>
        <w:t xml:space="preserve"> микросоциумов, с разным жизненным опытом и с несформированностью коммуникативной </w:t>
      </w:r>
      <w:r>
        <w:rPr>
          <w:u w:val="single"/>
        </w:rPr>
        <w:t>деятельности</w:t>
      </w:r>
      <w:r>
        <w:t xml:space="preserve">, и дает больше шансов помочь ребенку в усвоении иных, более продуктивных способов </w:t>
      </w:r>
      <w:r>
        <w:rPr>
          <w:u w:val="single"/>
        </w:rPr>
        <w:t>общения</w:t>
      </w:r>
      <w:r>
        <w:t xml:space="preserve"> и </w:t>
      </w:r>
      <w:r>
        <w:rPr>
          <w:u w:val="single"/>
        </w:rPr>
        <w:t>взаимодействия</w:t>
      </w:r>
      <w:r w:rsidR="000D0C9F">
        <w:t xml:space="preserve"> с окружающими» </w:t>
      </w:r>
      <w:r w:rsidR="00A227ED" w:rsidRPr="00A227ED">
        <w:t>[</w:t>
      </w:r>
      <w:r w:rsidR="000D0C9F">
        <w:t xml:space="preserve">43; </w:t>
      </w:r>
      <w:r w:rsidR="00A227ED">
        <w:t>6</w:t>
      </w:r>
      <w:r w:rsidR="00A227ED" w:rsidRPr="00A227ED">
        <w:t>]</w:t>
      </w:r>
      <w:r>
        <w:t xml:space="preserve">. Поэтому в младшем школьном возрасте необходимо «активное обучение, направленное на принятие другого как значимого и ценного, на развитие критического отношения к своим собственным взглядам, на развитие коммуникативных умений, навыков </w:t>
      </w:r>
      <w:r>
        <w:lastRenderedPageBreak/>
        <w:t>сотрудничества и конструктивного преодоления конфликтов. Сформированность этих умений будет предопределять характер межличностных отношений и социальную позицию личности, как в детстве, т</w:t>
      </w:r>
      <w:r w:rsidR="00E3216D">
        <w:t>ак и во взрослой жизни»</w:t>
      </w:r>
      <w:r w:rsidR="000D0C9F">
        <w:t xml:space="preserve"> </w:t>
      </w:r>
      <w:r w:rsidR="00A227ED" w:rsidRPr="00E3216D">
        <w:t>[</w:t>
      </w:r>
      <w:r w:rsidR="000D0C9F">
        <w:t xml:space="preserve">26; </w:t>
      </w:r>
      <w:r>
        <w:t>65</w:t>
      </w:r>
      <w:r w:rsidR="00A227ED" w:rsidRPr="00E3216D">
        <w:t>]</w:t>
      </w:r>
      <w:r w:rsidR="00E3216D" w:rsidRPr="00E3216D">
        <w:t>.</w:t>
      </w:r>
      <w:r>
        <w:t xml:space="preserve">     </w:t>
      </w:r>
    </w:p>
    <w:p w:rsidR="00AD6BA8" w:rsidRDefault="00AD6BA8" w:rsidP="00AD6BA8">
      <w:pPr>
        <w:pStyle w:val="a6"/>
        <w:spacing w:line="360" w:lineRule="auto"/>
        <w:ind w:firstLine="851"/>
        <w:jc w:val="both"/>
      </w:pPr>
      <w:r>
        <w:t>Поставленные задачи в начальных классах могут реализовываться в ходе обучения русскому языку, чтению, природоведению и другим предметам. Но, к сожалению, глубокой, осознанной и целенаправленной работы по данной проблеме до сих пор не проводится, хотя каждая из перечисленных дисциплин в своих содержательных и методических аспектах имеет достаточный потенциал для трансляции вышеперечисленных ценностей толерантного уклада жизни.</w:t>
      </w:r>
    </w:p>
    <w:p w:rsidR="00AD6BA8" w:rsidRPr="00497CC7" w:rsidRDefault="00AD6BA8" w:rsidP="00AD6BA8">
      <w:pPr>
        <w:pStyle w:val="a6"/>
        <w:spacing w:line="360" w:lineRule="auto"/>
        <w:ind w:firstLine="851"/>
        <w:jc w:val="both"/>
      </w:pPr>
      <w:proofErr w:type="gramStart"/>
      <w:r>
        <w:t>Анализ существующей практики образования и педагогической литературы показал, что в школах частично решается волнующая нас проблема посредством введения специальн</w:t>
      </w:r>
      <w:r w:rsidR="000D0C9F">
        <w:t xml:space="preserve">ых факультативных курсов </w:t>
      </w:r>
      <w:r w:rsidR="00A227ED" w:rsidRPr="00A227ED">
        <w:t>[</w:t>
      </w:r>
      <w:r w:rsidR="000D0C9F">
        <w:t xml:space="preserve">20; </w:t>
      </w:r>
      <w:r>
        <w:t>24</w:t>
      </w:r>
      <w:r w:rsidR="00A227ED" w:rsidRPr="00A227ED">
        <w:t>]</w:t>
      </w:r>
      <w:r>
        <w:t xml:space="preserve"> для дошкольников и младших школьников, но, все-таки большинство программ предназначены для учащихся средней и старшей ступени школ (курсы страноведения,</w:t>
      </w:r>
      <w:r w:rsidR="009E3CBA">
        <w:t xml:space="preserve"> </w:t>
      </w:r>
      <w:r>
        <w:t xml:space="preserve"> истории, культурологии; международные программы по обмену учащимися и др.).</w:t>
      </w:r>
      <w:proofErr w:type="gramEnd"/>
      <w:r>
        <w:t xml:space="preserve"> На наш взгляд, спецкурс или факультатив может лишь дополнять основную комплексную работу, проводимую по всем остальным предметам. В противном случае у детей возникает искаженное «разорванное» представление о толерантности как ценности, но она остается неинтегрированной в структуру их личного опыта  и  поведение. А в данной работе мы делаем акцент</w:t>
      </w:r>
      <w:r w:rsidR="000D0C9F">
        <w:t xml:space="preserve"> на</w:t>
      </w:r>
      <w:r>
        <w:t xml:space="preserve"> возможностях литературных произведений, изучаемых на уроках чтения, в плане</w:t>
      </w:r>
      <w:r w:rsidR="0024073F">
        <w:t xml:space="preserve"> формирования и</w:t>
      </w:r>
      <w:r>
        <w:t xml:space="preserve"> развития толерантного сознания. Ведь именно в них отражены многообразные, по-разному откликаю</w:t>
      </w:r>
      <w:r w:rsidR="0024073F">
        <w:t xml:space="preserve">щиеся в сердце каждого человека </w:t>
      </w:r>
      <w:r>
        <w:t xml:space="preserve"> жизненные ситуации, наполненные живыми человеческими чувствами и поступками. </w:t>
      </w:r>
      <w:r w:rsidR="004B6A36">
        <w:t>И</w:t>
      </w:r>
      <w:r>
        <w:t>менно художественные образы, представленные в произведениях, создают ту безопасную зону, позволяющую увидеть себя со стороны, дополнить и скорректировать свой опыт.</w:t>
      </w:r>
      <w:r w:rsidR="00497CC7">
        <w:t xml:space="preserve"> </w:t>
      </w:r>
    </w:p>
    <w:p w:rsidR="00AD6BA8" w:rsidRDefault="00AD6BA8" w:rsidP="00AD6BA8">
      <w:pPr>
        <w:pStyle w:val="a6"/>
        <w:spacing w:line="360" w:lineRule="auto"/>
        <w:ind w:firstLine="851"/>
        <w:jc w:val="both"/>
      </w:pPr>
      <w:r>
        <w:lastRenderedPageBreak/>
        <w:t xml:space="preserve">Обозначенная выше </w:t>
      </w:r>
      <w:r w:rsidR="0024073F">
        <w:t>исследовательская область</w:t>
      </w:r>
      <w:r>
        <w:t xml:space="preserve"> позволяет сформулировать </w:t>
      </w:r>
      <w:r>
        <w:rPr>
          <w:u w:val="single"/>
        </w:rPr>
        <w:t>проблему</w:t>
      </w:r>
      <w:r>
        <w:t xml:space="preserve"> нашего конкретного исследования. Она состоит в определении того педагогического потенциала развития толерантного сознания младших школьников, который содержится как в произведениях литературы разных жанров, изучаемых на уроках литературного чтения в школе </w:t>
      </w:r>
      <w:r w:rsidR="009E3CBA">
        <w:t>первой</w:t>
      </w:r>
      <w:r>
        <w:t xml:space="preserve"> ступени, так и тех способах работы с ними, которые предложены в учебных пособиях. </w:t>
      </w:r>
    </w:p>
    <w:p w:rsidR="00AD6BA8" w:rsidRDefault="00AD6BA8" w:rsidP="00AD6BA8">
      <w:pPr>
        <w:pStyle w:val="a6"/>
        <w:spacing w:line="360" w:lineRule="auto"/>
        <w:ind w:firstLine="851"/>
        <w:jc w:val="both"/>
      </w:pPr>
      <w:r>
        <w:rPr>
          <w:u w:val="single"/>
        </w:rPr>
        <w:t>Объектом</w:t>
      </w:r>
      <w:r>
        <w:t xml:space="preserve"> исследования выступают педагогические условия становления и развития толерантного сознания младших школьников</w:t>
      </w:r>
      <w:r w:rsidR="00DB3947">
        <w:t>.</w:t>
      </w:r>
    </w:p>
    <w:p w:rsidR="00AD6BA8" w:rsidRDefault="00AD6BA8" w:rsidP="00AD6BA8">
      <w:pPr>
        <w:pStyle w:val="a6"/>
        <w:spacing w:line="360" w:lineRule="auto"/>
        <w:ind w:firstLine="851"/>
        <w:jc w:val="both"/>
      </w:pPr>
      <w:r>
        <w:rPr>
          <w:u w:val="single"/>
        </w:rPr>
        <w:t>Предметом</w:t>
      </w:r>
      <w:r>
        <w:t xml:space="preserve"> выступил</w:t>
      </w:r>
      <w:r w:rsidR="000D0C9F">
        <w:t>и</w:t>
      </w:r>
      <w:r w:rsidR="00F63D7F">
        <w:t xml:space="preserve"> возможности</w:t>
      </w:r>
      <w:r w:rsidR="00DB3947">
        <w:t>,</w:t>
      </w:r>
      <w:r w:rsidR="00F63D7F">
        <w:t xml:space="preserve"> содержани</w:t>
      </w:r>
      <w:r w:rsidR="00DB3947">
        <w:t>е</w:t>
      </w:r>
      <w:r>
        <w:t xml:space="preserve"> учебн</w:t>
      </w:r>
      <w:r w:rsidR="00F63D7F">
        <w:t>иков</w:t>
      </w:r>
      <w:r>
        <w:t xml:space="preserve"> по литературному чтению для школы первой ступени в плане развития качеств толерантного сознания.</w:t>
      </w:r>
    </w:p>
    <w:p w:rsidR="00AD6BA8" w:rsidRDefault="00AD6BA8" w:rsidP="00AD6BA8">
      <w:pPr>
        <w:pStyle w:val="a6"/>
        <w:spacing w:line="480" w:lineRule="auto"/>
        <w:ind w:firstLine="851"/>
        <w:jc w:val="both"/>
      </w:pPr>
      <w:r>
        <w:rPr>
          <w:u w:val="single"/>
        </w:rPr>
        <w:t>Цель исследования</w:t>
      </w:r>
      <w:r>
        <w:t xml:space="preserve"> – </w:t>
      </w:r>
      <w:r w:rsidR="00F63D7F">
        <w:t>изучить</w:t>
      </w:r>
      <w:r>
        <w:t xml:space="preserve"> диапазон возможностей воспитания толерантности средствами содержания литературного образования и активных форм  и методов работы с ним</w:t>
      </w:r>
      <w:r w:rsidR="0024073F">
        <w:t xml:space="preserve"> по разным учебникам литературного чтения</w:t>
      </w:r>
      <w:r>
        <w:t xml:space="preserve">. </w:t>
      </w:r>
    </w:p>
    <w:p w:rsidR="00AD6BA8" w:rsidRDefault="00AD6BA8" w:rsidP="00AD6BA8">
      <w:pPr>
        <w:pStyle w:val="a6"/>
        <w:spacing w:line="360" w:lineRule="auto"/>
        <w:ind w:firstLine="900"/>
        <w:jc w:val="both"/>
      </w:pPr>
      <w:r>
        <w:t>Задачи:</w:t>
      </w:r>
    </w:p>
    <w:p w:rsidR="00AD6BA8" w:rsidRDefault="00AD6BA8" w:rsidP="00AD6BA8">
      <w:pPr>
        <w:pStyle w:val="a6"/>
        <w:numPr>
          <w:ilvl w:val="0"/>
          <w:numId w:val="36"/>
        </w:numPr>
        <w:spacing w:line="360" w:lineRule="auto"/>
        <w:jc w:val="both"/>
      </w:pPr>
      <w:r>
        <w:t>Раскрыть сущность понятий: толерантность, толерантная личность,  толерантное сознание, установки толерантно</w:t>
      </w:r>
      <w:r w:rsidR="000D0C9F">
        <w:t>го</w:t>
      </w:r>
      <w:r>
        <w:t xml:space="preserve"> поведения, проанализировать и оценить уровень разработанности проблемы воспитания толерантности.</w:t>
      </w:r>
    </w:p>
    <w:p w:rsidR="00AD6BA8" w:rsidRDefault="00AD6BA8" w:rsidP="00AD6BA8">
      <w:pPr>
        <w:pStyle w:val="a6"/>
        <w:numPr>
          <w:ilvl w:val="0"/>
          <w:numId w:val="36"/>
        </w:numPr>
        <w:spacing w:line="360" w:lineRule="auto"/>
        <w:jc w:val="both"/>
      </w:pPr>
      <w:r>
        <w:t>Провести анализ текстов с позиции представленных в них ценностей, значимых для развития толерантного сознания.</w:t>
      </w:r>
    </w:p>
    <w:p w:rsidR="00AD6BA8" w:rsidRDefault="00AD6BA8" w:rsidP="00AD6BA8">
      <w:pPr>
        <w:pStyle w:val="a6"/>
        <w:numPr>
          <w:ilvl w:val="0"/>
          <w:numId w:val="36"/>
        </w:numPr>
        <w:spacing w:line="360" w:lineRule="auto"/>
        <w:jc w:val="both"/>
      </w:pPr>
      <w:r>
        <w:t xml:space="preserve"> На основе знаний о психолого-педагогических особенностях становления толерантного созна</w:t>
      </w:r>
      <w:r w:rsidR="0024073F">
        <w:t>ния в младшем школьном возрасте</w:t>
      </w:r>
      <w:r>
        <w:t xml:space="preserve"> создать</w:t>
      </w:r>
      <w:r w:rsidR="0024073F">
        <w:t xml:space="preserve">  модель работы с текстом</w:t>
      </w:r>
      <w:r>
        <w:t xml:space="preserve"> и использовать ее при оценке представленных в учебных пособиях вариантов заданий.  </w:t>
      </w:r>
    </w:p>
    <w:p w:rsidR="00AD6BA8" w:rsidRDefault="00AD6BA8" w:rsidP="00AD6BA8">
      <w:pPr>
        <w:pStyle w:val="a6"/>
        <w:numPr>
          <w:ilvl w:val="0"/>
          <w:numId w:val="36"/>
        </w:numPr>
        <w:spacing w:line="360" w:lineRule="auto"/>
        <w:jc w:val="both"/>
      </w:pPr>
      <w:r>
        <w:t>Выявить формы, методы и приемы толерантного воспитания и оценить их  возможности в отношении работы с литературным произведением.</w:t>
      </w:r>
    </w:p>
    <w:p w:rsidR="00AD6BA8" w:rsidRDefault="0024073F" w:rsidP="00AD6BA8">
      <w:pPr>
        <w:pStyle w:val="aa"/>
        <w:ind w:firstLine="851"/>
      </w:pPr>
      <w:r>
        <w:t xml:space="preserve">В качестве </w:t>
      </w:r>
      <w:r w:rsidR="00AD6BA8">
        <w:t xml:space="preserve">гипотезы выдвигается положение, согласно которому осуществление целенаправленной работы по воспитанию толерантного </w:t>
      </w:r>
      <w:r w:rsidR="00AD6BA8">
        <w:lastRenderedPageBreak/>
        <w:t>сознания возможно при освоении курса литературного чтения учениками начальной школы на основе существующих учебных пособий. Успешность этого про</w:t>
      </w:r>
      <w:r w:rsidR="000C1AEB">
        <w:t>цесса зависит как от содержания</w:t>
      </w:r>
      <w:r w:rsidR="00AD6BA8">
        <w:t xml:space="preserve"> представленных в учебниках текстов, так и предлагаемых форм </w:t>
      </w:r>
      <w:r>
        <w:t xml:space="preserve">и способов </w:t>
      </w:r>
      <w:r w:rsidR="00AD6BA8">
        <w:t>работы с ними.</w:t>
      </w:r>
    </w:p>
    <w:p w:rsidR="00AD6BA8" w:rsidRDefault="00AD6BA8" w:rsidP="00AD6BA8">
      <w:pPr>
        <w:pStyle w:val="a6"/>
        <w:spacing w:line="360" w:lineRule="auto"/>
        <w:ind w:firstLine="900"/>
        <w:jc w:val="both"/>
      </w:pPr>
      <w:r>
        <w:t>Наша гипотеза конкретизируется в следующих положениях, выносимых на защиту:</w:t>
      </w:r>
    </w:p>
    <w:p w:rsidR="00AD6BA8" w:rsidRDefault="00AD6BA8" w:rsidP="00E027AA">
      <w:pPr>
        <w:pStyle w:val="a6"/>
        <w:numPr>
          <w:ilvl w:val="0"/>
          <w:numId w:val="37"/>
        </w:numPr>
        <w:tabs>
          <w:tab w:val="clear" w:pos="1350"/>
          <w:tab w:val="num" w:pos="567"/>
          <w:tab w:val="left" w:pos="1134"/>
        </w:tabs>
        <w:spacing w:line="360" w:lineRule="auto"/>
        <w:ind w:left="0" w:firstLine="851"/>
        <w:jc w:val="both"/>
      </w:pPr>
      <w:proofErr w:type="gramStart"/>
      <w:r>
        <w:t>Ценности, экспонируемые в литературных произведениях имеют</w:t>
      </w:r>
      <w:proofErr w:type="gramEnd"/>
      <w:r>
        <w:t xml:space="preserve"> амбивалентную природу, которая раскрывается постепенно через содержание произведений различных жанров и авторов, и закрепляются посредством индивидуальной, групповой, и парной работы.</w:t>
      </w:r>
    </w:p>
    <w:p w:rsidR="00AD6BA8" w:rsidRDefault="00AD6BA8" w:rsidP="00E027AA">
      <w:pPr>
        <w:pStyle w:val="a6"/>
        <w:numPr>
          <w:ilvl w:val="0"/>
          <w:numId w:val="37"/>
        </w:numPr>
        <w:tabs>
          <w:tab w:val="clear" w:pos="1350"/>
          <w:tab w:val="num" w:pos="567"/>
          <w:tab w:val="left" w:pos="1134"/>
        </w:tabs>
        <w:spacing w:line="360" w:lineRule="auto"/>
        <w:ind w:left="0" w:firstLine="851"/>
        <w:jc w:val="both"/>
      </w:pPr>
      <w:r>
        <w:t>Наиболее подходящими для присвоения ценностей, проявленных в поступках и оценочных суждениях героев, являются учебные задания продуктивного характера</w:t>
      </w:r>
      <w:r w:rsidR="000D0C9F">
        <w:t>,</w:t>
      </w:r>
      <w:r>
        <w:t xml:space="preserve"> соотношение</w:t>
      </w:r>
      <w:r w:rsidR="000D0C9F">
        <w:t xml:space="preserve"> которых</w:t>
      </w:r>
      <w:r>
        <w:t xml:space="preserve"> с заданиями репродуктивного плана в существующих учебных пособиях различно. </w:t>
      </w:r>
    </w:p>
    <w:p w:rsidR="00AD6BA8" w:rsidRDefault="00AD6BA8" w:rsidP="00E027AA">
      <w:pPr>
        <w:pStyle w:val="a6"/>
        <w:numPr>
          <w:ilvl w:val="0"/>
          <w:numId w:val="37"/>
        </w:numPr>
        <w:tabs>
          <w:tab w:val="clear" w:pos="1350"/>
          <w:tab w:val="num" w:pos="567"/>
          <w:tab w:val="left" w:pos="1134"/>
        </w:tabs>
        <w:spacing w:line="360" w:lineRule="auto"/>
        <w:ind w:left="0" w:firstLine="851"/>
        <w:jc w:val="both"/>
      </w:pPr>
      <w:proofErr w:type="gramStart"/>
      <w:r>
        <w:t>Психолого-педагогические особенности формирования толерантного сознания в младшем школьном возрасте, задают следующую логику построения работы с текстом: 1) эмоционально-чувственное восприятие образного поля произведения; 2) построение оценочного суждения о воспринятом; 3) создание диалогической ситуации, обнаруживающей непроявленную сторону обсуждаемой ценности или поступка; 4) расширение контекста понимания позиции героя; 5) обращение и осмысление своего опыта, или его получение путем моделирования;</w:t>
      </w:r>
      <w:proofErr w:type="gramEnd"/>
      <w:r>
        <w:t xml:space="preserve"> 6) закрепление нового знания на уровне деятельности (написание сочинения, создание произведени</w:t>
      </w:r>
      <w:proofErr w:type="gramStart"/>
      <w:r>
        <w:t>й-</w:t>
      </w:r>
      <w:proofErr w:type="gramEnd"/>
      <w:r>
        <w:t xml:space="preserve"> перевертышей, драматизация, психодрама, ролевая игра); 7) осознание урока, преподнесенного героями произведения и одноклассниками. </w:t>
      </w:r>
    </w:p>
    <w:p w:rsidR="00AD6BA8" w:rsidRDefault="00AD6BA8" w:rsidP="00AD6BA8">
      <w:pPr>
        <w:widowControl/>
        <w:spacing w:before="0" w:after="0" w:line="360" w:lineRule="auto"/>
        <w:ind w:firstLine="851"/>
        <w:jc w:val="both"/>
        <w:rPr>
          <w:sz w:val="28"/>
          <w:szCs w:val="28"/>
        </w:rPr>
      </w:pPr>
      <w:r>
        <w:rPr>
          <w:sz w:val="28"/>
          <w:szCs w:val="28"/>
        </w:rPr>
        <w:t>Источниковую базу исследования составили:</w:t>
      </w:r>
    </w:p>
    <w:p w:rsidR="00AD6BA8" w:rsidRDefault="00AD6BA8" w:rsidP="00AD6BA8">
      <w:pPr>
        <w:widowControl/>
        <w:spacing w:before="0" w:after="0" w:line="360" w:lineRule="auto"/>
        <w:jc w:val="both"/>
        <w:rPr>
          <w:sz w:val="28"/>
          <w:szCs w:val="28"/>
        </w:rPr>
      </w:pPr>
      <w:r>
        <w:rPr>
          <w:sz w:val="28"/>
          <w:szCs w:val="28"/>
        </w:rPr>
        <w:t>1.Монографии и сборники</w:t>
      </w:r>
      <w:r w:rsidR="0024073F">
        <w:rPr>
          <w:sz w:val="28"/>
          <w:szCs w:val="28"/>
        </w:rPr>
        <w:t xml:space="preserve"> статей</w:t>
      </w:r>
      <w:r>
        <w:rPr>
          <w:sz w:val="28"/>
          <w:szCs w:val="28"/>
        </w:rPr>
        <w:t xml:space="preserve"> по проблемам толерантного воспитания и работы с литературными произведениями.</w:t>
      </w:r>
    </w:p>
    <w:p w:rsidR="00AD6BA8" w:rsidRDefault="00AD6BA8" w:rsidP="00AD6BA8">
      <w:pPr>
        <w:widowControl/>
        <w:spacing w:before="0" w:after="0" w:line="360" w:lineRule="auto"/>
        <w:jc w:val="both"/>
        <w:rPr>
          <w:sz w:val="28"/>
          <w:szCs w:val="28"/>
        </w:rPr>
      </w:pPr>
      <w:r>
        <w:rPr>
          <w:sz w:val="28"/>
          <w:szCs w:val="28"/>
        </w:rPr>
        <w:t>2.Журнальные статьи по проблеме.</w:t>
      </w:r>
    </w:p>
    <w:p w:rsidR="00AD6BA8" w:rsidRDefault="00AD6BA8" w:rsidP="00AD6BA8">
      <w:pPr>
        <w:widowControl/>
        <w:spacing w:before="0" w:after="0" w:line="360" w:lineRule="auto"/>
        <w:jc w:val="both"/>
        <w:rPr>
          <w:sz w:val="28"/>
          <w:szCs w:val="28"/>
        </w:rPr>
      </w:pPr>
      <w:r>
        <w:rPr>
          <w:sz w:val="28"/>
          <w:szCs w:val="28"/>
        </w:rPr>
        <w:t>3.Нормативные акты.</w:t>
      </w:r>
    </w:p>
    <w:p w:rsidR="00AD6BA8" w:rsidRDefault="00AD6BA8" w:rsidP="00AD6BA8">
      <w:pPr>
        <w:widowControl/>
        <w:spacing w:before="0" w:after="0" w:line="360" w:lineRule="auto"/>
        <w:jc w:val="both"/>
        <w:rPr>
          <w:sz w:val="28"/>
          <w:szCs w:val="28"/>
        </w:rPr>
      </w:pPr>
      <w:r>
        <w:rPr>
          <w:sz w:val="28"/>
          <w:szCs w:val="28"/>
        </w:rPr>
        <w:lastRenderedPageBreak/>
        <w:t>4.Учебные пособия по литературному чтению</w:t>
      </w:r>
      <w:r w:rsidR="009E3CBA">
        <w:rPr>
          <w:sz w:val="28"/>
          <w:szCs w:val="28"/>
        </w:rPr>
        <w:t>.</w:t>
      </w:r>
    </w:p>
    <w:p w:rsidR="00AD6BA8" w:rsidRDefault="00AD6BA8" w:rsidP="00AD6BA8">
      <w:pPr>
        <w:widowControl/>
        <w:spacing w:before="0" w:after="0" w:line="360" w:lineRule="auto"/>
        <w:jc w:val="both"/>
        <w:rPr>
          <w:sz w:val="28"/>
          <w:szCs w:val="28"/>
        </w:rPr>
      </w:pPr>
      <w:r>
        <w:rPr>
          <w:sz w:val="28"/>
          <w:szCs w:val="28"/>
        </w:rPr>
        <w:t>5.Программы спецкурсов по толерантному воспитанию дошкольников и младших школьников.</w:t>
      </w:r>
    </w:p>
    <w:p w:rsidR="00AD6BA8" w:rsidRDefault="00AD6BA8" w:rsidP="00AD6BA8">
      <w:pPr>
        <w:widowControl/>
        <w:spacing w:before="0" w:after="0" w:line="360" w:lineRule="auto"/>
        <w:jc w:val="both"/>
        <w:rPr>
          <w:sz w:val="28"/>
          <w:szCs w:val="28"/>
        </w:rPr>
      </w:pPr>
      <w:r>
        <w:rPr>
          <w:sz w:val="28"/>
          <w:szCs w:val="28"/>
        </w:rPr>
        <w:t>6.Справочные издания.</w:t>
      </w:r>
    </w:p>
    <w:p w:rsidR="00AD6BA8" w:rsidRPr="009E3CBA" w:rsidRDefault="000D0C9F" w:rsidP="00AD6BA8">
      <w:pPr>
        <w:pStyle w:val="a6"/>
        <w:spacing w:line="360" w:lineRule="auto"/>
        <w:ind w:firstLine="851"/>
        <w:jc w:val="both"/>
        <w:rPr>
          <w:bCs/>
        </w:rPr>
      </w:pPr>
      <w:r w:rsidRPr="00E027AA">
        <w:rPr>
          <w:bCs/>
        </w:rPr>
        <w:t>Методы исследования</w:t>
      </w:r>
    </w:p>
    <w:p w:rsidR="00AD6BA8" w:rsidRDefault="00AD6BA8" w:rsidP="00AD6BA8">
      <w:pPr>
        <w:pStyle w:val="a6"/>
        <w:spacing w:line="360" w:lineRule="auto"/>
        <w:jc w:val="both"/>
      </w:pPr>
      <w:r>
        <w:t xml:space="preserve">В ходе </w:t>
      </w:r>
      <w:r w:rsidR="0026533F">
        <w:t>выполнения</w:t>
      </w:r>
      <w:r>
        <w:t xml:space="preserve"> работы мы использовали следующие методы, которые выступали во взаимодополнительном отношении друг к другу: анализа и синтеза, теоретического обобщения, моделирования, контент-анализа учебных программ и учебных пособий, методы </w:t>
      </w:r>
      <w:r w:rsidR="0026533F">
        <w:t>статистической обработки материалов</w:t>
      </w:r>
      <w:r>
        <w:t>.</w:t>
      </w: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AD6BA8" w:rsidRDefault="00AD6BA8" w:rsidP="00AD6BA8">
      <w:pPr>
        <w:pStyle w:val="a6"/>
        <w:spacing w:line="360" w:lineRule="auto"/>
        <w:jc w:val="both"/>
      </w:pPr>
    </w:p>
    <w:p w:rsidR="001C742E" w:rsidRPr="009E3CBA" w:rsidRDefault="001C742E" w:rsidP="00AD6BA8">
      <w:pPr>
        <w:pStyle w:val="a6"/>
        <w:spacing w:line="360" w:lineRule="auto"/>
        <w:rPr>
          <w:b/>
          <w:bCs/>
        </w:rPr>
      </w:pPr>
    </w:p>
    <w:p w:rsidR="001C742E" w:rsidRPr="009E3CBA" w:rsidRDefault="001C742E" w:rsidP="00AD6BA8">
      <w:pPr>
        <w:pStyle w:val="a6"/>
        <w:spacing w:line="360" w:lineRule="auto"/>
        <w:rPr>
          <w:b/>
          <w:bCs/>
        </w:rPr>
      </w:pPr>
    </w:p>
    <w:p w:rsidR="001C742E" w:rsidRPr="009E3CBA" w:rsidRDefault="001C742E" w:rsidP="00AD6BA8">
      <w:pPr>
        <w:pStyle w:val="a6"/>
        <w:spacing w:line="360" w:lineRule="auto"/>
        <w:rPr>
          <w:b/>
          <w:bCs/>
        </w:rPr>
      </w:pPr>
    </w:p>
    <w:p w:rsidR="001C742E" w:rsidRPr="009E3CBA" w:rsidRDefault="001C742E" w:rsidP="00AD6BA8">
      <w:pPr>
        <w:pStyle w:val="a6"/>
        <w:spacing w:line="360" w:lineRule="auto"/>
        <w:rPr>
          <w:b/>
          <w:bCs/>
        </w:rPr>
      </w:pPr>
    </w:p>
    <w:p w:rsidR="001C742E" w:rsidRPr="009E3CBA" w:rsidRDefault="001C742E" w:rsidP="00AD6BA8">
      <w:pPr>
        <w:pStyle w:val="a6"/>
        <w:spacing w:line="360" w:lineRule="auto"/>
        <w:rPr>
          <w:b/>
          <w:bCs/>
        </w:rPr>
      </w:pPr>
    </w:p>
    <w:p w:rsidR="00AD6BA8" w:rsidRDefault="00014A13" w:rsidP="00AD6BA8">
      <w:pPr>
        <w:pStyle w:val="a6"/>
        <w:spacing w:line="360" w:lineRule="auto"/>
        <w:rPr>
          <w:b/>
          <w:bCs/>
          <w:i/>
          <w:iCs/>
        </w:rPr>
      </w:pPr>
      <w:r>
        <w:rPr>
          <w:b/>
          <w:bCs/>
        </w:rPr>
        <w:lastRenderedPageBreak/>
        <w:t xml:space="preserve">Глава </w:t>
      </w:r>
      <w:r>
        <w:rPr>
          <w:b/>
          <w:bCs/>
          <w:lang w:val="en-US"/>
        </w:rPr>
        <w:t>I</w:t>
      </w:r>
      <w:r w:rsidR="00AD6BA8">
        <w:rPr>
          <w:b/>
          <w:bCs/>
        </w:rPr>
        <w:t xml:space="preserve"> Теоретическое обоснование проблемы толерантного воспитания </w:t>
      </w:r>
    </w:p>
    <w:p w:rsidR="00AD6BA8" w:rsidRPr="00B045FD" w:rsidRDefault="00AD6BA8" w:rsidP="00AD6BA8">
      <w:pPr>
        <w:widowControl/>
        <w:spacing w:before="0" w:after="0" w:line="360" w:lineRule="auto"/>
        <w:ind w:firstLine="851"/>
        <w:jc w:val="both"/>
        <w:rPr>
          <w:i/>
          <w:iCs/>
          <w:sz w:val="28"/>
          <w:szCs w:val="28"/>
        </w:rPr>
      </w:pPr>
      <w:r w:rsidRPr="00B045FD">
        <w:rPr>
          <w:i/>
          <w:iCs/>
          <w:sz w:val="28"/>
          <w:szCs w:val="28"/>
        </w:rPr>
        <w:t>1.1. «Толерантность» как психолого-педагогическая категория</w:t>
      </w:r>
    </w:p>
    <w:p w:rsidR="00AD6BA8" w:rsidRDefault="00AD6BA8" w:rsidP="00AD6BA8">
      <w:pPr>
        <w:widowControl/>
        <w:spacing w:before="0" w:after="0" w:line="360" w:lineRule="auto"/>
        <w:ind w:firstLine="851"/>
        <w:jc w:val="both"/>
        <w:rPr>
          <w:sz w:val="28"/>
          <w:szCs w:val="28"/>
          <w:u w:val="single"/>
        </w:rPr>
      </w:pPr>
      <w:r>
        <w:rPr>
          <w:sz w:val="28"/>
          <w:szCs w:val="28"/>
        </w:rPr>
        <w:t xml:space="preserve">Категория </w:t>
      </w:r>
      <w:r w:rsidR="004B6A36">
        <w:rPr>
          <w:sz w:val="28"/>
          <w:szCs w:val="28"/>
        </w:rPr>
        <w:t>«</w:t>
      </w:r>
      <w:r>
        <w:rPr>
          <w:sz w:val="28"/>
          <w:szCs w:val="28"/>
        </w:rPr>
        <w:t>толерантность</w:t>
      </w:r>
      <w:r w:rsidR="004B6A36">
        <w:rPr>
          <w:sz w:val="28"/>
          <w:szCs w:val="28"/>
        </w:rPr>
        <w:t>»</w:t>
      </w:r>
      <w:r>
        <w:rPr>
          <w:sz w:val="28"/>
          <w:szCs w:val="28"/>
        </w:rPr>
        <w:t xml:space="preserve"> или сходное по смыслу значение терпимость содержится в языке практически каждого народа, что отражено и закреплено в различных слова</w:t>
      </w:r>
      <w:r w:rsidR="000D0C9F">
        <w:rPr>
          <w:sz w:val="28"/>
          <w:szCs w:val="28"/>
        </w:rPr>
        <w:t xml:space="preserve">рях и справочных пособиях </w:t>
      </w:r>
      <w:r w:rsidR="00A227ED" w:rsidRPr="00A227ED">
        <w:rPr>
          <w:sz w:val="28"/>
          <w:szCs w:val="28"/>
        </w:rPr>
        <w:t>[</w:t>
      </w:r>
      <w:r w:rsidR="000D0C9F">
        <w:rPr>
          <w:sz w:val="28"/>
          <w:szCs w:val="28"/>
        </w:rPr>
        <w:t>3; 21</w:t>
      </w:r>
      <w:r w:rsidR="00A227ED" w:rsidRPr="00A227ED">
        <w:rPr>
          <w:sz w:val="28"/>
          <w:szCs w:val="28"/>
        </w:rPr>
        <w:t>]</w:t>
      </w:r>
      <w:r>
        <w:rPr>
          <w:sz w:val="28"/>
          <w:szCs w:val="28"/>
        </w:rPr>
        <w:t>.  В русском языке понятие «толерантность» долгое время использовались</w:t>
      </w:r>
      <w:r w:rsidR="000D0C9F">
        <w:rPr>
          <w:sz w:val="28"/>
          <w:szCs w:val="28"/>
        </w:rPr>
        <w:t>,</w:t>
      </w:r>
      <w:r>
        <w:rPr>
          <w:sz w:val="28"/>
          <w:szCs w:val="28"/>
        </w:rPr>
        <w:t xml:space="preserve"> в основном</w:t>
      </w:r>
      <w:r w:rsidR="000D0C9F">
        <w:rPr>
          <w:sz w:val="28"/>
          <w:szCs w:val="28"/>
        </w:rPr>
        <w:t>,</w:t>
      </w:r>
      <w:r>
        <w:rPr>
          <w:sz w:val="28"/>
          <w:szCs w:val="28"/>
        </w:rPr>
        <w:t xml:space="preserve"> в медико-биологическом контексте и означало способность организма противостоять различного рода разрушающим воздействиям, устойчивость. Наряду с этим в русском языке активно применяется близкое по смыслу понятие «терпимость» и «</w:t>
      </w:r>
      <w:r w:rsidR="000D0C9F">
        <w:rPr>
          <w:sz w:val="28"/>
          <w:szCs w:val="28"/>
        </w:rPr>
        <w:t xml:space="preserve">терпение» </w:t>
      </w:r>
      <w:r w:rsidR="00A227ED" w:rsidRPr="00A227ED">
        <w:rPr>
          <w:sz w:val="28"/>
          <w:szCs w:val="28"/>
        </w:rPr>
        <w:t>[</w:t>
      </w:r>
      <w:r w:rsidR="000D0C9F">
        <w:rPr>
          <w:sz w:val="28"/>
          <w:szCs w:val="28"/>
        </w:rPr>
        <w:t xml:space="preserve">1; </w:t>
      </w:r>
      <w:r>
        <w:rPr>
          <w:sz w:val="28"/>
          <w:szCs w:val="28"/>
        </w:rPr>
        <w:t>25</w:t>
      </w:r>
      <w:r w:rsidR="00A227ED" w:rsidRPr="00A227ED">
        <w:rPr>
          <w:sz w:val="28"/>
          <w:szCs w:val="28"/>
        </w:rPr>
        <w:t>]</w:t>
      </w:r>
      <w:r>
        <w:rPr>
          <w:sz w:val="28"/>
          <w:szCs w:val="28"/>
        </w:rPr>
        <w:t>. Обращение к словарю живого великорусского языка В.В.Даля позволяет проявить многозначность интересующего нас понятия «терпимость» и выстроить его иерархию. Ее  основой выступает степень проявленности данного признака в поведении личности. Терпимость связывается Далем с диалектным словом «терпиха», что означает «тюрьму или острог и через это слово терпение насыщается тяжестью и мрачностью» (В.В.Даль). Второе значение слово терпеть – «выжидать, ожидать чего-то лучшего, надеяться». Третье значение – «не унывать». Четвёртое – «не торопи</w:t>
      </w:r>
      <w:r w:rsidR="000D0C9F">
        <w:rPr>
          <w:sz w:val="28"/>
          <w:szCs w:val="28"/>
        </w:rPr>
        <w:t xml:space="preserve">ть». Пятое – «позволять» </w:t>
      </w:r>
      <w:r w:rsidR="00A227ED" w:rsidRPr="00DB3947">
        <w:rPr>
          <w:sz w:val="28"/>
          <w:szCs w:val="28"/>
        </w:rPr>
        <w:t>[</w:t>
      </w:r>
      <w:r w:rsidR="000D0C9F">
        <w:rPr>
          <w:sz w:val="28"/>
          <w:szCs w:val="28"/>
        </w:rPr>
        <w:t xml:space="preserve">12; </w:t>
      </w:r>
      <w:r>
        <w:rPr>
          <w:sz w:val="28"/>
          <w:szCs w:val="28"/>
        </w:rPr>
        <w:t>28</w:t>
      </w:r>
      <w:r w:rsidR="00A227ED" w:rsidRPr="00DB3947">
        <w:rPr>
          <w:sz w:val="28"/>
          <w:szCs w:val="28"/>
        </w:rPr>
        <w:t>]</w:t>
      </w:r>
      <w:r>
        <w:rPr>
          <w:sz w:val="28"/>
          <w:szCs w:val="28"/>
        </w:rPr>
        <w:t xml:space="preserve">. Таким образом, проявлен многогранный спектр состояний человека, определяющий потенциал его внутреннего конфликта и способность продолжать оставаться в дискомфортной для него ситуации, не достигая грани саморазрушения. В этом смысле толерантность как психологическая категория соотносится с пространством «открытость – самосохранение». </w:t>
      </w:r>
    </w:p>
    <w:p w:rsidR="00AD6BA8" w:rsidRDefault="00AD6BA8" w:rsidP="00AD6BA8">
      <w:pPr>
        <w:pStyle w:val="31"/>
        <w:ind w:firstLine="851"/>
      </w:pPr>
      <w:r>
        <w:t xml:space="preserve">Толерантность — это не </w:t>
      </w:r>
      <w:proofErr w:type="gramStart"/>
      <w:r>
        <w:t>одно и тоже</w:t>
      </w:r>
      <w:proofErr w:type="gramEnd"/>
      <w:r>
        <w:t xml:space="preserve">, что терпение или терпеливость. Если терпение выражает чаще всего чувство или действие со стороны испытывающего боль, насилие или другие формы негативного воздействия, то терпимость заключает в себе уважение или признание равенства других и отказ от доминирования или насилия. Терпимость — это свойство открытости и свободного мышления. Это — личностная или общественная характеристика, которая предполагает осознание того, что мир и социальная среда являются </w:t>
      </w:r>
      <w:r>
        <w:lastRenderedPageBreak/>
        <w:t>многомерными, а значит, и взгляды на этот мир различны и не могут и не должны сводиться к единообразию или в чью-то пользу.</w:t>
      </w:r>
    </w:p>
    <w:p w:rsidR="00AD6BA8" w:rsidRDefault="00AD6BA8" w:rsidP="00AD6BA8">
      <w:pPr>
        <w:pStyle w:val="a6"/>
        <w:spacing w:line="360" w:lineRule="auto"/>
        <w:ind w:firstLine="851"/>
        <w:jc w:val="both"/>
      </w:pPr>
      <w:r>
        <w:t>Толерантность считается признаком высокого духовного и интеллектуального развития индивидуума, группы, общества в целом. Она полностью соответствует тем гуманитарным задачам, которые ставит перед нами новый век в новом тысячелетии.</w:t>
      </w:r>
    </w:p>
    <w:p w:rsidR="00AD6BA8" w:rsidRDefault="00AD6BA8" w:rsidP="00AD6BA8">
      <w:pPr>
        <w:pStyle w:val="aa"/>
        <w:ind w:firstLine="851"/>
      </w:pPr>
      <w:r>
        <w:t xml:space="preserve">«В социальном контексте толерантность может </w:t>
      </w:r>
      <w:proofErr w:type="gramStart"/>
      <w:r>
        <w:t>толковаться</w:t>
      </w:r>
      <w:proofErr w:type="gramEnd"/>
      <w:r>
        <w:t xml:space="preserve"> как готовность человека позволить другим людям выбирать себе стиль жизни и поведения при ограничении таких отрицательных явлений, как насилие, хулиганские действия и поступки, компрометирующие общество или угрожающие его благосостоянию.</w:t>
      </w:r>
    </w:p>
    <w:p w:rsidR="00AD6BA8" w:rsidRDefault="00AD6BA8" w:rsidP="00AD6BA8">
      <w:pPr>
        <w:pStyle w:val="aa"/>
        <w:ind w:firstLine="851"/>
      </w:pPr>
      <w:r>
        <w:t>В этическом плане толерантность исходит из гуманистических течений, в которых подчёркивается непреходящая ценность различных достоинств и добродетелей человека, в том числе достоинств (разнообразий признаков), отличающих одного человека от другого и поддерживающих богатство индивидуальных вариаций единого человеческого вида. Если разнооб</w:t>
      </w:r>
      <w:r w:rsidR="000D0C9F">
        <w:t>разие людей, культур и народов</w:t>
      </w:r>
      <w:r>
        <w:t xml:space="preserve"> выступает как ценность и достоинство культуры, то толерантность, представляющая собой норму цивилизационного компромисса между конкурирующими культурами и готовность к принятию иных взглядов, </w:t>
      </w:r>
      <w:r w:rsidR="000D0C9F">
        <w:t>представляет собой</w:t>
      </w:r>
      <w:r>
        <w:t xml:space="preserve"> условие сохранения разнообразия, своего рода исторического права на отличность, непохожесть, знаковость.</w:t>
      </w:r>
    </w:p>
    <w:p w:rsidR="00AD6BA8" w:rsidRDefault="00AD6BA8" w:rsidP="00AD6BA8">
      <w:pPr>
        <w:pStyle w:val="aa"/>
        <w:ind w:firstLine="851"/>
      </w:pPr>
      <w:r>
        <w:t xml:space="preserve">В политическом плане толерантность </w:t>
      </w:r>
      <w:proofErr w:type="gramStart"/>
      <w:r>
        <w:t>интерпретируется</w:t>
      </w:r>
      <w:proofErr w:type="gramEnd"/>
      <w:r>
        <w:t xml:space="preserve"> как готовность власти допускать инакомыслие в обществе и даже в своих рядах, разрешать в рамках конституции деятельность оппозиции, способность достойно признать своё поражение в политической борьбе, принимать политический плюрализм как проявление разнообразия в государстве.</w:t>
      </w:r>
    </w:p>
    <w:p w:rsidR="00AD6BA8" w:rsidRDefault="00AD6BA8" w:rsidP="00AD6BA8">
      <w:pPr>
        <w:pStyle w:val="aa"/>
        <w:ind w:firstLine="851"/>
      </w:pPr>
      <w:r>
        <w:t xml:space="preserve">В психолого-педагогическом контексте нет однозначного понимания толерантности, несмотря на довольно широкое распространение данного термина в социологии, психологии и педагогике. </w:t>
      </w:r>
      <w:proofErr w:type="spellStart"/>
      <w:r>
        <w:t>А.Асмолов</w:t>
      </w:r>
      <w:proofErr w:type="spellEnd"/>
      <w:r>
        <w:t xml:space="preserve"> считает, что это </w:t>
      </w:r>
      <w:r>
        <w:lastRenderedPageBreak/>
        <w:t xml:space="preserve">качество выражает </w:t>
      </w:r>
      <w:r w:rsidR="005702E3">
        <w:t xml:space="preserve"> три </w:t>
      </w:r>
      <w:r>
        <w:t xml:space="preserve"> пересекающихся значения: устойчивость, терпимость и допустимое отклонение.</w:t>
      </w:r>
    </w:p>
    <w:p w:rsidR="00AD6BA8" w:rsidRPr="005702E3" w:rsidRDefault="00AD6BA8" w:rsidP="00AD6BA8">
      <w:pPr>
        <w:pStyle w:val="aa"/>
        <w:ind w:firstLine="851"/>
      </w:pPr>
      <w:r>
        <w:t>В различных источниках по педагогике и психологии смысл термина толерантность объясняется как терпимость, стремление и способность к установлению и поддержанию общения с людьми, которые отличаются в некотором отношении от превалирующего типа или не придержива</w:t>
      </w:r>
      <w:r w:rsidR="000D0C9F">
        <w:t xml:space="preserve">ются общепринятых мнений» </w:t>
      </w:r>
      <w:r w:rsidR="005702E3" w:rsidRPr="005702E3">
        <w:t>[</w:t>
      </w:r>
      <w:r w:rsidR="000D0C9F">
        <w:t xml:space="preserve">9; </w:t>
      </w:r>
      <w:r w:rsidR="005702E3">
        <w:t>8-12</w:t>
      </w:r>
      <w:r w:rsidR="005702E3" w:rsidRPr="005702E3">
        <w:t>].</w:t>
      </w:r>
    </w:p>
    <w:p w:rsidR="00AD6BA8" w:rsidRDefault="00AD6BA8" w:rsidP="00AD6BA8">
      <w:pPr>
        <w:pStyle w:val="aa"/>
        <w:ind w:firstLine="851"/>
      </w:pPr>
      <w:r>
        <w:t>Свое практическое выражение она находит в выдержке, самообладании, способности длительное время выносить неблагоприятные воздействия.</w:t>
      </w:r>
    </w:p>
    <w:p w:rsidR="00AD6BA8" w:rsidRDefault="00AD6BA8" w:rsidP="00AD6BA8">
      <w:pPr>
        <w:pStyle w:val="aa"/>
        <w:ind w:firstLine="851"/>
      </w:pPr>
      <w:r>
        <w:t>Позитивное понимание толерантности достигается через уяснение ее противоположности – интолерантности или нетерпимости. Нетерпимость основывается на убеждении, что твоя группа, твоя система взглядов, твой образ жизни стоят выше остальных. Это не просто отсутствие чувства солидарности, это неприятие другого за то, что он выглядит иначе, думает иначе, поступает иначе. Ее практическое проявление находится в широком диапазоне: от обычной невежливости, пренебрежительного отношения к другим – до умышленного уничтожения людей.</w:t>
      </w:r>
    </w:p>
    <w:p w:rsidR="00AD6BA8" w:rsidRDefault="00AD6BA8" w:rsidP="00AD6BA8">
      <w:pPr>
        <w:pStyle w:val="aa"/>
        <w:ind w:firstLine="539"/>
      </w:pPr>
      <w:r>
        <w:t>Основными формами проявления нетерпимости являются:</w:t>
      </w:r>
    </w:p>
    <w:p w:rsidR="00AD6BA8" w:rsidRDefault="00AD6BA8" w:rsidP="00AD6BA8">
      <w:pPr>
        <w:pStyle w:val="aa"/>
        <w:numPr>
          <w:ilvl w:val="0"/>
          <w:numId w:val="5"/>
        </w:numPr>
      </w:pPr>
      <w:r>
        <w:t>оскорбления, насмешки, выражения пренебрежения;</w:t>
      </w:r>
    </w:p>
    <w:p w:rsidR="00AD6BA8" w:rsidRDefault="00AD6BA8" w:rsidP="00AD6BA8">
      <w:pPr>
        <w:pStyle w:val="aa"/>
        <w:numPr>
          <w:ilvl w:val="0"/>
          <w:numId w:val="5"/>
        </w:numPr>
      </w:pPr>
      <w:r>
        <w:t>предубеждения, предрассудки;</w:t>
      </w:r>
    </w:p>
    <w:p w:rsidR="00AD6BA8" w:rsidRDefault="00AD6BA8" w:rsidP="00AD6BA8">
      <w:pPr>
        <w:pStyle w:val="aa"/>
        <w:numPr>
          <w:ilvl w:val="0"/>
          <w:numId w:val="5"/>
        </w:numPr>
      </w:pPr>
      <w:r>
        <w:t>запугивания, угрозы;</w:t>
      </w:r>
    </w:p>
    <w:p w:rsidR="00AD6BA8" w:rsidRDefault="00AD6BA8" w:rsidP="00AD6BA8">
      <w:pPr>
        <w:pStyle w:val="aa"/>
        <w:numPr>
          <w:ilvl w:val="0"/>
          <w:numId w:val="5"/>
        </w:numPr>
      </w:pPr>
      <w:r>
        <w:t>поиск врага.</w:t>
      </w:r>
    </w:p>
    <w:p w:rsidR="00AD6BA8" w:rsidRDefault="00AD6BA8" w:rsidP="00AD6BA8">
      <w:pPr>
        <w:pStyle w:val="aa"/>
        <w:ind w:firstLine="851"/>
      </w:pPr>
      <w:r>
        <w:t>Причины возникновения интолерантности находятся в психике человека, особенностью которой является склонность отдавать предпочтение собственному мнению, противопоставляемому мнению других.</w:t>
      </w:r>
    </w:p>
    <w:p w:rsidR="00AD6BA8" w:rsidRDefault="00AD6BA8" w:rsidP="00AD6BA8">
      <w:pPr>
        <w:pStyle w:val="aa"/>
        <w:ind w:firstLine="851"/>
      </w:pPr>
      <w:r>
        <w:t xml:space="preserve">Причины возникновения интолерантности состоят и в том, что психика человека содержит инстинкты самосохранения и сохранения своего потомства, в соответствии с которыми происходит деление окружающих людей на «своих» и «чужих». В силу этих инстинктов человек лоялен </w:t>
      </w:r>
      <w:proofErr w:type="gramStart"/>
      <w:r>
        <w:t>к</w:t>
      </w:r>
      <w:proofErr w:type="gramEnd"/>
      <w:r>
        <w:t xml:space="preserve"> своим близким и подозрителен к чужим.</w:t>
      </w:r>
    </w:p>
    <w:p w:rsidR="00AD6BA8" w:rsidRDefault="00AD6BA8" w:rsidP="00AD6BA8">
      <w:pPr>
        <w:pStyle w:val="aa"/>
        <w:ind w:firstLine="851"/>
      </w:pPr>
      <w:r>
        <w:lastRenderedPageBreak/>
        <w:t>Итак, корни проблемы нетерпимости лежат в глубине психики человека. При этом важно отметить, что терпимость является, с одной стороны, тем природным защитным механизмом, позволяющим познающему субъекту сохранять свои бытийные границы, а с другой, открываться иному опыту, в ходе взаимодействия с которым происходит процесс порождения нового знания. То есть решение проблемы толерантности тесно связано с проблемой развития творческого начала личности школьника и учителя.</w:t>
      </w:r>
    </w:p>
    <w:p w:rsidR="00AD6BA8" w:rsidRDefault="00AD6BA8" w:rsidP="00AD6BA8">
      <w:pPr>
        <w:pStyle w:val="aa"/>
        <w:ind w:firstLine="851"/>
      </w:pPr>
      <w:r>
        <w:t>Толерантность можно рассматривать как ценность, как принцип и как идеал. Толерантность как ценность предполагает: признание права свободы выбора и самоопределения, уважение к мнению другого, признание многомерности и многообразия человеческой культуры.</w:t>
      </w:r>
    </w:p>
    <w:p w:rsidR="00AD6BA8" w:rsidRDefault="00AD6BA8" w:rsidP="00AD6BA8">
      <w:pPr>
        <w:widowControl/>
        <w:spacing w:before="0" w:after="0" w:line="360" w:lineRule="auto"/>
        <w:ind w:firstLine="851"/>
        <w:jc w:val="both"/>
        <w:rPr>
          <w:sz w:val="28"/>
          <w:szCs w:val="28"/>
        </w:rPr>
      </w:pPr>
      <w:r>
        <w:rPr>
          <w:sz w:val="28"/>
          <w:szCs w:val="28"/>
        </w:rPr>
        <w:t xml:space="preserve">Толерантность может рассматриваться как ценность социокультурной системы, своего рода внутренний стержень социально-психологического бытия. Это комплексный феномен, определяющий отношение </w:t>
      </w:r>
      <w:proofErr w:type="gramStart"/>
      <w:r>
        <w:rPr>
          <w:sz w:val="28"/>
          <w:szCs w:val="28"/>
        </w:rPr>
        <w:t>человека</w:t>
      </w:r>
      <w:proofErr w:type="gramEnd"/>
      <w:r>
        <w:rPr>
          <w:sz w:val="28"/>
          <w:szCs w:val="28"/>
        </w:rPr>
        <w:t xml:space="preserve"> как к себе, так и к окружающему миру. Вне отношения к себе нельзя говорить о толерантности-ценности. Следовательно, толерантность-ценность выступает как некий поведенческий ориентир, актуально (применительно к данному состоянию личности и данным обстоятельствам ее жизнедеятельности) представляющий цель активности личности.</w:t>
      </w:r>
    </w:p>
    <w:p w:rsidR="00AD6BA8" w:rsidRDefault="00AD6BA8" w:rsidP="00AD6BA8">
      <w:pPr>
        <w:widowControl/>
        <w:spacing w:before="0" w:after="0" w:line="360" w:lineRule="auto"/>
        <w:ind w:firstLine="851"/>
        <w:jc w:val="both"/>
        <w:rPr>
          <w:sz w:val="28"/>
          <w:szCs w:val="28"/>
        </w:rPr>
      </w:pPr>
      <w:r>
        <w:rPr>
          <w:sz w:val="28"/>
          <w:szCs w:val="28"/>
        </w:rPr>
        <w:t>Толерантность только тогда имеет ценность, когда она существует и п</w:t>
      </w:r>
      <w:r w:rsidR="000D0C9F">
        <w:rPr>
          <w:sz w:val="28"/>
          <w:szCs w:val="28"/>
        </w:rPr>
        <w:t>роявляется «несмотря на…»</w:t>
      </w:r>
      <w:r w:rsidR="005702E3" w:rsidRPr="005702E3">
        <w:rPr>
          <w:sz w:val="28"/>
          <w:szCs w:val="28"/>
        </w:rPr>
        <w:t xml:space="preserve"> </w:t>
      </w:r>
      <w:r w:rsidR="005702E3" w:rsidRPr="00DB3947">
        <w:rPr>
          <w:sz w:val="28"/>
          <w:szCs w:val="28"/>
        </w:rPr>
        <w:t>[</w:t>
      </w:r>
      <w:r w:rsidR="000D0C9F">
        <w:rPr>
          <w:sz w:val="28"/>
          <w:szCs w:val="28"/>
        </w:rPr>
        <w:t xml:space="preserve">8; </w:t>
      </w:r>
      <w:r>
        <w:rPr>
          <w:sz w:val="28"/>
          <w:szCs w:val="28"/>
        </w:rPr>
        <w:t>63</w:t>
      </w:r>
      <w:r w:rsidR="005702E3" w:rsidRPr="00DB3947">
        <w:rPr>
          <w:sz w:val="28"/>
          <w:szCs w:val="28"/>
        </w:rPr>
        <w:t>]</w:t>
      </w:r>
      <w:r>
        <w:rPr>
          <w:sz w:val="28"/>
          <w:szCs w:val="28"/>
        </w:rPr>
        <w:t>.</w:t>
      </w:r>
    </w:p>
    <w:p w:rsidR="00AD6BA8" w:rsidRDefault="00AD6BA8" w:rsidP="00AD6BA8">
      <w:pPr>
        <w:pStyle w:val="a6"/>
        <w:spacing w:line="360" w:lineRule="auto"/>
        <w:ind w:firstLine="851"/>
        <w:jc w:val="both"/>
      </w:pPr>
      <w:r>
        <w:t>Толерантность как норма позволяет усилить упорядоченность социальных взаимодействий, точно обрисовывать выполнение выработанных человечеством правил. На этом уровне толерантность отражает позицию личности в данной ситуации, ориентированную на конкретные образцы поведения, обобщенные принципы деятельности.</w:t>
      </w:r>
    </w:p>
    <w:p w:rsidR="00AD6BA8" w:rsidRDefault="00AD6BA8" w:rsidP="00AD6BA8">
      <w:pPr>
        <w:pStyle w:val="aa"/>
        <w:widowControl w:val="0"/>
        <w:spacing w:before="100" w:after="100"/>
        <w:ind w:firstLine="851"/>
      </w:pPr>
      <w:r>
        <w:t xml:space="preserve">Самый высокий уровень проявления толерантности личности – наличие толерантности как идеала. Толерантность, отмеченная идеальным проявлением, отражает совершенный образ, который включает в себя следующие характеристики: </w:t>
      </w:r>
    </w:p>
    <w:p w:rsidR="00AD6BA8" w:rsidRDefault="00AD6BA8" w:rsidP="00AD6BA8">
      <w:pPr>
        <w:widowControl/>
        <w:numPr>
          <w:ilvl w:val="0"/>
          <w:numId w:val="1"/>
        </w:numPr>
        <w:spacing w:before="0" w:after="0" w:line="360" w:lineRule="auto"/>
        <w:jc w:val="both"/>
        <w:rPr>
          <w:sz w:val="28"/>
          <w:szCs w:val="28"/>
        </w:rPr>
      </w:pPr>
      <w:r>
        <w:rPr>
          <w:sz w:val="28"/>
          <w:szCs w:val="28"/>
        </w:rPr>
        <w:lastRenderedPageBreak/>
        <w:t xml:space="preserve"> «гуманность, предполагающая внимание к самобытному внутреннему миру человека, вера в его доброе начало, человечность межличностных отношений, отказ от методов принуждения и форм подавления достоинства человека;</w:t>
      </w:r>
    </w:p>
    <w:p w:rsidR="00AD6BA8" w:rsidRDefault="00AD6BA8" w:rsidP="00AD6BA8">
      <w:pPr>
        <w:widowControl/>
        <w:numPr>
          <w:ilvl w:val="0"/>
          <w:numId w:val="1"/>
        </w:numPr>
        <w:spacing w:before="0" w:after="0" w:line="360" w:lineRule="auto"/>
        <w:jc w:val="both"/>
        <w:rPr>
          <w:sz w:val="28"/>
          <w:szCs w:val="28"/>
        </w:rPr>
      </w:pPr>
      <w:r>
        <w:rPr>
          <w:sz w:val="28"/>
          <w:szCs w:val="28"/>
        </w:rPr>
        <w:t>рефлексивность – глубокое знание личностных особенностей, достоинств и недостатков, установление их соответствия толерантному мировосприятию;</w:t>
      </w:r>
    </w:p>
    <w:p w:rsidR="00AD6BA8" w:rsidRDefault="00AD6BA8" w:rsidP="00AD6BA8">
      <w:pPr>
        <w:widowControl/>
        <w:numPr>
          <w:ilvl w:val="0"/>
          <w:numId w:val="1"/>
        </w:numPr>
        <w:spacing w:before="0" w:after="0" w:line="360" w:lineRule="auto"/>
        <w:jc w:val="both"/>
        <w:rPr>
          <w:sz w:val="28"/>
          <w:szCs w:val="28"/>
        </w:rPr>
      </w:pPr>
      <w:r>
        <w:rPr>
          <w:sz w:val="28"/>
          <w:szCs w:val="28"/>
        </w:rPr>
        <w:t>свобода, выражающаяся в дисциплине и долге, не приемлющая насильственных предписаний и запретов, способная привести к верным законам, авторитет которых – гарантия их реализации в жизни;</w:t>
      </w:r>
    </w:p>
    <w:p w:rsidR="00AD6BA8" w:rsidRDefault="00AD6BA8" w:rsidP="00AD6BA8">
      <w:pPr>
        <w:widowControl/>
        <w:numPr>
          <w:ilvl w:val="0"/>
          <w:numId w:val="1"/>
        </w:numPr>
        <w:spacing w:before="0" w:after="0" w:line="360" w:lineRule="auto"/>
        <w:jc w:val="both"/>
        <w:rPr>
          <w:sz w:val="28"/>
          <w:szCs w:val="28"/>
        </w:rPr>
      </w:pPr>
      <w:r>
        <w:rPr>
          <w:sz w:val="28"/>
          <w:szCs w:val="28"/>
        </w:rPr>
        <w:t>ответственность – проявление внутренней силы в ситуации принятия решения, его качественного выполнения на основе вариативного подхода и системы личных требований;</w:t>
      </w:r>
    </w:p>
    <w:p w:rsidR="00AD6BA8" w:rsidRDefault="00AD6BA8" w:rsidP="00AD6BA8">
      <w:pPr>
        <w:widowControl/>
        <w:numPr>
          <w:ilvl w:val="0"/>
          <w:numId w:val="1"/>
        </w:numPr>
        <w:spacing w:before="0" w:after="0" w:line="360" w:lineRule="auto"/>
        <w:jc w:val="both"/>
        <w:rPr>
          <w:sz w:val="28"/>
          <w:szCs w:val="28"/>
        </w:rPr>
      </w:pPr>
      <w:r>
        <w:rPr>
          <w:sz w:val="28"/>
          <w:szCs w:val="28"/>
        </w:rPr>
        <w:t>защищенность – гарантия понимания и поддержки, ощущение безопасности и объединение с другими людьми;</w:t>
      </w:r>
    </w:p>
    <w:p w:rsidR="00AD6BA8" w:rsidRDefault="00AD6BA8" w:rsidP="00AD6BA8">
      <w:pPr>
        <w:widowControl/>
        <w:numPr>
          <w:ilvl w:val="0"/>
          <w:numId w:val="1"/>
        </w:numPr>
        <w:spacing w:before="0" w:after="0" w:line="360" w:lineRule="auto"/>
        <w:jc w:val="both"/>
        <w:rPr>
          <w:sz w:val="28"/>
          <w:szCs w:val="28"/>
        </w:rPr>
      </w:pPr>
      <w:r>
        <w:rPr>
          <w:sz w:val="28"/>
          <w:szCs w:val="28"/>
        </w:rPr>
        <w:t>гибкость – умение в зависимости от состава участников событий и возникших обстоятельств принять решение, выстраивание системы отношений на основе владения полноценной информацией;</w:t>
      </w:r>
    </w:p>
    <w:p w:rsidR="00AD6BA8" w:rsidRDefault="00AD6BA8" w:rsidP="00AD6BA8">
      <w:pPr>
        <w:widowControl/>
        <w:numPr>
          <w:ilvl w:val="0"/>
          <w:numId w:val="1"/>
        </w:numPr>
        <w:spacing w:before="0" w:after="0" w:line="360" w:lineRule="auto"/>
        <w:jc w:val="both"/>
        <w:rPr>
          <w:sz w:val="28"/>
          <w:szCs w:val="28"/>
        </w:rPr>
      </w:pPr>
      <w:r>
        <w:rPr>
          <w:sz w:val="28"/>
          <w:szCs w:val="28"/>
        </w:rPr>
        <w:t>уверенность в себе – адекватная оценка собственных сил и способностей, вера в возможность преодолеть препятствия;</w:t>
      </w:r>
    </w:p>
    <w:p w:rsidR="00AD6BA8" w:rsidRDefault="00AD6BA8" w:rsidP="00AD6BA8">
      <w:pPr>
        <w:widowControl/>
        <w:numPr>
          <w:ilvl w:val="0"/>
          <w:numId w:val="1"/>
        </w:numPr>
        <w:spacing w:before="0" w:after="0" w:line="360" w:lineRule="auto"/>
        <w:jc w:val="both"/>
        <w:rPr>
          <w:sz w:val="28"/>
          <w:szCs w:val="28"/>
        </w:rPr>
      </w:pPr>
      <w:r>
        <w:rPr>
          <w:sz w:val="28"/>
          <w:szCs w:val="28"/>
        </w:rPr>
        <w:t>самообладание – владение собой, управление эмоциями, поступками;</w:t>
      </w:r>
    </w:p>
    <w:p w:rsidR="00AD6BA8" w:rsidRDefault="00AD6BA8" w:rsidP="00AD6BA8">
      <w:pPr>
        <w:widowControl/>
        <w:numPr>
          <w:ilvl w:val="0"/>
          <w:numId w:val="1"/>
        </w:numPr>
        <w:spacing w:before="0" w:after="0" w:line="360" w:lineRule="auto"/>
        <w:jc w:val="both"/>
        <w:rPr>
          <w:sz w:val="28"/>
          <w:szCs w:val="28"/>
        </w:rPr>
      </w:pPr>
      <w:r>
        <w:rPr>
          <w:sz w:val="28"/>
          <w:szCs w:val="28"/>
        </w:rPr>
        <w:t>вариативность – многомерный подход к оценке окружающей жизни и принятие адекватных сложившимся обстоятельствам решений;</w:t>
      </w:r>
    </w:p>
    <w:p w:rsidR="00AD6BA8" w:rsidRDefault="00AD6BA8" w:rsidP="00AD6BA8">
      <w:pPr>
        <w:widowControl/>
        <w:numPr>
          <w:ilvl w:val="0"/>
          <w:numId w:val="1"/>
        </w:numPr>
        <w:spacing w:before="0" w:after="0" w:line="360" w:lineRule="auto"/>
        <w:jc w:val="both"/>
        <w:rPr>
          <w:sz w:val="28"/>
          <w:szCs w:val="28"/>
        </w:rPr>
      </w:pPr>
      <w:r>
        <w:rPr>
          <w:sz w:val="28"/>
          <w:szCs w:val="28"/>
        </w:rPr>
        <w:t>перцепция – умение подмечать и выделять различные свойства людей, проникать в их внутренний мир;</w:t>
      </w:r>
    </w:p>
    <w:p w:rsidR="00AD6BA8" w:rsidRDefault="00AD6BA8" w:rsidP="00AD6BA8">
      <w:pPr>
        <w:widowControl/>
        <w:numPr>
          <w:ilvl w:val="0"/>
          <w:numId w:val="1"/>
        </w:numPr>
        <w:spacing w:before="0" w:after="0" w:line="360" w:lineRule="auto"/>
        <w:jc w:val="both"/>
        <w:rPr>
          <w:sz w:val="28"/>
          <w:szCs w:val="28"/>
        </w:rPr>
      </w:pPr>
      <w:r>
        <w:rPr>
          <w:sz w:val="28"/>
          <w:szCs w:val="28"/>
        </w:rPr>
        <w:t>эмпатия – сопереживание проблемам других людей, эмоциональная оценка событий;</w:t>
      </w:r>
    </w:p>
    <w:p w:rsidR="00AD6BA8" w:rsidRDefault="00AD6BA8" w:rsidP="00AD6BA8">
      <w:pPr>
        <w:widowControl/>
        <w:numPr>
          <w:ilvl w:val="0"/>
          <w:numId w:val="1"/>
        </w:numPr>
        <w:spacing w:before="0" w:after="0" w:line="360" w:lineRule="auto"/>
        <w:jc w:val="both"/>
        <w:rPr>
          <w:sz w:val="28"/>
          <w:szCs w:val="28"/>
        </w:rPr>
      </w:pPr>
      <w:r>
        <w:rPr>
          <w:sz w:val="28"/>
          <w:szCs w:val="28"/>
        </w:rPr>
        <w:t>креативность – способность находить нестандартные творческие варианты разрешения возникающих проблемных с</w:t>
      </w:r>
      <w:r w:rsidR="000D0C9F">
        <w:rPr>
          <w:sz w:val="28"/>
          <w:szCs w:val="28"/>
        </w:rPr>
        <w:t xml:space="preserve">итуаций» </w:t>
      </w:r>
      <w:r w:rsidR="004228C7" w:rsidRPr="004228C7">
        <w:rPr>
          <w:sz w:val="28"/>
          <w:szCs w:val="28"/>
        </w:rPr>
        <w:t>[</w:t>
      </w:r>
      <w:r w:rsidR="000D0C9F">
        <w:rPr>
          <w:sz w:val="28"/>
          <w:szCs w:val="28"/>
        </w:rPr>
        <w:t xml:space="preserve">4; </w:t>
      </w:r>
      <w:r>
        <w:rPr>
          <w:sz w:val="28"/>
          <w:szCs w:val="28"/>
        </w:rPr>
        <w:t>77-78</w:t>
      </w:r>
      <w:r w:rsidR="004228C7" w:rsidRPr="004228C7">
        <w:rPr>
          <w:sz w:val="28"/>
          <w:szCs w:val="28"/>
        </w:rPr>
        <w:t>]</w:t>
      </w:r>
      <w:r>
        <w:rPr>
          <w:sz w:val="28"/>
          <w:szCs w:val="28"/>
        </w:rPr>
        <w:t>.</w:t>
      </w:r>
    </w:p>
    <w:p w:rsidR="00AD6BA8" w:rsidRDefault="00AD6BA8" w:rsidP="00AD6BA8">
      <w:pPr>
        <w:pStyle w:val="FR4"/>
        <w:spacing w:line="360" w:lineRule="auto"/>
        <w:ind w:right="-22" w:firstLine="851"/>
        <w:rPr>
          <w:rFonts w:ascii="Times New Roman" w:hAnsi="Times New Roman" w:cs="Times New Roman"/>
          <w:sz w:val="28"/>
          <w:szCs w:val="28"/>
        </w:rPr>
      </w:pPr>
      <w:r>
        <w:rPr>
          <w:rFonts w:ascii="Times New Roman" w:hAnsi="Times New Roman" w:cs="Times New Roman"/>
          <w:sz w:val="28"/>
          <w:szCs w:val="28"/>
        </w:rPr>
        <w:t xml:space="preserve">Толерантность, в сущности, не столько качество, черта личности, </w:t>
      </w:r>
      <w:r>
        <w:rPr>
          <w:rFonts w:ascii="Times New Roman" w:hAnsi="Times New Roman" w:cs="Times New Roman"/>
          <w:sz w:val="28"/>
          <w:szCs w:val="28"/>
        </w:rPr>
        <w:lastRenderedPageBreak/>
        <w:t>сколько ее состояние, точнее – реализуемое состояние. Поэтому еще одной «особенностью вос</w:t>
      </w:r>
      <w:r>
        <w:rPr>
          <w:rFonts w:ascii="Times New Roman" w:hAnsi="Times New Roman" w:cs="Times New Roman"/>
          <w:sz w:val="28"/>
          <w:szCs w:val="28"/>
        </w:rPr>
        <w:softHyphen/>
        <w:t xml:space="preserve">питания толерантности выступает теснейшее двуединство его задач: развитие готовности и подготовленности человека к </w:t>
      </w:r>
      <w:proofErr w:type="gramStart"/>
      <w:r>
        <w:rPr>
          <w:rFonts w:ascii="Times New Roman" w:hAnsi="Times New Roman" w:cs="Times New Roman"/>
          <w:sz w:val="28"/>
          <w:szCs w:val="28"/>
        </w:rPr>
        <w:t>со-существованию</w:t>
      </w:r>
      <w:proofErr w:type="gramEnd"/>
      <w:r>
        <w:rPr>
          <w:rFonts w:ascii="Times New Roman" w:hAnsi="Times New Roman" w:cs="Times New Roman"/>
          <w:sz w:val="28"/>
          <w:szCs w:val="28"/>
        </w:rPr>
        <w:t xml:space="preserve"> с другими людьми, сообществами, обстоятельствами и принятию их та</w:t>
      </w:r>
      <w:r>
        <w:rPr>
          <w:rFonts w:ascii="Times New Roman" w:hAnsi="Times New Roman" w:cs="Times New Roman"/>
          <w:sz w:val="28"/>
          <w:szCs w:val="28"/>
        </w:rPr>
        <w:softHyphen/>
        <w:t>кими, каковы они есть. Готовность – это внутреннее состояние, мотивация, желание и способность положитель</w:t>
      </w:r>
      <w:r>
        <w:rPr>
          <w:rFonts w:ascii="Times New Roman" w:hAnsi="Times New Roman" w:cs="Times New Roman"/>
          <w:sz w:val="28"/>
          <w:szCs w:val="28"/>
        </w:rPr>
        <w:softHyphen/>
        <w:t>ного отношения к объекту; а подготовленность – практические умения коммуникации и понимания, умения разобраться, постараться понять другого и его обстоятельства, динамичную – обновляю</w:t>
      </w:r>
      <w:r w:rsidR="00C74C68">
        <w:rPr>
          <w:rFonts w:ascii="Times New Roman" w:hAnsi="Times New Roman" w:cs="Times New Roman"/>
          <w:sz w:val="28"/>
          <w:szCs w:val="28"/>
        </w:rPr>
        <w:t>щуюся или новую – среду»</w:t>
      </w:r>
      <w:r w:rsidR="004228C7" w:rsidRPr="004228C7">
        <w:rPr>
          <w:rFonts w:ascii="Times New Roman" w:hAnsi="Times New Roman" w:cs="Times New Roman"/>
          <w:sz w:val="28"/>
          <w:szCs w:val="28"/>
        </w:rPr>
        <w:t xml:space="preserve"> [</w:t>
      </w:r>
      <w:r w:rsidR="00C74C68">
        <w:rPr>
          <w:rFonts w:ascii="Times New Roman" w:hAnsi="Times New Roman" w:cs="Times New Roman"/>
          <w:sz w:val="28"/>
          <w:szCs w:val="28"/>
        </w:rPr>
        <w:t xml:space="preserve">18; </w:t>
      </w:r>
      <w:r>
        <w:rPr>
          <w:rFonts w:ascii="Times New Roman" w:hAnsi="Times New Roman" w:cs="Times New Roman"/>
          <w:sz w:val="28"/>
          <w:szCs w:val="28"/>
        </w:rPr>
        <w:t>60</w:t>
      </w:r>
      <w:r w:rsidR="004228C7" w:rsidRPr="004228C7">
        <w:rPr>
          <w:rFonts w:ascii="Times New Roman" w:hAnsi="Times New Roman" w:cs="Times New Roman"/>
          <w:sz w:val="28"/>
          <w:szCs w:val="28"/>
        </w:rPr>
        <w:t>]</w:t>
      </w:r>
      <w:r>
        <w:rPr>
          <w:rFonts w:ascii="Times New Roman" w:hAnsi="Times New Roman" w:cs="Times New Roman"/>
          <w:sz w:val="28"/>
          <w:szCs w:val="28"/>
        </w:rPr>
        <w:t>.</w:t>
      </w:r>
    </w:p>
    <w:p w:rsidR="00AD6BA8" w:rsidRDefault="00AD6BA8" w:rsidP="00AD6BA8">
      <w:pPr>
        <w:pStyle w:val="aa"/>
        <w:ind w:firstLine="851"/>
      </w:pPr>
      <w:r>
        <w:t xml:space="preserve">Исходя из сказанного, под </w:t>
      </w:r>
      <w:r w:rsidRPr="000D27D6">
        <w:rPr>
          <w:u w:val="single"/>
        </w:rPr>
        <w:t>толерантностью</w:t>
      </w:r>
      <w:r>
        <w:t xml:space="preserve"> мы будем понимать способность личности устанавливать и поддерживать отношения </w:t>
      </w:r>
      <w:proofErr w:type="gramStart"/>
      <w:r>
        <w:t>с</w:t>
      </w:r>
      <w:proofErr w:type="gramEnd"/>
      <w:r>
        <w:t xml:space="preserve"> </w:t>
      </w:r>
      <w:proofErr w:type="gramStart"/>
      <w:r>
        <w:t>другим</w:t>
      </w:r>
      <w:proofErr w:type="gramEnd"/>
      <w:r>
        <w:t xml:space="preserve">, непосредственно или опосредованно (через текст), вступающего с нами в диалог, на основе принятия, понимания и признания его ценностных, культурных и индивидуальных особенностей взглядов и поведения. </w:t>
      </w:r>
    </w:p>
    <w:p w:rsidR="00AD6BA8" w:rsidRDefault="00AD6BA8" w:rsidP="00AD6BA8">
      <w:pPr>
        <w:pStyle w:val="a6"/>
        <w:spacing w:line="360" w:lineRule="auto"/>
        <w:ind w:firstLine="851"/>
        <w:jc w:val="both"/>
      </w:pPr>
      <w:r>
        <w:t xml:space="preserve">Отношение толерантности предполагает наличие как минимум двух субъектов, в качестве которых могут выступать нации, представители различных религиозных конфессий, государства и их союзы, общественные группы внутри государства и в мировом масштабе, классы, государство и личность, личность и общество, участники межличностных отношений. Не ставя себе задачу рассмотреть все множество толерантных (и не толерантных) взаимодействий, обозначим только некоторые, как представляется, наиболее актуальные для младших школьников: </w:t>
      </w:r>
    </w:p>
    <w:p w:rsidR="00AD6BA8" w:rsidRDefault="00AD6BA8" w:rsidP="00AD6BA8">
      <w:pPr>
        <w:pStyle w:val="aa"/>
        <w:widowControl w:val="0"/>
        <w:numPr>
          <w:ilvl w:val="0"/>
          <w:numId w:val="6"/>
        </w:numPr>
        <w:spacing w:before="100" w:after="100"/>
      </w:pPr>
      <w:r>
        <w:t>Учитель – Ученик;</w:t>
      </w:r>
    </w:p>
    <w:p w:rsidR="00AD6BA8" w:rsidRDefault="00AD6BA8" w:rsidP="00AD6BA8">
      <w:pPr>
        <w:pStyle w:val="aa"/>
        <w:widowControl w:val="0"/>
        <w:numPr>
          <w:ilvl w:val="0"/>
          <w:numId w:val="6"/>
        </w:numPr>
        <w:spacing w:before="100" w:after="100"/>
      </w:pPr>
      <w:r>
        <w:t>Ученик – Ученик;</w:t>
      </w:r>
    </w:p>
    <w:p w:rsidR="00AD6BA8" w:rsidRDefault="00AD6BA8" w:rsidP="00AD6BA8">
      <w:pPr>
        <w:pStyle w:val="aa"/>
        <w:widowControl w:val="0"/>
        <w:numPr>
          <w:ilvl w:val="0"/>
          <w:numId w:val="6"/>
        </w:numPr>
        <w:spacing w:before="100" w:after="100"/>
      </w:pPr>
      <w:r>
        <w:t xml:space="preserve">Ученик – Родитель. </w:t>
      </w:r>
    </w:p>
    <w:p w:rsidR="00AD6BA8" w:rsidRDefault="00AD6BA8" w:rsidP="00AD6BA8">
      <w:pPr>
        <w:pStyle w:val="21"/>
      </w:pPr>
      <w:r>
        <w:t>Толерантное отношение признаёт амбивалент</w:t>
      </w:r>
      <w:r>
        <w:softHyphen/>
        <w:t>ность при восприятии любого предмета и явления действительности, ценит разнообразие и многовари</w:t>
      </w:r>
      <w:r>
        <w:softHyphen/>
        <w:t>антность выходов из сложившейся ситуации, ищет решение конфликта в тех или иных способах сосуще</w:t>
      </w:r>
      <w:r>
        <w:softHyphen/>
        <w:t xml:space="preserve">ствования с «противостоящей </w:t>
      </w:r>
      <w:r>
        <w:lastRenderedPageBreak/>
        <w:t>стороной», непохо</w:t>
      </w:r>
      <w:r>
        <w:softHyphen/>
        <w:t>жесть которой рассматривается как вещь необходи</w:t>
      </w:r>
      <w:r>
        <w:softHyphen/>
        <w:t>мая и даже неизбежная; разнообразие позиций ква</w:t>
      </w:r>
      <w:r>
        <w:softHyphen/>
        <w:t>лифицирует как явление в целом (в тенденции) пози</w:t>
      </w:r>
      <w:r>
        <w:softHyphen/>
        <w:t>тивное.</w:t>
      </w:r>
    </w:p>
    <w:p w:rsidR="00AD6BA8" w:rsidRDefault="00AD6BA8" w:rsidP="00AD6BA8">
      <w:pPr>
        <w:pStyle w:val="aa"/>
        <w:widowControl w:val="0"/>
        <w:spacing w:before="100" w:after="100"/>
        <w:ind w:firstLine="851"/>
      </w:pPr>
      <w:r>
        <w:t>Толерантность необходимо целенаправленно формировать.</w:t>
      </w:r>
    </w:p>
    <w:p w:rsidR="00AD6BA8" w:rsidRDefault="00AD6BA8" w:rsidP="00AD6BA8">
      <w:pPr>
        <w:pStyle w:val="a6"/>
        <w:spacing w:line="360" w:lineRule="auto"/>
        <w:ind w:firstLine="851"/>
        <w:jc w:val="both"/>
      </w:pPr>
      <w:r>
        <w:t>Воспитание толерантности  должно быть направлено на обеспечение учеников знаниями, умениями, навыками, необходимыми  для воплощения социально ориентированных ценностей в  их собственном поведении.</w:t>
      </w:r>
    </w:p>
    <w:p w:rsidR="00AD6BA8" w:rsidRDefault="00AD6BA8" w:rsidP="00AD6BA8">
      <w:pPr>
        <w:pStyle w:val="a6"/>
        <w:spacing w:line="360" w:lineRule="auto"/>
        <w:jc w:val="both"/>
      </w:pPr>
      <w:r>
        <w:t xml:space="preserve">К таким </w:t>
      </w:r>
      <w:proofErr w:type="spellStart"/>
      <w:r>
        <w:t>ЗУНам</w:t>
      </w:r>
      <w:proofErr w:type="spellEnd"/>
      <w:r>
        <w:t xml:space="preserve"> относятся:</w:t>
      </w:r>
    </w:p>
    <w:p w:rsidR="00AD6BA8" w:rsidRDefault="00AD6BA8" w:rsidP="00AD6BA8">
      <w:pPr>
        <w:widowControl/>
        <w:numPr>
          <w:ilvl w:val="0"/>
          <w:numId w:val="2"/>
        </w:numPr>
        <w:spacing w:before="0" w:after="0" w:line="360" w:lineRule="auto"/>
        <w:jc w:val="both"/>
        <w:rPr>
          <w:sz w:val="28"/>
          <w:szCs w:val="28"/>
        </w:rPr>
      </w:pPr>
      <w:r>
        <w:rPr>
          <w:sz w:val="28"/>
          <w:szCs w:val="28"/>
        </w:rPr>
        <w:t>«Умение анализировать конфликтные ситуации;</w:t>
      </w:r>
    </w:p>
    <w:p w:rsidR="00AD6BA8" w:rsidRDefault="00AD6BA8" w:rsidP="00AD6BA8">
      <w:pPr>
        <w:widowControl/>
        <w:numPr>
          <w:ilvl w:val="0"/>
          <w:numId w:val="2"/>
        </w:numPr>
        <w:spacing w:before="0" w:after="0" w:line="360" w:lineRule="auto"/>
        <w:jc w:val="both"/>
        <w:rPr>
          <w:sz w:val="28"/>
          <w:szCs w:val="28"/>
        </w:rPr>
      </w:pPr>
      <w:r>
        <w:rPr>
          <w:sz w:val="28"/>
          <w:szCs w:val="28"/>
        </w:rPr>
        <w:t>Владение конструктивными способами разрешения конфликтных ситуаций;</w:t>
      </w:r>
    </w:p>
    <w:p w:rsidR="00AD6BA8" w:rsidRDefault="00AD6BA8" w:rsidP="00AD6BA8">
      <w:pPr>
        <w:widowControl/>
        <w:numPr>
          <w:ilvl w:val="0"/>
          <w:numId w:val="2"/>
        </w:numPr>
        <w:spacing w:before="0" w:after="0" w:line="360" w:lineRule="auto"/>
        <w:jc w:val="both"/>
        <w:rPr>
          <w:sz w:val="28"/>
          <w:szCs w:val="28"/>
        </w:rPr>
      </w:pPr>
      <w:r>
        <w:rPr>
          <w:sz w:val="28"/>
          <w:szCs w:val="28"/>
        </w:rPr>
        <w:t>Умение анализировать свои поступки и поступки других;</w:t>
      </w:r>
    </w:p>
    <w:p w:rsidR="00AD6BA8" w:rsidRDefault="00AD6BA8" w:rsidP="00AD6BA8">
      <w:pPr>
        <w:widowControl/>
        <w:numPr>
          <w:ilvl w:val="0"/>
          <w:numId w:val="2"/>
        </w:numPr>
        <w:spacing w:before="0" w:after="0" w:line="360" w:lineRule="auto"/>
        <w:jc w:val="both"/>
        <w:rPr>
          <w:sz w:val="28"/>
          <w:szCs w:val="28"/>
        </w:rPr>
      </w:pPr>
      <w:r>
        <w:rPr>
          <w:sz w:val="28"/>
          <w:szCs w:val="28"/>
        </w:rPr>
        <w:t>Умение управлять своими эмоциями и поведением;</w:t>
      </w:r>
    </w:p>
    <w:p w:rsidR="00AD6BA8" w:rsidRDefault="00AD6BA8" w:rsidP="00AD6BA8">
      <w:pPr>
        <w:widowControl/>
        <w:numPr>
          <w:ilvl w:val="0"/>
          <w:numId w:val="2"/>
        </w:numPr>
        <w:spacing w:before="0" w:after="0" w:line="360" w:lineRule="auto"/>
        <w:jc w:val="both"/>
        <w:rPr>
          <w:sz w:val="28"/>
          <w:szCs w:val="28"/>
        </w:rPr>
      </w:pPr>
      <w:r>
        <w:rPr>
          <w:sz w:val="28"/>
          <w:szCs w:val="28"/>
        </w:rPr>
        <w:t>Владение правилами доброжелательного поведения;</w:t>
      </w:r>
    </w:p>
    <w:p w:rsidR="00AD6BA8" w:rsidRDefault="00AD6BA8" w:rsidP="00AD6BA8">
      <w:pPr>
        <w:widowControl/>
        <w:numPr>
          <w:ilvl w:val="0"/>
          <w:numId w:val="2"/>
        </w:numPr>
        <w:spacing w:before="0" w:after="0" w:line="360" w:lineRule="auto"/>
        <w:jc w:val="both"/>
        <w:rPr>
          <w:sz w:val="28"/>
          <w:szCs w:val="28"/>
        </w:rPr>
      </w:pPr>
      <w:r>
        <w:rPr>
          <w:sz w:val="28"/>
          <w:szCs w:val="28"/>
        </w:rPr>
        <w:t>Умение общаться;</w:t>
      </w:r>
    </w:p>
    <w:p w:rsidR="00AD6BA8" w:rsidRDefault="00AD6BA8" w:rsidP="00AD6BA8">
      <w:pPr>
        <w:widowControl/>
        <w:numPr>
          <w:ilvl w:val="0"/>
          <w:numId w:val="2"/>
        </w:numPr>
        <w:spacing w:before="0" w:after="0" w:line="360" w:lineRule="auto"/>
        <w:jc w:val="both"/>
        <w:rPr>
          <w:sz w:val="28"/>
          <w:szCs w:val="28"/>
        </w:rPr>
      </w:pPr>
      <w:r>
        <w:rPr>
          <w:sz w:val="28"/>
          <w:szCs w:val="28"/>
        </w:rPr>
        <w:t>Умение слушать;</w:t>
      </w:r>
    </w:p>
    <w:p w:rsidR="00AD6BA8" w:rsidRDefault="00AD6BA8" w:rsidP="00AD6BA8">
      <w:pPr>
        <w:widowControl/>
        <w:numPr>
          <w:ilvl w:val="0"/>
          <w:numId w:val="2"/>
        </w:numPr>
        <w:spacing w:before="0" w:after="0" w:line="360" w:lineRule="auto"/>
        <w:jc w:val="both"/>
        <w:rPr>
          <w:sz w:val="28"/>
          <w:szCs w:val="28"/>
        </w:rPr>
      </w:pPr>
      <w:r>
        <w:rPr>
          <w:sz w:val="28"/>
          <w:szCs w:val="28"/>
        </w:rPr>
        <w:t>Гибкость в поведении;</w:t>
      </w:r>
    </w:p>
    <w:p w:rsidR="00AD6BA8" w:rsidRDefault="00AD6BA8" w:rsidP="00AD6BA8">
      <w:pPr>
        <w:widowControl/>
        <w:numPr>
          <w:ilvl w:val="0"/>
          <w:numId w:val="2"/>
        </w:numPr>
        <w:spacing w:before="0" w:after="0" w:line="360" w:lineRule="auto"/>
        <w:jc w:val="both"/>
        <w:rPr>
          <w:sz w:val="28"/>
          <w:szCs w:val="28"/>
        </w:rPr>
      </w:pPr>
      <w:r>
        <w:rPr>
          <w:sz w:val="28"/>
          <w:szCs w:val="28"/>
        </w:rPr>
        <w:t>Обладание коммуникативными навыками, укрепляющими взаимоотношения;</w:t>
      </w:r>
    </w:p>
    <w:p w:rsidR="00AD6BA8" w:rsidRDefault="00AD6BA8" w:rsidP="00AD6BA8">
      <w:pPr>
        <w:widowControl/>
        <w:numPr>
          <w:ilvl w:val="0"/>
          <w:numId w:val="2"/>
        </w:numPr>
        <w:spacing w:before="0" w:after="0" w:line="360" w:lineRule="auto"/>
        <w:jc w:val="both"/>
        <w:rPr>
          <w:sz w:val="28"/>
          <w:szCs w:val="28"/>
        </w:rPr>
      </w:pPr>
      <w:r>
        <w:rPr>
          <w:sz w:val="28"/>
          <w:szCs w:val="28"/>
        </w:rPr>
        <w:t>Навыки самостоятельного принятия решения, и принятие ответственности за последствия собс</w:t>
      </w:r>
      <w:r w:rsidR="00C74C68">
        <w:rPr>
          <w:sz w:val="28"/>
          <w:szCs w:val="28"/>
        </w:rPr>
        <w:t xml:space="preserve">твенных действий и т.д.» </w:t>
      </w:r>
      <w:r w:rsidR="004228C7">
        <w:rPr>
          <w:sz w:val="28"/>
          <w:szCs w:val="28"/>
          <w:lang w:val="en-US"/>
        </w:rPr>
        <w:t>[</w:t>
      </w:r>
      <w:r w:rsidR="00C74C68">
        <w:rPr>
          <w:sz w:val="28"/>
          <w:szCs w:val="28"/>
        </w:rPr>
        <w:t xml:space="preserve">12; </w:t>
      </w:r>
      <w:r>
        <w:rPr>
          <w:sz w:val="28"/>
          <w:szCs w:val="28"/>
        </w:rPr>
        <w:t>5-6</w:t>
      </w:r>
      <w:r w:rsidR="004228C7">
        <w:rPr>
          <w:sz w:val="28"/>
          <w:szCs w:val="28"/>
          <w:lang w:val="en-US"/>
        </w:rPr>
        <w:t>]</w:t>
      </w:r>
    </w:p>
    <w:p w:rsidR="00AD6BA8" w:rsidRDefault="00AD6BA8" w:rsidP="00AD6BA8">
      <w:pPr>
        <w:pStyle w:val="a6"/>
        <w:spacing w:line="360" w:lineRule="auto"/>
        <w:ind w:firstLine="851"/>
        <w:jc w:val="both"/>
      </w:pPr>
      <w:r>
        <w:t>Учитель начальных классов призван сформировать у детей представления о культуре мира, многовариантности человеческого бытия; навыки национальной самоидентификации, а также навыки позитивного взаимодействия с представителями других наций.</w:t>
      </w:r>
    </w:p>
    <w:p w:rsidR="00AD6BA8" w:rsidRDefault="00AD6BA8" w:rsidP="00AD6BA8">
      <w:pPr>
        <w:pStyle w:val="a6"/>
        <w:spacing w:line="360" w:lineRule="auto"/>
        <w:ind w:firstLine="851"/>
        <w:jc w:val="both"/>
      </w:pPr>
      <w:r>
        <w:t xml:space="preserve"> Это может происходить через содержание образования и воспитания; использование определенных методов обучения и воспитания, развивающих навыки толерантного поведения, через формирование самосознания.</w:t>
      </w:r>
    </w:p>
    <w:p w:rsidR="00AD6BA8" w:rsidRDefault="00AD6BA8" w:rsidP="00AD6BA8">
      <w:pPr>
        <w:pStyle w:val="a6"/>
        <w:spacing w:line="360" w:lineRule="auto"/>
        <w:ind w:firstLine="851"/>
        <w:jc w:val="both"/>
      </w:pPr>
      <w:r>
        <w:lastRenderedPageBreak/>
        <w:t>Развитие толерантности связано с воспитанием чу</w:t>
      </w:r>
      <w:proofErr w:type="gramStart"/>
      <w:r>
        <w:t>вств с п</w:t>
      </w:r>
      <w:proofErr w:type="gramEnd"/>
      <w:r>
        <w:t>омощью механизмов сопереживания, соотношения, сочувствия. И наконец, с помощью формирования поведенческих моделей.</w:t>
      </w:r>
    </w:p>
    <w:p w:rsidR="00AD6BA8" w:rsidRDefault="00AD6BA8" w:rsidP="00AD6BA8">
      <w:pPr>
        <w:pStyle w:val="a6"/>
        <w:spacing w:line="480" w:lineRule="auto"/>
        <w:ind w:firstLine="851"/>
        <w:jc w:val="both"/>
      </w:pPr>
      <w:r>
        <w:t>А для этого у младших школьников необходимо:</w:t>
      </w:r>
    </w:p>
    <w:p w:rsidR="00AD6BA8" w:rsidRDefault="00AD6BA8" w:rsidP="00AD6BA8">
      <w:pPr>
        <w:pStyle w:val="a6"/>
        <w:numPr>
          <w:ilvl w:val="0"/>
          <w:numId w:val="4"/>
        </w:numPr>
        <w:spacing w:line="480" w:lineRule="auto"/>
        <w:jc w:val="both"/>
      </w:pPr>
      <w:r>
        <w:t>Расширять поведенческий репертуар;</w:t>
      </w:r>
    </w:p>
    <w:p w:rsidR="00AD6BA8" w:rsidRDefault="00AD6BA8" w:rsidP="00AD6BA8">
      <w:pPr>
        <w:pStyle w:val="a6"/>
        <w:numPr>
          <w:ilvl w:val="0"/>
          <w:numId w:val="4"/>
        </w:numPr>
        <w:spacing w:line="480" w:lineRule="auto"/>
        <w:jc w:val="both"/>
      </w:pPr>
      <w:r>
        <w:t>Развивать навыки сотрудничества и конструктивного взаимодействия;</w:t>
      </w:r>
    </w:p>
    <w:p w:rsidR="00AD6BA8" w:rsidRDefault="00AD6BA8" w:rsidP="00AD6BA8">
      <w:pPr>
        <w:pStyle w:val="a6"/>
        <w:numPr>
          <w:ilvl w:val="0"/>
          <w:numId w:val="4"/>
        </w:numPr>
        <w:spacing w:line="360" w:lineRule="auto"/>
        <w:jc w:val="both"/>
      </w:pPr>
      <w:r>
        <w:t>Развивать качества толерантной личности: способность к сопереживанию, терпимость, активная жизненная позиция, гуманизм, чуткость, доброжелательность, умение слушать.</w:t>
      </w:r>
    </w:p>
    <w:p w:rsidR="00E027AA" w:rsidRPr="009E3CBA" w:rsidRDefault="00E027AA" w:rsidP="0026533F">
      <w:pPr>
        <w:pStyle w:val="aa"/>
        <w:tabs>
          <w:tab w:val="left" w:pos="851"/>
        </w:tabs>
      </w:pPr>
    </w:p>
    <w:p w:rsidR="00AD6BA8" w:rsidRDefault="0026533F" w:rsidP="0026533F">
      <w:pPr>
        <w:pStyle w:val="aa"/>
        <w:tabs>
          <w:tab w:val="left" w:pos="851"/>
        </w:tabs>
        <w:rPr>
          <w:i/>
          <w:iCs/>
        </w:rPr>
      </w:pPr>
      <w:r>
        <w:t xml:space="preserve">            </w:t>
      </w:r>
      <w:r w:rsidR="00AD6BA8">
        <w:rPr>
          <w:i/>
          <w:iCs/>
        </w:rPr>
        <w:t>1.2.Педагогические пути формирования толерантного сознания в младшем школьном возрасте</w:t>
      </w:r>
    </w:p>
    <w:p w:rsidR="00AD6BA8" w:rsidRDefault="00AD6BA8" w:rsidP="00E027AA">
      <w:pPr>
        <w:widowControl/>
        <w:tabs>
          <w:tab w:val="left" w:pos="567"/>
        </w:tabs>
        <w:spacing w:before="0" w:after="0" w:line="360" w:lineRule="auto"/>
        <w:ind w:firstLine="851"/>
        <w:jc w:val="both"/>
        <w:rPr>
          <w:sz w:val="28"/>
          <w:szCs w:val="28"/>
        </w:rPr>
      </w:pPr>
      <w:r>
        <w:rPr>
          <w:sz w:val="28"/>
          <w:szCs w:val="28"/>
        </w:rPr>
        <w:t>Особенность толерантности детей связана с тем, что она складывается с рано появляющейся у детей способностью не только восприятия окружающего, но и своеобразной ценностной селекцией «социальных» впечатлений, оценкой различных факторов окружающего. Толерантность – объективно динамичный феномен, за которым - ценностные основания, нравственно-психологические ориентиры, которые тоже динамичны.</w:t>
      </w:r>
    </w:p>
    <w:p w:rsidR="00AD6BA8" w:rsidRDefault="00AD6BA8" w:rsidP="00AD6BA8">
      <w:pPr>
        <w:widowControl/>
        <w:spacing w:before="0" w:after="0" w:line="360" w:lineRule="auto"/>
        <w:ind w:right="-22" w:firstLine="851"/>
        <w:jc w:val="both"/>
        <w:rPr>
          <w:sz w:val="28"/>
          <w:szCs w:val="28"/>
        </w:rPr>
      </w:pPr>
      <w:r>
        <w:rPr>
          <w:sz w:val="28"/>
          <w:szCs w:val="28"/>
        </w:rPr>
        <w:t>Среди источников, прямо или опосредованно формирующих и питающих толерантность ребенка, на первом месте находится семья, т. е. живой пример семейных приоритетов: отношений взрослых, их мнений, суждений, поступков. Едва ли не столь же существенны влияния образовательной среды ребенка, несущей свои ценности, особую систему отношений, актуальные виды обязательной и свободной деятельности. Весьма действенны и такие источники, как личные впечатления от отдельных людей (память ума и сердца), читаемых книг, потока «об</w:t>
      </w:r>
      <w:r>
        <w:rPr>
          <w:sz w:val="28"/>
          <w:szCs w:val="28"/>
        </w:rPr>
        <w:softHyphen/>
        <w:t>разцов», навязчиво транслируемых СМИ... Все эти и другие источники и создают, формируют разноплановый и противоречивый жизненный опыт детей, а в нем и их опыт толерантности.</w:t>
      </w:r>
    </w:p>
    <w:p w:rsidR="00AD6BA8" w:rsidRDefault="00AD6BA8" w:rsidP="00AD6BA8">
      <w:pPr>
        <w:pStyle w:val="FR4"/>
        <w:spacing w:line="360" w:lineRule="auto"/>
        <w:ind w:right="-22" w:firstLine="851"/>
        <w:rPr>
          <w:rFonts w:ascii="Times New Roman" w:hAnsi="Times New Roman" w:cs="Times New Roman"/>
          <w:sz w:val="28"/>
          <w:szCs w:val="28"/>
        </w:rPr>
      </w:pPr>
      <w:r>
        <w:rPr>
          <w:rFonts w:ascii="Times New Roman" w:hAnsi="Times New Roman" w:cs="Times New Roman"/>
          <w:sz w:val="28"/>
          <w:szCs w:val="28"/>
        </w:rPr>
        <w:t xml:space="preserve">«Множество источников стихийно влияет на формирование </w:t>
      </w:r>
      <w:r>
        <w:rPr>
          <w:rFonts w:ascii="Times New Roman" w:hAnsi="Times New Roman" w:cs="Times New Roman"/>
          <w:sz w:val="28"/>
          <w:szCs w:val="28"/>
        </w:rPr>
        <w:lastRenderedPageBreak/>
        <w:t>толерантности как качества личности и развитие толерантности как свое</w:t>
      </w:r>
      <w:r>
        <w:rPr>
          <w:rFonts w:ascii="Times New Roman" w:hAnsi="Times New Roman" w:cs="Times New Roman"/>
          <w:sz w:val="28"/>
          <w:szCs w:val="28"/>
        </w:rPr>
        <w:softHyphen/>
        <w:t>образного состояния человека, его действительного отношения к те</w:t>
      </w:r>
      <w:r w:rsidR="00C74C68">
        <w:rPr>
          <w:rFonts w:ascii="Times New Roman" w:hAnsi="Times New Roman" w:cs="Times New Roman"/>
          <w:sz w:val="28"/>
          <w:szCs w:val="28"/>
        </w:rPr>
        <w:t xml:space="preserve">м или иным явлениям жизни» </w:t>
      </w:r>
      <w:r w:rsidR="004228C7" w:rsidRPr="004228C7">
        <w:rPr>
          <w:rFonts w:ascii="Times New Roman" w:hAnsi="Times New Roman" w:cs="Times New Roman"/>
          <w:sz w:val="28"/>
          <w:szCs w:val="28"/>
        </w:rPr>
        <w:t>[</w:t>
      </w:r>
      <w:r w:rsidR="00C74C68">
        <w:rPr>
          <w:rFonts w:ascii="Times New Roman" w:hAnsi="Times New Roman" w:cs="Times New Roman"/>
          <w:sz w:val="28"/>
          <w:szCs w:val="28"/>
        </w:rPr>
        <w:t xml:space="preserve">6; </w:t>
      </w:r>
      <w:r>
        <w:rPr>
          <w:rFonts w:ascii="Times New Roman" w:hAnsi="Times New Roman" w:cs="Times New Roman"/>
          <w:sz w:val="28"/>
          <w:szCs w:val="28"/>
        </w:rPr>
        <w:t>85</w:t>
      </w:r>
      <w:r w:rsidR="004228C7" w:rsidRPr="004228C7">
        <w:rPr>
          <w:rFonts w:ascii="Times New Roman" w:hAnsi="Times New Roman" w:cs="Times New Roman"/>
          <w:sz w:val="28"/>
          <w:szCs w:val="28"/>
        </w:rPr>
        <w:t>]</w:t>
      </w:r>
      <w:r>
        <w:rPr>
          <w:rFonts w:ascii="Times New Roman" w:hAnsi="Times New Roman" w:cs="Times New Roman"/>
          <w:sz w:val="28"/>
          <w:szCs w:val="28"/>
        </w:rPr>
        <w:t xml:space="preserve">. Стихийность не исключает направленности. Любой опыт можно специально обогащать, пополнять, насыщать. </w:t>
      </w:r>
      <w:proofErr w:type="gramStart"/>
      <w:r>
        <w:rPr>
          <w:rFonts w:ascii="Times New Roman" w:hAnsi="Times New Roman" w:cs="Times New Roman"/>
          <w:sz w:val="28"/>
          <w:szCs w:val="28"/>
        </w:rPr>
        <w:t>В этом, собственно, и состоят суть и содержание воспитания толерантности – целенаправленной орга</w:t>
      </w:r>
      <w:r>
        <w:rPr>
          <w:rFonts w:ascii="Times New Roman" w:hAnsi="Times New Roman" w:cs="Times New Roman"/>
          <w:sz w:val="28"/>
          <w:szCs w:val="28"/>
        </w:rPr>
        <w:softHyphen/>
        <w:t xml:space="preserve">низации позитивного (преодоления негативного) опыта толерантности, т. е. создания пространства прямого или опосредованного взаимодействия с другими – иными по взглядам или поведению – людьми, их сообществами, </w:t>
      </w:r>
      <w:r w:rsidR="000C1AEB">
        <w:rPr>
          <w:rFonts w:ascii="Times New Roman" w:hAnsi="Times New Roman" w:cs="Times New Roman"/>
          <w:sz w:val="28"/>
          <w:szCs w:val="28"/>
        </w:rPr>
        <w:t>иначе говоря – сосуществования</w:t>
      </w:r>
      <w:r>
        <w:rPr>
          <w:rFonts w:ascii="Times New Roman" w:hAnsi="Times New Roman" w:cs="Times New Roman"/>
          <w:sz w:val="28"/>
          <w:szCs w:val="28"/>
        </w:rPr>
        <w:t xml:space="preserve"> разного.</w:t>
      </w:r>
      <w:proofErr w:type="gramEnd"/>
      <w:r>
        <w:rPr>
          <w:rFonts w:ascii="Times New Roman" w:hAnsi="Times New Roman" w:cs="Times New Roman"/>
          <w:sz w:val="28"/>
          <w:szCs w:val="28"/>
        </w:rPr>
        <w:t xml:space="preserve"> Каким бы это разное ни было, в любом случае педагогу приходится быть готовым к нему, а для этого в наибольшей мере знать не только источники, но и факторы, зоны, содержащие саму возможность того, что вызывает необходимость толерантности.</w:t>
      </w:r>
    </w:p>
    <w:p w:rsidR="00AD6BA8" w:rsidRDefault="00AD6BA8" w:rsidP="00AD6BA8">
      <w:pPr>
        <w:pStyle w:val="FR4"/>
        <w:spacing w:line="360" w:lineRule="auto"/>
        <w:ind w:right="-22" w:firstLine="851"/>
        <w:rPr>
          <w:rFonts w:ascii="Times New Roman" w:hAnsi="Times New Roman" w:cs="Times New Roman"/>
          <w:sz w:val="28"/>
          <w:szCs w:val="28"/>
        </w:rPr>
      </w:pPr>
      <w:proofErr w:type="gramStart"/>
      <w:r>
        <w:rPr>
          <w:rFonts w:ascii="Times New Roman" w:hAnsi="Times New Roman" w:cs="Times New Roman"/>
          <w:sz w:val="28"/>
          <w:szCs w:val="28"/>
        </w:rPr>
        <w:t>Всякого рода зон, сложных для ребенка, для сообщества детей, а значит и для педагога, немало: религиозная, этническая, психологическая, ценностная, коммуникативная, поведенческая...</w:t>
      </w:r>
      <w:proofErr w:type="gramEnd"/>
      <w:r>
        <w:rPr>
          <w:rFonts w:ascii="Times New Roman" w:hAnsi="Times New Roman" w:cs="Times New Roman"/>
          <w:sz w:val="28"/>
          <w:szCs w:val="28"/>
        </w:rPr>
        <w:t xml:space="preserve"> Каждая из них может оказаться реальной сферой возникновения негативизма, отторжения, кажущейся (а то и ре</w:t>
      </w:r>
      <w:r>
        <w:rPr>
          <w:rFonts w:ascii="Times New Roman" w:hAnsi="Times New Roman" w:cs="Times New Roman"/>
          <w:sz w:val="28"/>
          <w:szCs w:val="28"/>
        </w:rPr>
        <w:softHyphen/>
        <w:t>альной) несовместимости.</w:t>
      </w:r>
    </w:p>
    <w:p w:rsidR="00AD6BA8" w:rsidRDefault="00AD6BA8" w:rsidP="00AD6BA8">
      <w:pPr>
        <w:pStyle w:val="FR4"/>
        <w:spacing w:line="360" w:lineRule="auto"/>
        <w:ind w:right="-22" w:firstLine="851"/>
        <w:rPr>
          <w:rFonts w:ascii="Times New Roman" w:hAnsi="Times New Roman" w:cs="Times New Roman"/>
          <w:sz w:val="28"/>
          <w:szCs w:val="28"/>
        </w:rPr>
      </w:pPr>
      <w:r>
        <w:rPr>
          <w:rFonts w:ascii="Times New Roman" w:hAnsi="Times New Roman" w:cs="Times New Roman"/>
          <w:sz w:val="28"/>
          <w:szCs w:val="28"/>
        </w:rPr>
        <w:t>Так, «в зоне религиозной наиболее вероятны, по крайней мере, две опасности: сугубо личностная – внутреннее или внешнее неприятие верующих, веры в Бога; социально окрашенная – неприятие представителей иных конфессий. Еще больший негативный потенциал может быть в зоне этнической: обострившиеся, особенно в последние годы, межнациональные отношения – на уров</w:t>
      </w:r>
      <w:r>
        <w:rPr>
          <w:rFonts w:ascii="Times New Roman" w:hAnsi="Times New Roman" w:cs="Times New Roman"/>
          <w:sz w:val="28"/>
          <w:szCs w:val="28"/>
        </w:rPr>
        <w:softHyphen/>
        <w:t xml:space="preserve">не как отдельных детей, групп, таки этносов в целом, будь то отношение к беженцам, вынужденным переселенцам, людям «кавказской национальности» или с иным цветом кожи. </w:t>
      </w:r>
    </w:p>
    <w:p w:rsidR="00AD6BA8" w:rsidRDefault="00AD6BA8" w:rsidP="00AD6BA8">
      <w:pPr>
        <w:pStyle w:val="FR4"/>
        <w:spacing w:line="360" w:lineRule="auto"/>
        <w:ind w:right="-22" w:firstLine="851"/>
        <w:rPr>
          <w:rFonts w:ascii="Times New Roman" w:hAnsi="Times New Roman" w:cs="Times New Roman"/>
          <w:sz w:val="28"/>
          <w:szCs w:val="28"/>
        </w:rPr>
      </w:pPr>
      <w:r>
        <w:rPr>
          <w:rFonts w:ascii="Times New Roman" w:hAnsi="Times New Roman" w:cs="Times New Roman"/>
          <w:sz w:val="28"/>
          <w:szCs w:val="28"/>
        </w:rPr>
        <w:t xml:space="preserve">Психологическая зона сложна тем, что является самой тонкой, деликатной, по-своему труднодоступной педагогу, ибо связана с порой трудно объяснимым душевным приятием или неприятием ребенком личностных параметров того или иного человека – сверстника или взрослого. </w:t>
      </w:r>
    </w:p>
    <w:p w:rsidR="00AD6BA8" w:rsidRDefault="00AD6BA8" w:rsidP="00AD6BA8">
      <w:pPr>
        <w:pStyle w:val="FR4"/>
        <w:spacing w:line="360" w:lineRule="auto"/>
        <w:ind w:right="-22" w:firstLine="851"/>
        <w:rPr>
          <w:rFonts w:ascii="Times New Roman" w:hAnsi="Times New Roman" w:cs="Times New Roman"/>
          <w:sz w:val="28"/>
          <w:szCs w:val="28"/>
        </w:rPr>
      </w:pPr>
      <w:proofErr w:type="gramStart"/>
      <w:r>
        <w:rPr>
          <w:rFonts w:ascii="Times New Roman" w:hAnsi="Times New Roman" w:cs="Times New Roman"/>
          <w:sz w:val="28"/>
          <w:szCs w:val="28"/>
        </w:rPr>
        <w:t xml:space="preserve">Зона ценностная – приемлемость или осуждение значимых смыслов, </w:t>
      </w:r>
      <w:r>
        <w:rPr>
          <w:rFonts w:ascii="Times New Roman" w:hAnsi="Times New Roman" w:cs="Times New Roman"/>
          <w:sz w:val="28"/>
          <w:szCs w:val="28"/>
        </w:rPr>
        <w:lastRenderedPageBreak/>
        <w:t xml:space="preserve">установок, образцов, исповедуемых сверстниками (взрослыми), группами сверстников, общественными объединениями; это – сфера мировоззрения, если допустима такая характеристика детства. </w:t>
      </w:r>
      <w:proofErr w:type="gramEnd"/>
    </w:p>
    <w:p w:rsidR="00AD6BA8" w:rsidRDefault="00AD6BA8" w:rsidP="00AD6BA8">
      <w:pPr>
        <w:pStyle w:val="FR4"/>
        <w:spacing w:line="360" w:lineRule="auto"/>
        <w:ind w:right="-22" w:firstLine="851"/>
        <w:rPr>
          <w:rFonts w:ascii="Times New Roman" w:hAnsi="Times New Roman" w:cs="Times New Roman"/>
          <w:sz w:val="28"/>
          <w:szCs w:val="28"/>
        </w:rPr>
      </w:pPr>
      <w:r>
        <w:rPr>
          <w:rFonts w:ascii="Times New Roman" w:hAnsi="Times New Roman" w:cs="Times New Roman"/>
          <w:sz w:val="28"/>
          <w:szCs w:val="28"/>
        </w:rPr>
        <w:t xml:space="preserve">Известные трудности связаны и с зоной коммуникативной, когда кто-то не приемлет тот или иной круг общения, особенно вынужденного (в одном классе, кружке и пр.) или чью-то манеру общения, его содержание, интонацию, стиль. </w:t>
      </w:r>
    </w:p>
    <w:p w:rsidR="00AD6BA8" w:rsidRDefault="00AD6BA8" w:rsidP="00AD6BA8">
      <w:pPr>
        <w:pStyle w:val="FR4"/>
        <w:spacing w:line="360" w:lineRule="auto"/>
        <w:ind w:right="-22" w:firstLine="851"/>
        <w:rPr>
          <w:rFonts w:ascii="Times New Roman" w:hAnsi="Times New Roman" w:cs="Times New Roman"/>
          <w:sz w:val="28"/>
          <w:szCs w:val="28"/>
        </w:rPr>
      </w:pPr>
      <w:r>
        <w:rPr>
          <w:rFonts w:ascii="Times New Roman" w:hAnsi="Times New Roman" w:cs="Times New Roman"/>
          <w:sz w:val="28"/>
          <w:szCs w:val="28"/>
        </w:rPr>
        <w:t>Наконец все эти зоны будто пересекаются, воплощаются в пространстве зоны поведенческой – в реальном проявлении остальных: взаимоотношениях субъекта толерантности и различных ее объектов. Поведение, образ жизни, жизненный опыт, его организация – основное поле деятельности педагогов, на котором только они и могут практически реализовать свои задачи, обогащая опыт толерантности своих питомцев и, до</w:t>
      </w:r>
      <w:r w:rsidR="00C74C68">
        <w:rPr>
          <w:rFonts w:ascii="Times New Roman" w:hAnsi="Times New Roman" w:cs="Times New Roman"/>
          <w:sz w:val="28"/>
          <w:szCs w:val="28"/>
        </w:rPr>
        <w:t xml:space="preserve">бавим, свой собственный» </w:t>
      </w:r>
      <w:r w:rsidR="004228C7" w:rsidRPr="004228C7">
        <w:rPr>
          <w:rFonts w:ascii="Times New Roman" w:hAnsi="Times New Roman" w:cs="Times New Roman"/>
          <w:sz w:val="28"/>
          <w:szCs w:val="28"/>
        </w:rPr>
        <w:t>[</w:t>
      </w:r>
      <w:r w:rsidR="00C74C68">
        <w:rPr>
          <w:rFonts w:ascii="Times New Roman" w:hAnsi="Times New Roman" w:cs="Times New Roman"/>
          <w:sz w:val="28"/>
          <w:szCs w:val="28"/>
        </w:rPr>
        <w:t xml:space="preserve">29; </w:t>
      </w:r>
      <w:r>
        <w:rPr>
          <w:rFonts w:ascii="Times New Roman" w:hAnsi="Times New Roman" w:cs="Times New Roman"/>
          <w:sz w:val="28"/>
          <w:szCs w:val="28"/>
        </w:rPr>
        <w:t>97-105</w:t>
      </w:r>
      <w:r w:rsidR="004228C7" w:rsidRPr="004228C7">
        <w:rPr>
          <w:rFonts w:ascii="Times New Roman" w:hAnsi="Times New Roman" w:cs="Times New Roman"/>
          <w:sz w:val="28"/>
          <w:szCs w:val="28"/>
        </w:rPr>
        <w:t>]</w:t>
      </w:r>
      <w:r>
        <w:rPr>
          <w:rFonts w:ascii="Times New Roman" w:hAnsi="Times New Roman" w:cs="Times New Roman"/>
          <w:sz w:val="28"/>
          <w:szCs w:val="28"/>
        </w:rPr>
        <w:t>.</w:t>
      </w:r>
    </w:p>
    <w:p w:rsidR="00AD6BA8" w:rsidRDefault="00AD6BA8" w:rsidP="00AD6BA8">
      <w:pPr>
        <w:widowControl/>
        <w:spacing w:before="0" w:after="0" w:line="360" w:lineRule="auto"/>
        <w:ind w:right="-22" w:firstLine="851"/>
        <w:jc w:val="both"/>
        <w:rPr>
          <w:sz w:val="28"/>
          <w:szCs w:val="28"/>
        </w:rPr>
      </w:pPr>
      <w:r>
        <w:rPr>
          <w:sz w:val="28"/>
          <w:szCs w:val="28"/>
        </w:rPr>
        <w:t>Задача педагога в том, чтобы изучить особенности поведения школьника и оказать ему необходимую педагогическую поддержку.</w:t>
      </w:r>
    </w:p>
    <w:p w:rsidR="00AD6BA8" w:rsidRDefault="00AD6BA8" w:rsidP="00AD6BA8">
      <w:pPr>
        <w:widowControl/>
        <w:spacing w:before="0" w:after="0" w:line="360" w:lineRule="auto"/>
        <w:ind w:right="-22" w:firstLine="851"/>
        <w:jc w:val="both"/>
        <w:rPr>
          <w:sz w:val="28"/>
          <w:szCs w:val="28"/>
        </w:rPr>
      </w:pPr>
      <w:r>
        <w:rPr>
          <w:sz w:val="28"/>
          <w:szCs w:val="28"/>
        </w:rPr>
        <w:t>Возникает, разумеется, вопрос: как применить это понятие, которое кроме позитивного аспекта, имеет и отрицательный в контексте воспитательной педагогики? Для этого необходимо</w:t>
      </w:r>
      <w:r w:rsidR="004228C7" w:rsidRPr="004228C7">
        <w:rPr>
          <w:sz w:val="28"/>
          <w:szCs w:val="28"/>
        </w:rPr>
        <w:t xml:space="preserve"> </w:t>
      </w:r>
      <w:r>
        <w:rPr>
          <w:sz w:val="28"/>
          <w:szCs w:val="28"/>
        </w:rPr>
        <w:t>– чтобы ребенок овладел принятыми способами донесения до окружающих его людей смысла своих переживаний, т.е. не отвечал агрессией на агрессию, обидой на обиду. Один из способов – диалог, который можно считать механизмом становления и существования толерантного сознания. Именно в ходе диалога устанавливается способность слышать и понимать собеседника, соглашаться с ним или конструктивно возражать, признавать возможность разных точек зрения по одному и тому же вопросу, способность изменить свое поведение в зависимости от условий и ситуации.</w:t>
      </w:r>
    </w:p>
    <w:p w:rsidR="00AD6BA8" w:rsidRDefault="00AD6BA8" w:rsidP="00AD6BA8">
      <w:pPr>
        <w:widowControl/>
        <w:spacing w:before="0" w:after="0" w:line="360" w:lineRule="auto"/>
        <w:ind w:firstLine="851"/>
        <w:jc w:val="both"/>
        <w:rPr>
          <w:sz w:val="28"/>
          <w:szCs w:val="28"/>
        </w:rPr>
      </w:pPr>
      <w:r>
        <w:rPr>
          <w:sz w:val="28"/>
          <w:szCs w:val="28"/>
        </w:rPr>
        <w:t xml:space="preserve">К сожалению, педагогическая практика в основном ориентирована на монологическую трансляцию знаний и культурных норм без установки на инициативное, вопрошающее и активно ответное отношение ребенка. Иными </w:t>
      </w:r>
      <w:r>
        <w:rPr>
          <w:sz w:val="28"/>
          <w:szCs w:val="28"/>
        </w:rPr>
        <w:lastRenderedPageBreak/>
        <w:t xml:space="preserve">словами, «без выстраивания содержательного межличностного диалога, без учета того, что ребенок даже тогда, когда </w:t>
      </w:r>
      <w:proofErr w:type="gramStart"/>
      <w:r>
        <w:rPr>
          <w:sz w:val="28"/>
          <w:szCs w:val="28"/>
        </w:rPr>
        <w:t>он</w:t>
      </w:r>
      <w:proofErr w:type="gramEnd"/>
      <w:r>
        <w:rPr>
          <w:sz w:val="28"/>
          <w:szCs w:val="28"/>
        </w:rPr>
        <w:t xml:space="preserve"> молча внимает обращенную к нему речь взрослого или слушает музыку, смотрит фильмы, рассматривает картинки, наблюдает за сверстниками, фактически ведет внутренний диалог – соглашается или отвергает наставления взрослого, сопереживает героям сказок, мысленно поддерживает их</w:t>
      </w:r>
      <w:r w:rsidR="00C74C68">
        <w:rPr>
          <w:sz w:val="28"/>
          <w:szCs w:val="28"/>
        </w:rPr>
        <w:t xml:space="preserve"> действия или протестует» </w:t>
      </w:r>
      <w:r w:rsidR="004228C7" w:rsidRPr="004228C7">
        <w:rPr>
          <w:sz w:val="28"/>
          <w:szCs w:val="28"/>
        </w:rPr>
        <w:t>[</w:t>
      </w:r>
      <w:r w:rsidR="00C74C68">
        <w:rPr>
          <w:sz w:val="28"/>
          <w:szCs w:val="28"/>
        </w:rPr>
        <w:t xml:space="preserve">7; </w:t>
      </w:r>
      <w:proofErr w:type="gramStart"/>
      <w:r>
        <w:rPr>
          <w:sz w:val="28"/>
          <w:szCs w:val="28"/>
        </w:rPr>
        <w:t>52</w:t>
      </w:r>
      <w:r w:rsidR="004228C7" w:rsidRPr="00C533A7">
        <w:rPr>
          <w:sz w:val="28"/>
          <w:szCs w:val="28"/>
        </w:rPr>
        <w:t>]</w:t>
      </w:r>
      <w:r>
        <w:rPr>
          <w:sz w:val="28"/>
          <w:szCs w:val="28"/>
        </w:rPr>
        <w:t>.</w:t>
      </w:r>
      <w:proofErr w:type="gramEnd"/>
    </w:p>
    <w:p w:rsidR="00AD6BA8" w:rsidRPr="00DB3947" w:rsidRDefault="00C74C68" w:rsidP="00C74C68">
      <w:pPr>
        <w:pStyle w:val="a6"/>
        <w:tabs>
          <w:tab w:val="left" w:pos="851"/>
        </w:tabs>
        <w:spacing w:line="360" w:lineRule="auto"/>
        <w:ind w:firstLine="540"/>
        <w:jc w:val="both"/>
      </w:pPr>
      <w:r>
        <w:t xml:space="preserve">     </w:t>
      </w:r>
      <w:r w:rsidR="00AD6BA8">
        <w:t xml:space="preserve">Суть толерантного сознания блестяще проиллюстрирована </w:t>
      </w:r>
      <w:r>
        <w:t xml:space="preserve">                   </w:t>
      </w:r>
      <w:r w:rsidR="00AD6BA8">
        <w:t xml:space="preserve">М.М. Бахтиным: «… </w:t>
      </w:r>
      <w:proofErr w:type="gramStart"/>
      <w:r w:rsidR="00AD6BA8">
        <w:t>Быть – значит быть для другого и через него - для себя.</w:t>
      </w:r>
      <w:proofErr w:type="gramEnd"/>
      <w:r w:rsidR="00AD6BA8">
        <w:t xml:space="preserve"> У человека нет внутренней суверенной территории, он весь и всегда на границе»</w:t>
      </w:r>
      <w:r>
        <w:t xml:space="preserve"> </w:t>
      </w:r>
      <w:r w:rsidR="00AD6BA8">
        <w:t xml:space="preserve"> ( Диалогическая ситуация предполагает, что помимо моего «Я» есть и другое «Я», собственно</w:t>
      </w:r>
      <w:proofErr w:type="gramStart"/>
      <w:r w:rsidR="00AD6BA8">
        <w:t xml:space="preserve"> Д</w:t>
      </w:r>
      <w:proofErr w:type="gramEnd"/>
      <w:r w:rsidR="00AD6BA8">
        <w:t>ругой. Причем онтологическая природа существенно отличается от моего «Я». Но эта инаковатость не мешает вступить в контакт и достичь взаимопонимания. Такова в общем смысле суть толерантного сознания                                                                                                                                 Становление толерантного сознания связывается со способностью субъекта видеть и оценивать, наделять ценностными, идеологическими характеристиками объект (другую личность или событие) и самого себя. Нам необходимо для самого существования сознания оценивать себя с точки зрения</w:t>
      </w:r>
      <w:proofErr w:type="gramStart"/>
      <w:r w:rsidR="00AD6BA8">
        <w:t xml:space="preserve"> Д</w:t>
      </w:r>
      <w:proofErr w:type="gramEnd"/>
      <w:r w:rsidR="00AD6BA8">
        <w:t>ругого, стремиться выйти за пределы собственного внутреннего знания о себе. Взгляд</w:t>
      </w:r>
      <w:proofErr w:type="gramStart"/>
      <w:r w:rsidR="00AD6BA8">
        <w:t xml:space="preserve"> Д</w:t>
      </w:r>
      <w:proofErr w:type="gramEnd"/>
      <w:r w:rsidR="00AD6BA8">
        <w:t xml:space="preserve">ругого необходим для нашего существования, потому, что одно сознание само по себе существовать просто не может. « Я осознаю себя и становлюсь самим собою, только раскрывая себя </w:t>
      </w:r>
      <w:proofErr w:type="gramStart"/>
      <w:r w:rsidR="00AD6BA8">
        <w:t>для</w:t>
      </w:r>
      <w:proofErr w:type="gramEnd"/>
      <w:r w:rsidR="00AD6BA8">
        <w:t xml:space="preserve"> другого, через другого и с помощью другого. …Важнейшие акты, конституирующие самосознание, определяются отношением к</w:t>
      </w:r>
      <w:r>
        <w:t xml:space="preserve"> другому сознанию (</w:t>
      </w:r>
      <w:proofErr w:type="gramStart"/>
      <w:r>
        <w:t>к</w:t>
      </w:r>
      <w:proofErr w:type="gramEnd"/>
      <w:r>
        <w:t xml:space="preserve"> Ты)…» </w:t>
      </w:r>
      <w:r w:rsidR="00C533A7" w:rsidRPr="00DB3947">
        <w:t>[</w:t>
      </w:r>
      <w:r>
        <w:t xml:space="preserve">6; </w:t>
      </w:r>
      <w:r w:rsidR="00C533A7">
        <w:t>286</w:t>
      </w:r>
      <w:r w:rsidR="00C533A7" w:rsidRPr="00DB3947">
        <w:t>].</w:t>
      </w:r>
    </w:p>
    <w:p w:rsidR="0026533F" w:rsidRDefault="00AD6BA8" w:rsidP="00AD6BA8">
      <w:pPr>
        <w:pStyle w:val="a6"/>
        <w:spacing w:line="360" w:lineRule="auto"/>
        <w:ind w:firstLine="851"/>
        <w:jc w:val="both"/>
      </w:pPr>
      <w:r>
        <w:t xml:space="preserve">Проблема формирования толерантного сознания прямо связана с процессом идентичности  как центральной проблемой жизненного пути личности. Идентификация понимается как результат отождествления с определенными социальными группами, принятие на себя системы социальных ролей. </w:t>
      </w:r>
    </w:p>
    <w:p w:rsidR="00AD6BA8" w:rsidRDefault="00AD6BA8" w:rsidP="00AD6BA8">
      <w:pPr>
        <w:pStyle w:val="a6"/>
        <w:spacing w:line="360" w:lineRule="auto"/>
        <w:ind w:firstLine="851"/>
        <w:jc w:val="both"/>
      </w:pPr>
      <w:r>
        <w:t xml:space="preserve">Формирование идентичности может предполагать различную степень активности субъекта. Существует осознаваемая и неосознаваемая </w:t>
      </w:r>
      <w:r>
        <w:lastRenderedPageBreak/>
        <w:t xml:space="preserve">идентичности. Неосознаваемая идентичность базируется на неосознанно принятых нормах, привычках, формах поведения и мышления, которые человек получает от группы, к которой принадлежит. Его собственная позиция при этом минимальна. Осознаваемая идентичность возникает при наличии рефлексии, когда человек начинает размышлять о себе, своей жизни, выбираемых целях. </w:t>
      </w:r>
    </w:p>
    <w:p w:rsidR="00AD6BA8" w:rsidRDefault="00AD6BA8" w:rsidP="00AD6BA8">
      <w:pPr>
        <w:pStyle w:val="a6"/>
        <w:spacing w:line="360" w:lineRule="auto"/>
        <w:ind w:firstLine="851"/>
        <w:jc w:val="both"/>
      </w:pPr>
      <w:r>
        <w:t xml:space="preserve">В структуре идентичности субъекта принято выделять два взаимосвязанных аспекта – социальный и личностный. Личностная идентичность формируется на базе социальной и сохраняет с ней связь через использование языковых категорий, имеющих социально обусловленный характер. Однако влияние не является односторонним. Будучи сформированной, личностная идентичность начинает активно воздействовать </w:t>
      </w:r>
      <w:proofErr w:type="gramStart"/>
      <w:r>
        <w:t>на</w:t>
      </w:r>
      <w:proofErr w:type="gramEnd"/>
      <w:r>
        <w:t xml:space="preserve"> социальную, изменять ее. </w:t>
      </w:r>
    </w:p>
    <w:p w:rsidR="00AD6BA8" w:rsidRDefault="00AD6BA8" w:rsidP="00AD6BA8">
      <w:pPr>
        <w:pStyle w:val="a6"/>
        <w:spacing w:line="360" w:lineRule="auto"/>
        <w:ind w:firstLine="851"/>
        <w:jc w:val="both"/>
      </w:pPr>
      <w:r>
        <w:t>Культурная идентичность формируется в процессе усвоения культурных ценностей, через обучение и воспитание. И в первую очередь через литературное воспитание. Культурная идентичность предполагает усвоение высоких образцов художественного творчества: литературы, живописи, музыки, которые осознаются как несомненная ценность в общечеловеческом контексте. Знание собственной истории и культуры формирует убеждение, помогает понять смысл происходящих процессов настоящего. Таким образом, культурная идентичность предполагает формирование у субъекта чувства и знания принадлежности к определенной культуре, осознание того, что он является носителем, хранителем культурных ценностей.</w:t>
      </w:r>
    </w:p>
    <w:p w:rsidR="00AD6BA8" w:rsidRDefault="00AD6BA8" w:rsidP="00AD6BA8">
      <w:pPr>
        <w:widowControl/>
        <w:spacing w:before="0" w:after="0" w:line="360" w:lineRule="auto"/>
        <w:ind w:firstLine="851"/>
        <w:jc w:val="both"/>
        <w:rPr>
          <w:sz w:val="28"/>
          <w:szCs w:val="28"/>
        </w:rPr>
      </w:pPr>
      <w:r>
        <w:rPr>
          <w:sz w:val="28"/>
          <w:szCs w:val="28"/>
        </w:rPr>
        <w:t xml:space="preserve">Формирование культурной идентичности происходит в процессе усвоения культурных ценностей, приобщения к «своей» культуре, в том числе и через изучение литературы. </w:t>
      </w:r>
      <w:proofErr w:type="gramStart"/>
      <w:r>
        <w:rPr>
          <w:sz w:val="28"/>
          <w:szCs w:val="28"/>
        </w:rPr>
        <w:t>А только духовно сильная личность, осознающая неповторимую оригинальность и ценность своей культуры, обладает качествами толерантной личности, терпимо относящейся к наличию другой культуры, признающей ее уникальность.</w:t>
      </w:r>
      <w:proofErr w:type="gramEnd"/>
      <w:r>
        <w:rPr>
          <w:sz w:val="28"/>
          <w:szCs w:val="28"/>
        </w:rPr>
        <w:t xml:space="preserve"> Без формирования идентичности по типу «своей» культуры, без отождествления ее с высшими духовными ценностями, которые запечатлены в памятниках культуры, невозможно </w:t>
      </w:r>
      <w:r>
        <w:rPr>
          <w:sz w:val="28"/>
          <w:szCs w:val="28"/>
        </w:rPr>
        <w:lastRenderedPageBreak/>
        <w:t xml:space="preserve">добиться от индивида осознания ценности другой культуры. Художественная литература является той средой, в которой наиболее </w:t>
      </w:r>
      <w:proofErr w:type="gramStart"/>
      <w:r>
        <w:rPr>
          <w:sz w:val="28"/>
          <w:szCs w:val="28"/>
        </w:rPr>
        <w:t>концентрировано</w:t>
      </w:r>
      <w:proofErr w:type="gramEnd"/>
      <w:r>
        <w:rPr>
          <w:sz w:val="28"/>
          <w:szCs w:val="28"/>
        </w:rPr>
        <w:t xml:space="preserve"> представлены ценности культуры, идеальные образцы для подражания. Она есть не что иное, как питательная среда духовности. А воспитание духовности связано с приобщением к литературе. </w:t>
      </w:r>
    </w:p>
    <w:p w:rsidR="00AD6BA8" w:rsidRDefault="00AD6BA8" w:rsidP="00AD6BA8">
      <w:pPr>
        <w:widowControl/>
        <w:spacing w:before="0" w:after="0" w:line="360" w:lineRule="auto"/>
        <w:ind w:firstLine="851"/>
        <w:jc w:val="both"/>
      </w:pPr>
      <w:r>
        <w:rPr>
          <w:sz w:val="28"/>
          <w:szCs w:val="28"/>
        </w:rPr>
        <w:t>Таким образом, если человек научился понимать и уважать собственную культуру, осознавать ценность и позитивные достижения, он в дальнейшем будет уважать те же качества в другом человеке, носителе другой культуры. Не подавление другого, не стремление переделать его на свой лад, а уважение в нем присущее ему право быть самим собой позволит человеку свободно чувствовать себя в любой культурной среде</w:t>
      </w:r>
      <w:r>
        <w:t>.</w:t>
      </w:r>
    </w:p>
    <w:p w:rsidR="00AD6BA8" w:rsidRDefault="00AD6BA8" w:rsidP="00AD6BA8">
      <w:pPr>
        <w:widowControl/>
        <w:spacing w:before="0" w:after="0" w:line="360" w:lineRule="auto"/>
        <w:ind w:firstLine="851"/>
        <w:jc w:val="both"/>
        <w:rPr>
          <w:sz w:val="28"/>
          <w:szCs w:val="28"/>
        </w:rPr>
      </w:pPr>
      <w:r>
        <w:rPr>
          <w:sz w:val="28"/>
          <w:szCs w:val="28"/>
        </w:rPr>
        <w:t xml:space="preserve"> Непременным условием формирования толерантного сознания является также знакомство с богатством культур народов, проживающих в данном регионе. Для этого можно организовать непосредственную встречу детей с представителями иных культур во внешкольной среде, во время туристско-краеведческих экспедиций. </w:t>
      </w:r>
    </w:p>
    <w:p w:rsidR="00AD6BA8" w:rsidRDefault="00AD6BA8" w:rsidP="007709CB">
      <w:pPr>
        <w:widowControl/>
        <w:spacing w:before="0" w:after="0" w:line="360" w:lineRule="auto"/>
        <w:ind w:firstLine="851"/>
        <w:jc w:val="both"/>
        <w:rPr>
          <w:sz w:val="28"/>
          <w:szCs w:val="28"/>
        </w:rPr>
      </w:pPr>
      <w:r>
        <w:rPr>
          <w:sz w:val="28"/>
          <w:szCs w:val="28"/>
        </w:rPr>
        <w:t xml:space="preserve">Организовать встречи школьников с иными культурами можно и заочно, </w:t>
      </w:r>
      <w:proofErr w:type="gramStart"/>
      <w:r>
        <w:rPr>
          <w:sz w:val="28"/>
          <w:szCs w:val="28"/>
        </w:rPr>
        <w:t>опосредовав</w:t>
      </w:r>
      <w:proofErr w:type="gramEnd"/>
      <w:r>
        <w:rPr>
          <w:sz w:val="28"/>
          <w:szCs w:val="28"/>
        </w:rPr>
        <w:t xml:space="preserve"> их соответствующими текстами, содержащими информацию о других культурах, отражающими ценностные приори</w:t>
      </w:r>
      <w:r>
        <w:rPr>
          <w:sz w:val="28"/>
          <w:szCs w:val="28"/>
        </w:rPr>
        <w:softHyphen/>
        <w:t>теты других культур, иную логику мышления и поведения людей.</w:t>
      </w:r>
    </w:p>
    <w:p w:rsidR="00AD6BA8" w:rsidRDefault="00AD6BA8" w:rsidP="00AD6BA8">
      <w:pPr>
        <w:widowControl/>
        <w:spacing w:before="0" w:after="0" w:line="360" w:lineRule="auto"/>
        <w:ind w:firstLine="851"/>
        <w:jc w:val="both"/>
        <w:rPr>
          <w:sz w:val="28"/>
          <w:szCs w:val="28"/>
        </w:rPr>
      </w:pPr>
      <w:r>
        <w:rPr>
          <w:sz w:val="28"/>
          <w:szCs w:val="28"/>
        </w:rPr>
        <w:t xml:space="preserve"> Расширение знаний учащихся о народах, живущих в одном крае, дает возможность формировать взаимную терпимость и естественную готовность каждого человека к продуктивному межнациональному взаимодействию.</w:t>
      </w:r>
    </w:p>
    <w:p w:rsidR="00AD6BA8" w:rsidRDefault="00AD6BA8" w:rsidP="00AD6BA8">
      <w:pPr>
        <w:pStyle w:val="a6"/>
        <w:spacing w:line="360" w:lineRule="auto"/>
        <w:ind w:firstLine="851"/>
        <w:jc w:val="both"/>
      </w:pPr>
      <w:r>
        <w:t xml:space="preserve"> А понимание культуры другого народа – это один из шагов по развитию в себе толерантного сознания, показатель восприятия и принятия многообразия культур. Знакомство учащихся с языком, культурой, бытом других народов позволяет на практике утверждать принцип бесконфликтного взаимодействия и сотрудничества. </w:t>
      </w:r>
    </w:p>
    <w:p w:rsidR="00AD6BA8" w:rsidRDefault="00AD6BA8" w:rsidP="00AD6BA8">
      <w:pPr>
        <w:pStyle w:val="a6"/>
        <w:spacing w:line="360" w:lineRule="auto"/>
        <w:ind w:firstLine="851"/>
        <w:jc w:val="both"/>
      </w:pPr>
      <w:r>
        <w:t xml:space="preserve">Этническая идентичность представляет собой процесс в большей степени бессознательного усвоения ребенком языка, привычек, навыков, </w:t>
      </w:r>
      <w:r>
        <w:lastRenderedPageBreak/>
        <w:t>традиций, норм поведения, питания и других ценностей, позволяющих ему отождествляться по национальному типу.</w:t>
      </w:r>
    </w:p>
    <w:p w:rsidR="00AD6BA8" w:rsidRDefault="00AD6BA8" w:rsidP="00AD6BA8">
      <w:pPr>
        <w:pStyle w:val="a6"/>
        <w:spacing w:line="360" w:lineRule="auto"/>
        <w:ind w:firstLine="851"/>
        <w:jc w:val="both"/>
      </w:pPr>
      <w:r>
        <w:t>Завершает идентификацию четкое отождествление своего образа  и своего тела на бинарных основаниях (свое - чужое, мужское – женское, правое – левое).</w:t>
      </w:r>
    </w:p>
    <w:p w:rsidR="00AD6BA8" w:rsidRDefault="00AD6BA8" w:rsidP="00AD6BA8">
      <w:pPr>
        <w:pStyle w:val="aa"/>
        <w:ind w:firstLine="851"/>
      </w:pPr>
      <w:r>
        <w:t xml:space="preserve">«Возможность понять и принять другого доступно тогда, когда человек научился </w:t>
      </w:r>
      <w:r w:rsidR="00C74C68">
        <w:t xml:space="preserve">понимать и принимать себя» </w:t>
      </w:r>
      <w:r w:rsidR="00C533A7" w:rsidRPr="00C533A7">
        <w:t>[</w:t>
      </w:r>
      <w:r w:rsidR="00C74C68">
        <w:t xml:space="preserve">7; </w:t>
      </w:r>
      <w:r>
        <w:t>83</w:t>
      </w:r>
      <w:r w:rsidR="00C533A7" w:rsidRPr="00C533A7">
        <w:t>]</w:t>
      </w:r>
      <w:r>
        <w:t>. Привлечение внимания ребенка к самому себе, своим поступкам, словам, мыслям, чувствам, возможностям, желаниям, дает возможность задуматься о своем характере, осознать свои эмоции и выработать умение управлять ими, понять свою значимость для других людей. Чем больше каждый ребенок узнает себя, тем лучше начинает осознавать свою единственность и уникальность, тем легче оказывается со временем понять, что каждый человек тоже уникален и единствен в своем роде и что его собственная ценность других детей определяется тем, что они способны сделать хорошего для других людей.</w:t>
      </w:r>
    </w:p>
    <w:p w:rsidR="00AD6BA8" w:rsidRDefault="00AD6BA8" w:rsidP="00AD6BA8">
      <w:pPr>
        <w:pStyle w:val="a6"/>
        <w:spacing w:line="360" w:lineRule="auto"/>
        <w:ind w:firstLine="851"/>
        <w:jc w:val="both"/>
      </w:pPr>
      <w:r>
        <w:t>Движение от самого себя к миру и от мира к себе отражает внутренний диалогический механизм соотношения процессов идентификации и обособления, ведущий субъекта бытия к обретению личностного смысла и достижения понимания себя и своих отношений с миром.</w:t>
      </w:r>
    </w:p>
    <w:p w:rsidR="00AD6BA8" w:rsidRDefault="00AD6BA8" w:rsidP="00AD6BA8">
      <w:pPr>
        <w:pStyle w:val="a6"/>
        <w:spacing w:line="360" w:lineRule="auto"/>
        <w:ind w:firstLine="851"/>
        <w:jc w:val="both"/>
      </w:pPr>
      <w:r>
        <w:t>Формирование толерантности должно вестись на следующих уровнях:</w:t>
      </w:r>
    </w:p>
    <w:p w:rsidR="00AD6BA8" w:rsidRDefault="00AD6BA8" w:rsidP="00AD6BA8">
      <w:pPr>
        <w:pStyle w:val="a6"/>
        <w:numPr>
          <w:ilvl w:val="0"/>
          <w:numId w:val="7"/>
        </w:numPr>
        <w:spacing w:line="360" w:lineRule="auto"/>
        <w:jc w:val="both"/>
      </w:pPr>
      <w:r>
        <w:t>Аутотолерантность;</w:t>
      </w:r>
    </w:p>
    <w:p w:rsidR="00AD6BA8" w:rsidRDefault="00AD6BA8" w:rsidP="00AD6BA8">
      <w:pPr>
        <w:pStyle w:val="a6"/>
        <w:numPr>
          <w:ilvl w:val="0"/>
          <w:numId w:val="7"/>
        </w:numPr>
        <w:spacing w:line="360" w:lineRule="auto"/>
        <w:jc w:val="both"/>
      </w:pPr>
      <w:r>
        <w:t>Толерантность на межличностном уровне;</w:t>
      </w:r>
    </w:p>
    <w:p w:rsidR="00AD6BA8" w:rsidRDefault="00AD6BA8" w:rsidP="00AD6BA8">
      <w:pPr>
        <w:pStyle w:val="a6"/>
        <w:numPr>
          <w:ilvl w:val="0"/>
          <w:numId w:val="7"/>
        </w:numPr>
        <w:spacing w:line="360" w:lineRule="auto"/>
        <w:jc w:val="both"/>
      </w:pPr>
      <w:r>
        <w:t>Межгрупповая толерантность.</w:t>
      </w:r>
    </w:p>
    <w:p w:rsidR="00AD6BA8" w:rsidRDefault="00AD6BA8" w:rsidP="00AD6BA8">
      <w:pPr>
        <w:pStyle w:val="a6"/>
        <w:spacing w:line="360" w:lineRule="auto"/>
        <w:ind w:firstLine="851"/>
        <w:jc w:val="both"/>
      </w:pPr>
      <w:r>
        <w:t>Все уровни взаимосвязаны и их освоение предполагается вести на различном содержательном материале.</w:t>
      </w:r>
    </w:p>
    <w:p w:rsidR="00AD6BA8" w:rsidRDefault="00AD6BA8" w:rsidP="00AD6BA8">
      <w:pPr>
        <w:widowControl/>
        <w:spacing w:before="0" w:after="0" w:line="360" w:lineRule="auto"/>
        <w:ind w:firstLine="851"/>
        <w:jc w:val="both"/>
        <w:rPr>
          <w:sz w:val="28"/>
          <w:szCs w:val="28"/>
        </w:rPr>
      </w:pPr>
      <w:proofErr w:type="gramStart"/>
      <w:r>
        <w:rPr>
          <w:sz w:val="28"/>
          <w:szCs w:val="28"/>
        </w:rPr>
        <w:t xml:space="preserve">Аутотолерантность - это способность личности «выйти в рефлексивную позицию относительно собственных ценностей и установок и готовность к изменению, что не выступает как аутодеструкция в силу сохранения основных – стержневых - экзистенциальных ценностей», что означает «возможность конструктивно-преобразовательного отношения к ситуации и воплощения его </w:t>
      </w:r>
      <w:r>
        <w:rPr>
          <w:sz w:val="28"/>
          <w:szCs w:val="28"/>
        </w:rPr>
        <w:lastRenderedPageBreak/>
        <w:t>субъек</w:t>
      </w:r>
      <w:r w:rsidR="00C74C68">
        <w:rPr>
          <w:sz w:val="28"/>
          <w:szCs w:val="28"/>
        </w:rPr>
        <w:t xml:space="preserve">т субъектных отношениях» </w:t>
      </w:r>
      <w:r w:rsidR="00C533A7" w:rsidRPr="00C533A7">
        <w:rPr>
          <w:sz w:val="28"/>
          <w:szCs w:val="28"/>
        </w:rPr>
        <w:t>[</w:t>
      </w:r>
      <w:r w:rsidR="00C74C68">
        <w:rPr>
          <w:sz w:val="28"/>
          <w:szCs w:val="28"/>
        </w:rPr>
        <w:t xml:space="preserve">21; </w:t>
      </w:r>
      <w:r>
        <w:rPr>
          <w:sz w:val="28"/>
          <w:szCs w:val="28"/>
        </w:rPr>
        <w:t>37</w:t>
      </w:r>
      <w:r w:rsidR="00C533A7" w:rsidRPr="00C533A7">
        <w:rPr>
          <w:sz w:val="28"/>
          <w:szCs w:val="28"/>
        </w:rPr>
        <w:t>]</w:t>
      </w:r>
      <w:r>
        <w:rPr>
          <w:sz w:val="28"/>
          <w:szCs w:val="28"/>
        </w:rPr>
        <w:t>, т.е. на межличностном и межгрупповом уровне.</w:t>
      </w:r>
      <w:proofErr w:type="gramEnd"/>
    </w:p>
    <w:p w:rsidR="00AD6BA8" w:rsidRDefault="00AD6BA8" w:rsidP="00AD6BA8">
      <w:pPr>
        <w:pStyle w:val="aa"/>
        <w:ind w:firstLine="851"/>
      </w:pPr>
      <w:r>
        <w:t>Так как человек живет и развивается в обществе, то процесс осознания себя происходит через соотнесение себя с окружающим миром (миром природным и миром человеческих отношений). Этот процесс в психологии назван самоидентификацией, который происходит через осознание отношения Я – Другой (</w:t>
      </w:r>
      <w:proofErr w:type="spellStart"/>
      <w:proofErr w:type="gramStart"/>
      <w:r>
        <w:t>Я-Ты</w:t>
      </w:r>
      <w:proofErr w:type="spellEnd"/>
      <w:proofErr w:type="gramEnd"/>
      <w:r>
        <w:t>). Всякий человек для кого-то свой, при этом всякий человек для себя является личностью, Я и Ты взаимосвязаны и взаимозависимы, личное богатство человека обусловлено тем, сколько людей воспринимают его, стать значимым для других непростое дело, требующее значительных усилий.</w:t>
      </w:r>
    </w:p>
    <w:p w:rsidR="00AD6BA8" w:rsidRDefault="00AD6BA8" w:rsidP="00AD6BA8">
      <w:pPr>
        <w:pStyle w:val="aa"/>
        <w:ind w:firstLine="851"/>
      </w:pPr>
      <w:r>
        <w:t xml:space="preserve"> Он идет через осознание своей общности и непохожести с другим человеком, осознание своей принадлежности к той или иной социальной группе (</w:t>
      </w:r>
      <w:proofErr w:type="spellStart"/>
      <w:proofErr w:type="gramStart"/>
      <w:r>
        <w:t>Я-Мы</w:t>
      </w:r>
      <w:proofErr w:type="spellEnd"/>
      <w:proofErr w:type="gramEnd"/>
      <w:r>
        <w:t xml:space="preserve">): </w:t>
      </w:r>
      <w:proofErr w:type="spellStart"/>
      <w:proofErr w:type="gramStart"/>
      <w:r>
        <w:t>Я-гражданин</w:t>
      </w:r>
      <w:proofErr w:type="spellEnd"/>
      <w:proofErr w:type="gramEnd"/>
      <w:r>
        <w:t xml:space="preserve">, </w:t>
      </w:r>
      <w:proofErr w:type="spellStart"/>
      <w:r>
        <w:t>Я-ученик</w:t>
      </w:r>
      <w:proofErr w:type="spellEnd"/>
      <w:r>
        <w:t xml:space="preserve">,  </w:t>
      </w:r>
      <w:proofErr w:type="spellStart"/>
      <w:r>
        <w:t>Я-пассажир</w:t>
      </w:r>
      <w:proofErr w:type="spellEnd"/>
      <w:r>
        <w:t xml:space="preserve"> и т.д., по своей этнической и культурной принадлежности: </w:t>
      </w:r>
      <w:proofErr w:type="spellStart"/>
      <w:proofErr w:type="gramStart"/>
      <w:r>
        <w:t>Я-русский</w:t>
      </w:r>
      <w:proofErr w:type="spellEnd"/>
      <w:proofErr w:type="gramEnd"/>
      <w:r>
        <w:t xml:space="preserve"> – носитель русской культуры, по своей принадлежности к мировому сообществу: </w:t>
      </w:r>
      <w:proofErr w:type="spellStart"/>
      <w:proofErr w:type="gramStart"/>
      <w:r>
        <w:t>Я-гражданин</w:t>
      </w:r>
      <w:proofErr w:type="spellEnd"/>
      <w:proofErr w:type="gramEnd"/>
      <w:r>
        <w:t xml:space="preserve"> мира, </w:t>
      </w:r>
      <w:proofErr w:type="spellStart"/>
      <w:r>
        <w:t>Я-носитель</w:t>
      </w:r>
      <w:proofErr w:type="spellEnd"/>
      <w:r>
        <w:t xml:space="preserve"> общечеловеческих ценностей. </w:t>
      </w:r>
    </w:p>
    <w:p w:rsidR="00AD6BA8" w:rsidRDefault="00AD6BA8" w:rsidP="00AD6BA8">
      <w:pPr>
        <w:pStyle w:val="aa"/>
        <w:ind w:firstLine="851"/>
      </w:pPr>
      <w:r>
        <w:t>Гармоничное сосуществование отдельных людей, разных культур возможно только тогда, когда люди будут владеть искусством диалогового общения в любой жизненной сфере.</w:t>
      </w:r>
    </w:p>
    <w:p w:rsidR="00AD6BA8" w:rsidRDefault="00AD6BA8" w:rsidP="00AD6BA8">
      <w:pPr>
        <w:pStyle w:val="aa"/>
        <w:ind w:firstLine="851"/>
      </w:pPr>
      <w:r>
        <w:t xml:space="preserve">Следовательно,  важнейшим  условием и средством воспитания толерантного сознания и поведения является диалог (межкультурный, межэтнический). </w:t>
      </w:r>
    </w:p>
    <w:p w:rsidR="00AD6BA8" w:rsidRPr="00C533A7" w:rsidRDefault="00AD6BA8" w:rsidP="00AD6BA8">
      <w:pPr>
        <w:widowControl/>
        <w:spacing w:before="0" w:after="0" w:line="360" w:lineRule="auto"/>
        <w:ind w:firstLine="851"/>
        <w:jc w:val="both"/>
        <w:rPr>
          <w:sz w:val="28"/>
          <w:szCs w:val="28"/>
        </w:rPr>
      </w:pPr>
      <w:r>
        <w:rPr>
          <w:sz w:val="28"/>
          <w:szCs w:val="28"/>
        </w:rPr>
        <w:t xml:space="preserve">Диалог становится способом познания себя и окружающей действительности в условиях субъектно-смыслового общения. Именно диалогу свойственен поиск личностных смыслов, опирающийся на многогранную палитру переживаний. Именно «в рамках этой технологии передается разнообразная </w:t>
      </w:r>
      <w:proofErr w:type="gramStart"/>
      <w:r>
        <w:rPr>
          <w:sz w:val="28"/>
          <w:szCs w:val="28"/>
        </w:rPr>
        <w:t>информация</w:t>
      </w:r>
      <w:proofErr w:type="gramEnd"/>
      <w:r>
        <w:rPr>
          <w:sz w:val="28"/>
          <w:szCs w:val="28"/>
        </w:rPr>
        <w:t xml:space="preserve"> как по существу разговора, так и о собеседниках, об их внутреннем мире и уровне сформированности коммуникативн</w:t>
      </w:r>
      <w:r w:rsidR="00C74C68">
        <w:rPr>
          <w:sz w:val="28"/>
          <w:szCs w:val="28"/>
        </w:rPr>
        <w:t xml:space="preserve">ой и диалоговой культуры» </w:t>
      </w:r>
      <w:r w:rsidR="00C533A7" w:rsidRPr="00C533A7">
        <w:rPr>
          <w:sz w:val="28"/>
          <w:szCs w:val="28"/>
        </w:rPr>
        <w:t>[</w:t>
      </w:r>
      <w:r w:rsidR="00C74C68">
        <w:rPr>
          <w:sz w:val="28"/>
          <w:szCs w:val="28"/>
        </w:rPr>
        <w:t xml:space="preserve">4; </w:t>
      </w:r>
      <w:r>
        <w:rPr>
          <w:sz w:val="28"/>
          <w:szCs w:val="28"/>
        </w:rPr>
        <w:t>81</w:t>
      </w:r>
      <w:r w:rsidR="00C533A7" w:rsidRPr="00C533A7">
        <w:rPr>
          <w:sz w:val="28"/>
          <w:szCs w:val="28"/>
        </w:rPr>
        <w:t>].</w:t>
      </w:r>
    </w:p>
    <w:p w:rsidR="00AD6BA8" w:rsidRDefault="00AD6BA8" w:rsidP="00AD6BA8">
      <w:pPr>
        <w:pStyle w:val="21"/>
      </w:pPr>
      <w:r>
        <w:lastRenderedPageBreak/>
        <w:t xml:space="preserve">    Важно понять, что личность – образование общества, и поэтому её подлинная сущность существует в общении и социальном взаимодействии, доступна диалогическому проникновению, которому сама ответно и свободно раскрывается.</w:t>
      </w:r>
    </w:p>
    <w:p w:rsidR="00AD6BA8" w:rsidRDefault="00AD6BA8" w:rsidP="00AD6BA8">
      <w:pPr>
        <w:widowControl/>
        <w:spacing w:before="0" w:after="0" w:line="360" w:lineRule="auto"/>
        <w:ind w:right="-22" w:firstLine="851"/>
        <w:jc w:val="both"/>
        <w:rPr>
          <w:sz w:val="28"/>
          <w:szCs w:val="28"/>
        </w:rPr>
      </w:pPr>
      <w:r>
        <w:rPr>
          <w:sz w:val="28"/>
          <w:szCs w:val="28"/>
        </w:rPr>
        <w:t>По большому счёту, «личность – это и есть диалог, внутренний (диалог человека с самим собой) и внешний (диалог с другими). Чело</w:t>
      </w:r>
      <w:r>
        <w:rPr>
          <w:sz w:val="28"/>
          <w:szCs w:val="28"/>
        </w:rPr>
        <w:softHyphen/>
        <w:t>век активен в этом диалоге, он субъект, познаёт окружающих и самого себя, изменяет окружающих и себя и осознаёт р</w:t>
      </w:r>
      <w:r w:rsidR="00C74C68">
        <w:rPr>
          <w:sz w:val="28"/>
          <w:szCs w:val="28"/>
        </w:rPr>
        <w:t>езультаты своих влия</w:t>
      </w:r>
      <w:r w:rsidR="00C74C68">
        <w:rPr>
          <w:sz w:val="28"/>
          <w:szCs w:val="28"/>
        </w:rPr>
        <w:softHyphen/>
        <w:t>ний»</w:t>
      </w:r>
      <w:r w:rsidR="00C533A7" w:rsidRPr="00C533A7">
        <w:rPr>
          <w:sz w:val="28"/>
          <w:szCs w:val="28"/>
        </w:rPr>
        <w:t xml:space="preserve"> [</w:t>
      </w:r>
      <w:r w:rsidR="00C74C68">
        <w:rPr>
          <w:sz w:val="28"/>
          <w:szCs w:val="28"/>
        </w:rPr>
        <w:t xml:space="preserve">5; </w:t>
      </w:r>
      <w:r>
        <w:rPr>
          <w:sz w:val="28"/>
          <w:szCs w:val="28"/>
        </w:rPr>
        <w:t>63</w:t>
      </w:r>
      <w:r w:rsidR="00C533A7" w:rsidRPr="00C533A7">
        <w:rPr>
          <w:sz w:val="28"/>
          <w:szCs w:val="28"/>
        </w:rPr>
        <w:t>]</w:t>
      </w:r>
      <w:r>
        <w:rPr>
          <w:sz w:val="28"/>
          <w:szCs w:val="28"/>
        </w:rPr>
        <w:t>.</w:t>
      </w:r>
    </w:p>
    <w:p w:rsidR="00AD6BA8" w:rsidRDefault="00AD6BA8" w:rsidP="00AD6BA8">
      <w:pPr>
        <w:pStyle w:val="aa"/>
        <w:ind w:firstLine="851"/>
      </w:pPr>
      <w:r>
        <w:t xml:space="preserve">Можно выделить </w:t>
      </w:r>
      <w:r>
        <w:rPr>
          <w:u w:val="single"/>
        </w:rPr>
        <w:t>несколько типов диалогов</w:t>
      </w:r>
      <w:r>
        <w:t>, которые позволяют особым образом предъявлять толерантность как ценность, как качество личности и создают основу для глубокого их рассмотрения.</w:t>
      </w:r>
    </w:p>
    <w:p w:rsidR="00AD6BA8" w:rsidRDefault="00AD6BA8" w:rsidP="00AD6BA8">
      <w:pPr>
        <w:pStyle w:val="a6"/>
        <w:spacing w:line="360" w:lineRule="auto"/>
        <w:ind w:firstLine="851"/>
        <w:jc w:val="both"/>
      </w:pPr>
      <w:r>
        <w:t>«</w:t>
      </w:r>
      <w:r>
        <w:rPr>
          <w:u w:val="single"/>
        </w:rPr>
        <w:t>Духовный диалог</w:t>
      </w:r>
      <w:r>
        <w:t>, возможности которого реализуются в плоскости нравственного поля; для него свойственно глубокое понимание сущности проблемы, высокий уровень культуры взаимодействия. Рассматриваемые вопросы – широкий круг глубоко проникающих в мир личности истин, своего рода бинарных оппозиций – противоположных интеллектуальных идей.</w:t>
      </w:r>
    </w:p>
    <w:p w:rsidR="00AD6BA8" w:rsidRDefault="00AD6BA8" w:rsidP="00AD6BA8">
      <w:pPr>
        <w:pStyle w:val="a6"/>
        <w:spacing w:line="360" w:lineRule="auto"/>
        <w:jc w:val="both"/>
      </w:pPr>
      <w:r>
        <w:rPr>
          <w:u w:val="single"/>
        </w:rPr>
        <w:t>Смыслотворческий диалог</w:t>
      </w:r>
      <w:r>
        <w:t>, активно включающий участников в поиск смыслов, в поиск смыслов, в процесс определения системы индивидуальных ценностных ориентаций и личностных качеств.</w:t>
      </w:r>
    </w:p>
    <w:p w:rsidR="00AD6BA8" w:rsidRDefault="00AD6BA8" w:rsidP="00AD6BA8">
      <w:pPr>
        <w:pStyle w:val="a6"/>
        <w:spacing w:line="360" w:lineRule="auto"/>
        <w:jc w:val="both"/>
      </w:pPr>
      <w:r>
        <w:rPr>
          <w:u w:val="single"/>
        </w:rPr>
        <w:t>Рефлексивный диалог</w:t>
      </w:r>
      <w:r>
        <w:t>, позволяющий оценить собственный потенциал и определить линии обратной связи «участники – ведущий».</w:t>
      </w:r>
    </w:p>
    <w:p w:rsidR="00AD6BA8" w:rsidRDefault="00AD6BA8" w:rsidP="00AD6BA8">
      <w:pPr>
        <w:pStyle w:val="a6"/>
        <w:spacing w:line="360" w:lineRule="auto"/>
        <w:jc w:val="both"/>
      </w:pPr>
      <w:r>
        <w:rPr>
          <w:u w:val="single"/>
        </w:rPr>
        <w:t>Мотивационный диалог</w:t>
      </w:r>
      <w:r>
        <w:t>, который обозначает интерес к проблеме, возможно и к самой диалоговой технологии.</w:t>
      </w:r>
    </w:p>
    <w:p w:rsidR="00AD6BA8" w:rsidRPr="00C533A7" w:rsidRDefault="00AD6BA8" w:rsidP="00AD6BA8">
      <w:pPr>
        <w:widowControl/>
        <w:spacing w:before="0" w:after="0" w:line="360" w:lineRule="auto"/>
        <w:jc w:val="both"/>
        <w:rPr>
          <w:sz w:val="28"/>
          <w:szCs w:val="28"/>
        </w:rPr>
      </w:pPr>
      <w:r>
        <w:rPr>
          <w:sz w:val="28"/>
          <w:szCs w:val="28"/>
          <w:u w:val="single"/>
        </w:rPr>
        <w:t>Самореализующий диалог</w:t>
      </w:r>
      <w:r>
        <w:rPr>
          <w:sz w:val="28"/>
          <w:szCs w:val="28"/>
        </w:rPr>
        <w:t xml:space="preserve">, назначение </w:t>
      </w:r>
      <w:proofErr w:type="gramStart"/>
      <w:r>
        <w:rPr>
          <w:sz w:val="28"/>
          <w:szCs w:val="28"/>
        </w:rPr>
        <w:t>которого</w:t>
      </w:r>
      <w:proofErr w:type="gramEnd"/>
      <w:r>
        <w:rPr>
          <w:sz w:val="28"/>
          <w:szCs w:val="28"/>
        </w:rPr>
        <w:t xml:space="preserve"> прежде всего в утверждении личности, полноценной самопре</w:t>
      </w:r>
      <w:r w:rsidR="00C74C68">
        <w:rPr>
          <w:sz w:val="28"/>
          <w:szCs w:val="28"/>
        </w:rPr>
        <w:t xml:space="preserve">зентации и самовыражении» </w:t>
      </w:r>
      <w:r w:rsidR="00C533A7" w:rsidRPr="00C533A7">
        <w:rPr>
          <w:sz w:val="28"/>
          <w:szCs w:val="28"/>
        </w:rPr>
        <w:t>[</w:t>
      </w:r>
      <w:r w:rsidR="00C74C68">
        <w:rPr>
          <w:sz w:val="28"/>
          <w:szCs w:val="28"/>
        </w:rPr>
        <w:t xml:space="preserve">16; </w:t>
      </w:r>
      <w:r>
        <w:rPr>
          <w:sz w:val="28"/>
          <w:szCs w:val="28"/>
        </w:rPr>
        <w:t>51</w:t>
      </w:r>
      <w:r w:rsidR="00C533A7" w:rsidRPr="00C533A7">
        <w:rPr>
          <w:sz w:val="28"/>
          <w:szCs w:val="28"/>
        </w:rPr>
        <w:t>].</w:t>
      </w:r>
    </w:p>
    <w:p w:rsidR="00AD6BA8" w:rsidRDefault="00AD6BA8" w:rsidP="00AD6BA8">
      <w:pPr>
        <w:pStyle w:val="a6"/>
        <w:spacing w:line="360" w:lineRule="auto"/>
        <w:ind w:firstLine="851"/>
        <w:jc w:val="both"/>
      </w:pPr>
      <w:r>
        <w:t xml:space="preserve">Формирование толерантного сознания должно основываться не только на информативной и информативно-коммуникативной </w:t>
      </w:r>
      <w:proofErr w:type="gramStart"/>
      <w:r>
        <w:t>формах</w:t>
      </w:r>
      <w:proofErr w:type="gramEnd"/>
      <w:r>
        <w:t xml:space="preserve"> передачи знаний об этносе, характеристиках общения, нормах общения и т.д., но и на реальном практическом действии и взаимодействии воспитуемых.</w:t>
      </w:r>
    </w:p>
    <w:p w:rsidR="00AD6BA8" w:rsidRDefault="00AD6BA8" w:rsidP="00AD6BA8">
      <w:pPr>
        <w:widowControl/>
        <w:spacing w:before="0" w:after="0" w:line="360" w:lineRule="auto"/>
        <w:ind w:firstLine="851"/>
        <w:jc w:val="both"/>
        <w:rPr>
          <w:sz w:val="28"/>
          <w:szCs w:val="28"/>
        </w:rPr>
      </w:pPr>
      <w:r>
        <w:rPr>
          <w:sz w:val="28"/>
          <w:szCs w:val="28"/>
        </w:rPr>
        <w:lastRenderedPageBreak/>
        <w:t>Так как практика показывает, что в конфликтных ситуациях призывы к толерантности не дают желаемых результатов. Вместо бесплодных призывов необходимы меры, осуществление которых будет способствовать устранению высокомерного подхода в отношениях между народами, поколениями и индивидами.</w:t>
      </w:r>
    </w:p>
    <w:p w:rsidR="00AD6BA8" w:rsidRPr="00C533A7" w:rsidRDefault="00AD6BA8" w:rsidP="00AD6BA8">
      <w:pPr>
        <w:widowControl/>
        <w:spacing w:before="0" w:after="0" w:line="360" w:lineRule="auto"/>
        <w:ind w:firstLine="851"/>
        <w:jc w:val="both"/>
        <w:rPr>
          <w:sz w:val="28"/>
          <w:szCs w:val="28"/>
        </w:rPr>
      </w:pPr>
      <w:r>
        <w:rPr>
          <w:sz w:val="28"/>
          <w:szCs w:val="28"/>
        </w:rPr>
        <w:t xml:space="preserve">«Поэтому воспитание в духе толерантности не ограничивается усвоением смысла понятия «толерантность». Оно состоит в том, чтобы обучить детей способам поведения и реагирования, которые не наносят вреда </w:t>
      </w:r>
      <w:proofErr w:type="gramStart"/>
      <w:r>
        <w:rPr>
          <w:sz w:val="28"/>
          <w:szCs w:val="28"/>
        </w:rPr>
        <w:t>другому</w:t>
      </w:r>
      <w:proofErr w:type="gramEnd"/>
      <w:r>
        <w:rPr>
          <w:sz w:val="28"/>
          <w:szCs w:val="28"/>
        </w:rPr>
        <w:t xml:space="preserve">, чтобы утвердить эти способы поведения в качестве внутренней установки каждого человека, а затем и в тех общественных механизмах, которые определяют и формируют </w:t>
      </w:r>
      <w:r w:rsidR="00C74C68">
        <w:rPr>
          <w:sz w:val="28"/>
          <w:szCs w:val="28"/>
        </w:rPr>
        <w:t xml:space="preserve">отношения между людьми» </w:t>
      </w:r>
      <w:r w:rsidR="00C533A7" w:rsidRPr="00C533A7">
        <w:rPr>
          <w:sz w:val="28"/>
          <w:szCs w:val="28"/>
        </w:rPr>
        <w:t>[</w:t>
      </w:r>
      <w:r w:rsidR="00C74C68">
        <w:rPr>
          <w:sz w:val="28"/>
          <w:szCs w:val="28"/>
        </w:rPr>
        <w:t xml:space="preserve">45; </w:t>
      </w:r>
      <w:r>
        <w:rPr>
          <w:sz w:val="28"/>
          <w:szCs w:val="28"/>
        </w:rPr>
        <w:t>32</w:t>
      </w:r>
      <w:r w:rsidR="00C533A7" w:rsidRPr="00C533A7">
        <w:rPr>
          <w:sz w:val="28"/>
          <w:szCs w:val="28"/>
        </w:rPr>
        <w:t>].</w:t>
      </w:r>
    </w:p>
    <w:p w:rsidR="00AD6BA8" w:rsidRDefault="00AD6BA8" w:rsidP="00AD6BA8">
      <w:pPr>
        <w:pStyle w:val="aa"/>
        <w:ind w:firstLine="851"/>
      </w:pPr>
      <w:r>
        <w:t>В своем развитии воспитание толерантного поведения проходит определённые этапы.</w:t>
      </w:r>
    </w:p>
    <w:p w:rsidR="00AD6BA8" w:rsidRDefault="00AD6BA8" w:rsidP="00AD6BA8">
      <w:pPr>
        <w:pStyle w:val="a6"/>
        <w:spacing w:line="360" w:lineRule="auto"/>
        <w:ind w:firstLine="851"/>
        <w:jc w:val="both"/>
      </w:pPr>
      <w:r>
        <w:rPr>
          <w:u w:val="single"/>
        </w:rPr>
        <w:t>Первый этап процесса воспитания</w:t>
      </w:r>
      <w:r>
        <w:t xml:space="preserve"> – осознание воспитанниками требуемых норм и правил поведения. Детям необходимо долго и терпеливо объяснять, что, зачем и почему следует делать, почему нужно поступать, действовать так, а не иначе. В этом основа сознательного овладения нормами поведения.</w:t>
      </w:r>
    </w:p>
    <w:p w:rsidR="00AD6BA8" w:rsidRDefault="00AD6BA8" w:rsidP="00AD6BA8">
      <w:pPr>
        <w:pStyle w:val="a6"/>
        <w:spacing w:line="360" w:lineRule="auto"/>
        <w:ind w:firstLine="851"/>
        <w:jc w:val="both"/>
      </w:pPr>
      <w:r>
        <w:rPr>
          <w:u w:val="single"/>
        </w:rPr>
        <w:t xml:space="preserve"> Второй этап процесса воспитания</w:t>
      </w:r>
      <w:r>
        <w:t xml:space="preserve"> – знания должны перейти в убеждения – глубокое осознание именно такого, а не иного типа поведения. Убеждения – твёрдые, основанные на определённых принципах и мировоззрении взгляды, которые служат руководством в жизни.</w:t>
      </w:r>
    </w:p>
    <w:p w:rsidR="00AD6BA8" w:rsidRDefault="00AD6BA8" w:rsidP="00AD6BA8">
      <w:pPr>
        <w:pStyle w:val="aa"/>
        <w:ind w:firstLine="851"/>
      </w:pPr>
      <w:r>
        <w:t xml:space="preserve">Воспитание чувств – ещё один непременный и очень важный компонент воспитательного процесса. В детском возрасте эмоциональность – движущая сила поведения. Только обостряя чувства и опираясь на </w:t>
      </w:r>
      <w:proofErr w:type="gramStart"/>
      <w:r>
        <w:t>них</w:t>
      </w:r>
      <w:proofErr w:type="gramEnd"/>
      <w:r>
        <w:t xml:space="preserve"> возможно достигнуть правильного и быстрого восприятия требуемых норм и правил </w:t>
      </w:r>
    </w:p>
    <w:p w:rsidR="00AD6BA8" w:rsidRDefault="00AD6BA8" w:rsidP="00AD6BA8">
      <w:pPr>
        <w:pStyle w:val="aa"/>
        <w:ind w:firstLine="851"/>
      </w:pPr>
      <w:r>
        <w:rPr>
          <w:u w:val="single"/>
        </w:rPr>
        <w:t>Третий-главный</w:t>
      </w:r>
      <w:r>
        <w:t xml:space="preserve"> – этап воспитательного процесса – деятельность. Сколько бы ни было хороших бесед, объяснений и увещеваний – практического результата не будет. Если ребенок лишен возможности самостоятельного проявления своей свободы, если он не ошибается, «не набивает шишек», не </w:t>
      </w:r>
      <w:r>
        <w:lastRenderedPageBreak/>
        <w:t>набирается опыта в деятельности, овладение требуемыми нормами поведения не происходит. Вот поэтому необходимо предлагать детям применить свои знания на практике, создавая для этого специальные условия, применяя для этого специальные формы и методы деятельности. В практике воспитания этот этап не существует изолированно, а всегда сливается с формированием взглядов, убеждений и чувств.</w:t>
      </w:r>
    </w:p>
    <w:p w:rsidR="00AD6BA8" w:rsidRDefault="00AD6BA8" w:rsidP="00AD6BA8">
      <w:pPr>
        <w:pStyle w:val="aa"/>
        <w:ind w:firstLine="851"/>
      </w:pPr>
      <w:r>
        <w:t>То есть, толерантное поведение во многом определяется интеллектуальным и духовным потенциалом личности, глубоким знанием родного языка и культуры, а также культурных корней и традиций оппонента, степенью развития эмпатийных способностей, владением специальными приёмами коммуникативной и рефлексивной деятельности. Психологами давно установлено, что поведение человека строится на основе выработанных мировоззренческих установок, которые сформировались на базе пережитого личностью и закрепленного на эмоционально-ценностном уровне опыта. Поэтому условием формирования толерантного поведения личности становится такая организация работы, при которой бы были в равной степени задействованы когнитивная, эмоционально-ценностная и деятельностная составляющие.</w:t>
      </w:r>
    </w:p>
    <w:p w:rsidR="00AD6BA8" w:rsidRDefault="00AD6BA8" w:rsidP="00AD6BA8">
      <w:pPr>
        <w:pStyle w:val="a6"/>
        <w:spacing w:line="360" w:lineRule="auto"/>
        <w:ind w:firstLine="851"/>
        <w:jc w:val="both"/>
      </w:pPr>
      <w:r>
        <w:t>Процесс формирования толерантного поведения может быть пре</w:t>
      </w:r>
      <w:r w:rsidR="00C74C68">
        <w:t>дставлен в следующих компонентах</w:t>
      </w:r>
      <w:r>
        <w:t>:</w:t>
      </w:r>
    </w:p>
    <w:p w:rsidR="00AD6BA8" w:rsidRDefault="00AD6BA8" w:rsidP="00AD6BA8">
      <w:pPr>
        <w:widowControl/>
        <w:numPr>
          <w:ilvl w:val="0"/>
          <w:numId w:val="9"/>
        </w:numPr>
        <w:tabs>
          <w:tab w:val="clear" w:pos="720"/>
          <w:tab w:val="num" w:pos="0"/>
        </w:tabs>
        <w:spacing w:before="0" w:after="0" w:line="360" w:lineRule="auto"/>
        <w:ind w:left="0" w:firstLine="851"/>
        <w:jc w:val="both"/>
        <w:rPr>
          <w:sz w:val="28"/>
          <w:szCs w:val="28"/>
        </w:rPr>
      </w:pPr>
      <w:r>
        <w:rPr>
          <w:sz w:val="28"/>
          <w:szCs w:val="28"/>
        </w:rPr>
        <w:t>«когнитивный компонент (толерантное сознание) – знания человека (понятие о толерантности, процессах, характеризующихся толерантной направленностью, представление о своей жизни, о качествах толерантной личности); Знание человека о том, что хорошо, что плохо.</w:t>
      </w:r>
    </w:p>
    <w:p w:rsidR="00AD6BA8" w:rsidRDefault="00AD6BA8" w:rsidP="00AD6BA8">
      <w:pPr>
        <w:pStyle w:val="a6"/>
        <w:tabs>
          <w:tab w:val="num" w:pos="0"/>
        </w:tabs>
        <w:spacing w:line="360" w:lineRule="auto"/>
        <w:ind w:firstLine="851"/>
        <w:jc w:val="both"/>
      </w:pPr>
      <w:r>
        <w:t>Эти знания дети могут получать в процессе изучения литературных          произведений. Так как литературу можно считать «учебником жизни», источником моральных ценностей, который передает из поколения в поколение некое «национальное мироощущение».</w:t>
      </w:r>
    </w:p>
    <w:p w:rsidR="00AD6BA8" w:rsidRDefault="00AD6BA8" w:rsidP="00AD6BA8">
      <w:pPr>
        <w:widowControl/>
        <w:numPr>
          <w:ilvl w:val="0"/>
          <w:numId w:val="9"/>
        </w:numPr>
        <w:tabs>
          <w:tab w:val="clear" w:pos="720"/>
          <w:tab w:val="num" w:pos="0"/>
        </w:tabs>
        <w:spacing w:before="0" w:after="0" w:line="360" w:lineRule="auto"/>
        <w:ind w:left="0" w:firstLine="851"/>
        <w:jc w:val="both"/>
        <w:rPr>
          <w:sz w:val="28"/>
          <w:szCs w:val="28"/>
        </w:rPr>
      </w:pPr>
      <w:proofErr w:type="gramStart"/>
      <w:r>
        <w:rPr>
          <w:sz w:val="28"/>
          <w:szCs w:val="28"/>
        </w:rPr>
        <w:lastRenderedPageBreak/>
        <w:t>эмоциональн</w:t>
      </w:r>
      <w:r w:rsidR="004B6A36">
        <w:rPr>
          <w:sz w:val="28"/>
          <w:szCs w:val="28"/>
        </w:rPr>
        <w:t>ый</w:t>
      </w:r>
      <w:proofErr w:type="gramEnd"/>
      <w:r>
        <w:rPr>
          <w:sz w:val="28"/>
          <w:szCs w:val="28"/>
        </w:rPr>
        <w:t xml:space="preserve"> – относительно-устойчивые чувства человека к объектам, выражающиеся в эмоциональной оценке (эмоционально-ценностные отношения к людям, чужому мнению, своим связям, чувствам);</w:t>
      </w:r>
    </w:p>
    <w:p w:rsidR="00AD6BA8" w:rsidRDefault="00AD6BA8" w:rsidP="00AD6BA8">
      <w:pPr>
        <w:pStyle w:val="aa"/>
        <w:ind w:firstLine="539"/>
      </w:pPr>
      <w:r>
        <w:t>Эмоциональный компонент (толерантные чувства) – чувства, которые вызывают у ребенка нормы (ребенок может знать, что жадным быть плохо, но при этом негативно относится к этой норме – ведь жадным быть выгодно!);</w:t>
      </w:r>
    </w:p>
    <w:p w:rsidR="00AD6BA8" w:rsidRDefault="00AD6BA8" w:rsidP="00AD6BA8">
      <w:pPr>
        <w:pStyle w:val="aa"/>
      </w:pPr>
      <w:r>
        <w:t>Формированию эмоционального компонента способствует такая организация деятельности, при которой детей просят «встать на место героев».</w:t>
      </w:r>
    </w:p>
    <w:p w:rsidR="00AD6BA8" w:rsidRDefault="00AD6BA8" w:rsidP="00AD6BA8">
      <w:pPr>
        <w:widowControl/>
        <w:numPr>
          <w:ilvl w:val="0"/>
          <w:numId w:val="9"/>
        </w:numPr>
        <w:tabs>
          <w:tab w:val="clear" w:pos="720"/>
          <w:tab w:val="num" w:pos="-142"/>
        </w:tabs>
        <w:spacing w:before="0" w:after="0" w:line="360" w:lineRule="auto"/>
        <w:ind w:left="0" w:firstLine="714"/>
        <w:jc w:val="both"/>
        <w:rPr>
          <w:sz w:val="28"/>
          <w:szCs w:val="28"/>
        </w:rPr>
      </w:pPr>
      <w:r>
        <w:rPr>
          <w:sz w:val="28"/>
          <w:szCs w:val="28"/>
        </w:rPr>
        <w:t xml:space="preserve">деятельностный компонент – предрасположенность к тому или иному типу социального поведения, основой которого является понимание, сотрудничество; общая направленность деятельности человека относительно объектов и явлений социальной значимости, выстраивание путей достижения жизненных приоритетов. Деятельностный компонент (толерантная направленность поведения) – реальное поведение ребенка, оно </w:t>
      </w:r>
      <w:proofErr w:type="gramStart"/>
      <w:r>
        <w:rPr>
          <w:sz w:val="28"/>
          <w:szCs w:val="28"/>
        </w:rPr>
        <w:t>может</w:t>
      </w:r>
      <w:proofErr w:type="gramEnd"/>
      <w:r>
        <w:rPr>
          <w:sz w:val="28"/>
          <w:szCs w:val="28"/>
        </w:rPr>
        <w:t xml:space="preserve"> как соответствовать моральным нормам, так и противоречить им. Из этого описания видно, что знание не всегда принимается ребенком на эмоциональном уровне и не всегда реализуется им в поведении. Таким образом, задача педагогов – не только дать знания маленькому человеку о принятых в данном обществе нормах и правилах, но способствовать их принятию, одобрению со стороны ребенка и как следствие - их реализации им в повседневных поступках».</w:t>
      </w:r>
    </w:p>
    <w:p w:rsidR="00AD6BA8" w:rsidRDefault="00AD6BA8" w:rsidP="00AD6BA8">
      <w:pPr>
        <w:pStyle w:val="a6"/>
        <w:spacing w:line="360" w:lineRule="auto"/>
        <w:ind w:firstLine="851"/>
        <w:jc w:val="both"/>
      </w:pPr>
      <w:r>
        <w:t xml:space="preserve">Таким образом, основным результатом толерантного воспитания должно стать формирование толерантного поведения ребенка. А для этого необходимы, во-первых, знания о моральных нормах (принципах, правилах), а во-вторых, собственное эмоциональное отношение к этим нормам. </w:t>
      </w:r>
    </w:p>
    <w:p w:rsidR="00AD6BA8" w:rsidRDefault="00AD6BA8" w:rsidP="00AD6BA8">
      <w:pPr>
        <w:widowControl/>
        <w:spacing w:before="0" w:after="0" w:line="360" w:lineRule="auto"/>
        <w:ind w:firstLine="851"/>
        <w:jc w:val="both"/>
        <w:rPr>
          <w:sz w:val="28"/>
          <w:szCs w:val="28"/>
        </w:rPr>
      </w:pPr>
      <w:r>
        <w:rPr>
          <w:sz w:val="28"/>
          <w:szCs w:val="28"/>
        </w:rPr>
        <w:t xml:space="preserve">Формирование поведения, основанного на толерантности, в детском возрасте происходит в условиях игрового и реального взаимодействия </w:t>
      </w:r>
      <w:proofErr w:type="gramStart"/>
      <w:r>
        <w:rPr>
          <w:sz w:val="28"/>
          <w:szCs w:val="28"/>
        </w:rPr>
        <w:t>со</w:t>
      </w:r>
      <w:proofErr w:type="gramEnd"/>
      <w:r>
        <w:rPr>
          <w:sz w:val="28"/>
          <w:szCs w:val="28"/>
        </w:rPr>
        <w:t xml:space="preserve"> взрослыми и сверстниками. Ребенок постоянно сталкивается с необходимостью применять на практике усваиваемые нормы поведения, приспосабливать их к разнообразным конкретным ситуациям. В игровой деятельности детей </w:t>
      </w:r>
      <w:r>
        <w:rPr>
          <w:sz w:val="28"/>
          <w:szCs w:val="28"/>
        </w:rPr>
        <w:lastRenderedPageBreak/>
        <w:t xml:space="preserve">непрерывно возникают ситуации, требующие согласования действий, проявления доброжелательного отношения к партнерам по игре, умение отказаться от личных желаний ради достижения общей цели. В этих ситуациях дети далеко не всегда находят нужные способы поведения. Нередко между ними возникают конфликты, когда каждый отстаивает свои права, не считаясь с правами ровесников. Действия и взаимоотношения, которые дети разыгрывают в соответствии </w:t>
      </w:r>
      <w:proofErr w:type="gramStart"/>
      <w:r>
        <w:rPr>
          <w:sz w:val="28"/>
          <w:szCs w:val="28"/>
        </w:rPr>
        <w:t>со</w:t>
      </w:r>
      <w:proofErr w:type="gramEnd"/>
      <w:r>
        <w:rPr>
          <w:sz w:val="28"/>
          <w:szCs w:val="28"/>
        </w:rPr>
        <w:t xml:space="preserve"> взятыми на себя ролями, позволяют им ближе познакомиться с определенными мотивами поведения, поступками, чувствами взрослых, но еще не обеспечивают их усвоения детьми. Игра воспитывает детей не только своей сюжетной стороной (тем, что в ней изображается). В процессе реальных взаимоотношений, разворачивающихся по поводу игры – при обсуждении содержания, распределения ролей и т.п. – дети учатся на самом деле учитывать интересы товарища, сочувствовать ему, уступать, вносить вклад в общее дело.</w:t>
      </w:r>
    </w:p>
    <w:p w:rsidR="00AD6BA8" w:rsidRDefault="00AD6BA8" w:rsidP="00AD6BA8">
      <w:pPr>
        <w:widowControl/>
        <w:spacing w:before="0" w:after="0" w:line="360" w:lineRule="auto"/>
        <w:ind w:firstLine="851"/>
        <w:jc w:val="both"/>
        <w:rPr>
          <w:sz w:val="28"/>
          <w:szCs w:val="28"/>
        </w:rPr>
      </w:pPr>
      <w:r>
        <w:rPr>
          <w:sz w:val="28"/>
          <w:szCs w:val="28"/>
        </w:rPr>
        <w:t>Позитивное поведение, которому мы хотим научить детей, можно смоделировать:</w:t>
      </w:r>
    </w:p>
    <w:p w:rsidR="00AD6BA8" w:rsidRDefault="00AD6BA8" w:rsidP="00AD6BA8">
      <w:pPr>
        <w:widowControl/>
        <w:numPr>
          <w:ilvl w:val="0"/>
          <w:numId w:val="8"/>
        </w:numPr>
        <w:spacing w:before="0" w:after="0" w:line="360" w:lineRule="auto"/>
        <w:ind w:left="714" w:hanging="357"/>
        <w:jc w:val="both"/>
        <w:rPr>
          <w:sz w:val="28"/>
          <w:szCs w:val="28"/>
        </w:rPr>
      </w:pPr>
      <w:r>
        <w:rPr>
          <w:sz w:val="28"/>
          <w:szCs w:val="28"/>
        </w:rPr>
        <w:t>Позитивная самооценка, эмпатия и толерантность;</w:t>
      </w:r>
    </w:p>
    <w:p w:rsidR="00AD6BA8" w:rsidRDefault="00AD6BA8" w:rsidP="00AD6BA8">
      <w:pPr>
        <w:widowControl/>
        <w:numPr>
          <w:ilvl w:val="0"/>
          <w:numId w:val="8"/>
        </w:numPr>
        <w:spacing w:before="0" w:after="0" w:line="360" w:lineRule="auto"/>
        <w:ind w:left="714" w:hanging="357"/>
        <w:jc w:val="both"/>
        <w:rPr>
          <w:sz w:val="28"/>
          <w:szCs w:val="28"/>
        </w:rPr>
      </w:pPr>
      <w:r>
        <w:rPr>
          <w:sz w:val="28"/>
          <w:szCs w:val="28"/>
        </w:rPr>
        <w:t>Конструктивное отношение к конфликтам и конструктивное взаимодействие;</w:t>
      </w:r>
    </w:p>
    <w:p w:rsidR="00AD6BA8" w:rsidRDefault="00AD6BA8" w:rsidP="00AD6BA8">
      <w:pPr>
        <w:widowControl/>
        <w:numPr>
          <w:ilvl w:val="0"/>
          <w:numId w:val="8"/>
        </w:numPr>
        <w:spacing w:before="0" w:after="0" w:line="360" w:lineRule="auto"/>
        <w:ind w:left="714" w:hanging="357"/>
        <w:jc w:val="both"/>
        <w:rPr>
          <w:sz w:val="28"/>
          <w:szCs w:val="28"/>
        </w:rPr>
      </w:pPr>
      <w:r>
        <w:rPr>
          <w:sz w:val="28"/>
          <w:szCs w:val="28"/>
        </w:rPr>
        <w:t>Умение слушать;</w:t>
      </w:r>
    </w:p>
    <w:p w:rsidR="00AD6BA8" w:rsidRDefault="00AD6BA8" w:rsidP="00AD6BA8">
      <w:pPr>
        <w:widowControl/>
        <w:numPr>
          <w:ilvl w:val="0"/>
          <w:numId w:val="8"/>
        </w:numPr>
        <w:spacing w:before="0" w:after="0" w:line="360" w:lineRule="auto"/>
        <w:ind w:left="714" w:hanging="357"/>
        <w:jc w:val="both"/>
        <w:rPr>
          <w:sz w:val="28"/>
          <w:szCs w:val="28"/>
        </w:rPr>
      </w:pPr>
      <w:r>
        <w:rPr>
          <w:sz w:val="28"/>
          <w:szCs w:val="28"/>
        </w:rPr>
        <w:t>Коммуникативные навыки, укрепляющие взаимоотношения;</w:t>
      </w:r>
    </w:p>
    <w:p w:rsidR="00AD6BA8" w:rsidRDefault="00AD6BA8" w:rsidP="00AD6BA8">
      <w:pPr>
        <w:widowControl/>
        <w:numPr>
          <w:ilvl w:val="0"/>
          <w:numId w:val="8"/>
        </w:numPr>
        <w:spacing w:before="0" w:after="0" w:line="360" w:lineRule="auto"/>
        <w:ind w:left="714" w:hanging="357"/>
        <w:jc w:val="both"/>
        <w:rPr>
          <w:sz w:val="28"/>
          <w:szCs w:val="28"/>
        </w:rPr>
      </w:pPr>
      <w:r>
        <w:rPr>
          <w:sz w:val="28"/>
          <w:szCs w:val="28"/>
        </w:rPr>
        <w:t>Решение проблем.</w:t>
      </w:r>
    </w:p>
    <w:p w:rsidR="00AD6BA8" w:rsidRDefault="00AD6BA8" w:rsidP="00AD6BA8">
      <w:pPr>
        <w:widowControl/>
        <w:spacing w:before="0" w:after="0" w:line="360" w:lineRule="auto"/>
        <w:jc w:val="both"/>
        <w:rPr>
          <w:sz w:val="28"/>
          <w:szCs w:val="28"/>
        </w:rPr>
      </w:pPr>
    </w:p>
    <w:p w:rsidR="00AD6BA8" w:rsidRDefault="0026533F" w:rsidP="0026533F">
      <w:pPr>
        <w:pStyle w:val="aa"/>
        <w:spacing w:line="240" w:lineRule="auto"/>
      </w:pPr>
      <w:r>
        <w:t xml:space="preserve">            </w:t>
      </w:r>
      <w:r w:rsidR="00AD6BA8">
        <w:t>1.</w:t>
      </w:r>
      <w:r w:rsidR="00AD6BA8">
        <w:rPr>
          <w:i/>
          <w:iCs/>
        </w:rPr>
        <w:t>3 Ценности толерантного сознания и их культурологический контекст</w:t>
      </w:r>
    </w:p>
    <w:p w:rsidR="00AD6BA8" w:rsidRDefault="00AD6BA8" w:rsidP="00AD6BA8">
      <w:pPr>
        <w:pStyle w:val="aa"/>
        <w:spacing w:line="240" w:lineRule="auto"/>
        <w:ind w:firstLine="539"/>
      </w:pPr>
    </w:p>
    <w:p w:rsidR="00AD6BA8" w:rsidRDefault="00AD6BA8" w:rsidP="00AD6BA8">
      <w:pPr>
        <w:pStyle w:val="aa"/>
        <w:ind w:firstLine="851"/>
      </w:pPr>
      <w:r>
        <w:t xml:space="preserve">Формирование </w:t>
      </w:r>
      <w:r w:rsidR="005C35DA">
        <w:t>толерантной личности</w:t>
      </w:r>
      <w:r>
        <w:t xml:space="preserve"> затрагивает все деятельностные сферы человека. Так, в мотивационной сфере необходимо формировать новые мотивы и потребности, формировать устойчивую мотивацию терпимого отношения к людям, блокирующую агрессивные поступки детей, формировать умение правильно оценивать своё отношение к другим людям, понимать смысл своего поведения.</w:t>
      </w:r>
    </w:p>
    <w:p w:rsidR="00AD6BA8" w:rsidRDefault="00AD6BA8" w:rsidP="00AD6BA8">
      <w:pPr>
        <w:pStyle w:val="aa"/>
        <w:ind w:firstLine="851"/>
      </w:pPr>
      <w:r>
        <w:lastRenderedPageBreak/>
        <w:t>В волевой сфере нужно формировать нравственно-волевые устремления в реализации толерантного поведения:</w:t>
      </w:r>
    </w:p>
    <w:p w:rsidR="00AD6BA8" w:rsidRDefault="00AD6BA8" w:rsidP="00AD6BA8">
      <w:pPr>
        <w:pStyle w:val="aa"/>
        <w:ind w:firstLine="851"/>
      </w:pPr>
      <w:r>
        <w:t xml:space="preserve"> мужество -  моральное качество человека, воплощающее твердость характера, верность идеалу и самому себе при таком столкновении с несправедливость, опасностью, которая угрожает его жизни и благополучию. Мужество предполагает воздержание от слепой отваги и ярости</w:t>
      </w:r>
      <w:r w:rsidR="004B6A36">
        <w:t>;</w:t>
      </w:r>
    </w:p>
    <w:p w:rsidR="00AD6BA8" w:rsidRDefault="00AD6BA8" w:rsidP="00AD6BA8">
      <w:pPr>
        <w:pStyle w:val="aa"/>
        <w:ind w:firstLine="851"/>
      </w:pPr>
      <w:r>
        <w:t xml:space="preserve"> смелость – отвага, неустрашимость. Предполагает решительные действия для достижения цели, верность своим принципам вопреки давлению со стороны других людей, откровенное выражение собственного мнения, непримиримость со злом и несправедливостью</w:t>
      </w:r>
      <w:r w:rsidR="004B6A36">
        <w:t>;</w:t>
      </w:r>
    </w:p>
    <w:p w:rsidR="00AD6BA8" w:rsidRDefault="00AD6BA8" w:rsidP="00AD6BA8">
      <w:pPr>
        <w:pStyle w:val="aa"/>
        <w:ind w:firstLine="851"/>
      </w:pPr>
      <w:r>
        <w:t xml:space="preserve">принципиальность в отстаивании нравственных идеалов. Здесь важно не столько то, что личность ставит цели, сколько то, как она реализует, на что пойдёт личность ради достижения целей. </w:t>
      </w:r>
    </w:p>
    <w:p w:rsidR="00AD6BA8" w:rsidRDefault="00AD6BA8" w:rsidP="00AD6BA8">
      <w:pPr>
        <w:pStyle w:val="aa"/>
        <w:ind w:firstLine="851"/>
      </w:pPr>
      <w:r>
        <w:t xml:space="preserve">В сфере саморегуляции необходимо формировать нравственную правомерность выбора: </w:t>
      </w:r>
    </w:p>
    <w:p w:rsidR="00AD6BA8" w:rsidRDefault="00BB53FB" w:rsidP="00AD6BA8">
      <w:pPr>
        <w:pStyle w:val="aa"/>
        <w:ind w:firstLine="851"/>
      </w:pPr>
      <w:r>
        <w:t>с</w:t>
      </w:r>
      <w:r w:rsidR="00AD6BA8">
        <w:t>овестливость, самокритичность, умение соотнести своё поведение с другими, добропорядочность, самоконтроль</w:t>
      </w:r>
      <w:r w:rsidR="004B6A36">
        <w:t>;</w:t>
      </w:r>
    </w:p>
    <w:p w:rsidR="00AD6BA8" w:rsidRDefault="00AD6BA8" w:rsidP="00AD6BA8">
      <w:pPr>
        <w:pStyle w:val="aa"/>
        <w:ind w:firstLine="851"/>
      </w:pPr>
      <w:r>
        <w:t>Самооценка – оценка человеком собственных качеств, достоинств и недостатков.</w:t>
      </w:r>
    </w:p>
    <w:p w:rsidR="00AD6BA8" w:rsidRDefault="00AD6BA8" w:rsidP="00AD6BA8">
      <w:pPr>
        <w:pStyle w:val="aa"/>
        <w:ind w:firstLine="851"/>
      </w:pPr>
      <w:r>
        <w:t>В предметно-практической сфере необходимо развивать способность совершать нравственные поступки, честно и добросовестно относиться к действительности; умение оценивать нравственность поступков; умение оценивать поведение современников с точки зрения моральных норм.</w:t>
      </w:r>
    </w:p>
    <w:p w:rsidR="00AD6BA8" w:rsidRDefault="00AD6BA8" w:rsidP="00AD6BA8">
      <w:pPr>
        <w:pStyle w:val="aa"/>
        <w:ind w:firstLine="851"/>
      </w:pPr>
      <w:r>
        <w:t>Честность – качество личности, выражающее подлинность чувств и мыслей.</w:t>
      </w:r>
    </w:p>
    <w:p w:rsidR="00AD6BA8" w:rsidRDefault="00AD6BA8" w:rsidP="00AD6BA8">
      <w:pPr>
        <w:pStyle w:val="aa"/>
        <w:ind w:firstLine="851"/>
      </w:pPr>
      <w:r>
        <w:t xml:space="preserve">В экзистенциальной сфере требуется формировать сознательное отношение к своим действиям, стремление к нравственному самосовершенствованию, любовь к себе и другим, заботу о красоте души, понимание морали в себе. Эта сфера характеризуется умением человека управлять своими отношениями. Среди целей развития этой сферы </w:t>
      </w:r>
      <w:r>
        <w:lastRenderedPageBreak/>
        <w:t xml:space="preserve">немаловажными являются: обеспечение развития позитивной </w:t>
      </w:r>
      <w:proofErr w:type="spellStart"/>
      <w:proofErr w:type="gramStart"/>
      <w:r>
        <w:t>Я-концепции</w:t>
      </w:r>
      <w:proofErr w:type="spellEnd"/>
      <w:proofErr w:type="gramEnd"/>
      <w:r>
        <w:t xml:space="preserve"> и самоуважения; развитии способности чуткого отношения, уважения к людям; формирование навыков социального взаимодействия. </w:t>
      </w:r>
    </w:p>
    <w:p w:rsidR="00AD6BA8" w:rsidRDefault="00AD6BA8" w:rsidP="00AD6BA8">
      <w:pPr>
        <w:pStyle w:val="aa"/>
        <w:ind w:firstLine="851"/>
      </w:pPr>
      <w:r>
        <w:t>В интеллектуальной сфере необходимо формировать объем, глубину, действенность знаний о ценностях толерантности: идеалы терпимости, принципы отношений с людьми иных социальных и национальных групп. В ценностно-смысловых образованиях содержится нравственное значение толерантного поведения.</w:t>
      </w:r>
    </w:p>
    <w:p w:rsidR="00AD6BA8" w:rsidRDefault="00AD6BA8" w:rsidP="00AD6BA8">
      <w:pPr>
        <w:pStyle w:val="aa"/>
        <w:ind w:firstLine="851"/>
      </w:pPr>
      <w:r>
        <w:t>В эмоциональной сфере необходимо формировать характер нравственных переживаний, связанных с нормами или отклонениями от норм и идеалов: жалость, доверие, благодарность, отзывчивость, самолюбие, стыд, эмпатию</w:t>
      </w:r>
      <w:proofErr w:type="gramStart"/>
      <w:r>
        <w:t xml:space="preserve">.. </w:t>
      </w:r>
      <w:proofErr w:type="gramEnd"/>
    </w:p>
    <w:p w:rsidR="00AD6BA8" w:rsidRDefault="00AD6BA8" w:rsidP="00AD6BA8">
      <w:pPr>
        <w:pStyle w:val="aa"/>
        <w:ind w:firstLine="851"/>
      </w:pPr>
      <w:r>
        <w:t xml:space="preserve">Среди данных качеств одним из важнейших компонентов толерантного развития личности является развитие эмпатии как способности человека к сопереживанию и сочувствию другим людям, к пониманию их состояний. </w:t>
      </w:r>
    </w:p>
    <w:p w:rsidR="00AD6BA8" w:rsidRDefault="00AD6BA8" w:rsidP="00AD6BA8">
      <w:pPr>
        <w:pStyle w:val="aa"/>
        <w:ind w:firstLine="851"/>
      </w:pPr>
      <w:r>
        <w:t xml:space="preserve">Сочувствие – отношение к другому человеку, основанное на признании законности его потребностей и интересов; выражается в понимании чувств и мыслей другого человека, оказании моральной поддержки его устремлениям, готовности содействовать их осуществлению. </w:t>
      </w:r>
    </w:p>
    <w:p w:rsidR="00AD6BA8" w:rsidRDefault="00AD6BA8" w:rsidP="00AD6BA8">
      <w:pPr>
        <w:pStyle w:val="aa"/>
        <w:ind w:firstLine="851"/>
      </w:pPr>
      <w:r>
        <w:t>Сопереживание – эмоциональное слияние с внутренним миром другого человека, основой которого является эмпатогенная ситуация и идентификация с объектом эмпатии.</w:t>
      </w:r>
    </w:p>
    <w:p w:rsidR="00AD6BA8" w:rsidRDefault="00AD6BA8" w:rsidP="00AD6BA8">
      <w:pPr>
        <w:pStyle w:val="a6"/>
        <w:tabs>
          <w:tab w:val="left" w:pos="720"/>
        </w:tabs>
        <w:spacing w:line="360" w:lineRule="auto"/>
        <w:ind w:firstLine="851"/>
        <w:jc w:val="both"/>
      </w:pPr>
      <w:r>
        <w:t>«Известный отечественный психолог А.В.Запорожец выделяет следующую динамику эмпатийного процесса: от сопереживания к сочувствию, к реальному содействию.</w:t>
      </w:r>
    </w:p>
    <w:p w:rsidR="00AD6BA8" w:rsidRDefault="00AD6BA8" w:rsidP="00AD6BA8">
      <w:pPr>
        <w:pStyle w:val="a6"/>
        <w:spacing w:line="360" w:lineRule="auto"/>
        <w:ind w:firstLine="851"/>
        <w:jc w:val="both"/>
      </w:pPr>
      <w:r>
        <w:t xml:space="preserve">На ранних стадиях психического развития ребенка закладывается сопереживание, проявляющееся на основе таких механизмов, как эмоциональное заражение и идентификация. По мере становления сочувствия доминирующую роль начинают играть познавательные компоненты: моральные знания и социальные ориентации ребенка. </w:t>
      </w:r>
      <w:proofErr w:type="gramStart"/>
      <w:r>
        <w:t xml:space="preserve">Подлинная эмпатия </w:t>
      </w:r>
      <w:r>
        <w:lastRenderedPageBreak/>
        <w:t>предполагает не только высокую эмоциональную чувствительность, но и высокий уровень понимания.</w:t>
      </w:r>
      <w:proofErr w:type="gramEnd"/>
      <w:r>
        <w:t xml:space="preserve"> На основе первых двух компонентов возникает импульс к содействию другому, который побуждает ребенка к конкретным поступкам.</w:t>
      </w:r>
    </w:p>
    <w:p w:rsidR="00AD6BA8" w:rsidRDefault="00AD6BA8" w:rsidP="00AD6BA8">
      <w:pPr>
        <w:pStyle w:val="a6"/>
        <w:spacing w:line="360" w:lineRule="auto"/>
        <w:ind w:firstLine="851"/>
        <w:jc w:val="both"/>
      </w:pPr>
      <w:r>
        <w:t>Таким образом, развитие эмпатии включает в себя три компонента:</w:t>
      </w:r>
    </w:p>
    <w:p w:rsidR="00AD6BA8" w:rsidRDefault="00AD6BA8" w:rsidP="00AD6BA8">
      <w:pPr>
        <w:pStyle w:val="a6"/>
        <w:numPr>
          <w:ilvl w:val="0"/>
          <w:numId w:val="10"/>
        </w:numPr>
        <w:spacing w:line="360" w:lineRule="auto"/>
        <w:ind w:left="714" w:hanging="357"/>
        <w:jc w:val="both"/>
      </w:pPr>
      <w:r>
        <w:t>когнитивный (я ЗНАЮ, что может чувствовать другой в этой ситуации);</w:t>
      </w:r>
    </w:p>
    <w:p w:rsidR="00AD6BA8" w:rsidRDefault="00AD6BA8" w:rsidP="00AD6BA8">
      <w:pPr>
        <w:pStyle w:val="a6"/>
        <w:numPr>
          <w:ilvl w:val="0"/>
          <w:numId w:val="10"/>
        </w:numPr>
        <w:spacing w:line="360" w:lineRule="auto"/>
        <w:ind w:left="714" w:hanging="357"/>
        <w:jc w:val="both"/>
      </w:pPr>
      <w:r>
        <w:t xml:space="preserve">эмоциональный (я </w:t>
      </w:r>
      <w:proofErr w:type="spellStart"/>
      <w:r>
        <w:t>со-ЧУВСТВУЮ</w:t>
      </w:r>
      <w:proofErr w:type="spellEnd"/>
      <w:r>
        <w:t xml:space="preserve"> ему);</w:t>
      </w:r>
    </w:p>
    <w:p w:rsidR="00AD6BA8" w:rsidRDefault="00AD6BA8" w:rsidP="00AD6BA8">
      <w:pPr>
        <w:pStyle w:val="a6"/>
        <w:numPr>
          <w:ilvl w:val="0"/>
          <w:numId w:val="10"/>
        </w:numPr>
        <w:spacing w:line="360" w:lineRule="auto"/>
        <w:ind w:left="714" w:hanging="357"/>
        <w:jc w:val="both"/>
      </w:pPr>
      <w:r>
        <w:t>поведенческий (я ДЕЛАЮ что-то, что ему поможет, улучшит его состояние).</w:t>
      </w:r>
    </w:p>
    <w:p w:rsidR="00AD6BA8" w:rsidRDefault="00AD6BA8" w:rsidP="00AD6BA8">
      <w:pPr>
        <w:pStyle w:val="a6"/>
        <w:spacing w:line="360" w:lineRule="auto"/>
        <w:ind w:firstLine="851"/>
        <w:jc w:val="both"/>
      </w:pPr>
      <w:r>
        <w:t>В нашей повседневной жизни все три компонента слиты. Но и при организации толерантного развития личности ребенка эти компоненты не всегда можно разделить.</w:t>
      </w:r>
    </w:p>
    <w:p w:rsidR="00AD6BA8" w:rsidRDefault="00AD6BA8" w:rsidP="00AD6BA8">
      <w:pPr>
        <w:pStyle w:val="31"/>
        <w:ind w:firstLine="851"/>
      </w:pPr>
      <w:r>
        <w:t>Необходимым условием формирования эмоциональной культуры является проигрывание специально организованных ситуаций, инсценировка или чтение по ролям произведений фольклора, авторских сказок или рассказов, закрепление эмоциональных реакций в обыденных отношениях.</w:t>
      </w:r>
    </w:p>
    <w:p w:rsidR="00AD6BA8" w:rsidRDefault="00AD6BA8" w:rsidP="00AD6BA8">
      <w:pPr>
        <w:widowControl/>
        <w:spacing w:before="0" w:after="0" w:line="360" w:lineRule="auto"/>
        <w:ind w:firstLine="851"/>
        <w:jc w:val="both"/>
        <w:rPr>
          <w:sz w:val="28"/>
          <w:szCs w:val="28"/>
        </w:rPr>
      </w:pPr>
      <w:r>
        <w:rPr>
          <w:sz w:val="28"/>
          <w:szCs w:val="28"/>
        </w:rPr>
        <w:t>Средствами реализации эмоций в младшем школьного возрасте могут (и должны) служить произведения искусства. В первую очередь это искусство слова. Сначала ребенок учится сопереживать героям сказок и стихотворений, учатся терпимо относиться к просьбам друзей, родителей. Наблюдения за природой, чтение (слушание) произведений художественной литературы, примеры из личного опыта позволяют детям анализировать (на элементарном уровне) эмоциональные зоны, включающие и названные нами эмоции. Воспитание сопереживания и толерантности ведет к развитию более сложных эмоций, таких как сочувствие, сострадание, милосердие.</w:t>
      </w:r>
    </w:p>
    <w:p w:rsidR="00AD6BA8" w:rsidRDefault="00AD6BA8" w:rsidP="00AD6BA8">
      <w:pPr>
        <w:widowControl/>
        <w:spacing w:before="0" w:after="0" w:line="360" w:lineRule="auto"/>
        <w:ind w:firstLine="851"/>
        <w:jc w:val="both"/>
        <w:rPr>
          <w:sz w:val="28"/>
          <w:szCs w:val="28"/>
        </w:rPr>
      </w:pPr>
      <w:r>
        <w:rPr>
          <w:sz w:val="28"/>
          <w:szCs w:val="28"/>
        </w:rPr>
        <w:t xml:space="preserve">Далее мир эмоций усложняется, на новом витке спирали углубляются понятия «сопереживание», «терпимость». Теперь круг предметов, явлений, людей, вызывающих эти эмоции расширяется, включая объекты дальнего окружения. Дети самостоятельно определяют, что (или кто) вызывает у них </w:t>
      </w:r>
      <w:r>
        <w:rPr>
          <w:sz w:val="28"/>
          <w:szCs w:val="28"/>
        </w:rPr>
        <w:lastRenderedPageBreak/>
        <w:t>сочувствие, сопереживание, к кому (или чему) надо относиться терпимо, почему, как управлять этими и другим</w:t>
      </w:r>
      <w:r w:rsidR="005C35DA">
        <w:rPr>
          <w:sz w:val="28"/>
          <w:szCs w:val="28"/>
        </w:rPr>
        <w:t xml:space="preserve">и знакомыми им эмоциями» </w:t>
      </w:r>
      <w:r w:rsidR="00C533A7" w:rsidRPr="00C533A7">
        <w:rPr>
          <w:sz w:val="28"/>
          <w:szCs w:val="28"/>
        </w:rPr>
        <w:t>[</w:t>
      </w:r>
      <w:r w:rsidR="005C35DA">
        <w:rPr>
          <w:sz w:val="28"/>
          <w:szCs w:val="28"/>
        </w:rPr>
        <w:t xml:space="preserve">39; </w:t>
      </w:r>
      <w:r>
        <w:rPr>
          <w:sz w:val="28"/>
          <w:szCs w:val="28"/>
        </w:rPr>
        <w:t>50-54</w:t>
      </w:r>
      <w:r w:rsidR="00C533A7" w:rsidRPr="00C533A7">
        <w:rPr>
          <w:sz w:val="28"/>
          <w:szCs w:val="28"/>
        </w:rPr>
        <w:t>]</w:t>
      </w:r>
      <w:r>
        <w:rPr>
          <w:sz w:val="28"/>
          <w:szCs w:val="28"/>
        </w:rPr>
        <w:t>.</w:t>
      </w:r>
    </w:p>
    <w:p w:rsidR="00AD6BA8" w:rsidRDefault="00AD6BA8" w:rsidP="00AD6BA8">
      <w:pPr>
        <w:pStyle w:val="aa"/>
        <w:ind w:firstLine="851"/>
      </w:pPr>
      <w:r>
        <w:t>Сформированность данных качеств должно привести к изменению в поведении.</w:t>
      </w:r>
    </w:p>
    <w:p w:rsidR="00AD6BA8" w:rsidRDefault="00AD6BA8" w:rsidP="00AD6BA8">
      <w:pPr>
        <w:pStyle w:val="a6"/>
        <w:spacing w:line="360" w:lineRule="auto"/>
        <w:ind w:firstLine="851"/>
        <w:jc w:val="both"/>
      </w:pPr>
      <w:r>
        <w:t xml:space="preserve">Формы поведения человека, обладающего толерантностью: </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Умение внимательно слушать и слышать;</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Стремление разобраться, расспрашивание;</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Совет, предложение;</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Похвала, согласие;</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Подбадривание;</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Благожелательность;</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Утешение;</w:t>
      </w:r>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 xml:space="preserve">Уважение – такое отношение к людям, в котором через поступки, мотивы признается достоинство личности. </w:t>
      </w:r>
      <w:proofErr w:type="gramStart"/>
      <w:r>
        <w:rPr>
          <w:sz w:val="28"/>
          <w:szCs w:val="28"/>
        </w:rPr>
        <w:t>Предполагает: справедливость, равенство прав, предоставление свободы людям, доверие, чуткость, вежливость, деликатность, скромность.</w:t>
      </w:r>
      <w:proofErr w:type="gramEnd"/>
    </w:p>
    <w:p w:rsidR="00AD6BA8" w:rsidRDefault="00AD6BA8" w:rsidP="00AD6BA8">
      <w:pPr>
        <w:widowControl/>
        <w:numPr>
          <w:ilvl w:val="1"/>
          <w:numId w:val="1"/>
        </w:numPr>
        <w:spacing w:before="0" w:after="0" w:line="360" w:lineRule="auto"/>
        <w:ind w:left="1434" w:hanging="357"/>
        <w:jc w:val="both"/>
        <w:rPr>
          <w:sz w:val="28"/>
          <w:szCs w:val="28"/>
        </w:rPr>
      </w:pPr>
      <w:r>
        <w:rPr>
          <w:sz w:val="28"/>
          <w:szCs w:val="28"/>
        </w:rPr>
        <w:t>Эмпатия -</w:t>
      </w:r>
      <w:r>
        <w:t xml:space="preserve"> </w:t>
      </w:r>
      <w:r>
        <w:rPr>
          <w:sz w:val="28"/>
          <w:szCs w:val="28"/>
        </w:rPr>
        <w:t>способность человека к сочувствию и сопереживанию другим людям, к пониманию их состояний, готовность оказать им посильную помощь</w:t>
      </w:r>
      <w:r>
        <w:t>.</w:t>
      </w:r>
    </w:p>
    <w:p w:rsidR="00AD6BA8" w:rsidRDefault="00AD6BA8" w:rsidP="00AD6BA8">
      <w:pPr>
        <w:widowControl/>
        <w:numPr>
          <w:ilvl w:val="1"/>
          <w:numId w:val="1"/>
        </w:numPr>
        <w:spacing w:before="0" w:after="0" w:line="360" w:lineRule="auto"/>
        <w:jc w:val="both"/>
        <w:rPr>
          <w:sz w:val="28"/>
          <w:szCs w:val="28"/>
        </w:rPr>
      </w:pPr>
      <w:r>
        <w:rPr>
          <w:sz w:val="28"/>
          <w:szCs w:val="28"/>
        </w:rPr>
        <w:t>Поддержка.</w:t>
      </w:r>
    </w:p>
    <w:p w:rsidR="001C742E" w:rsidRDefault="001C742E" w:rsidP="0026533F">
      <w:pPr>
        <w:pStyle w:val="aa"/>
        <w:rPr>
          <w:lang w:val="en-US"/>
        </w:rPr>
      </w:pPr>
    </w:p>
    <w:p w:rsidR="00AD6BA8" w:rsidRDefault="0026533F" w:rsidP="0026533F">
      <w:pPr>
        <w:pStyle w:val="aa"/>
      </w:pPr>
      <w:r>
        <w:t xml:space="preserve">            </w:t>
      </w:r>
      <w:r w:rsidR="00AD6BA8">
        <w:rPr>
          <w:i/>
          <w:iCs/>
        </w:rPr>
        <w:t>1.4.Возможности отдельных  литературных жанров для развития качеств толерантного сознания</w:t>
      </w:r>
    </w:p>
    <w:p w:rsidR="00AD6BA8" w:rsidRDefault="00AD6BA8" w:rsidP="00AD6BA8">
      <w:pPr>
        <w:pStyle w:val="aa"/>
        <w:ind w:firstLine="851"/>
        <w:rPr>
          <w:color w:val="000000"/>
        </w:rPr>
      </w:pPr>
      <w:r>
        <w:t>Литература рассматривается как «учебник жизни», как источник моральных ценностей, как способ передачи из поколения в поколение некоего «нац</w:t>
      </w:r>
      <w:r w:rsidR="005C35DA">
        <w:t xml:space="preserve">ионального мироощущения» </w:t>
      </w:r>
      <w:r w:rsidR="00C533A7" w:rsidRPr="00C533A7">
        <w:t>[</w:t>
      </w:r>
      <w:r w:rsidR="005C35DA">
        <w:t xml:space="preserve">41; </w:t>
      </w:r>
      <w:r>
        <w:t>64</w:t>
      </w:r>
      <w:r w:rsidR="00C533A7" w:rsidRPr="00C533A7">
        <w:t>]</w:t>
      </w:r>
      <w:r>
        <w:t xml:space="preserve">. В качестве одного из таких «учебников» мы бы хотели взять за основу. Это учебник литературного чтения Ольги Владимировны Кубасовой, который содержит огромный потенциал для формирования человека не только литературно образованного, но и </w:t>
      </w:r>
      <w:r>
        <w:lastRenderedPageBreak/>
        <w:t xml:space="preserve">толерантного. А для большей доказательности сравним его с учебником литературного чтения </w:t>
      </w:r>
      <w:proofErr w:type="spellStart"/>
      <w:r>
        <w:t>Р.Н.Бунеева</w:t>
      </w:r>
      <w:proofErr w:type="spellEnd"/>
      <w:r>
        <w:t xml:space="preserve">, </w:t>
      </w:r>
      <w:proofErr w:type="spellStart"/>
      <w:r>
        <w:t>Е.В.Бунеевой</w:t>
      </w:r>
      <w:proofErr w:type="spellEnd"/>
      <w:r>
        <w:t>.</w:t>
      </w:r>
    </w:p>
    <w:p w:rsidR="00AD6BA8" w:rsidRDefault="00AD6BA8" w:rsidP="00AD6BA8">
      <w:pPr>
        <w:widowControl/>
        <w:spacing w:before="0" w:after="0" w:line="360" w:lineRule="auto"/>
        <w:ind w:right="-22" w:firstLine="851"/>
        <w:jc w:val="both"/>
        <w:rPr>
          <w:sz w:val="28"/>
          <w:szCs w:val="28"/>
        </w:rPr>
      </w:pPr>
      <w:r>
        <w:rPr>
          <w:sz w:val="28"/>
          <w:szCs w:val="28"/>
        </w:rPr>
        <w:t>«Изучение литературного произведения – процесс изначально личностно-ориентированный, так как мы имеем дело с особым взаимодействием писатель-читатель. В ходе такого общения текст актуализирует определённые стороны личности читателя, помогает перестроить личность читателя, изменить её структурную самоориентацию. Проявляя интеллектуальные свойства, высокоорганизованный текст перестаёт быть лишь посредником в акте коммуникации. Он становится равноправным собеседником, обладающим высокой степенью автономности. И для автора (адресанта) и для читателя (адресата) он может выступать как самостоятельное интеллектуальное образование, играющее активную и нез</w:t>
      </w:r>
      <w:r w:rsidR="005C35DA">
        <w:rPr>
          <w:sz w:val="28"/>
          <w:szCs w:val="28"/>
        </w:rPr>
        <w:t xml:space="preserve">ависимую роль в диалоге» </w:t>
      </w:r>
      <w:r w:rsidR="00C533A7" w:rsidRPr="00C533A7">
        <w:rPr>
          <w:sz w:val="28"/>
          <w:szCs w:val="28"/>
        </w:rPr>
        <w:t>[</w:t>
      </w:r>
      <w:r w:rsidR="005C35DA">
        <w:rPr>
          <w:sz w:val="28"/>
          <w:szCs w:val="28"/>
        </w:rPr>
        <w:t xml:space="preserve">26; </w:t>
      </w:r>
      <w:r>
        <w:rPr>
          <w:sz w:val="28"/>
          <w:szCs w:val="28"/>
        </w:rPr>
        <w:t>45</w:t>
      </w:r>
      <w:r w:rsidR="00C533A7" w:rsidRPr="00C533A7">
        <w:rPr>
          <w:sz w:val="28"/>
          <w:szCs w:val="28"/>
        </w:rPr>
        <w:t>].</w:t>
      </w:r>
      <w:r>
        <w:rPr>
          <w:sz w:val="28"/>
          <w:szCs w:val="28"/>
        </w:rPr>
        <w:t xml:space="preserve">  То есть литературные произведения позволяют ребенку вести внутренний диалог, пробуждая в нем сочувствие, сопереживание, со</w:t>
      </w:r>
      <w:r>
        <w:rPr>
          <w:sz w:val="28"/>
          <w:szCs w:val="28"/>
        </w:rPr>
        <w:softHyphen/>
        <w:t>противление злу. Это оказывает существенное влияние не только на его интеллектуальное развитие, но и, прежде всего, на развитие базисных качеств личности.</w:t>
      </w:r>
    </w:p>
    <w:p w:rsidR="00AD6BA8" w:rsidRPr="00DB3947" w:rsidRDefault="00AD6BA8" w:rsidP="00AD6BA8">
      <w:pPr>
        <w:pStyle w:val="a6"/>
        <w:spacing w:line="360" w:lineRule="auto"/>
        <w:ind w:firstLine="851"/>
        <w:jc w:val="both"/>
      </w:pPr>
      <w:r>
        <w:t>Основные вопросы, возникающие у детей при чтении текста, должны быть такими: «Ну-ка, что ты за человек? И чем отличаешься от всех людей, которых я знаю, и что можешь сказать мне нового о том, как надо с</w:t>
      </w:r>
      <w:r w:rsidR="005C35DA">
        <w:t xml:space="preserve">мотреть на нашу жизнь?» </w:t>
      </w:r>
      <w:proofErr w:type="gramStart"/>
      <w:r w:rsidR="00C533A7" w:rsidRPr="00DB3947">
        <w:t>[</w:t>
      </w:r>
      <w:r w:rsidR="005C35DA">
        <w:t xml:space="preserve"> </w:t>
      </w:r>
      <w:proofErr w:type="gramEnd"/>
      <w:r w:rsidR="005C35DA">
        <w:t xml:space="preserve">48; </w:t>
      </w:r>
      <w:r>
        <w:t>19</w:t>
      </w:r>
      <w:r w:rsidR="00C533A7" w:rsidRPr="00DB3947">
        <w:t>].</w:t>
      </w:r>
    </w:p>
    <w:p w:rsidR="00AD6BA8" w:rsidRDefault="00AD6BA8" w:rsidP="00AD6BA8">
      <w:pPr>
        <w:pStyle w:val="a6"/>
        <w:spacing w:line="360" w:lineRule="auto"/>
        <w:ind w:firstLine="851"/>
        <w:jc w:val="both"/>
      </w:pPr>
      <w:r>
        <w:t xml:space="preserve">Литературные произведения предоставляют возможность читателю погрузиться в мир человеческих отношений, развить навыки общения и прийти к пониманию того, что человечность и человеколюбие превыше всех прочих ценностей. </w:t>
      </w:r>
    </w:p>
    <w:p w:rsidR="00AD6BA8" w:rsidRDefault="00AD6BA8" w:rsidP="00AD6BA8">
      <w:pPr>
        <w:pStyle w:val="a6"/>
        <w:spacing w:line="360" w:lineRule="auto"/>
        <w:ind w:firstLine="851"/>
        <w:jc w:val="both"/>
      </w:pPr>
      <w:r>
        <w:t xml:space="preserve"> </w:t>
      </w:r>
      <w:proofErr w:type="gramStart"/>
      <w:r>
        <w:t>Литература целиком и полностью основана на художественном тексте, каждый из которых может быть отнесен к одному из жанров литературы: либо к прозе,  либо к сказке, либо к рассказу, либо к мифу, либо к легенде и т.д.</w:t>
      </w:r>
      <w:proofErr w:type="gramEnd"/>
    </w:p>
    <w:p w:rsidR="00AD6BA8" w:rsidRPr="009E3CBA" w:rsidRDefault="00AD6BA8" w:rsidP="005C35DA">
      <w:pPr>
        <w:pStyle w:val="a6"/>
        <w:spacing w:line="360" w:lineRule="auto"/>
        <w:ind w:firstLine="851"/>
        <w:jc w:val="both"/>
      </w:pPr>
      <w:r>
        <w:lastRenderedPageBreak/>
        <w:t xml:space="preserve">Количественное соотношение данных жанров в учебниках литературного чтения О.В. Кубасовой и учебниках Р.Н. и Е.В. Бунеевых представлено  в таблицах №1 и №2 соответственно. </w:t>
      </w:r>
    </w:p>
    <w:p w:rsidR="00AD6BA8" w:rsidRPr="001C742E" w:rsidRDefault="00AD6BA8" w:rsidP="00AD6BA8">
      <w:pPr>
        <w:pStyle w:val="a6"/>
        <w:spacing w:line="360" w:lineRule="auto"/>
        <w:ind w:firstLine="540"/>
        <w:jc w:val="right"/>
        <w:rPr>
          <w:b/>
        </w:rPr>
      </w:pPr>
      <w:r w:rsidRPr="001C742E">
        <w:rPr>
          <w:b/>
        </w:rPr>
        <w:t>Таблица №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2"/>
        <w:gridCol w:w="675"/>
        <w:gridCol w:w="7"/>
        <w:gridCol w:w="983"/>
        <w:gridCol w:w="3172"/>
        <w:gridCol w:w="637"/>
        <w:gridCol w:w="1014"/>
        <w:gridCol w:w="14"/>
      </w:tblGrid>
      <w:tr w:rsidR="00AD6BA8" w:rsidTr="001C742E">
        <w:trPr>
          <w:gridAfter w:val="1"/>
          <w:wAfter w:w="14" w:type="dxa"/>
          <w:trHeight w:val="528"/>
        </w:trPr>
        <w:tc>
          <w:tcPr>
            <w:tcW w:w="4817" w:type="dxa"/>
            <w:gridSpan w:val="4"/>
            <w:tcBorders>
              <w:top w:val="double" w:sz="4" w:space="0" w:color="auto"/>
              <w:left w:val="double" w:sz="4" w:space="0" w:color="auto"/>
              <w:bottom w:val="single" w:sz="4" w:space="0" w:color="auto"/>
              <w:right w:val="double" w:sz="4" w:space="0" w:color="auto"/>
            </w:tcBorders>
          </w:tcPr>
          <w:p w:rsidR="00AD6BA8" w:rsidRDefault="00AD6BA8" w:rsidP="000D0C9F">
            <w:pPr>
              <w:pStyle w:val="1"/>
              <w:jc w:val="both"/>
              <w:rPr>
                <w:b/>
                <w:bCs/>
              </w:rPr>
            </w:pPr>
            <w:r>
              <w:rPr>
                <w:b/>
                <w:bCs/>
              </w:rPr>
              <w:t>Авторские произведения</w:t>
            </w:r>
          </w:p>
        </w:tc>
        <w:tc>
          <w:tcPr>
            <w:tcW w:w="4823" w:type="dxa"/>
            <w:gridSpan w:val="3"/>
            <w:tcBorders>
              <w:top w:val="doub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b/>
                <w:bCs/>
                <w:sz w:val="28"/>
                <w:szCs w:val="28"/>
              </w:rPr>
            </w:pPr>
            <w:r>
              <w:rPr>
                <w:b/>
                <w:bCs/>
                <w:sz w:val="28"/>
                <w:szCs w:val="28"/>
              </w:rPr>
              <w:t>Народные произведения</w:t>
            </w:r>
          </w:p>
        </w:tc>
      </w:tr>
      <w:tr w:rsidR="00AD6BA8" w:rsidTr="001C742E">
        <w:trPr>
          <w:gridAfter w:val="1"/>
          <w:wAfter w:w="14" w:type="dxa"/>
          <w:cantSplit/>
          <w:trHeight w:val="483"/>
        </w:trPr>
        <w:tc>
          <w:tcPr>
            <w:tcW w:w="3152" w:type="dxa"/>
            <w:tcBorders>
              <w:top w:val="single" w:sz="4" w:space="0" w:color="auto"/>
              <w:left w:val="double" w:sz="4" w:space="0" w:color="auto"/>
              <w:bottom w:val="double" w:sz="4" w:space="0" w:color="auto"/>
              <w:right w:val="single" w:sz="4" w:space="0" w:color="auto"/>
            </w:tcBorders>
          </w:tcPr>
          <w:p w:rsidR="00AD6BA8" w:rsidRDefault="00AD6BA8" w:rsidP="000D0C9F">
            <w:pPr>
              <w:widowControl/>
              <w:spacing w:before="0" w:after="0"/>
              <w:jc w:val="both"/>
              <w:rPr>
                <w:i/>
                <w:iCs/>
                <w:sz w:val="28"/>
                <w:szCs w:val="28"/>
              </w:rPr>
            </w:pPr>
          </w:p>
        </w:tc>
        <w:tc>
          <w:tcPr>
            <w:tcW w:w="1665" w:type="dxa"/>
            <w:gridSpan w:val="3"/>
            <w:tcBorders>
              <w:top w:val="single" w:sz="4" w:space="0" w:color="auto"/>
              <w:left w:val="single" w:sz="4" w:space="0" w:color="auto"/>
              <w:bottom w:val="double" w:sz="4" w:space="0" w:color="auto"/>
              <w:right w:val="double" w:sz="4" w:space="0" w:color="auto"/>
            </w:tcBorders>
          </w:tcPr>
          <w:p w:rsidR="00AD6BA8" w:rsidRDefault="00AD6BA8" w:rsidP="000D0C9F">
            <w:pPr>
              <w:widowControl/>
              <w:spacing w:before="0" w:after="0"/>
              <w:jc w:val="both"/>
              <w:rPr>
                <w:i/>
                <w:iCs/>
                <w:sz w:val="28"/>
                <w:szCs w:val="28"/>
              </w:rPr>
            </w:pPr>
            <w:r>
              <w:rPr>
                <w:i/>
                <w:iCs/>
                <w:sz w:val="28"/>
                <w:szCs w:val="28"/>
              </w:rPr>
              <w:t>Количество</w:t>
            </w:r>
          </w:p>
        </w:tc>
        <w:tc>
          <w:tcPr>
            <w:tcW w:w="3172" w:type="dxa"/>
            <w:tcBorders>
              <w:top w:val="single" w:sz="4" w:space="0" w:color="auto"/>
              <w:left w:val="double" w:sz="4" w:space="0" w:color="auto"/>
              <w:bottom w:val="double" w:sz="4" w:space="0" w:color="auto"/>
              <w:right w:val="single" w:sz="4" w:space="0" w:color="auto"/>
            </w:tcBorders>
          </w:tcPr>
          <w:p w:rsidR="00AD6BA8" w:rsidRDefault="00AD6BA8" w:rsidP="000D0C9F">
            <w:pPr>
              <w:widowControl/>
              <w:spacing w:before="0" w:after="0"/>
              <w:jc w:val="both"/>
              <w:rPr>
                <w:i/>
                <w:iCs/>
                <w:sz w:val="28"/>
                <w:szCs w:val="28"/>
              </w:rPr>
            </w:pPr>
          </w:p>
        </w:tc>
        <w:tc>
          <w:tcPr>
            <w:tcW w:w="1651" w:type="dxa"/>
            <w:gridSpan w:val="2"/>
            <w:tcBorders>
              <w:top w:val="single" w:sz="4" w:space="0" w:color="auto"/>
              <w:left w:val="single" w:sz="4" w:space="0" w:color="auto"/>
              <w:bottom w:val="double" w:sz="4" w:space="0" w:color="auto"/>
              <w:right w:val="double" w:sz="4" w:space="0" w:color="auto"/>
            </w:tcBorders>
          </w:tcPr>
          <w:p w:rsidR="00AD6BA8" w:rsidRDefault="00AD6BA8" w:rsidP="000D0C9F">
            <w:pPr>
              <w:widowControl/>
              <w:spacing w:before="0" w:after="0"/>
              <w:jc w:val="both"/>
              <w:rPr>
                <w:i/>
                <w:iCs/>
                <w:sz w:val="28"/>
                <w:szCs w:val="28"/>
              </w:rPr>
            </w:pPr>
            <w:r>
              <w:rPr>
                <w:i/>
                <w:iCs/>
                <w:sz w:val="28"/>
                <w:szCs w:val="28"/>
              </w:rPr>
              <w:t>Количество</w:t>
            </w:r>
          </w:p>
        </w:tc>
      </w:tr>
      <w:tr w:rsidR="00AD6BA8" w:rsidTr="001C742E">
        <w:trPr>
          <w:gridAfter w:val="1"/>
          <w:wAfter w:w="14" w:type="dxa"/>
          <w:cantSplit/>
          <w:trHeight w:val="566"/>
        </w:trPr>
        <w:tc>
          <w:tcPr>
            <w:tcW w:w="3152" w:type="dxa"/>
            <w:tcBorders>
              <w:top w:val="doub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Поэзия</w:t>
            </w:r>
          </w:p>
        </w:tc>
        <w:tc>
          <w:tcPr>
            <w:tcW w:w="682" w:type="dxa"/>
            <w:gridSpan w:val="2"/>
            <w:tcBorders>
              <w:top w:val="doub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138</w:t>
            </w:r>
          </w:p>
        </w:tc>
        <w:tc>
          <w:tcPr>
            <w:tcW w:w="983" w:type="dxa"/>
            <w:tcBorders>
              <w:top w:val="doub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32,3%</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Русская народная сказка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21</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4,9%</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Авторские сказки</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62</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14,5%</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5C35DA">
            <w:pPr>
              <w:pStyle w:val="2"/>
              <w:ind w:left="217"/>
            </w:pPr>
            <w:r>
              <w:t>Сказк</w:t>
            </w:r>
            <w:r w:rsidR="005C35DA">
              <w:t xml:space="preserve">и </w:t>
            </w:r>
            <w:r>
              <w:t>разных народов</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25</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5,8%</w:t>
            </w:r>
          </w:p>
        </w:tc>
      </w:tr>
      <w:tr w:rsidR="00AD6BA8" w:rsidTr="001C742E">
        <w:trPr>
          <w:gridAfter w:val="1"/>
          <w:wAfter w:w="14" w:type="dxa"/>
          <w:cantSplit/>
          <w:trHeight w:val="571"/>
        </w:trPr>
        <w:tc>
          <w:tcPr>
            <w:tcW w:w="315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Рассказы в стихах</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6</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1,4%</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Библейские сказания</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8</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1,9%</w:t>
            </w:r>
          </w:p>
        </w:tc>
      </w:tr>
      <w:tr w:rsidR="00AD6BA8" w:rsidTr="000D0C9F">
        <w:trPr>
          <w:gridAfter w:val="1"/>
          <w:wAfter w:w="14" w:type="dxa"/>
          <w:cantSplit/>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Познавательная литература</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8</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1,9%</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Миф</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3</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0,7%</w:t>
            </w:r>
          </w:p>
        </w:tc>
      </w:tr>
      <w:tr w:rsidR="00AD6BA8" w:rsidTr="001C742E">
        <w:trPr>
          <w:gridAfter w:val="1"/>
          <w:wAfter w:w="14" w:type="dxa"/>
          <w:trHeight w:val="442"/>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Повесть - сказка</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Легенда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r>
      <w:tr w:rsidR="00AD6BA8" w:rsidTr="001C742E">
        <w:trPr>
          <w:gridAfter w:val="1"/>
          <w:wAfter w:w="14" w:type="dxa"/>
          <w:trHeight w:val="546"/>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Сказка в стихах</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Гимн</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r>
      <w:tr w:rsidR="00AD6BA8" w:rsidTr="001C742E">
        <w:trPr>
          <w:gridAfter w:val="1"/>
          <w:wAfter w:w="14" w:type="dxa"/>
          <w:trHeight w:val="495"/>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Быль</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Былина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1,2%</w:t>
            </w:r>
          </w:p>
        </w:tc>
      </w:tr>
      <w:tr w:rsidR="00AD6BA8" w:rsidTr="001C742E">
        <w:trPr>
          <w:gridAfter w:val="1"/>
          <w:wAfter w:w="14" w:type="dxa"/>
          <w:trHeight w:val="442"/>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Пьеса</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4</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0,9%</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Загадки</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14</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3,3%</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нравственно-юмористические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6</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1,4%</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Считалки</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4</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0,9%</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нравственно-психологические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19</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4,4%</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Скороговорки</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9</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2,1%</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нравственно-драматические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18</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4,2%</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Побасенка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6</w:t>
            </w:r>
          </w:p>
        </w:tc>
        <w:tc>
          <w:tcPr>
            <w:tcW w:w="1014" w:type="dxa"/>
            <w:tcBorders>
              <w:top w:val="single" w:sz="4" w:space="0" w:color="auto"/>
              <w:left w:val="single" w:sz="4" w:space="0" w:color="auto"/>
              <w:bottom w:val="single" w:sz="4" w:space="0" w:color="auto"/>
              <w:right w:val="double" w:sz="4" w:space="0" w:color="auto"/>
            </w:tcBorders>
            <w:vAlign w:val="center"/>
          </w:tcPr>
          <w:p w:rsidR="00AD6BA8" w:rsidRDefault="00AD6BA8" w:rsidP="000D0C9F">
            <w:pPr>
              <w:widowControl/>
              <w:spacing w:before="0" w:after="0"/>
              <w:jc w:val="both"/>
              <w:rPr>
                <w:sz w:val="28"/>
                <w:szCs w:val="28"/>
              </w:rPr>
            </w:pPr>
            <w:r>
              <w:rPr>
                <w:sz w:val="28"/>
                <w:szCs w:val="28"/>
              </w:rPr>
              <w:t>1,4%</w:t>
            </w:r>
          </w:p>
        </w:tc>
      </w:tr>
      <w:tr w:rsidR="00AD6BA8" w:rsidTr="000D0C9F">
        <w:trPr>
          <w:gridAfter w:val="1"/>
          <w:wAfter w:w="14" w:type="dxa"/>
          <w:cantSplit/>
          <w:trHeight w:val="256"/>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героико-исторические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7</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1,6%</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Небылица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r>
      <w:tr w:rsidR="00AD6BA8" w:rsidTr="000D0C9F">
        <w:trPr>
          <w:gridAfter w:val="1"/>
          <w:wAfter w:w="14" w:type="dxa"/>
          <w:cantSplit/>
          <w:trHeight w:val="322"/>
        </w:trPr>
        <w:tc>
          <w:tcPr>
            <w:tcW w:w="3152" w:type="dxa"/>
            <w:vMerge w:val="restart"/>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о Родине</w:t>
            </w:r>
          </w:p>
        </w:tc>
        <w:tc>
          <w:tcPr>
            <w:tcW w:w="682" w:type="dxa"/>
            <w:gridSpan w:val="2"/>
            <w:vMerge w:val="restart"/>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6</w:t>
            </w:r>
          </w:p>
        </w:tc>
        <w:tc>
          <w:tcPr>
            <w:tcW w:w="983" w:type="dxa"/>
            <w:vMerge w:val="restart"/>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1,4%</w:t>
            </w:r>
          </w:p>
        </w:tc>
        <w:tc>
          <w:tcPr>
            <w:tcW w:w="3172" w:type="dxa"/>
            <w:vMerge w:val="restart"/>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Песенка</w:t>
            </w:r>
          </w:p>
        </w:tc>
        <w:tc>
          <w:tcPr>
            <w:tcW w:w="637" w:type="dxa"/>
            <w:vMerge w:val="restart"/>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1014" w:type="dxa"/>
            <w:vMerge w:val="restart"/>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r>
      <w:tr w:rsidR="00AD6BA8" w:rsidTr="000D0C9F">
        <w:trPr>
          <w:gridAfter w:val="1"/>
          <w:wAfter w:w="14" w:type="dxa"/>
          <w:cantSplit/>
          <w:trHeight w:val="525"/>
        </w:trPr>
        <w:tc>
          <w:tcPr>
            <w:tcW w:w="3152" w:type="dxa"/>
            <w:vMerge/>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p>
        </w:tc>
        <w:tc>
          <w:tcPr>
            <w:tcW w:w="682" w:type="dxa"/>
            <w:gridSpan w:val="2"/>
            <w:vMerge/>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p>
        </w:tc>
        <w:tc>
          <w:tcPr>
            <w:tcW w:w="983" w:type="dxa"/>
            <w:vMerge/>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p>
        </w:tc>
        <w:tc>
          <w:tcPr>
            <w:tcW w:w="3172" w:type="dxa"/>
            <w:vMerge/>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p>
        </w:tc>
        <w:tc>
          <w:tcPr>
            <w:tcW w:w="637" w:type="dxa"/>
            <w:vMerge/>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p>
        </w:tc>
        <w:tc>
          <w:tcPr>
            <w:tcW w:w="1014" w:type="dxa"/>
            <w:vMerge/>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p>
        </w:tc>
      </w:tr>
      <w:tr w:rsidR="00AD6BA8" w:rsidTr="000D0C9F">
        <w:trPr>
          <w:gridAfter w:val="1"/>
          <w:wAfter w:w="14" w:type="dxa"/>
          <w:cantSplit/>
          <w:trHeight w:val="1165"/>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о животных и об отношении человека к ним</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35</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8,2%</w:t>
            </w:r>
          </w:p>
        </w:tc>
        <w:tc>
          <w:tcPr>
            <w:tcW w:w="4823" w:type="dxa"/>
            <w:gridSpan w:val="3"/>
            <w:tcBorders>
              <w:top w:val="single" w:sz="4" w:space="0" w:color="auto"/>
              <w:left w:val="double" w:sz="4" w:space="0" w:color="auto"/>
              <w:bottom w:val="nil"/>
              <w:right w:val="double" w:sz="4" w:space="0" w:color="auto"/>
            </w:tcBorders>
            <w:vAlign w:val="center"/>
          </w:tcPr>
          <w:p w:rsidR="00AD6BA8" w:rsidRDefault="00AD6BA8" w:rsidP="000D0C9F">
            <w:pPr>
              <w:widowControl/>
              <w:spacing w:before="0" w:after="0"/>
              <w:jc w:val="both"/>
              <w:rPr>
                <w:sz w:val="28"/>
                <w:szCs w:val="28"/>
              </w:rPr>
            </w:pPr>
          </w:p>
        </w:tc>
      </w:tr>
      <w:tr w:rsidR="00AD6BA8" w:rsidTr="000D0C9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20"/>
        </w:trPr>
        <w:tc>
          <w:tcPr>
            <w:tcW w:w="3152" w:type="dxa"/>
            <w:tcBorders>
              <w:top w:val="nil"/>
              <w:left w:val="double" w:sz="4" w:space="0" w:color="auto"/>
              <w:bottom w:val="double" w:sz="4" w:space="0" w:color="auto"/>
              <w:right w:val="single" w:sz="4" w:space="0" w:color="auto"/>
            </w:tcBorders>
          </w:tcPr>
          <w:p w:rsidR="00AD6BA8" w:rsidRDefault="00AD6BA8" w:rsidP="000D0C9F">
            <w:pPr>
              <w:pStyle w:val="2"/>
              <w:jc w:val="both"/>
            </w:pPr>
            <w:r>
              <w:t>Басни</w:t>
            </w:r>
          </w:p>
        </w:tc>
        <w:tc>
          <w:tcPr>
            <w:tcW w:w="675" w:type="dxa"/>
            <w:tcBorders>
              <w:top w:val="nil"/>
              <w:left w:val="single" w:sz="4" w:space="0" w:color="auto"/>
              <w:bottom w:val="double" w:sz="4" w:space="0" w:color="auto"/>
              <w:right w:val="single" w:sz="4" w:space="0" w:color="auto"/>
            </w:tcBorders>
          </w:tcPr>
          <w:p w:rsidR="00AD6BA8" w:rsidRDefault="00AD6BA8" w:rsidP="000D0C9F">
            <w:pPr>
              <w:widowControl/>
              <w:spacing w:before="0" w:after="0"/>
              <w:jc w:val="both"/>
              <w:rPr>
                <w:sz w:val="28"/>
                <w:szCs w:val="28"/>
              </w:rPr>
            </w:pPr>
            <w:r>
              <w:rPr>
                <w:sz w:val="28"/>
                <w:szCs w:val="28"/>
              </w:rPr>
              <w:t>18</w:t>
            </w:r>
          </w:p>
        </w:tc>
        <w:tc>
          <w:tcPr>
            <w:tcW w:w="990" w:type="dxa"/>
            <w:gridSpan w:val="2"/>
            <w:tcBorders>
              <w:top w:val="nil"/>
              <w:left w:val="sing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r>
              <w:rPr>
                <w:sz w:val="28"/>
                <w:szCs w:val="28"/>
              </w:rPr>
              <w:t>4,2%</w:t>
            </w:r>
          </w:p>
        </w:tc>
        <w:tc>
          <w:tcPr>
            <w:tcW w:w="4837" w:type="dxa"/>
            <w:gridSpan w:val="4"/>
            <w:tcBorders>
              <w:top w:val="nil"/>
              <w:left w:val="doub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p>
        </w:tc>
      </w:tr>
    </w:tbl>
    <w:p w:rsidR="00AD6BA8" w:rsidRDefault="00AD6BA8" w:rsidP="00AD6BA8">
      <w:pPr>
        <w:widowControl/>
        <w:spacing w:before="0" w:after="0"/>
        <w:jc w:val="both"/>
        <w:rPr>
          <w:sz w:val="28"/>
          <w:szCs w:val="28"/>
        </w:rPr>
      </w:pPr>
    </w:p>
    <w:p w:rsidR="001C742E" w:rsidRDefault="0026533F" w:rsidP="0026533F">
      <w:pPr>
        <w:pStyle w:val="3"/>
        <w:ind w:left="0"/>
        <w:rPr>
          <w:lang w:val="en-US"/>
        </w:rPr>
      </w:pPr>
      <w:r>
        <w:t xml:space="preserve">     </w:t>
      </w:r>
    </w:p>
    <w:p w:rsidR="001C742E" w:rsidRPr="001C742E" w:rsidRDefault="001C742E" w:rsidP="001C742E">
      <w:pPr>
        <w:rPr>
          <w:lang w:val="en-US"/>
        </w:rPr>
      </w:pPr>
    </w:p>
    <w:p w:rsidR="0026533F" w:rsidRDefault="0026533F" w:rsidP="0026533F">
      <w:pPr>
        <w:pStyle w:val="3"/>
        <w:ind w:left="0"/>
      </w:pPr>
      <w:r>
        <w:lastRenderedPageBreak/>
        <w:t xml:space="preserve">                                                                                                       </w:t>
      </w:r>
    </w:p>
    <w:p w:rsidR="00AD6BA8" w:rsidRPr="0026533F" w:rsidRDefault="00AD6BA8" w:rsidP="001C742E">
      <w:pPr>
        <w:pStyle w:val="3"/>
        <w:ind w:left="0"/>
        <w:jc w:val="right"/>
        <w:rPr>
          <w:b/>
        </w:rPr>
      </w:pPr>
      <w:r w:rsidRPr="0026533F">
        <w:rPr>
          <w:b/>
        </w:rPr>
        <w:t>Таблица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2"/>
        <w:gridCol w:w="675"/>
        <w:gridCol w:w="7"/>
        <w:gridCol w:w="983"/>
        <w:gridCol w:w="3172"/>
        <w:gridCol w:w="637"/>
        <w:gridCol w:w="1014"/>
        <w:gridCol w:w="14"/>
      </w:tblGrid>
      <w:tr w:rsidR="00AD6BA8" w:rsidTr="001C742E">
        <w:trPr>
          <w:gridAfter w:val="1"/>
          <w:wAfter w:w="14" w:type="dxa"/>
          <w:trHeight w:val="511"/>
        </w:trPr>
        <w:tc>
          <w:tcPr>
            <w:tcW w:w="4817" w:type="dxa"/>
            <w:gridSpan w:val="4"/>
            <w:tcBorders>
              <w:top w:val="double" w:sz="4" w:space="0" w:color="auto"/>
              <w:left w:val="double" w:sz="4" w:space="0" w:color="auto"/>
              <w:bottom w:val="single" w:sz="4" w:space="0" w:color="auto"/>
              <w:right w:val="double" w:sz="4" w:space="0" w:color="auto"/>
            </w:tcBorders>
          </w:tcPr>
          <w:p w:rsidR="00AD6BA8" w:rsidRDefault="00AD6BA8" w:rsidP="000D0C9F">
            <w:pPr>
              <w:pStyle w:val="1"/>
              <w:jc w:val="both"/>
              <w:rPr>
                <w:b/>
                <w:bCs/>
              </w:rPr>
            </w:pPr>
            <w:r>
              <w:rPr>
                <w:b/>
                <w:bCs/>
              </w:rPr>
              <w:t>Авторские произведения</w:t>
            </w:r>
          </w:p>
        </w:tc>
        <w:tc>
          <w:tcPr>
            <w:tcW w:w="4823" w:type="dxa"/>
            <w:gridSpan w:val="3"/>
            <w:tcBorders>
              <w:top w:val="doub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b/>
                <w:bCs/>
                <w:sz w:val="28"/>
                <w:szCs w:val="28"/>
              </w:rPr>
            </w:pPr>
            <w:r>
              <w:rPr>
                <w:b/>
                <w:bCs/>
                <w:sz w:val="28"/>
                <w:szCs w:val="28"/>
              </w:rPr>
              <w:t>Народные произведения</w:t>
            </w:r>
          </w:p>
        </w:tc>
      </w:tr>
      <w:tr w:rsidR="00AD6BA8" w:rsidTr="001C742E">
        <w:trPr>
          <w:gridAfter w:val="1"/>
          <w:wAfter w:w="14" w:type="dxa"/>
          <w:cantSplit/>
          <w:trHeight w:val="539"/>
        </w:trPr>
        <w:tc>
          <w:tcPr>
            <w:tcW w:w="3152" w:type="dxa"/>
            <w:tcBorders>
              <w:top w:val="single" w:sz="4" w:space="0" w:color="auto"/>
              <w:left w:val="double" w:sz="4" w:space="0" w:color="auto"/>
              <w:bottom w:val="double" w:sz="4" w:space="0" w:color="auto"/>
              <w:right w:val="single" w:sz="4" w:space="0" w:color="auto"/>
            </w:tcBorders>
          </w:tcPr>
          <w:p w:rsidR="00AD6BA8" w:rsidRDefault="00AD6BA8" w:rsidP="000D0C9F">
            <w:pPr>
              <w:widowControl/>
              <w:spacing w:before="0" w:after="0"/>
              <w:jc w:val="both"/>
              <w:rPr>
                <w:i/>
                <w:iCs/>
                <w:sz w:val="28"/>
                <w:szCs w:val="28"/>
              </w:rPr>
            </w:pPr>
          </w:p>
        </w:tc>
        <w:tc>
          <w:tcPr>
            <w:tcW w:w="1665" w:type="dxa"/>
            <w:gridSpan w:val="3"/>
            <w:tcBorders>
              <w:top w:val="single" w:sz="4" w:space="0" w:color="auto"/>
              <w:left w:val="single" w:sz="4" w:space="0" w:color="auto"/>
              <w:bottom w:val="double" w:sz="4" w:space="0" w:color="auto"/>
              <w:right w:val="double" w:sz="4" w:space="0" w:color="auto"/>
            </w:tcBorders>
          </w:tcPr>
          <w:p w:rsidR="00AD6BA8" w:rsidRDefault="00AD6BA8" w:rsidP="000D0C9F">
            <w:pPr>
              <w:widowControl/>
              <w:spacing w:before="0" w:after="0"/>
              <w:jc w:val="both"/>
              <w:rPr>
                <w:i/>
                <w:iCs/>
                <w:sz w:val="28"/>
                <w:szCs w:val="28"/>
              </w:rPr>
            </w:pPr>
            <w:r>
              <w:rPr>
                <w:i/>
                <w:iCs/>
                <w:sz w:val="28"/>
                <w:szCs w:val="28"/>
              </w:rPr>
              <w:t>Количество</w:t>
            </w:r>
          </w:p>
        </w:tc>
        <w:tc>
          <w:tcPr>
            <w:tcW w:w="3172" w:type="dxa"/>
            <w:tcBorders>
              <w:top w:val="single" w:sz="4" w:space="0" w:color="auto"/>
              <w:left w:val="double" w:sz="4" w:space="0" w:color="auto"/>
              <w:bottom w:val="double" w:sz="4" w:space="0" w:color="auto"/>
              <w:right w:val="single" w:sz="4" w:space="0" w:color="auto"/>
            </w:tcBorders>
          </w:tcPr>
          <w:p w:rsidR="00AD6BA8" w:rsidRDefault="00AD6BA8" w:rsidP="000D0C9F">
            <w:pPr>
              <w:widowControl/>
              <w:spacing w:before="0" w:after="0"/>
              <w:jc w:val="both"/>
              <w:rPr>
                <w:i/>
                <w:iCs/>
                <w:sz w:val="28"/>
                <w:szCs w:val="28"/>
              </w:rPr>
            </w:pPr>
          </w:p>
        </w:tc>
        <w:tc>
          <w:tcPr>
            <w:tcW w:w="1651" w:type="dxa"/>
            <w:gridSpan w:val="2"/>
            <w:tcBorders>
              <w:top w:val="single" w:sz="4" w:space="0" w:color="auto"/>
              <w:left w:val="single" w:sz="4" w:space="0" w:color="auto"/>
              <w:bottom w:val="double" w:sz="4" w:space="0" w:color="auto"/>
              <w:right w:val="double" w:sz="4" w:space="0" w:color="auto"/>
            </w:tcBorders>
          </w:tcPr>
          <w:p w:rsidR="00AD6BA8" w:rsidRDefault="00AD6BA8" w:rsidP="000D0C9F">
            <w:pPr>
              <w:widowControl/>
              <w:spacing w:before="0" w:after="0"/>
              <w:jc w:val="both"/>
              <w:rPr>
                <w:i/>
                <w:iCs/>
                <w:sz w:val="28"/>
                <w:szCs w:val="28"/>
              </w:rPr>
            </w:pPr>
            <w:r>
              <w:rPr>
                <w:i/>
                <w:iCs/>
                <w:sz w:val="28"/>
                <w:szCs w:val="28"/>
              </w:rPr>
              <w:t>Количество</w:t>
            </w:r>
          </w:p>
        </w:tc>
      </w:tr>
      <w:tr w:rsidR="00AD6BA8" w:rsidTr="001C742E">
        <w:trPr>
          <w:gridAfter w:val="1"/>
          <w:wAfter w:w="14" w:type="dxa"/>
          <w:cantSplit/>
          <w:trHeight w:val="413"/>
        </w:trPr>
        <w:tc>
          <w:tcPr>
            <w:tcW w:w="3152" w:type="dxa"/>
            <w:tcBorders>
              <w:top w:val="doub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Поэзия</w:t>
            </w:r>
          </w:p>
        </w:tc>
        <w:tc>
          <w:tcPr>
            <w:tcW w:w="682" w:type="dxa"/>
            <w:gridSpan w:val="2"/>
            <w:tcBorders>
              <w:top w:val="doub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123</w:t>
            </w:r>
          </w:p>
        </w:tc>
        <w:tc>
          <w:tcPr>
            <w:tcW w:w="983" w:type="dxa"/>
            <w:tcBorders>
              <w:top w:val="doub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28,7%</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Русская народная сказка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18</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4,2%</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Авторские сказки</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59</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13,8%</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1C742E">
            <w:pPr>
              <w:pStyle w:val="2"/>
              <w:ind w:left="-67" w:firstLine="0"/>
            </w:pPr>
            <w:r>
              <w:t>Сказка разных народов</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20</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4,6%</w:t>
            </w:r>
          </w:p>
        </w:tc>
      </w:tr>
      <w:tr w:rsidR="00AD6BA8" w:rsidTr="001C742E">
        <w:trPr>
          <w:gridAfter w:val="1"/>
          <w:wAfter w:w="14" w:type="dxa"/>
          <w:cantSplit/>
          <w:trHeight w:val="474"/>
        </w:trPr>
        <w:tc>
          <w:tcPr>
            <w:tcW w:w="315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Рассказы в стихах</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4</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0,9%</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Библейские сказания</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1,3%</w:t>
            </w:r>
          </w:p>
        </w:tc>
      </w:tr>
      <w:tr w:rsidR="00AD6BA8" w:rsidTr="000D0C9F">
        <w:trPr>
          <w:gridAfter w:val="1"/>
          <w:wAfter w:w="14" w:type="dxa"/>
          <w:cantSplit/>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Познавательная литература</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17</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3,9%</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Миф</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3</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0,7%</w:t>
            </w:r>
          </w:p>
        </w:tc>
      </w:tr>
      <w:tr w:rsidR="00AD6BA8" w:rsidTr="001C742E">
        <w:trPr>
          <w:gridAfter w:val="1"/>
          <w:wAfter w:w="14" w:type="dxa"/>
          <w:trHeight w:val="476"/>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Повесть - сказка</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15</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3,5%</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Легенда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3</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0,8%</w:t>
            </w:r>
          </w:p>
        </w:tc>
      </w:tr>
      <w:tr w:rsidR="00AD6BA8" w:rsidTr="001C742E">
        <w:trPr>
          <w:gridAfter w:val="1"/>
          <w:wAfter w:w="14" w:type="dxa"/>
          <w:trHeight w:val="438"/>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Сказка в стихах</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Гимн</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0,2%</w:t>
            </w:r>
          </w:p>
        </w:tc>
      </w:tr>
      <w:tr w:rsidR="00AD6BA8" w:rsidTr="001C742E">
        <w:trPr>
          <w:gridAfter w:val="1"/>
          <w:wAfter w:w="14" w:type="dxa"/>
          <w:trHeight w:val="515"/>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Быль</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0,4%</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Былина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1,2%</w:t>
            </w:r>
          </w:p>
        </w:tc>
      </w:tr>
      <w:tr w:rsidR="00AD6BA8" w:rsidTr="001C742E">
        <w:trPr>
          <w:gridAfter w:val="1"/>
          <w:wAfter w:w="14" w:type="dxa"/>
          <w:trHeight w:val="568"/>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Пьеса</w:t>
            </w:r>
          </w:p>
        </w:tc>
        <w:tc>
          <w:tcPr>
            <w:tcW w:w="682" w:type="dxa"/>
            <w:gridSpan w:val="2"/>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15</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3,4%</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Загадки</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9</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2,0%</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нравственно-юмористические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6</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1,4%</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Считалки</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4</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0,9%</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нравственно-психологические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17</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3,9%</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Скороговорки</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9</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2,1%</w:t>
            </w:r>
          </w:p>
        </w:tc>
      </w:tr>
      <w:tr w:rsidR="00AD6BA8" w:rsidTr="000D0C9F">
        <w:trPr>
          <w:gridAfter w:val="1"/>
          <w:wAfter w:w="14" w:type="dxa"/>
          <w:trHeight w:val="270"/>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нравственно-драматические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18</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4,2%</w:t>
            </w:r>
          </w:p>
        </w:tc>
        <w:tc>
          <w:tcPr>
            <w:tcW w:w="3172"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Побасенка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6</w:t>
            </w:r>
          </w:p>
        </w:tc>
        <w:tc>
          <w:tcPr>
            <w:tcW w:w="1014" w:type="dxa"/>
            <w:tcBorders>
              <w:top w:val="single" w:sz="4" w:space="0" w:color="auto"/>
              <w:left w:val="single" w:sz="4" w:space="0" w:color="auto"/>
              <w:bottom w:val="single" w:sz="4" w:space="0" w:color="auto"/>
              <w:right w:val="double" w:sz="4" w:space="0" w:color="auto"/>
            </w:tcBorders>
            <w:vAlign w:val="center"/>
          </w:tcPr>
          <w:p w:rsidR="00AD6BA8" w:rsidRDefault="00AD6BA8" w:rsidP="000D0C9F">
            <w:pPr>
              <w:widowControl/>
              <w:spacing w:before="0" w:after="0"/>
              <w:jc w:val="both"/>
              <w:rPr>
                <w:sz w:val="28"/>
                <w:szCs w:val="28"/>
              </w:rPr>
            </w:pPr>
            <w:r>
              <w:rPr>
                <w:sz w:val="28"/>
                <w:szCs w:val="28"/>
              </w:rPr>
              <w:t>1,4%</w:t>
            </w:r>
          </w:p>
        </w:tc>
      </w:tr>
      <w:tr w:rsidR="00AD6BA8" w:rsidTr="000D0C9F">
        <w:trPr>
          <w:gridAfter w:val="1"/>
          <w:wAfter w:w="14" w:type="dxa"/>
          <w:cantSplit/>
          <w:trHeight w:val="256"/>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героико-исторические</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5</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1,3%</w:t>
            </w:r>
          </w:p>
        </w:tc>
        <w:tc>
          <w:tcPr>
            <w:tcW w:w="317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Небылица</w:t>
            </w:r>
          </w:p>
        </w:tc>
        <w:tc>
          <w:tcPr>
            <w:tcW w:w="637"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6</w:t>
            </w:r>
          </w:p>
        </w:tc>
        <w:tc>
          <w:tcPr>
            <w:tcW w:w="1014"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1,5%</w:t>
            </w:r>
          </w:p>
        </w:tc>
      </w:tr>
      <w:tr w:rsidR="00AD6BA8" w:rsidTr="000D0C9F">
        <w:trPr>
          <w:gridAfter w:val="1"/>
          <w:wAfter w:w="14" w:type="dxa"/>
          <w:cantSplit/>
          <w:trHeight w:val="322"/>
        </w:trPr>
        <w:tc>
          <w:tcPr>
            <w:tcW w:w="3152" w:type="dxa"/>
            <w:vMerge w:val="restart"/>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о Родине</w:t>
            </w:r>
          </w:p>
        </w:tc>
        <w:tc>
          <w:tcPr>
            <w:tcW w:w="682" w:type="dxa"/>
            <w:gridSpan w:val="2"/>
            <w:vMerge w:val="restart"/>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983" w:type="dxa"/>
            <w:vMerge w:val="restart"/>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1,2%</w:t>
            </w:r>
          </w:p>
        </w:tc>
        <w:tc>
          <w:tcPr>
            <w:tcW w:w="3172" w:type="dxa"/>
            <w:vMerge w:val="restart"/>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Песенка</w:t>
            </w:r>
          </w:p>
        </w:tc>
        <w:tc>
          <w:tcPr>
            <w:tcW w:w="637" w:type="dxa"/>
            <w:vMerge w:val="restart"/>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0</w:t>
            </w:r>
          </w:p>
        </w:tc>
        <w:tc>
          <w:tcPr>
            <w:tcW w:w="1014" w:type="dxa"/>
            <w:vMerge w:val="restart"/>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0 %</w:t>
            </w:r>
          </w:p>
        </w:tc>
      </w:tr>
      <w:tr w:rsidR="00AD6BA8" w:rsidTr="000D0C9F">
        <w:trPr>
          <w:gridAfter w:val="1"/>
          <w:wAfter w:w="14" w:type="dxa"/>
          <w:cantSplit/>
          <w:trHeight w:val="525"/>
        </w:trPr>
        <w:tc>
          <w:tcPr>
            <w:tcW w:w="3152" w:type="dxa"/>
            <w:vMerge/>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p>
        </w:tc>
        <w:tc>
          <w:tcPr>
            <w:tcW w:w="682" w:type="dxa"/>
            <w:gridSpan w:val="2"/>
            <w:vMerge/>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p>
        </w:tc>
        <w:tc>
          <w:tcPr>
            <w:tcW w:w="983" w:type="dxa"/>
            <w:vMerge/>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p>
        </w:tc>
        <w:tc>
          <w:tcPr>
            <w:tcW w:w="3172" w:type="dxa"/>
            <w:vMerge/>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p>
        </w:tc>
        <w:tc>
          <w:tcPr>
            <w:tcW w:w="637" w:type="dxa"/>
            <w:vMerge/>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p>
        </w:tc>
        <w:tc>
          <w:tcPr>
            <w:tcW w:w="1014" w:type="dxa"/>
            <w:vMerge/>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p>
        </w:tc>
      </w:tr>
      <w:tr w:rsidR="00AD6BA8" w:rsidTr="000D0C9F">
        <w:trPr>
          <w:gridAfter w:val="1"/>
          <w:wAfter w:w="14" w:type="dxa"/>
          <w:cantSplit/>
          <w:trHeight w:val="1165"/>
        </w:trPr>
        <w:tc>
          <w:tcPr>
            <w:tcW w:w="3152"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Рассказы о животных и об отношении человека к ним</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37</w:t>
            </w:r>
          </w:p>
        </w:tc>
        <w:tc>
          <w:tcPr>
            <w:tcW w:w="983"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8,6%</w:t>
            </w:r>
          </w:p>
        </w:tc>
        <w:tc>
          <w:tcPr>
            <w:tcW w:w="4823" w:type="dxa"/>
            <w:gridSpan w:val="3"/>
            <w:tcBorders>
              <w:top w:val="single" w:sz="4" w:space="0" w:color="auto"/>
              <w:left w:val="double" w:sz="4" w:space="0" w:color="auto"/>
              <w:bottom w:val="nil"/>
              <w:right w:val="double" w:sz="4" w:space="0" w:color="auto"/>
            </w:tcBorders>
            <w:vAlign w:val="center"/>
          </w:tcPr>
          <w:p w:rsidR="00AD6BA8" w:rsidRDefault="00AD6BA8" w:rsidP="000D0C9F">
            <w:pPr>
              <w:widowControl/>
              <w:spacing w:before="0" w:after="0"/>
              <w:jc w:val="both"/>
              <w:rPr>
                <w:sz w:val="28"/>
                <w:szCs w:val="28"/>
              </w:rPr>
            </w:pPr>
          </w:p>
        </w:tc>
      </w:tr>
      <w:tr w:rsidR="00AD6BA8" w:rsidTr="000D0C9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20"/>
        </w:trPr>
        <w:tc>
          <w:tcPr>
            <w:tcW w:w="3152" w:type="dxa"/>
            <w:tcBorders>
              <w:top w:val="nil"/>
              <w:left w:val="double" w:sz="4" w:space="0" w:color="auto"/>
              <w:bottom w:val="double" w:sz="4" w:space="0" w:color="auto"/>
              <w:right w:val="single" w:sz="4" w:space="0" w:color="auto"/>
            </w:tcBorders>
          </w:tcPr>
          <w:p w:rsidR="00AD6BA8" w:rsidRDefault="00AD6BA8" w:rsidP="000D0C9F">
            <w:pPr>
              <w:pStyle w:val="2"/>
              <w:jc w:val="both"/>
            </w:pPr>
            <w:r>
              <w:t>Басни</w:t>
            </w:r>
          </w:p>
        </w:tc>
        <w:tc>
          <w:tcPr>
            <w:tcW w:w="675" w:type="dxa"/>
            <w:tcBorders>
              <w:top w:val="nil"/>
              <w:left w:val="single" w:sz="4" w:space="0" w:color="auto"/>
              <w:bottom w:val="double" w:sz="4" w:space="0" w:color="auto"/>
              <w:right w:val="single" w:sz="4" w:space="0" w:color="auto"/>
            </w:tcBorders>
          </w:tcPr>
          <w:p w:rsidR="00AD6BA8" w:rsidRDefault="00AD6BA8" w:rsidP="000D0C9F">
            <w:pPr>
              <w:widowControl/>
              <w:spacing w:before="0" w:after="0"/>
              <w:jc w:val="both"/>
              <w:rPr>
                <w:sz w:val="28"/>
                <w:szCs w:val="28"/>
              </w:rPr>
            </w:pPr>
            <w:r>
              <w:rPr>
                <w:sz w:val="28"/>
                <w:szCs w:val="28"/>
              </w:rPr>
              <w:t>16</w:t>
            </w:r>
          </w:p>
        </w:tc>
        <w:tc>
          <w:tcPr>
            <w:tcW w:w="990" w:type="dxa"/>
            <w:gridSpan w:val="2"/>
            <w:tcBorders>
              <w:top w:val="nil"/>
              <w:left w:val="sing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r>
              <w:rPr>
                <w:sz w:val="28"/>
                <w:szCs w:val="28"/>
              </w:rPr>
              <w:t>3,7%</w:t>
            </w:r>
          </w:p>
        </w:tc>
        <w:tc>
          <w:tcPr>
            <w:tcW w:w="4837" w:type="dxa"/>
            <w:gridSpan w:val="4"/>
            <w:tcBorders>
              <w:top w:val="nil"/>
              <w:left w:val="doub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p>
        </w:tc>
      </w:tr>
    </w:tbl>
    <w:p w:rsidR="00AD6BA8" w:rsidRDefault="00AD6BA8" w:rsidP="00AD6BA8">
      <w:pPr>
        <w:widowControl/>
        <w:spacing w:before="0" w:after="0" w:line="360" w:lineRule="auto"/>
        <w:jc w:val="both"/>
        <w:rPr>
          <w:sz w:val="28"/>
          <w:szCs w:val="28"/>
        </w:rPr>
      </w:pPr>
      <w:r>
        <w:rPr>
          <w:sz w:val="28"/>
          <w:szCs w:val="28"/>
        </w:rPr>
        <w:t xml:space="preserve"> </w:t>
      </w:r>
    </w:p>
    <w:p w:rsidR="005C35DA" w:rsidRDefault="005C35DA" w:rsidP="00AD6BA8">
      <w:pPr>
        <w:widowControl/>
        <w:spacing w:before="0" w:after="0" w:line="360" w:lineRule="auto"/>
        <w:ind w:firstLine="851"/>
        <w:jc w:val="both"/>
        <w:rPr>
          <w:sz w:val="28"/>
          <w:szCs w:val="28"/>
        </w:rPr>
      </w:pPr>
    </w:p>
    <w:p w:rsidR="005C35DA" w:rsidRDefault="005C35DA" w:rsidP="00AD6BA8">
      <w:pPr>
        <w:widowControl/>
        <w:spacing w:before="0" w:after="0" w:line="360" w:lineRule="auto"/>
        <w:ind w:firstLine="851"/>
        <w:jc w:val="both"/>
        <w:rPr>
          <w:sz w:val="28"/>
          <w:szCs w:val="28"/>
        </w:rPr>
      </w:pPr>
    </w:p>
    <w:p w:rsidR="005C35DA" w:rsidRDefault="005C35DA" w:rsidP="00AD6BA8">
      <w:pPr>
        <w:widowControl/>
        <w:spacing w:before="0" w:after="0" w:line="360" w:lineRule="auto"/>
        <w:ind w:firstLine="851"/>
        <w:jc w:val="both"/>
        <w:rPr>
          <w:sz w:val="28"/>
          <w:szCs w:val="28"/>
        </w:rPr>
      </w:pPr>
    </w:p>
    <w:p w:rsidR="005C35DA" w:rsidRDefault="005C35DA" w:rsidP="00AD6BA8">
      <w:pPr>
        <w:widowControl/>
        <w:spacing w:before="0" w:after="0" w:line="360" w:lineRule="auto"/>
        <w:ind w:firstLine="851"/>
        <w:jc w:val="both"/>
        <w:rPr>
          <w:sz w:val="28"/>
          <w:szCs w:val="28"/>
        </w:rPr>
      </w:pPr>
    </w:p>
    <w:p w:rsidR="00AD6BA8" w:rsidRDefault="00AD6BA8" w:rsidP="00AD6BA8">
      <w:pPr>
        <w:widowControl/>
        <w:spacing w:before="0" w:after="0" w:line="360" w:lineRule="auto"/>
        <w:ind w:firstLine="851"/>
        <w:jc w:val="both"/>
        <w:rPr>
          <w:sz w:val="28"/>
          <w:szCs w:val="28"/>
        </w:rPr>
      </w:pPr>
      <w:r>
        <w:rPr>
          <w:sz w:val="28"/>
          <w:szCs w:val="28"/>
        </w:rPr>
        <w:lastRenderedPageBreak/>
        <w:t>Наиболее показательно количественное соотношение жанров литературных произведений в данных учебниках можно представить в виде следующей диаграммы:</w:t>
      </w:r>
    </w:p>
    <w:p w:rsidR="00AD6BA8" w:rsidRDefault="00AD6BA8" w:rsidP="001C742E">
      <w:pPr>
        <w:pStyle w:val="a6"/>
        <w:spacing w:line="360" w:lineRule="auto"/>
        <w:jc w:val="both"/>
      </w:pPr>
      <w:r>
        <w:rPr>
          <w:noProof/>
        </w:rPr>
        <w:drawing>
          <wp:inline distT="0" distB="0" distL="0" distR="0">
            <wp:extent cx="6067852" cy="4353636"/>
            <wp:effectExtent l="19050" t="0" r="28148" b="8814"/>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6BA8" w:rsidRDefault="00AD6BA8" w:rsidP="00AD6BA8">
      <w:pPr>
        <w:pStyle w:val="a6"/>
        <w:spacing w:line="360" w:lineRule="auto"/>
        <w:ind w:firstLine="851"/>
        <w:jc w:val="both"/>
      </w:pPr>
      <w:r>
        <w:t xml:space="preserve"> Каждый жанр несёт в себе ту или иную ценность для развития человека, обладающего толерантностью как основой своей жизненной позиции. Так, на основе </w:t>
      </w:r>
      <w:r>
        <w:rPr>
          <w:u w:val="single"/>
        </w:rPr>
        <w:t>устного народного творчества</w:t>
      </w:r>
      <w:r>
        <w:t xml:space="preserve"> у детей формируются представления о традициях, обычаях и взглядах своего и других народов. </w:t>
      </w:r>
      <w:r>
        <w:rPr>
          <w:u w:val="single"/>
        </w:rPr>
        <w:t>Мифы, предания</w:t>
      </w:r>
      <w:r>
        <w:t xml:space="preserve">, </w:t>
      </w:r>
      <w:r>
        <w:rPr>
          <w:u w:val="single"/>
        </w:rPr>
        <w:t xml:space="preserve">сказания </w:t>
      </w:r>
      <w:r>
        <w:t>как выражение древнейших форм миропонимания помогают детям  понять, что чувствовали и как понимали мир люди на заре человечества. Кроме того, в мифах, преданиях, сказаниях повествуется о добродетелях и подвигах героев, что позволяет детям узнать о том, как различные культуры прославляют и почитают своих героев. Этим возможности устного народного творчества не исчерпываются</w:t>
      </w:r>
      <w:r>
        <w:rPr>
          <w:u w:val="single"/>
        </w:rPr>
        <w:t xml:space="preserve">. </w:t>
      </w:r>
      <w:proofErr w:type="gramStart"/>
      <w:r>
        <w:rPr>
          <w:u w:val="single"/>
        </w:rPr>
        <w:t>Народные праздники, ритуалы, эпос, легенды, сказки, пословицы и поговорки</w:t>
      </w:r>
      <w:r>
        <w:t xml:space="preserve">, в которых воплощена многовековая мудрость, особенно богаты морально-этическими назиданиями, наставлениями, отражают </w:t>
      </w:r>
      <w:r>
        <w:lastRenderedPageBreak/>
        <w:t>педагогический опыт, направленный на приобщение к богатствам национальной, а через них – мировой культуры, на приобщение к общенациональным ценностям, нравственным законам жизни.</w:t>
      </w:r>
      <w:proofErr w:type="gramEnd"/>
      <w:r>
        <w:t xml:space="preserve"> </w:t>
      </w:r>
      <w:r>
        <w:rPr>
          <w:u w:val="single"/>
        </w:rPr>
        <w:t xml:space="preserve">Считалочки </w:t>
      </w:r>
      <w:r>
        <w:t xml:space="preserve">обладают огромной возможностью в формировании умения договариваться, уступать. </w:t>
      </w:r>
    </w:p>
    <w:p w:rsidR="00AD6BA8" w:rsidRDefault="00AD6BA8" w:rsidP="00AD6BA8">
      <w:pPr>
        <w:pStyle w:val="a6"/>
        <w:spacing w:line="360" w:lineRule="auto"/>
        <w:ind w:firstLine="851"/>
        <w:jc w:val="both"/>
      </w:pPr>
      <w:r>
        <w:rPr>
          <w:u w:val="single"/>
        </w:rPr>
        <w:t xml:space="preserve">Поэзия </w:t>
      </w:r>
      <w:r>
        <w:t xml:space="preserve">создает условия для выражения своих чувств, состояний. То есть поэзия развивает способность к сопереживанию. </w:t>
      </w:r>
    </w:p>
    <w:p w:rsidR="00AD6BA8" w:rsidRDefault="00AD6BA8" w:rsidP="00AD6BA8">
      <w:pPr>
        <w:pStyle w:val="a6"/>
        <w:spacing w:line="360" w:lineRule="auto"/>
        <w:ind w:firstLine="851"/>
        <w:jc w:val="both"/>
      </w:pPr>
      <w:r>
        <w:t xml:space="preserve">Наиболее действенным инструментом, влияющим на сознание ребенка, является </w:t>
      </w:r>
      <w:r>
        <w:rPr>
          <w:u w:val="single"/>
        </w:rPr>
        <w:t>сказка.</w:t>
      </w:r>
      <w:r>
        <w:t xml:space="preserve"> Сказки ненавязчиво учат ребенка добродетелям. На материале сказок эффективно формируется умение характеризовать персонажей, выявлять их мотивацию.</w:t>
      </w:r>
    </w:p>
    <w:p w:rsidR="00AD6BA8" w:rsidRDefault="00AD6BA8" w:rsidP="00AD6BA8">
      <w:pPr>
        <w:pStyle w:val="a6"/>
        <w:spacing w:line="360" w:lineRule="auto"/>
        <w:ind w:firstLine="851"/>
        <w:jc w:val="both"/>
      </w:pPr>
      <w:r>
        <w:t xml:space="preserve">В </w:t>
      </w:r>
      <w:r>
        <w:rPr>
          <w:u w:val="single"/>
        </w:rPr>
        <w:t>пьесах</w:t>
      </w:r>
      <w:r>
        <w:t xml:space="preserve"> проявлены всевозможные взаимоотношения действующих лиц и их характеры.</w:t>
      </w:r>
    </w:p>
    <w:p w:rsidR="00AD6BA8" w:rsidRDefault="00AD6BA8" w:rsidP="00AD6BA8">
      <w:pPr>
        <w:pStyle w:val="a6"/>
        <w:spacing w:line="360" w:lineRule="auto"/>
        <w:ind w:firstLine="851"/>
        <w:jc w:val="both"/>
      </w:pPr>
      <w:r>
        <w:rPr>
          <w:u w:val="single"/>
        </w:rPr>
        <w:t xml:space="preserve"> Рассказы</w:t>
      </w:r>
      <w:r>
        <w:t xml:space="preserve"> (нравственно-юмористические, нравственно-психологические, нравственно-драматические, героико-исторические и др.) способствуют осмыслению:</w:t>
      </w:r>
    </w:p>
    <w:p w:rsidR="00AD6BA8" w:rsidRDefault="00AD6BA8" w:rsidP="00AD6BA8">
      <w:pPr>
        <w:pStyle w:val="a6"/>
        <w:numPr>
          <w:ilvl w:val="0"/>
          <w:numId w:val="15"/>
        </w:numPr>
        <w:spacing w:line="360" w:lineRule="auto"/>
        <w:ind w:left="794" w:hanging="357"/>
        <w:jc w:val="both"/>
      </w:pPr>
      <w:r>
        <w:t>вечных истин;</w:t>
      </w:r>
    </w:p>
    <w:p w:rsidR="00AD6BA8" w:rsidRDefault="00AD6BA8" w:rsidP="00AD6BA8">
      <w:pPr>
        <w:pStyle w:val="a6"/>
        <w:numPr>
          <w:ilvl w:val="0"/>
          <w:numId w:val="15"/>
        </w:numPr>
        <w:spacing w:line="360" w:lineRule="auto"/>
        <w:ind w:left="794" w:hanging="357"/>
        <w:jc w:val="both"/>
      </w:pPr>
      <w:r>
        <w:t>общечеловеческих ценностей (жизнь, свобода)</w:t>
      </w:r>
    </w:p>
    <w:p w:rsidR="00AD6BA8" w:rsidRDefault="00AD6BA8" w:rsidP="00AD6BA8">
      <w:pPr>
        <w:pStyle w:val="a6"/>
        <w:numPr>
          <w:ilvl w:val="0"/>
          <w:numId w:val="15"/>
        </w:numPr>
        <w:spacing w:line="360" w:lineRule="auto"/>
        <w:ind w:left="794" w:hanging="357"/>
        <w:jc w:val="both"/>
      </w:pPr>
      <w:r>
        <w:t xml:space="preserve"> </w:t>
      </w:r>
      <w:proofErr w:type="gramStart"/>
      <w:r>
        <w:t>нравственных качеств (отзывчивость, эмпатия, сопереживание, взаимопомощь, добросердечие, бескорыстие, дружелюбие, скромность и т.д.)</w:t>
      </w:r>
      <w:proofErr w:type="gramEnd"/>
    </w:p>
    <w:p w:rsidR="00AD6BA8" w:rsidRDefault="00AD6BA8" w:rsidP="00AD6BA8">
      <w:pPr>
        <w:pStyle w:val="a6"/>
        <w:spacing w:line="360" w:lineRule="auto"/>
        <w:ind w:firstLine="851"/>
        <w:jc w:val="both"/>
      </w:pPr>
      <w:r>
        <w:t xml:space="preserve"> Таким образом, в воспитании терпимости значение литературного произведения трудно переоценить: именно через познание литературы ученики постигают нравственно-философские категории – ДОБРО, КРАСОТА, ДУХОВНОСТЬ.</w:t>
      </w:r>
    </w:p>
    <w:p w:rsidR="00AD6BA8" w:rsidRDefault="00AD6BA8" w:rsidP="00AD6BA8">
      <w:pPr>
        <w:pStyle w:val="a6"/>
        <w:spacing w:line="360" w:lineRule="auto"/>
        <w:ind w:firstLine="851"/>
        <w:jc w:val="both"/>
      </w:pPr>
      <w:r>
        <w:t xml:space="preserve">Исходя из всего вышесказанного «толерантность» можно </w:t>
      </w:r>
      <w:proofErr w:type="gramStart"/>
      <w:r>
        <w:t>определить</w:t>
      </w:r>
      <w:proofErr w:type="gramEnd"/>
      <w:r>
        <w:t xml:space="preserve"> как попытку понять себя и  «других» через самое сокровенное, через культуру: пословицы, поговорки, сказки, предания, мифы, традиции, которые  формировались на протяжении всего пути развития народностей.</w:t>
      </w:r>
    </w:p>
    <w:p w:rsidR="00AD6BA8" w:rsidRDefault="00AD6BA8" w:rsidP="00AD6BA8">
      <w:pPr>
        <w:pStyle w:val="a6"/>
        <w:spacing w:line="360" w:lineRule="auto"/>
        <w:jc w:val="both"/>
        <w:rPr>
          <w:i/>
          <w:iCs/>
        </w:rPr>
      </w:pPr>
    </w:p>
    <w:p w:rsidR="00AD6BA8" w:rsidRDefault="00AD6BA8" w:rsidP="00AD6BA8">
      <w:pPr>
        <w:pStyle w:val="a6"/>
        <w:spacing w:line="360" w:lineRule="auto"/>
        <w:jc w:val="both"/>
        <w:rPr>
          <w:i/>
          <w:iCs/>
        </w:rPr>
      </w:pPr>
    </w:p>
    <w:p w:rsidR="00AD6BA8" w:rsidRDefault="00AD6BA8" w:rsidP="00AD6BA8">
      <w:pPr>
        <w:pStyle w:val="a6"/>
        <w:spacing w:line="360" w:lineRule="auto"/>
        <w:jc w:val="both"/>
        <w:rPr>
          <w:b/>
          <w:bCs/>
        </w:rPr>
      </w:pPr>
      <w:r>
        <w:rPr>
          <w:b/>
          <w:bCs/>
        </w:rPr>
        <w:t xml:space="preserve">Глава </w:t>
      </w:r>
      <w:r>
        <w:rPr>
          <w:b/>
          <w:bCs/>
          <w:lang w:val="en-US"/>
        </w:rPr>
        <w:t>II</w:t>
      </w:r>
      <w:r>
        <w:rPr>
          <w:b/>
          <w:bCs/>
        </w:rPr>
        <w:t xml:space="preserve"> Содержание литературного образования школы 1 ступени и его воспитательный потенциал</w:t>
      </w:r>
    </w:p>
    <w:p w:rsidR="00AD6BA8" w:rsidRDefault="00AD6BA8" w:rsidP="00AD6BA8">
      <w:pPr>
        <w:pStyle w:val="a6"/>
        <w:spacing w:line="360" w:lineRule="auto"/>
        <w:jc w:val="both"/>
      </w:pPr>
      <w:r>
        <w:rPr>
          <w:i/>
          <w:iCs/>
        </w:rPr>
        <w:t xml:space="preserve">2.1. Сравнительный анализ учебных пособий с </w:t>
      </w:r>
      <w:proofErr w:type="gramStart"/>
      <w:r>
        <w:rPr>
          <w:i/>
          <w:iCs/>
        </w:rPr>
        <w:t>позиций</w:t>
      </w:r>
      <w:proofErr w:type="gramEnd"/>
      <w:r>
        <w:rPr>
          <w:i/>
          <w:iCs/>
        </w:rPr>
        <w:t xml:space="preserve"> содержащихся в них ценностей толерантного сознания</w:t>
      </w:r>
    </w:p>
    <w:p w:rsidR="00AD6BA8" w:rsidRDefault="00AD6BA8" w:rsidP="00AD6BA8">
      <w:pPr>
        <w:pStyle w:val="a6"/>
        <w:spacing w:line="360" w:lineRule="auto"/>
        <w:ind w:firstLine="851"/>
        <w:jc w:val="both"/>
      </w:pPr>
      <w:r>
        <w:t xml:space="preserve">Выделенная нами шкала «ценностей, присущих толерантному сознанию» (п. 1.3.), стала для нас основой </w:t>
      </w:r>
      <w:proofErr w:type="spellStart"/>
      <w:r>
        <w:t>критериального</w:t>
      </w:r>
      <w:proofErr w:type="spellEnd"/>
      <w:r>
        <w:t xml:space="preserve"> анализа текстов, содержащихся как в учебниках по литературному чтению  О.В. Кубасовой, так и в учебниках Р.Н.и </w:t>
      </w:r>
      <w:proofErr w:type="spellStart"/>
      <w:r>
        <w:t>Е.В.Бунеевых</w:t>
      </w:r>
      <w:proofErr w:type="spellEnd"/>
      <w:r>
        <w:t>.</w:t>
      </w:r>
      <w:r w:rsidRPr="00DD0043">
        <w:t xml:space="preserve"> </w:t>
      </w:r>
      <w:r>
        <w:t>Количественное соотношение данного анализа представлено в таблице №3.</w:t>
      </w:r>
    </w:p>
    <w:p w:rsidR="00AD6BA8" w:rsidRDefault="00AD6BA8" w:rsidP="00AD6BA8">
      <w:pPr>
        <w:pStyle w:val="1"/>
        <w:ind w:firstLine="357"/>
        <w:jc w:val="right"/>
      </w:pPr>
      <w:r>
        <w:t xml:space="preserve">                                                                              </w:t>
      </w:r>
      <w:r>
        <w:rPr>
          <w:b/>
          <w:bCs/>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134"/>
        <w:gridCol w:w="1134"/>
        <w:gridCol w:w="1276"/>
        <w:gridCol w:w="1099"/>
      </w:tblGrid>
      <w:tr w:rsidR="00AD6BA8" w:rsidTr="00F52CA7">
        <w:trPr>
          <w:cantSplit/>
          <w:trHeight w:val="323"/>
        </w:trPr>
        <w:tc>
          <w:tcPr>
            <w:tcW w:w="4928" w:type="dxa"/>
            <w:vMerge w:val="restart"/>
            <w:tcBorders>
              <w:top w:val="single" w:sz="4" w:space="0" w:color="auto"/>
              <w:left w:val="single" w:sz="4" w:space="0" w:color="auto"/>
              <w:bottom w:val="single" w:sz="4" w:space="0" w:color="auto"/>
              <w:right w:val="single" w:sz="4" w:space="0" w:color="auto"/>
            </w:tcBorders>
            <w:vAlign w:val="center"/>
          </w:tcPr>
          <w:p w:rsidR="00AD6BA8" w:rsidRDefault="00AD6BA8" w:rsidP="000D0C9F">
            <w:pPr>
              <w:pStyle w:val="1"/>
              <w:tabs>
                <w:tab w:val="left" w:pos="3630"/>
              </w:tabs>
              <w:jc w:val="both"/>
            </w:pPr>
            <w:r>
              <w:t>Качества личности</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i/>
                <w:iCs/>
                <w:sz w:val="28"/>
                <w:szCs w:val="28"/>
              </w:rPr>
            </w:pPr>
            <w:r>
              <w:rPr>
                <w:i/>
                <w:iCs/>
                <w:sz w:val="28"/>
                <w:szCs w:val="28"/>
              </w:rPr>
              <w:t>Повторяемость в произведениях</w:t>
            </w:r>
          </w:p>
        </w:tc>
      </w:tr>
      <w:tr w:rsidR="00AD6BA8" w:rsidTr="00F52CA7">
        <w:trPr>
          <w:cantSplit/>
          <w:trHeight w:val="322"/>
        </w:trPr>
        <w:tc>
          <w:tcPr>
            <w:tcW w:w="4928" w:type="dxa"/>
            <w:vMerge/>
            <w:tcBorders>
              <w:top w:val="single" w:sz="4" w:space="0" w:color="auto"/>
              <w:left w:val="single" w:sz="4" w:space="0" w:color="auto"/>
              <w:bottom w:val="single" w:sz="4" w:space="0" w:color="auto"/>
              <w:right w:val="single" w:sz="4" w:space="0" w:color="auto"/>
            </w:tcBorders>
            <w:vAlign w:val="center"/>
          </w:tcPr>
          <w:p w:rsidR="00AD6BA8" w:rsidRDefault="00AD6BA8" w:rsidP="000D0C9F">
            <w:pPr>
              <w:pStyle w:val="1"/>
              <w:tabs>
                <w:tab w:val="left" w:pos="3630"/>
              </w:tabs>
              <w:jc w:val="both"/>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i/>
                <w:iCs/>
                <w:sz w:val="28"/>
                <w:szCs w:val="28"/>
              </w:rPr>
            </w:pPr>
            <w:r>
              <w:rPr>
                <w:i/>
                <w:iCs/>
                <w:sz w:val="28"/>
                <w:szCs w:val="28"/>
              </w:rPr>
              <w:t>Учебники О.В.Кубасовой.</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AD6BA8" w:rsidRDefault="00AD6BA8" w:rsidP="00F52CA7">
            <w:pPr>
              <w:widowControl/>
              <w:tabs>
                <w:tab w:val="left" w:pos="3630"/>
              </w:tabs>
              <w:spacing w:before="0" w:after="0"/>
              <w:jc w:val="both"/>
              <w:rPr>
                <w:i/>
                <w:iCs/>
                <w:sz w:val="28"/>
                <w:szCs w:val="28"/>
              </w:rPr>
            </w:pPr>
            <w:r>
              <w:rPr>
                <w:i/>
                <w:iCs/>
                <w:sz w:val="28"/>
                <w:szCs w:val="28"/>
              </w:rPr>
              <w:t>Учебники Р.Н. и Е.В. Бунеевых</w:t>
            </w:r>
          </w:p>
        </w:tc>
      </w:tr>
      <w:tr w:rsidR="00AD6BA8" w:rsidTr="00F52CA7">
        <w:trPr>
          <w:trHeight w:val="297"/>
        </w:trPr>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pStyle w:val="2"/>
              <w:ind w:hanging="720"/>
            </w:pPr>
            <w:r>
              <w:t>Доброта</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315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73,4%</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296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69%</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Умение сотрудничать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143</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33,3%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208</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48,4%</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Дружелюбие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43</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Доброжелательность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70</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16,3%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65</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15,2%</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Трудолюбие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231</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54%</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189</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44,1%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Уважение недостатков</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12</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Отзывчивость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97</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10,7%</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Взаимопомощь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321</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135</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31,5%</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Кротость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45</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10,5%</w:t>
            </w:r>
          </w:p>
        </w:tc>
      </w:tr>
      <w:tr w:rsidR="00AD6BA8" w:rsidTr="00F52CA7">
        <w:trPr>
          <w:cantSplit/>
        </w:trPr>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Любовь к Родине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3,4%</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5,4%</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Жертвенность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76</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Умение справляться с эмоциями</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5,4%</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34</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Любовь к животным</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31,5%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286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66,7%</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Бескорыстие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78</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18,2%</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43</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Заботливость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96</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22,4%</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65</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15,6%</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Любовь к маме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38</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8,9%</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Ответственность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86</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20%</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5,4%</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Скромность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78</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18,2%</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78</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18,2%</w:t>
            </w:r>
          </w:p>
        </w:tc>
      </w:tr>
      <w:tr w:rsidR="00AD6BA8" w:rsidTr="00F52CA7">
        <w:trPr>
          <w:trHeight w:val="507"/>
        </w:trPr>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Сострадание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64</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24</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5,6%</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Умение видеть хорошее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17,5%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65</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15,2%</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Храбрость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8,4%</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39</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Чуткость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39</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pStyle w:val="2"/>
              <w:ind w:hanging="720"/>
              <w:jc w:val="both"/>
            </w:pPr>
            <w:r>
              <w:lastRenderedPageBreak/>
              <w:t>Щедрость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48</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11,2%</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57</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13,3%</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Эмпатия</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76</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10,7%</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Жалость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97</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87</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20,3%</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Сочувствие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15,6%</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39</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Доверие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17,5%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20</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Благодарность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165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38,5%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22,4%</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Самолюбие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147</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34,3%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123</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29%</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Мужество</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67</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16%</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Смелость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136</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32%</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167</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39%</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 xml:space="preserve">Инициативность </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78</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18,2%</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49</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11,4%</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Требовательность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45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10,5%</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32</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7,5%</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Выдержка, самообладание</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54</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12,6%</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75</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17,5%</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Совестливость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87</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20,3%</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34</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8%</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Самокритичность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65</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15,6%</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56</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13,1%</w:t>
            </w:r>
          </w:p>
        </w:tc>
      </w:tr>
      <w:tr w:rsidR="00AD6BA8" w:rsidTr="00F52CA7">
        <w:tc>
          <w:tcPr>
            <w:tcW w:w="4928"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Добропорядочность</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159</w:t>
            </w:r>
          </w:p>
        </w:tc>
        <w:tc>
          <w:tcPr>
            <w:tcW w:w="1134"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37,1%</w:t>
            </w:r>
          </w:p>
        </w:tc>
        <w:tc>
          <w:tcPr>
            <w:tcW w:w="1276"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153</w:t>
            </w:r>
          </w:p>
        </w:tc>
        <w:tc>
          <w:tcPr>
            <w:tcW w:w="1099"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tabs>
                <w:tab w:val="left" w:pos="3630"/>
              </w:tabs>
              <w:spacing w:before="0" w:after="0"/>
              <w:jc w:val="both"/>
              <w:rPr>
                <w:sz w:val="28"/>
                <w:szCs w:val="28"/>
              </w:rPr>
            </w:pPr>
            <w:r>
              <w:rPr>
                <w:sz w:val="28"/>
                <w:szCs w:val="28"/>
              </w:rPr>
              <w:t>36%</w:t>
            </w:r>
          </w:p>
        </w:tc>
      </w:tr>
    </w:tbl>
    <w:p w:rsidR="00AD6BA8" w:rsidRDefault="00BB53FB" w:rsidP="00AD6BA8">
      <w:pPr>
        <w:widowControl/>
        <w:tabs>
          <w:tab w:val="left" w:pos="3630"/>
        </w:tabs>
        <w:spacing w:before="0" w:after="0"/>
        <w:jc w:val="both"/>
        <w:rPr>
          <w:sz w:val="28"/>
          <w:szCs w:val="28"/>
        </w:rPr>
      </w:pPr>
      <w:r w:rsidRPr="00BB53FB">
        <w:rPr>
          <w:noProof/>
          <w:sz w:val="28"/>
          <w:szCs w:val="28"/>
        </w:rPr>
        <w:drawing>
          <wp:inline distT="0" distB="0" distL="0" distR="0">
            <wp:extent cx="5949245" cy="5802489"/>
            <wp:effectExtent l="19050" t="0" r="13405" b="7761"/>
            <wp:docPr id="1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6BA8" w:rsidRDefault="00AD6BA8" w:rsidP="00AD6BA8">
      <w:pPr>
        <w:widowControl/>
        <w:tabs>
          <w:tab w:val="left" w:pos="3630"/>
        </w:tabs>
        <w:spacing w:before="0" w:after="0" w:line="360" w:lineRule="auto"/>
        <w:ind w:right="-6"/>
        <w:jc w:val="both"/>
        <w:rPr>
          <w:sz w:val="28"/>
          <w:szCs w:val="28"/>
        </w:rPr>
      </w:pPr>
      <w:r>
        <w:rPr>
          <w:sz w:val="28"/>
          <w:szCs w:val="28"/>
        </w:rPr>
        <w:lastRenderedPageBreak/>
        <w:t>Из данной диаграммы видно</w:t>
      </w:r>
      <w:r>
        <w:rPr>
          <w:i/>
          <w:iCs/>
          <w:sz w:val="28"/>
          <w:szCs w:val="28"/>
        </w:rPr>
        <w:t xml:space="preserve">, </w:t>
      </w:r>
      <w:r>
        <w:rPr>
          <w:sz w:val="28"/>
          <w:szCs w:val="28"/>
        </w:rPr>
        <w:t>что самыми распространенными качествами личности в произведениях данных учебных пособий являются</w:t>
      </w:r>
      <w:r w:rsidR="00433C31">
        <w:rPr>
          <w:sz w:val="28"/>
          <w:szCs w:val="28"/>
        </w:rPr>
        <w:t xml:space="preserve"> такие, как</w:t>
      </w:r>
      <w:r>
        <w:rPr>
          <w:sz w:val="28"/>
          <w:szCs w:val="28"/>
        </w:rPr>
        <w:t xml:space="preserve"> доброта, взаимопомощь, любовь к </w:t>
      </w:r>
      <w:r w:rsidR="00433C31">
        <w:rPr>
          <w:sz w:val="28"/>
          <w:szCs w:val="28"/>
        </w:rPr>
        <w:t>братьям нашим меньшим</w:t>
      </w:r>
      <w:r>
        <w:rPr>
          <w:sz w:val="28"/>
          <w:szCs w:val="28"/>
        </w:rPr>
        <w:t xml:space="preserve">, трудолюбие, сотрудничество и т.д. Радует тот факт, что среди данных качеств личности можно встретить те, которые непосредственно отражают качество толерантной личности. К таким качествам относятся: сочувствие, сострадание, уважение. </w:t>
      </w:r>
    </w:p>
    <w:p w:rsidR="00AD6BA8" w:rsidRDefault="00AD6BA8" w:rsidP="00AD6BA8">
      <w:pPr>
        <w:pStyle w:val="aa"/>
        <w:tabs>
          <w:tab w:val="left" w:pos="3630"/>
        </w:tabs>
      </w:pPr>
      <w:r>
        <w:t xml:space="preserve">Выделенные нами ценности из литературных произведений имеют амбивалентную природу и не лежат на поверхности, то есть требуют построения специальной работы для их выявления. Построение данной работы должно основываться на принципах, методах и приемах, предложенных в следующем параграфе. </w:t>
      </w:r>
    </w:p>
    <w:p w:rsidR="00AD6BA8" w:rsidRDefault="00AD6BA8" w:rsidP="00AD6BA8">
      <w:pPr>
        <w:pStyle w:val="aa"/>
        <w:tabs>
          <w:tab w:val="left" w:pos="3630"/>
        </w:tabs>
        <w:rPr>
          <w:i/>
          <w:iCs/>
        </w:rPr>
      </w:pPr>
      <w:r>
        <w:rPr>
          <w:i/>
          <w:iCs/>
        </w:rPr>
        <w:t>2.2. Принципы, методы и приемы воспитания толерантного сознания и возможности их использования при работе с литературными произведениями</w:t>
      </w:r>
    </w:p>
    <w:p w:rsidR="00AD6BA8" w:rsidRDefault="003A669F" w:rsidP="00AD6BA8">
      <w:pPr>
        <w:widowControl/>
        <w:spacing w:before="0" w:after="0" w:line="360" w:lineRule="auto"/>
        <w:jc w:val="both"/>
        <w:rPr>
          <w:sz w:val="28"/>
          <w:szCs w:val="28"/>
        </w:rPr>
      </w:pPr>
      <w:r>
        <w:rPr>
          <w:sz w:val="28"/>
          <w:szCs w:val="28"/>
        </w:rPr>
        <w:t xml:space="preserve">                   </w:t>
      </w:r>
      <w:r w:rsidR="00A4101E">
        <w:rPr>
          <w:sz w:val="28"/>
          <w:szCs w:val="28"/>
        </w:rPr>
        <w:t>Т</w:t>
      </w:r>
      <w:r w:rsidR="00AD6BA8">
        <w:rPr>
          <w:sz w:val="28"/>
          <w:szCs w:val="28"/>
        </w:rPr>
        <w:t xml:space="preserve">олько в такой школьной </w:t>
      </w:r>
      <w:proofErr w:type="gramStart"/>
      <w:r w:rsidR="00AD6BA8">
        <w:rPr>
          <w:sz w:val="28"/>
          <w:szCs w:val="28"/>
        </w:rPr>
        <w:t>среде</w:t>
      </w:r>
      <w:proofErr w:type="gramEnd"/>
      <w:r w:rsidR="00AD6BA8">
        <w:rPr>
          <w:sz w:val="28"/>
          <w:szCs w:val="28"/>
        </w:rPr>
        <w:t xml:space="preserve"> возможно сформировать толерантную личность, в которой соблюдаются следующие </w:t>
      </w:r>
      <w:r w:rsidR="00A4101E">
        <w:rPr>
          <w:sz w:val="28"/>
          <w:szCs w:val="28"/>
        </w:rPr>
        <w:t xml:space="preserve">гуманистические </w:t>
      </w:r>
      <w:r>
        <w:rPr>
          <w:sz w:val="28"/>
          <w:szCs w:val="28"/>
        </w:rPr>
        <w:t>принципы:</w:t>
      </w:r>
    </w:p>
    <w:p w:rsidR="00AD6BA8" w:rsidRDefault="00AD6BA8" w:rsidP="00AD6BA8">
      <w:pPr>
        <w:widowControl/>
        <w:spacing w:before="0" w:after="0" w:line="360" w:lineRule="auto"/>
        <w:jc w:val="both"/>
        <w:rPr>
          <w:sz w:val="28"/>
          <w:szCs w:val="28"/>
        </w:rPr>
      </w:pPr>
      <w:r>
        <w:rPr>
          <w:sz w:val="28"/>
          <w:szCs w:val="28"/>
        </w:rPr>
        <w:t xml:space="preserve">      —</w:t>
      </w:r>
      <w:r w:rsidR="003A669F">
        <w:rPr>
          <w:sz w:val="28"/>
          <w:szCs w:val="28"/>
        </w:rPr>
        <w:t xml:space="preserve">       </w:t>
      </w:r>
      <w:r>
        <w:rPr>
          <w:sz w:val="28"/>
          <w:szCs w:val="28"/>
        </w:rPr>
        <w:t xml:space="preserve"> </w:t>
      </w:r>
      <w:r w:rsidR="003A669F">
        <w:rPr>
          <w:sz w:val="28"/>
          <w:szCs w:val="28"/>
        </w:rPr>
        <w:t xml:space="preserve">  </w:t>
      </w:r>
      <w:r>
        <w:rPr>
          <w:sz w:val="28"/>
          <w:szCs w:val="28"/>
        </w:rPr>
        <w:t>принцип самоценности ребенка. Он предполагает принятие ребенка таким, какой он есть;</w:t>
      </w:r>
    </w:p>
    <w:p w:rsidR="00AD6BA8" w:rsidRDefault="00AD6BA8" w:rsidP="00AD6BA8">
      <w:pPr>
        <w:widowControl/>
        <w:spacing w:before="0" w:after="0" w:line="360" w:lineRule="auto"/>
        <w:jc w:val="both"/>
        <w:rPr>
          <w:sz w:val="28"/>
          <w:szCs w:val="28"/>
        </w:rPr>
      </w:pPr>
      <w:r>
        <w:rPr>
          <w:sz w:val="28"/>
          <w:szCs w:val="28"/>
        </w:rPr>
        <w:t xml:space="preserve">      —</w:t>
      </w:r>
      <w:r w:rsidR="003A669F">
        <w:rPr>
          <w:sz w:val="28"/>
          <w:szCs w:val="28"/>
        </w:rPr>
        <w:t xml:space="preserve">         </w:t>
      </w:r>
      <w:r>
        <w:rPr>
          <w:sz w:val="28"/>
          <w:szCs w:val="28"/>
        </w:rPr>
        <w:t xml:space="preserve"> ребенок от природы способен на неосознанную агрессию, унижение и издевательство над другими, поэтому принцип нравственной атмосферы («социального комфорта»), предполагающий обеспечение защиты детей от насилия, издевательств и бойкотирования в детском коллективе, является основополагающим;</w:t>
      </w:r>
    </w:p>
    <w:p w:rsidR="00AD6BA8" w:rsidRDefault="00AD6BA8" w:rsidP="00AD6BA8">
      <w:pPr>
        <w:widowControl/>
        <w:numPr>
          <w:ilvl w:val="0"/>
          <w:numId w:val="28"/>
        </w:numPr>
        <w:tabs>
          <w:tab w:val="clear" w:pos="795"/>
          <w:tab w:val="num" w:pos="-142"/>
        </w:tabs>
        <w:spacing w:before="0" w:after="0" w:line="360" w:lineRule="auto"/>
        <w:ind w:left="-142" w:firstLine="577"/>
        <w:jc w:val="both"/>
        <w:rPr>
          <w:sz w:val="28"/>
          <w:szCs w:val="28"/>
        </w:rPr>
      </w:pPr>
      <w:r>
        <w:rPr>
          <w:sz w:val="28"/>
          <w:szCs w:val="28"/>
        </w:rPr>
        <w:t>принцип «социального урока» предполагает активизацию детей в поиске решений проблемы детской агрессии (ребенок оказывается в позиции обиженного, отвергнутого или ставится в позицию агрессора и пыт</w:t>
      </w:r>
      <w:r w:rsidR="00A4101E">
        <w:rPr>
          <w:sz w:val="28"/>
          <w:szCs w:val="28"/>
        </w:rPr>
        <w:t>ается решить проблему);</w:t>
      </w:r>
    </w:p>
    <w:p w:rsidR="00AD6BA8" w:rsidRDefault="00AD6BA8" w:rsidP="00AD6BA8">
      <w:pPr>
        <w:widowControl/>
        <w:numPr>
          <w:ilvl w:val="0"/>
          <w:numId w:val="28"/>
        </w:numPr>
        <w:tabs>
          <w:tab w:val="clear" w:pos="795"/>
          <w:tab w:val="num" w:pos="-142"/>
        </w:tabs>
        <w:spacing w:before="0" w:after="0" w:line="360" w:lineRule="auto"/>
        <w:ind w:left="-142" w:firstLine="577"/>
        <w:jc w:val="both"/>
        <w:rPr>
          <w:sz w:val="28"/>
          <w:szCs w:val="28"/>
        </w:rPr>
      </w:pPr>
      <w:r>
        <w:rPr>
          <w:sz w:val="28"/>
          <w:szCs w:val="28"/>
        </w:rPr>
        <w:t xml:space="preserve">обеспечение комфортных условий пребывания учащихся в школе, использование «обучения в сотрудничестве», групповой работы, которые готовят учащихся к реальной коммуникации, способствуют развитию речевой </w:t>
      </w:r>
      <w:r>
        <w:rPr>
          <w:sz w:val="28"/>
          <w:szCs w:val="28"/>
        </w:rPr>
        <w:lastRenderedPageBreak/>
        <w:t xml:space="preserve">инициативы, формированию уважения чувств и эмоций окружающих людей, побуждают к выражению собственного мнения, оценке, что стимулирует </w:t>
      </w:r>
      <w:r w:rsidR="00A4101E">
        <w:rPr>
          <w:sz w:val="28"/>
          <w:szCs w:val="28"/>
        </w:rPr>
        <w:t>развитие толерантности учащихся;</w:t>
      </w:r>
    </w:p>
    <w:p w:rsidR="00AD6BA8" w:rsidRDefault="00AD6BA8" w:rsidP="00AD6BA8">
      <w:pPr>
        <w:widowControl/>
        <w:numPr>
          <w:ilvl w:val="0"/>
          <w:numId w:val="28"/>
        </w:numPr>
        <w:tabs>
          <w:tab w:val="clear" w:pos="795"/>
          <w:tab w:val="num" w:pos="-142"/>
        </w:tabs>
        <w:spacing w:before="0" w:after="0" w:line="360" w:lineRule="auto"/>
        <w:ind w:left="-142" w:firstLine="577"/>
        <w:jc w:val="both"/>
        <w:rPr>
          <w:sz w:val="28"/>
          <w:szCs w:val="28"/>
        </w:rPr>
      </w:pPr>
      <w:r>
        <w:rPr>
          <w:sz w:val="28"/>
          <w:szCs w:val="28"/>
        </w:rPr>
        <w:t xml:space="preserve">формирование совместной деятельности учащихся. Взаимные отношения при распределении деятельности и взаимном обмене способами действий  составляют психологическую основу и являются движущей силой  развития </w:t>
      </w:r>
      <w:r w:rsidR="00A4101E">
        <w:rPr>
          <w:sz w:val="28"/>
          <w:szCs w:val="28"/>
        </w:rPr>
        <w:t>собственной активности индивида;</w:t>
      </w:r>
    </w:p>
    <w:p w:rsidR="00AD6BA8" w:rsidRDefault="00AD6BA8" w:rsidP="00AD6BA8">
      <w:pPr>
        <w:widowControl/>
        <w:numPr>
          <w:ilvl w:val="0"/>
          <w:numId w:val="28"/>
        </w:numPr>
        <w:tabs>
          <w:tab w:val="clear" w:pos="795"/>
          <w:tab w:val="num" w:pos="-142"/>
        </w:tabs>
        <w:spacing w:before="0" w:after="0" w:line="360" w:lineRule="auto"/>
        <w:ind w:left="-142" w:firstLine="577"/>
        <w:jc w:val="both"/>
        <w:rPr>
          <w:sz w:val="28"/>
          <w:szCs w:val="28"/>
        </w:rPr>
      </w:pPr>
      <w:r>
        <w:rPr>
          <w:sz w:val="28"/>
          <w:szCs w:val="28"/>
        </w:rPr>
        <w:t>творческое развитие личности каждого ученика. В связи с этим необходима такая методика обучения, которая бы помогла ребёнку накопить впечатления, осознать, что они эмоционально воздействуют на каждого человека по-разному  и что необходимо считаться с индивидуальностью каждого, уважать</w:t>
      </w:r>
      <w:r w:rsidR="003A669F">
        <w:rPr>
          <w:sz w:val="28"/>
          <w:szCs w:val="28"/>
        </w:rPr>
        <w:t xml:space="preserve"> </w:t>
      </w:r>
      <w:r>
        <w:rPr>
          <w:sz w:val="28"/>
          <w:szCs w:val="28"/>
        </w:rPr>
        <w:t xml:space="preserve"> человеческое досто</w:t>
      </w:r>
      <w:r w:rsidR="00A4101E">
        <w:rPr>
          <w:sz w:val="28"/>
          <w:szCs w:val="28"/>
        </w:rPr>
        <w:t>инство, проявлять толерантность;</w:t>
      </w:r>
    </w:p>
    <w:p w:rsidR="00AD6BA8" w:rsidRDefault="00AD6BA8" w:rsidP="00AD6BA8">
      <w:pPr>
        <w:widowControl/>
        <w:numPr>
          <w:ilvl w:val="0"/>
          <w:numId w:val="28"/>
        </w:numPr>
        <w:tabs>
          <w:tab w:val="clear" w:pos="795"/>
          <w:tab w:val="num" w:pos="-142"/>
        </w:tabs>
        <w:spacing w:before="0" w:after="0" w:line="360" w:lineRule="auto"/>
        <w:ind w:left="-142" w:firstLine="577"/>
        <w:jc w:val="both"/>
        <w:rPr>
          <w:sz w:val="28"/>
          <w:szCs w:val="28"/>
        </w:rPr>
      </w:pPr>
      <w:r>
        <w:rPr>
          <w:sz w:val="28"/>
          <w:szCs w:val="28"/>
        </w:rPr>
        <w:t>проявление толерантности педагогом. Это находит своё отражение в следующих особенностях поведения учителя: доверие учителя к ученикам, сотрудничество с ними; искренний интерес к личности ученика; уважение уникальности, самобытности ребёнка; предоставление ученику необходимого пространства для творчества, принятия самостоятельных решений, уважение его мнения и т. д. Что послужит естественным импульсом развития толерантности учащихся.</w:t>
      </w:r>
    </w:p>
    <w:p w:rsidR="00AD6BA8" w:rsidRDefault="00F52CA7" w:rsidP="00F52CA7">
      <w:pPr>
        <w:widowControl/>
        <w:tabs>
          <w:tab w:val="num" w:pos="-142"/>
        </w:tabs>
        <w:spacing w:before="0" w:after="0" w:line="360" w:lineRule="auto"/>
        <w:ind w:left="-142" w:firstLine="568"/>
        <w:jc w:val="both"/>
        <w:rPr>
          <w:sz w:val="28"/>
          <w:szCs w:val="28"/>
        </w:rPr>
      </w:pPr>
      <w:r w:rsidRPr="00F52CA7">
        <w:rPr>
          <w:color w:val="FF0000"/>
          <w:sz w:val="28"/>
          <w:szCs w:val="28"/>
        </w:rPr>
        <w:t xml:space="preserve">    </w:t>
      </w:r>
      <w:r w:rsidR="00AD6BA8">
        <w:rPr>
          <w:color w:val="FF0000"/>
          <w:sz w:val="28"/>
          <w:szCs w:val="28"/>
        </w:rPr>
        <w:t xml:space="preserve"> </w:t>
      </w:r>
      <w:r w:rsidR="00AD6BA8">
        <w:rPr>
          <w:sz w:val="28"/>
          <w:szCs w:val="28"/>
        </w:rPr>
        <w:t>Педагогическая толерантность требует соблюдения некоторых основных принципов в работе учителя:</w:t>
      </w:r>
    </w:p>
    <w:p w:rsidR="00AD6BA8" w:rsidRDefault="00AD6BA8" w:rsidP="00F52CA7">
      <w:pPr>
        <w:widowControl/>
        <w:spacing w:before="0" w:after="0" w:line="360" w:lineRule="auto"/>
        <w:ind w:right="-22" w:firstLine="567"/>
        <w:jc w:val="both"/>
        <w:rPr>
          <w:sz w:val="28"/>
          <w:szCs w:val="28"/>
        </w:rPr>
      </w:pPr>
      <w:r>
        <w:rPr>
          <w:sz w:val="28"/>
          <w:szCs w:val="28"/>
        </w:rPr>
        <w:t>– все работники образовательного учреждения и родители в общении с детьми должны проявлять к ним доброжелательность, терпение, уважение;</w:t>
      </w:r>
    </w:p>
    <w:p w:rsidR="00AD6BA8" w:rsidRDefault="00AD6BA8" w:rsidP="00F52CA7">
      <w:pPr>
        <w:widowControl/>
        <w:spacing w:before="0" w:after="0" w:line="360" w:lineRule="auto"/>
        <w:ind w:right="-22" w:firstLine="567"/>
        <w:jc w:val="both"/>
        <w:rPr>
          <w:sz w:val="28"/>
          <w:szCs w:val="28"/>
        </w:rPr>
      </w:pPr>
      <w:r>
        <w:rPr>
          <w:sz w:val="28"/>
          <w:szCs w:val="28"/>
        </w:rPr>
        <w:t>– педагоги должны относиться к ученикам с одинаковым уважением, не возвышая одних за счёт унижения других;</w:t>
      </w:r>
    </w:p>
    <w:p w:rsidR="00AD6BA8" w:rsidRDefault="00AD6BA8" w:rsidP="00F52CA7">
      <w:pPr>
        <w:widowControl/>
        <w:spacing w:before="0" w:after="0" w:line="360" w:lineRule="auto"/>
        <w:ind w:right="-22" w:firstLine="567"/>
        <w:jc w:val="both"/>
        <w:rPr>
          <w:sz w:val="28"/>
          <w:szCs w:val="28"/>
        </w:rPr>
      </w:pPr>
      <w:r>
        <w:rPr>
          <w:sz w:val="28"/>
          <w:szCs w:val="28"/>
        </w:rPr>
        <w:t>–оценки должны способствовать развитию ребёнка, стимулировать получение знаний и умений, а не быть кнутом в руках педагога;</w:t>
      </w:r>
    </w:p>
    <w:p w:rsidR="00AD6BA8" w:rsidRDefault="00AD6BA8" w:rsidP="00AD6BA8">
      <w:pPr>
        <w:widowControl/>
        <w:spacing w:before="0" w:after="0" w:line="360" w:lineRule="auto"/>
        <w:ind w:right="-22" w:firstLine="567"/>
        <w:jc w:val="both"/>
        <w:rPr>
          <w:sz w:val="28"/>
          <w:szCs w:val="28"/>
        </w:rPr>
      </w:pPr>
      <w:r>
        <w:rPr>
          <w:sz w:val="28"/>
          <w:szCs w:val="28"/>
        </w:rPr>
        <w:t>– процесс обучения невозможен без продуктивного позитивного общения, в ходе которого  закладываются нормы и правила поведения, формируется отношение к людям и к жизни.</w:t>
      </w:r>
    </w:p>
    <w:p w:rsidR="00AD6BA8" w:rsidRDefault="00AD6BA8" w:rsidP="00AD6BA8">
      <w:pPr>
        <w:pStyle w:val="a6"/>
        <w:spacing w:line="360" w:lineRule="auto"/>
        <w:ind w:firstLine="851"/>
        <w:jc w:val="both"/>
      </w:pPr>
      <w:r>
        <w:lastRenderedPageBreak/>
        <w:t>Взаимодействие должно осуществляться на основе принципов педагогики сотрудничества:</w:t>
      </w:r>
    </w:p>
    <w:p w:rsidR="00AD6BA8" w:rsidRDefault="00AD6BA8" w:rsidP="00F52CA7">
      <w:pPr>
        <w:pStyle w:val="a6"/>
        <w:numPr>
          <w:ilvl w:val="0"/>
          <w:numId w:val="32"/>
        </w:numPr>
        <w:tabs>
          <w:tab w:val="clear" w:pos="1077"/>
          <w:tab w:val="num" w:pos="851"/>
          <w:tab w:val="left" w:pos="1134"/>
        </w:tabs>
        <w:spacing w:line="360" w:lineRule="auto"/>
        <w:ind w:left="0" w:firstLine="851"/>
        <w:jc w:val="both"/>
      </w:pPr>
      <w:r>
        <w:t>Принцип позитивной открытости по отношению к детям и своей личности;</w:t>
      </w:r>
    </w:p>
    <w:p w:rsidR="00AD6BA8" w:rsidRDefault="00AD6BA8" w:rsidP="00F52CA7">
      <w:pPr>
        <w:pStyle w:val="a6"/>
        <w:numPr>
          <w:ilvl w:val="0"/>
          <w:numId w:val="32"/>
        </w:numPr>
        <w:tabs>
          <w:tab w:val="clear" w:pos="1077"/>
          <w:tab w:val="num" w:pos="851"/>
          <w:tab w:val="left" w:pos="1134"/>
        </w:tabs>
        <w:spacing w:line="360" w:lineRule="auto"/>
        <w:ind w:left="0" w:firstLine="851"/>
        <w:jc w:val="both"/>
      </w:pPr>
      <w:r>
        <w:t>Принцип активности;</w:t>
      </w:r>
    </w:p>
    <w:p w:rsidR="00AD6BA8" w:rsidRDefault="00AD6BA8" w:rsidP="00F52CA7">
      <w:pPr>
        <w:pStyle w:val="a6"/>
        <w:numPr>
          <w:ilvl w:val="0"/>
          <w:numId w:val="32"/>
        </w:numPr>
        <w:tabs>
          <w:tab w:val="clear" w:pos="1077"/>
          <w:tab w:val="num" w:pos="851"/>
          <w:tab w:val="left" w:pos="1134"/>
        </w:tabs>
        <w:spacing w:line="360" w:lineRule="auto"/>
        <w:ind w:left="0" w:firstLine="851"/>
        <w:jc w:val="both"/>
      </w:pPr>
      <w:r>
        <w:t xml:space="preserve">Принцип </w:t>
      </w:r>
      <w:proofErr w:type="spellStart"/>
      <w:r>
        <w:t>природосообразности</w:t>
      </w:r>
      <w:proofErr w:type="spellEnd"/>
      <w:r>
        <w:t>;</w:t>
      </w:r>
    </w:p>
    <w:p w:rsidR="00AD6BA8" w:rsidRDefault="00AD6BA8" w:rsidP="00F52CA7">
      <w:pPr>
        <w:widowControl/>
        <w:numPr>
          <w:ilvl w:val="0"/>
          <w:numId w:val="32"/>
        </w:numPr>
        <w:tabs>
          <w:tab w:val="clear" w:pos="1077"/>
          <w:tab w:val="num" w:pos="851"/>
          <w:tab w:val="left" w:pos="1134"/>
        </w:tabs>
        <w:spacing w:before="0" w:after="0" w:line="360" w:lineRule="auto"/>
        <w:ind w:left="0" w:right="-22" w:firstLine="851"/>
        <w:jc w:val="both"/>
        <w:rPr>
          <w:sz w:val="28"/>
          <w:szCs w:val="28"/>
        </w:rPr>
      </w:pPr>
      <w:r>
        <w:rPr>
          <w:sz w:val="28"/>
          <w:szCs w:val="28"/>
        </w:rPr>
        <w:t>Принцип диалогичности; При воспитании толерантности значимо чувствовать и понимать нюансы диалогиче</w:t>
      </w:r>
      <w:r>
        <w:rPr>
          <w:sz w:val="28"/>
          <w:szCs w:val="28"/>
        </w:rPr>
        <w:softHyphen/>
        <w:t>ского общения. По мнению психолога Баклановой Н. К., диалогиче</w:t>
      </w:r>
      <w:r>
        <w:rPr>
          <w:sz w:val="28"/>
          <w:szCs w:val="28"/>
        </w:rPr>
        <w:softHyphen/>
        <w:t>ское общение подразумевает: умение вслушиваться в собеседника, избегать оценочных суждений, способность видеть ситуацию глазами партнёра по общению, уважение к личности с малых лет, естествен</w:t>
      </w:r>
      <w:r>
        <w:rPr>
          <w:sz w:val="28"/>
          <w:szCs w:val="28"/>
        </w:rPr>
        <w:softHyphen/>
        <w:t>ность поведения. Педагогика диалога предлагает, прежде всего, либо предупреж</w:t>
      </w:r>
      <w:r>
        <w:rPr>
          <w:sz w:val="28"/>
          <w:szCs w:val="28"/>
        </w:rPr>
        <w:softHyphen/>
        <w:t>дение нежелательных поступков, либо отсроченное во времени спо</w:t>
      </w:r>
      <w:r>
        <w:rPr>
          <w:sz w:val="28"/>
          <w:szCs w:val="28"/>
        </w:rPr>
        <w:softHyphen/>
        <w:t>койное обсуждение того, как лучше было бы поступить.</w:t>
      </w:r>
    </w:p>
    <w:p w:rsidR="00AD6BA8" w:rsidRDefault="00AD6BA8" w:rsidP="00F52CA7">
      <w:pPr>
        <w:pStyle w:val="a6"/>
        <w:numPr>
          <w:ilvl w:val="0"/>
          <w:numId w:val="32"/>
        </w:numPr>
        <w:tabs>
          <w:tab w:val="clear" w:pos="1077"/>
          <w:tab w:val="num" w:pos="851"/>
          <w:tab w:val="left" w:pos="1134"/>
        </w:tabs>
        <w:spacing w:line="360" w:lineRule="auto"/>
        <w:ind w:left="0" w:firstLine="851"/>
        <w:jc w:val="both"/>
      </w:pPr>
      <w:r>
        <w:t>Принцип обеспечения субъективной свободы в выборе содержания, методов и форм деятельности и др.</w:t>
      </w:r>
    </w:p>
    <w:p w:rsidR="00AD6BA8" w:rsidRDefault="00AD6BA8" w:rsidP="00F52CA7">
      <w:pPr>
        <w:pStyle w:val="aa"/>
        <w:numPr>
          <w:ilvl w:val="0"/>
          <w:numId w:val="32"/>
        </w:numPr>
        <w:tabs>
          <w:tab w:val="clear" w:pos="1077"/>
          <w:tab w:val="num" w:pos="851"/>
          <w:tab w:val="left" w:pos="1134"/>
        </w:tabs>
        <w:ind w:left="0" w:firstLine="851"/>
      </w:pPr>
      <w:r>
        <w:t xml:space="preserve">Принципы индивидуализации - предполагает определение индивидуальной траектории воспитания толерантного сознания и поведения, выделение специальных задач, соответствующих индивидуальным особенностям и уровню сформированности ребенка; определение особенностей включения детей в различные виды деятельности, раскрытия потенциалов личности, предоставление каждому учащемуся возможности для самореализации и самораскрытия. </w:t>
      </w:r>
    </w:p>
    <w:p w:rsidR="00AD6BA8" w:rsidRDefault="00AD6BA8" w:rsidP="00F52CA7">
      <w:pPr>
        <w:widowControl/>
        <w:numPr>
          <w:ilvl w:val="0"/>
          <w:numId w:val="32"/>
        </w:numPr>
        <w:tabs>
          <w:tab w:val="clear" w:pos="1077"/>
          <w:tab w:val="num" w:pos="851"/>
          <w:tab w:val="left" w:pos="1134"/>
        </w:tabs>
        <w:spacing w:before="0" w:after="0" w:line="360" w:lineRule="auto"/>
        <w:ind w:left="0" w:firstLine="851"/>
        <w:jc w:val="both"/>
        <w:rPr>
          <w:sz w:val="28"/>
          <w:szCs w:val="28"/>
        </w:rPr>
      </w:pPr>
      <w:r>
        <w:rPr>
          <w:sz w:val="28"/>
          <w:szCs w:val="28"/>
        </w:rPr>
        <w:t>Принцип рефлексивной позиции - предполагает ориентацию на формирование у детей осознанной устойчивой системы отношений к какой-либо проблеме, вопросу значимому для него, проявляющихся в соответствующем поведении и поступках.</w:t>
      </w:r>
    </w:p>
    <w:p w:rsidR="00F52CA7" w:rsidRPr="009E3CBA" w:rsidRDefault="00F52CA7" w:rsidP="00F52CA7">
      <w:pPr>
        <w:pStyle w:val="a6"/>
        <w:spacing w:line="360" w:lineRule="auto"/>
        <w:ind w:firstLine="851"/>
        <w:jc w:val="both"/>
      </w:pPr>
    </w:p>
    <w:p w:rsidR="00F52CA7" w:rsidRPr="009E3CBA" w:rsidRDefault="00F52CA7" w:rsidP="00F52CA7">
      <w:pPr>
        <w:pStyle w:val="a6"/>
        <w:spacing w:line="360" w:lineRule="auto"/>
        <w:ind w:firstLine="851"/>
        <w:jc w:val="both"/>
      </w:pPr>
    </w:p>
    <w:p w:rsidR="00F52CA7" w:rsidRPr="009E3CBA" w:rsidRDefault="00F52CA7" w:rsidP="00F52CA7">
      <w:pPr>
        <w:pStyle w:val="a6"/>
        <w:spacing w:line="360" w:lineRule="auto"/>
        <w:ind w:firstLine="851"/>
        <w:jc w:val="both"/>
      </w:pPr>
    </w:p>
    <w:p w:rsidR="00F52CA7" w:rsidRDefault="00AD6BA8" w:rsidP="00F52CA7">
      <w:pPr>
        <w:pStyle w:val="a6"/>
        <w:spacing w:line="360" w:lineRule="auto"/>
        <w:ind w:firstLine="851"/>
        <w:jc w:val="both"/>
        <w:rPr>
          <w:lang w:val="en-US"/>
        </w:rPr>
      </w:pPr>
      <w:r>
        <w:lastRenderedPageBreak/>
        <w:t>Условия реализации:</w:t>
      </w:r>
    </w:p>
    <w:p w:rsidR="00AD6BA8" w:rsidRDefault="00AD6BA8" w:rsidP="00F52CA7">
      <w:pPr>
        <w:pStyle w:val="a6"/>
        <w:numPr>
          <w:ilvl w:val="0"/>
          <w:numId w:val="46"/>
        </w:numPr>
        <w:spacing w:line="360" w:lineRule="auto"/>
        <w:ind w:left="709"/>
        <w:jc w:val="both"/>
      </w:pPr>
      <w:r>
        <w:t>Стимулирование проведения детьми самоанализа своего отношения к окружающим, сопоставление своих поступков со своими высказываниями;</w:t>
      </w:r>
    </w:p>
    <w:p w:rsidR="00AD6BA8" w:rsidRDefault="00AD6BA8" w:rsidP="00AD6BA8">
      <w:pPr>
        <w:widowControl/>
        <w:numPr>
          <w:ilvl w:val="0"/>
          <w:numId w:val="30"/>
        </w:numPr>
        <w:spacing w:before="0" w:after="0" w:line="360" w:lineRule="auto"/>
        <w:jc w:val="both"/>
        <w:rPr>
          <w:sz w:val="28"/>
          <w:szCs w:val="28"/>
        </w:rPr>
      </w:pPr>
      <w:r>
        <w:rPr>
          <w:sz w:val="28"/>
          <w:szCs w:val="28"/>
        </w:rPr>
        <w:t>Самооценка своих поступков и прогнозирование своих отношений с окружающими в дальнейшем;</w:t>
      </w:r>
    </w:p>
    <w:p w:rsidR="00AD6BA8" w:rsidRDefault="00AD6BA8" w:rsidP="00AD6BA8">
      <w:pPr>
        <w:widowControl/>
        <w:numPr>
          <w:ilvl w:val="0"/>
          <w:numId w:val="30"/>
        </w:numPr>
        <w:spacing w:before="0" w:after="0" w:line="360" w:lineRule="auto"/>
        <w:jc w:val="both"/>
        <w:rPr>
          <w:sz w:val="28"/>
          <w:szCs w:val="28"/>
        </w:rPr>
      </w:pPr>
      <w:r>
        <w:rPr>
          <w:sz w:val="28"/>
          <w:szCs w:val="28"/>
        </w:rPr>
        <w:t>Стимулирование самопознания детей в различных социальных ситуациях, определение своих позиций и способов адекватного поведения в различных ситуациях;</w:t>
      </w:r>
    </w:p>
    <w:p w:rsidR="00AD6BA8" w:rsidRDefault="00AD6BA8" w:rsidP="00AD6BA8">
      <w:pPr>
        <w:widowControl/>
        <w:numPr>
          <w:ilvl w:val="0"/>
          <w:numId w:val="30"/>
        </w:numPr>
        <w:spacing w:before="0" w:after="0" w:line="360" w:lineRule="auto"/>
        <w:jc w:val="both"/>
        <w:rPr>
          <w:sz w:val="28"/>
          <w:szCs w:val="28"/>
        </w:rPr>
      </w:pPr>
      <w:r>
        <w:rPr>
          <w:sz w:val="28"/>
          <w:szCs w:val="28"/>
        </w:rPr>
        <w:t>Совместный с педагогом анализ решения различных проблем, социальных отношений в реальных и имитированных ситуациях.</w:t>
      </w:r>
    </w:p>
    <w:p w:rsidR="00AD6BA8" w:rsidRDefault="00AD6BA8" w:rsidP="00AD6BA8">
      <w:pPr>
        <w:pStyle w:val="aa"/>
      </w:pPr>
      <w:r>
        <w:t xml:space="preserve">                 Принцип создания толерантной среды - создание толерантной среды предполагает взаимную ответственность участников педагогического процесса, сопереживание, взаимопомощь, способность вместе преодолевать трудности.</w:t>
      </w:r>
    </w:p>
    <w:p w:rsidR="00AD6BA8" w:rsidRDefault="00AD6BA8" w:rsidP="00AD6BA8">
      <w:pPr>
        <w:widowControl/>
        <w:spacing w:before="0" w:after="0" w:line="360" w:lineRule="auto"/>
        <w:ind w:firstLine="851"/>
        <w:jc w:val="both"/>
        <w:rPr>
          <w:sz w:val="28"/>
          <w:szCs w:val="28"/>
        </w:rPr>
      </w:pPr>
      <w:r>
        <w:rPr>
          <w:sz w:val="28"/>
          <w:szCs w:val="28"/>
        </w:rPr>
        <w:t>Реализация этого принципа возможна при следующих условиях:</w:t>
      </w:r>
    </w:p>
    <w:p w:rsidR="00AD6BA8" w:rsidRDefault="00AD6BA8" w:rsidP="00AD6BA8">
      <w:pPr>
        <w:widowControl/>
        <w:numPr>
          <w:ilvl w:val="0"/>
          <w:numId w:val="31"/>
        </w:numPr>
        <w:spacing w:before="0" w:after="0" w:line="360" w:lineRule="auto"/>
        <w:jc w:val="both"/>
        <w:rPr>
          <w:sz w:val="28"/>
          <w:szCs w:val="28"/>
        </w:rPr>
      </w:pPr>
      <w:r>
        <w:rPr>
          <w:sz w:val="28"/>
          <w:szCs w:val="28"/>
        </w:rPr>
        <w:t>Предоставление возможности каждому для самореализации и самовыражения</w:t>
      </w:r>
      <w:r w:rsidR="00370487">
        <w:rPr>
          <w:sz w:val="28"/>
          <w:szCs w:val="28"/>
        </w:rPr>
        <w:t>.</w:t>
      </w:r>
    </w:p>
    <w:p w:rsidR="00AD6BA8" w:rsidRDefault="00AD6BA8" w:rsidP="00AD6BA8">
      <w:pPr>
        <w:pStyle w:val="a6"/>
        <w:spacing w:line="360" w:lineRule="auto"/>
        <w:ind w:firstLine="851"/>
        <w:jc w:val="both"/>
      </w:pPr>
      <w:r>
        <w:t xml:space="preserve">Реализация этих принципов предполагает использование специальных педагогических технологий. </w:t>
      </w:r>
      <w:proofErr w:type="gramStart"/>
      <w:r>
        <w:t>К</w:t>
      </w:r>
      <w:proofErr w:type="gramEnd"/>
      <w:r>
        <w:t xml:space="preserve"> </w:t>
      </w:r>
      <w:proofErr w:type="gramStart"/>
      <w:r>
        <w:t>такого</w:t>
      </w:r>
      <w:proofErr w:type="gramEnd"/>
      <w:r>
        <w:t xml:space="preserve"> рода технологиям, в частности относится диалог.  </w:t>
      </w:r>
      <w:proofErr w:type="gramStart"/>
      <w:r>
        <w:t>Диалог является одним из ведущих компонентов современной гуманистической парадигмы, универсальным принципом бытия, определяющим посредством общения всю жизнедеятельность человека («Жить – значит участвовать в диалоге».</w:t>
      </w:r>
      <w:proofErr w:type="gramEnd"/>
      <w:r>
        <w:t xml:space="preserve"> – </w:t>
      </w:r>
      <w:proofErr w:type="gramStart"/>
      <w:r>
        <w:t>М.М.Бахтин).</w:t>
      </w:r>
      <w:proofErr w:type="gramEnd"/>
      <w:r>
        <w:t xml:space="preserve"> Такая концепция диалога служит отправной точкой в преодолении монологического типа культуры и соответственно в развитии толерантности личности. Генезис «диалоговой культуры» связан с продвижением от субъект-объектных отношений к отношениям субъект-субъектным.</w:t>
      </w:r>
    </w:p>
    <w:p w:rsidR="00AD6BA8" w:rsidRPr="00C533A7" w:rsidRDefault="00AD6BA8" w:rsidP="00F52CA7">
      <w:pPr>
        <w:widowControl/>
        <w:spacing w:before="0" w:after="0" w:line="360" w:lineRule="auto"/>
        <w:ind w:firstLine="851"/>
        <w:jc w:val="both"/>
        <w:rPr>
          <w:sz w:val="28"/>
          <w:szCs w:val="28"/>
        </w:rPr>
      </w:pPr>
      <w:r>
        <w:rPr>
          <w:sz w:val="28"/>
          <w:szCs w:val="28"/>
        </w:rPr>
        <w:t xml:space="preserve">Факторами реализации ценностно-диалогового способа педагогического общения являются личностная направленность и цельность (гармония между мыслью, чувством и поступком). Диалог становится способом познания себя и </w:t>
      </w:r>
      <w:r>
        <w:rPr>
          <w:sz w:val="28"/>
          <w:szCs w:val="28"/>
        </w:rPr>
        <w:lastRenderedPageBreak/>
        <w:t xml:space="preserve">окружающей действительности в условиях субъектно-смыслового общения. Именно диалогу свойственен поиск личностных смыслов, опирающийся на многогранную палитру переживаний. Именно «в рамках этой технологии передается разнообразная </w:t>
      </w:r>
      <w:proofErr w:type="gramStart"/>
      <w:r>
        <w:rPr>
          <w:sz w:val="28"/>
          <w:szCs w:val="28"/>
        </w:rPr>
        <w:t>информация</w:t>
      </w:r>
      <w:proofErr w:type="gramEnd"/>
      <w:r>
        <w:rPr>
          <w:sz w:val="28"/>
          <w:szCs w:val="28"/>
        </w:rPr>
        <w:t xml:space="preserve"> как по существу разговора, так и о собеседниках, об их внутреннем мире и уровне сформированности коммуникативн</w:t>
      </w:r>
      <w:r w:rsidR="00A97592">
        <w:rPr>
          <w:sz w:val="28"/>
          <w:szCs w:val="28"/>
        </w:rPr>
        <w:t xml:space="preserve">ой и диалоговой культуры» </w:t>
      </w:r>
      <w:r w:rsidR="00C533A7" w:rsidRPr="00C533A7">
        <w:rPr>
          <w:sz w:val="28"/>
          <w:szCs w:val="28"/>
        </w:rPr>
        <w:t>[</w:t>
      </w:r>
      <w:r w:rsidR="00A97592">
        <w:rPr>
          <w:sz w:val="28"/>
          <w:szCs w:val="28"/>
        </w:rPr>
        <w:t xml:space="preserve">4; </w:t>
      </w:r>
      <w:r>
        <w:rPr>
          <w:sz w:val="28"/>
          <w:szCs w:val="28"/>
        </w:rPr>
        <w:t>81</w:t>
      </w:r>
      <w:r w:rsidR="00C533A7" w:rsidRPr="00C533A7">
        <w:rPr>
          <w:sz w:val="28"/>
          <w:szCs w:val="28"/>
        </w:rPr>
        <w:t>].</w:t>
      </w:r>
    </w:p>
    <w:p w:rsidR="00AD6BA8" w:rsidRDefault="00AD6BA8" w:rsidP="00F52CA7">
      <w:pPr>
        <w:pStyle w:val="a6"/>
        <w:spacing w:line="360" w:lineRule="auto"/>
        <w:ind w:firstLine="851"/>
        <w:jc w:val="both"/>
      </w:pPr>
      <w:r>
        <w:t xml:space="preserve">Ведущий принцип педагогики, основанной на философии диалога, – принцип позитивности. В педагогическом диалоге важен принцип позитивности. </w:t>
      </w:r>
      <w:proofErr w:type="gramStart"/>
      <w:r>
        <w:t>Тогда у ребенка формируется толерантность – доверие к взрослому, чувство собственного достоинства как основа уважительного отношения к дру</w:t>
      </w:r>
      <w:r>
        <w:softHyphen/>
        <w:t>гому, его индивидуальным проявлениям, непохожести на себя.</w:t>
      </w:r>
      <w:proofErr w:type="gramEnd"/>
      <w:r>
        <w:t xml:space="preserve"> Толе</w:t>
      </w:r>
      <w:r w:rsidR="00370487">
        <w:softHyphen/>
        <w:t>рантность, в позитивном смысле,</w:t>
      </w:r>
      <w:r>
        <w:t xml:space="preserve"> предполагает искренность в выражении своих чувств и переживаний, владение диагностическим общени</w:t>
      </w:r>
      <w:r>
        <w:softHyphen/>
        <w:t>ем, направленным на разрешение вопросов, на предупреждение кон</w:t>
      </w:r>
      <w:r>
        <w:softHyphen/>
        <w:t>фликтов. Важный момент в связи с этим – овладение умением выра</w:t>
      </w:r>
      <w:r>
        <w:softHyphen/>
        <w:t>жать свое несогласие, аргументировать отказ от сотрудничества, неже</w:t>
      </w:r>
      <w:r>
        <w:softHyphen/>
        <w:t>лательной деятельности.</w:t>
      </w:r>
    </w:p>
    <w:p w:rsidR="00AD6BA8" w:rsidRDefault="00AD6BA8" w:rsidP="00AD6BA8">
      <w:pPr>
        <w:pStyle w:val="aa"/>
        <w:ind w:firstLine="851"/>
      </w:pPr>
      <w:r>
        <w:t xml:space="preserve">Однако такая позиция может сформироваться у ребенка лишь в условиях </w:t>
      </w:r>
      <w:r w:rsidR="00370487">
        <w:t>искренности со стороны взрослых.</w:t>
      </w:r>
      <w:r>
        <w:t xml:space="preserve"> Там, где действуют культурные отношения. Это означает, что он, взрослый, не стремится демонстрировать себя в образе идеального человека, ведет себя естественно, предсказуемо, удерживает постоянство основных требований и оценок, независимо от настроения. </w:t>
      </w:r>
      <w:proofErr w:type="gramStart"/>
      <w:r>
        <w:t>Тогда и дети в соответствии с увиденным строят свое поведение, стараются проявлять сочувствующее отношение к окружающим.</w:t>
      </w:r>
      <w:proofErr w:type="gramEnd"/>
    </w:p>
    <w:p w:rsidR="00AD6BA8" w:rsidRDefault="00AD6BA8" w:rsidP="00AD6BA8">
      <w:pPr>
        <w:pStyle w:val="a6"/>
        <w:spacing w:line="360" w:lineRule="auto"/>
        <w:ind w:firstLine="851"/>
        <w:jc w:val="both"/>
      </w:pPr>
      <w:r>
        <w:t>В сфере построения диалогического пространства, особое место займут такие формы работы как:</w:t>
      </w:r>
    </w:p>
    <w:p w:rsidR="00AD6BA8" w:rsidRDefault="00AD6BA8" w:rsidP="00AD6BA8">
      <w:pPr>
        <w:widowControl/>
        <w:numPr>
          <w:ilvl w:val="0"/>
          <w:numId w:val="29"/>
        </w:numPr>
        <w:spacing w:before="0" w:after="0" w:line="360" w:lineRule="auto"/>
        <w:ind w:left="714" w:hanging="357"/>
        <w:jc w:val="both"/>
        <w:rPr>
          <w:sz w:val="28"/>
          <w:szCs w:val="28"/>
        </w:rPr>
      </w:pPr>
      <w:r>
        <w:rPr>
          <w:sz w:val="28"/>
          <w:szCs w:val="28"/>
        </w:rPr>
        <w:t>Дискуссия и ее виды;</w:t>
      </w:r>
    </w:p>
    <w:p w:rsidR="00AD6BA8" w:rsidRDefault="00AD6BA8" w:rsidP="00AD6BA8">
      <w:pPr>
        <w:widowControl/>
        <w:numPr>
          <w:ilvl w:val="0"/>
          <w:numId w:val="29"/>
        </w:numPr>
        <w:spacing w:before="0" w:after="0" w:line="360" w:lineRule="auto"/>
        <w:ind w:left="714" w:hanging="357"/>
        <w:jc w:val="both"/>
        <w:rPr>
          <w:sz w:val="28"/>
          <w:szCs w:val="28"/>
        </w:rPr>
      </w:pPr>
      <w:r>
        <w:rPr>
          <w:sz w:val="28"/>
          <w:szCs w:val="28"/>
        </w:rPr>
        <w:t>Технологии проектной деятельности;</w:t>
      </w:r>
    </w:p>
    <w:p w:rsidR="00AD6BA8" w:rsidRDefault="00AD6BA8" w:rsidP="00AD6BA8">
      <w:pPr>
        <w:widowControl/>
        <w:numPr>
          <w:ilvl w:val="0"/>
          <w:numId w:val="29"/>
        </w:numPr>
        <w:spacing w:before="0" w:after="0" w:line="360" w:lineRule="auto"/>
        <w:ind w:left="714" w:hanging="357"/>
        <w:jc w:val="both"/>
        <w:rPr>
          <w:sz w:val="28"/>
          <w:szCs w:val="28"/>
        </w:rPr>
      </w:pPr>
      <w:r>
        <w:rPr>
          <w:sz w:val="28"/>
          <w:szCs w:val="28"/>
        </w:rPr>
        <w:t>Игровые технологии;</w:t>
      </w:r>
    </w:p>
    <w:p w:rsidR="00AD6BA8" w:rsidRPr="00F52CA7" w:rsidRDefault="00AD6BA8" w:rsidP="00AD6BA8">
      <w:pPr>
        <w:pStyle w:val="aa"/>
        <w:numPr>
          <w:ilvl w:val="0"/>
          <w:numId w:val="44"/>
        </w:numPr>
        <w:tabs>
          <w:tab w:val="left" w:pos="3630"/>
        </w:tabs>
        <w:rPr>
          <w:iCs/>
        </w:rPr>
      </w:pPr>
      <w:r w:rsidRPr="00F52CA7">
        <w:rPr>
          <w:iCs/>
        </w:rPr>
        <w:t>Арт-технологии</w:t>
      </w:r>
      <w:r w:rsidR="00F52CA7">
        <w:rPr>
          <w:iCs/>
          <w:lang w:val="en-US"/>
        </w:rPr>
        <w:t>.</w:t>
      </w:r>
    </w:p>
    <w:p w:rsidR="00AD6BA8" w:rsidRDefault="00AD6BA8" w:rsidP="00AD6BA8">
      <w:pPr>
        <w:widowControl/>
        <w:tabs>
          <w:tab w:val="left" w:pos="3630"/>
        </w:tabs>
        <w:spacing w:before="0" w:after="0"/>
        <w:jc w:val="both"/>
        <w:rPr>
          <w:i/>
          <w:iCs/>
          <w:sz w:val="28"/>
          <w:szCs w:val="28"/>
        </w:rPr>
      </w:pPr>
    </w:p>
    <w:p w:rsidR="00AD6BA8" w:rsidRDefault="00AD6BA8" w:rsidP="00AD6BA8">
      <w:pPr>
        <w:widowControl/>
        <w:spacing w:before="0" w:after="0" w:line="360" w:lineRule="auto"/>
        <w:ind w:right="-22" w:firstLine="851"/>
        <w:jc w:val="both"/>
        <w:rPr>
          <w:sz w:val="28"/>
          <w:szCs w:val="28"/>
        </w:rPr>
      </w:pPr>
      <w:r>
        <w:rPr>
          <w:sz w:val="28"/>
          <w:szCs w:val="28"/>
        </w:rPr>
        <w:lastRenderedPageBreak/>
        <w:t>Толерантность как необходимое качество личности современного человека требует разработки методов и приёмов формирования устано</w:t>
      </w:r>
      <w:r>
        <w:rPr>
          <w:sz w:val="28"/>
          <w:szCs w:val="28"/>
        </w:rPr>
        <w:softHyphen/>
        <w:t xml:space="preserve">вок толерантного сознания.                                                                                                                    </w:t>
      </w:r>
    </w:p>
    <w:p w:rsidR="00AD6BA8" w:rsidRDefault="00AD6BA8" w:rsidP="00AD6BA8">
      <w:pPr>
        <w:pStyle w:val="aa"/>
        <w:ind w:firstLine="851"/>
      </w:pPr>
      <w:r>
        <w:t xml:space="preserve">Традиционно метод воспитания рассматривают как способ воздействия на сущностные сферы (на сознание, волю, чувства, поведение) человека </w:t>
      </w:r>
    </w:p>
    <w:p w:rsidR="00AD6BA8" w:rsidRDefault="00AD6BA8" w:rsidP="00AD6BA8">
      <w:pPr>
        <w:pStyle w:val="a6"/>
        <w:spacing w:line="360" w:lineRule="auto"/>
        <w:jc w:val="both"/>
      </w:pPr>
      <w:r>
        <w:t xml:space="preserve"> с целью выработки у них заданных целью воспитания качеств.</w:t>
      </w:r>
    </w:p>
    <w:p w:rsidR="00AD6BA8" w:rsidRDefault="00AD6BA8" w:rsidP="00AD6BA8">
      <w:pPr>
        <w:pStyle w:val="a6"/>
        <w:spacing w:line="360" w:lineRule="auto"/>
        <w:ind w:firstLine="851"/>
        <w:jc w:val="both"/>
      </w:pPr>
      <w:r>
        <w:rPr>
          <w:b/>
          <w:bCs/>
        </w:rPr>
        <w:t>Методы воспитания толерантности</w:t>
      </w:r>
      <w:r>
        <w:t xml:space="preserve"> – это способы формирования у детей готовности к пониманию других людей и терпимому отношению к их своеобразным поступкам.</w:t>
      </w:r>
    </w:p>
    <w:p w:rsidR="00AD6BA8" w:rsidRDefault="00AD6BA8" w:rsidP="00AD6BA8">
      <w:pPr>
        <w:pStyle w:val="aa"/>
        <w:ind w:firstLine="851"/>
      </w:pPr>
      <w:r>
        <w:t xml:space="preserve">При воздействии на интеллектуальную сферу используется, прежде всего, </w:t>
      </w:r>
      <w:r>
        <w:rPr>
          <w:u w:val="single"/>
        </w:rPr>
        <w:t>метод убеждения</w:t>
      </w:r>
      <w:r>
        <w:t>. Убеждение предполагает разумное доказательство необходимости толерантного поведения. Воспринимая предложенную информацию, учащиеся воспринимают не только понятия и суждения, сколько логичность изложения педагогами своей позиции. При этом учащиеся, оценивая полученную информацию, или утверждаются в своих взглядах, позициях, или корректируют их. Убеждаясь в правоте сказанного, учащиеся формируют свою систему взглядов на отношение между людьми.</w:t>
      </w:r>
    </w:p>
    <w:p w:rsidR="00AD6BA8" w:rsidRDefault="00AD6BA8" w:rsidP="00AD6BA8">
      <w:pPr>
        <w:pStyle w:val="a6"/>
        <w:spacing w:line="360" w:lineRule="auto"/>
        <w:jc w:val="both"/>
      </w:pPr>
      <w:r>
        <w:t xml:space="preserve">Убеждение как метод реализуется через различные формы, в частности, используются отрывки из различных литературных произведений, басни, притчи, сказки. </w:t>
      </w:r>
    </w:p>
    <w:p w:rsidR="00AD6BA8" w:rsidRDefault="00AD6BA8" w:rsidP="00AD6BA8">
      <w:pPr>
        <w:widowControl/>
        <w:spacing w:before="0" w:after="0" w:line="360" w:lineRule="auto"/>
        <w:ind w:firstLine="851"/>
        <w:jc w:val="both"/>
        <w:rPr>
          <w:sz w:val="28"/>
          <w:szCs w:val="28"/>
        </w:rPr>
      </w:pPr>
      <w:r>
        <w:rPr>
          <w:sz w:val="28"/>
          <w:szCs w:val="28"/>
        </w:rPr>
        <w:t xml:space="preserve">Сильнодействующий метод убеждения – </w:t>
      </w:r>
      <w:r>
        <w:rPr>
          <w:sz w:val="28"/>
          <w:szCs w:val="28"/>
          <w:u w:val="single"/>
        </w:rPr>
        <w:t>пример</w:t>
      </w:r>
      <w:r>
        <w:rPr>
          <w:sz w:val="28"/>
          <w:szCs w:val="28"/>
        </w:rPr>
        <w:t>.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Пример даёт конкретные образцы для подражания и тем самым активно формирует сознание, чувства, убеждение, активизирует деятельность. «Долог путь наставлений, - говорил римский философ Сенека,</w:t>
      </w:r>
      <w:r w:rsidR="00A97592">
        <w:rPr>
          <w:sz w:val="28"/>
          <w:szCs w:val="28"/>
        </w:rPr>
        <w:t xml:space="preserve"> - короток путь примера» </w:t>
      </w:r>
      <w:r w:rsidR="00C533A7" w:rsidRPr="00C533A7">
        <w:rPr>
          <w:sz w:val="28"/>
          <w:szCs w:val="28"/>
        </w:rPr>
        <w:t>[</w:t>
      </w:r>
      <w:r w:rsidR="00A97592">
        <w:rPr>
          <w:sz w:val="28"/>
          <w:szCs w:val="28"/>
        </w:rPr>
        <w:t>33;</w:t>
      </w:r>
      <w:r>
        <w:rPr>
          <w:sz w:val="28"/>
          <w:szCs w:val="28"/>
        </w:rPr>
        <w:t xml:space="preserve"> 47</w:t>
      </w:r>
      <w:r w:rsidR="00C533A7" w:rsidRPr="00C533A7">
        <w:rPr>
          <w:sz w:val="28"/>
          <w:szCs w:val="28"/>
        </w:rPr>
        <w:t>]</w:t>
      </w:r>
      <w:r>
        <w:rPr>
          <w:sz w:val="28"/>
          <w:szCs w:val="28"/>
        </w:rPr>
        <w:t>.</w:t>
      </w:r>
    </w:p>
    <w:p w:rsidR="00AD6BA8" w:rsidRDefault="00AD6BA8" w:rsidP="00AD6BA8">
      <w:pPr>
        <w:widowControl/>
        <w:spacing w:before="0" w:after="0" w:line="360" w:lineRule="auto"/>
        <w:ind w:firstLine="851"/>
        <w:jc w:val="both"/>
        <w:rPr>
          <w:sz w:val="28"/>
          <w:szCs w:val="28"/>
        </w:rPr>
      </w:pPr>
      <w:r>
        <w:rPr>
          <w:sz w:val="28"/>
          <w:szCs w:val="28"/>
        </w:rPr>
        <w:lastRenderedPageBreak/>
        <w:t xml:space="preserve"> Когда говорят о примере, </w:t>
      </w:r>
      <w:proofErr w:type="gramStart"/>
      <w:r>
        <w:rPr>
          <w:sz w:val="28"/>
          <w:szCs w:val="28"/>
        </w:rPr>
        <w:t>подразумевают</w:t>
      </w:r>
      <w:proofErr w:type="gramEnd"/>
      <w:r>
        <w:rPr>
          <w:sz w:val="28"/>
          <w:szCs w:val="28"/>
        </w:rPr>
        <w:t xml:space="preserve"> прежде всего пример конкретных людей – родителей, воспитателей, друзей. Но большую воспитательную силу имеют и герои книг, фильмов, исторические деятели, выдающиеся ученые. </w:t>
      </w:r>
    </w:p>
    <w:p w:rsidR="00AD6BA8" w:rsidRDefault="00AD6BA8" w:rsidP="00AD6BA8">
      <w:pPr>
        <w:pStyle w:val="aa"/>
        <w:ind w:firstLine="851"/>
      </w:pPr>
      <w:r>
        <w:t xml:space="preserve">Убеждению соответствует </w:t>
      </w:r>
      <w:r>
        <w:rPr>
          <w:u w:val="single"/>
        </w:rPr>
        <w:t>самоубеждение</w:t>
      </w:r>
      <w:r>
        <w:t xml:space="preserve"> - метод самовоспитания, который предполагает, что дети осознанно, самостоятельно, в поиске решения какой – либо социальной проблемы формируют у себя компле</w:t>
      </w:r>
      <w:proofErr w:type="gramStart"/>
      <w:r>
        <w:t>кс взгл</w:t>
      </w:r>
      <w:proofErr w:type="gramEnd"/>
      <w:r>
        <w:t>ядов. В основе этого формирования лежат логические выводы, сделанные самим ребёнком.</w:t>
      </w:r>
    </w:p>
    <w:p w:rsidR="00AD6BA8" w:rsidRDefault="00AD6BA8" w:rsidP="00AD6BA8">
      <w:pPr>
        <w:pStyle w:val="aa"/>
        <w:ind w:firstLine="851"/>
      </w:pPr>
      <w:r>
        <w:rPr>
          <w:i/>
          <w:iCs/>
          <w:u w:val="single"/>
        </w:rPr>
        <w:t>Методы воздействия на эмоциональную сферу</w:t>
      </w:r>
      <w:r>
        <w:t xml:space="preserve">. </w:t>
      </w:r>
    </w:p>
    <w:p w:rsidR="00AD6BA8" w:rsidRDefault="00AD6BA8" w:rsidP="00AD6BA8">
      <w:pPr>
        <w:pStyle w:val="aa"/>
        <w:ind w:firstLine="851"/>
      </w:pPr>
      <w:r>
        <w:t xml:space="preserve">Методом, оказывающим влияние на эмоциональную сферу ребёнка, является </w:t>
      </w:r>
      <w:r>
        <w:rPr>
          <w:u w:val="single"/>
        </w:rPr>
        <w:t>внушение</w:t>
      </w:r>
      <w:r>
        <w:t xml:space="preserve"> и связанные с ним приёмы аттракции.</w:t>
      </w:r>
    </w:p>
    <w:p w:rsidR="00AD6BA8" w:rsidRDefault="00AD6BA8" w:rsidP="00AD6BA8">
      <w:pPr>
        <w:pStyle w:val="a6"/>
        <w:spacing w:line="360" w:lineRule="auto"/>
        <w:jc w:val="both"/>
      </w:pPr>
      <w:r>
        <w:t>Под внушением понимают такое психическое воздействие, словесное или образное, которое вызывает некритическое восприятие и усвоение какой либо информации.</w:t>
      </w:r>
    </w:p>
    <w:p w:rsidR="00AD6BA8" w:rsidRDefault="00AD6BA8" w:rsidP="00AD6BA8">
      <w:pPr>
        <w:pStyle w:val="aa"/>
        <w:tabs>
          <w:tab w:val="left" w:pos="720"/>
        </w:tabs>
        <w:ind w:firstLine="851"/>
      </w:pPr>
      <w:r>
        <w:t>Метод внушения может реализовываться через использование музыкальных произведений, цитат из произведений различных писателей.</w:t>
      </w:r>
    </w:p>
    <w:p w:rsidR="00AD6BA8" w:rsidRDefault="00AD6BA8" w:rsidP="00AD6BA8">
      <w:pPr>
        <w:pStyle w:val="a6"/>
        <w:spacing w:line="360" w:lineRule="auto"/>
        <w:jc w:val="both"/>
      </w:pPr>
      <w:r>
        <w:t xml:space="preserve">Процесс внушения часто сопровождается процессом </w:t>
      </w:r>
      <w:r>
        <w:rPr>
          <w:u w:val="single"/>
        </w:rPr>
        <w:t>самовнушения</w:t>
      </w:r>
      <w:r>
        <w:t xml:space="preserve"> (переживания), когда ребёнок пытается сам себе внушать ту или иную эмоциональную оценку своему поведению, как бы задавая себе вопрос: «Что бы мне сказал в этой ситуации учитель, или родители?». </w:t>
      </w:r>
    </w:p>
    <w:p w:rsidR="00AD6BA8" w:rsidRDefault="00AD6BA8" w:rsidP="00AD6BA8">
      <w:pPr>
        <w:pStyle w:val="aa"/>
        <w:ind w:firstLine="851"/>
      </w:pPr>
      <w:r>
        <w:rPr>
          <w:i/>
          <w:iCs/>
          <w:u w:val="single"/>
        </w:rPr>
        <w:t>Методы воздействия на мотивационную сферу</w:t>
      </w:r>
      <w:r>
        <w:rPr>
          <w:u w:val="single"/>
        </w:rPr>
        <w:t xml:space="preserve"> </w:t>
      </w:r>
      <w:r>
        <w:t xml:space="preserve">включают </w:t>
      </w:r>
      <w:r>
        <w:rPr>
          <w:u w:val="single"/>
        </w:rPr>
        <w:t>стимулирование</w:t>
      </w:r>
      <w:r>
        <w:t>, в основе которого лежит формирование у детей осознанных побуждений их жизнедеятельности.</w:t>
      </w:r>
    </w:p>
    <w:p w:rsidR="00AD6BA8" w:rsidRDefault="00AD6BA8" w:rsidP="00AD6BA8">
      <w:pPr>
        <w:pStyle w:val="aa"/>
        <w:ind w:firstLine="851"/>
      </w:pPr>
      <w:r>
        <w:t>В результате стимулирования толерантного поведения должна формироваться устойчивая мотивация терпимого отношения к людям, блокирующая агрессивные поступки детей.</w:t>
      </w:r>
    </w:p>
    <w:p w:rsidR="00AD6BA8" w:rsidRDefault="00AD6BA8" w:rsidP="00AD6BA8">
      <w:pPr>
        <w:pStyle w:val="aa"/>
        <w:ind w:firstLine="851"/>
      </w:pPr>
      <w:r>
        <w:t xml:space="preserve">Стимулирование может осуществляться в различных вариациях. Одобрительный взгляд, одобрительная фраза, когда ребенок изменяет своё поведение в позитивную сторону. Стимулирует толерантное поведение </w:t>
      </w:r>
      <w:r>
        <w:lastRenderedPageBreak/>
        <w:t>организация общения и совместной деятельности представителей различных национальных и социальных групп.</w:t>
      </w:r>
    </w:p>
    <w:p w:rsidR="00AD6BA8" w:rsidRDefault="00AD6BA8" w:rsidP="00AD6BA8">
      <w:pPr>
        <w:pStyle w:val="aa"/>
        <w:ind w:firstLine="851"/>
      </w:pPr>
      <w:r>
        <w:t>Методы стимулирования помогают ребёнку формировать умение правильно оценивать своё отношение к другим людям, что способствует осознанию им и своих потребностей, пониманию смысла своего поведения, выбору соответствующих мотивов и соответствующих им целей, то есть тому, что составляет суть мотивации.</w:t>
      </w:r>
    </w:p>
    <w:p w:rsidR="00AD6BA8" w:rsidRDefault="00AD6BA8" w:rsidP="00AD6BA8">
      <w:pPr>
        <w:pStyle w:val="aa"/>
        <w:ind w:firstLine="851"/>
        <w:rPr>
          <w:u w:val="single"/>
        </w:rPr>
      </w:pPr>
      <w:r>
        <w:t xml:space="preserve">Доминирующее влияние на формирование </w:t>
      </w:r>
      <w:r>
        <w:rPr>
          <w:i/>
          <w:iCs/>
          <w:u w:val="single"/>
        </w:rPr>
        <w:t>волевой сферы</w:t>
      </w:r>
      <w:r>
        <w:t xml:space="preserve"> могут оказать </w:t>
      </w:r>
      <w:r>
        <w:rPr>
          <w:u w:val="single"/>
        </w:rPr>
        <w:t>методы требования</w:t>
      </w:r>
      <w:r>
        <w:t xml:space="preserve"> и </w:t>
      </w:r>
      <w:r>
        <w:rPr>
          <w:u w:val="single"/>
        </w:rPr>
        <w:t>упражнения.</w:t>
      </w:r>
    </w:p>
    <w:p w:rsidR="00AD6BA8" w:rsidRDefault="00AD6BA8" w:rsidP="00AD6BA8">
      <w:pPr>
        <w:pStyle w:val="aa"/>
        <w:ind w:firstLine="851"/>
      </w:pPr>
      <w:r>
        <w:t xml:space="preserve">По форме предъявления различаются </w:t>
      </w:r>
      <w:r>
        <w:rPr>
          <w:u w:val="single"/>
        </w:rPr>
        <w:t>прямые и косвенные требования</w:t>
      </w:r>
      <w:r>
        <w:t>.</w:t>
      </w:r>
    </w:p>
    <w:p w:rsidR="00AD6BA8" w:rsidRDefault="00AD6BA8" w:rsidP="00AD6BA8">
      <w:pPr>
        <w:pStyle w:val="a6"/>
        <w:spacing w:line="360" w:lineRule="auto"/>
        <w:ind w:firstLine="851"/>
        <w:jc w:val="both"/>
      </w:pPr>
      <w:r>
        <w:t xml:space="preserve">Для воспитания толерантности гораздо более эффективно использование косвенного требования (совета, просьбы, намёка, доверия, одобрения и т.д.). Косвенное требование отличается от прямого тем, что стимулом действия становится уже не столько само требование, сколько вызванные им психологические факторы:  переживания, интересы, стремления воспитанников. </w:t>
      </w:r>
      <w:proofErr w:type="gramStart"/>
      <w:r>
        <w:t>Среди наиболее употребительных форм косвенного требования выделяются следующие.</w:t>
      </w:r>
      <w:proofErr w:type="gramEnd"/>
    </w:p>
    <w:p w:rsidR="00AD6BA8" w:rsidRDefault="00AD6BA8" w:rsidP="00AD6BA8">
      <w:pPr>
        <w:pStyle w:val="aa"/>
        <w:ind w:firstLine="851"/>
      </w:pPr>
      <w:r>
        <w:rPr>
          <w:u w:val="single"/>
        </w:rPr>
        <w:t>Требование-совет</w:t>
      </w:r>
      <w:r>
        <w:t xml:space="preserve"> – это апелляция к сознанию воспитанника, убеждение его в целесообразности, полезности, необходимости рекомендуемых педагогом действий.</w:t>
      </w:r>
    </w:p>
    <w:p w:rsidR="00AD6BA8" w:rsidRDefault="00AD6BA8" w:rsidP="00AD6BA8">
      <w:pPr>
        <w:pStyle w:val="aa"/>
        <w:ind w:firstLine="851"/>
      </w:pPr>
      <w:r>
        <w:rPr>
          <w:u w:val="single"/>
        </w:rPr>
        <w:t>Требование-игра.</w:t>
      </w:r>
      <w:r>
        <w:t xml:space="preserve"> Опытные педагоги используют присущее детям стремление к игре для предъявления самых разнообразных требований. Игры доставляют детям удовольствие, а вместе с ними незаметно выполняются требования.</w:t>
      </w:r>
    </w:p>
    <w:p w:rsidR="00AD6BA8" w:rsidRDefault="00AD6BA8" w:rsidP="00AD6BA8">
      <w:pPr>
        <w:pStyle w:val="aa"/>
        <w:ind w:firstLine="851"/>
      </w:pPr>
      <w:r>
        <w:t xml:space="preserve">В ряде случаев эффективным оказывается </w:t>
      </w:r>
      <w:r>
        <w:rPr>
          <w:u w:val="single"/>
        </w:rPr>
        <w:t>требование-просьба</w:t>
      </w:r>
      <w:r>
        <w:t xml:space="preserve">. Просьба основывается на </w:t>
      </w:r>
      <w:proofErr w:type="gramStart"/>
      <w:r>
        <w:t>возникновении</w:t>
      </w:r>
      <w:proofErr w:type="gramEnd"/>
      <w:r>
        <w:t xml:space="preserve"> на возникновении товарищеских отношений между педагогами и воспитанниками. Сама просьба – форма проявления сотрудничества, взаимного доверия и уважения.</w:t>
      </w:r>
    </w:p>
    <w:p w:rsidR="00AD6BA8" w:rsidRDefault="00AD6BA8" w:rsidP="00AD6BA8">
      <w:pPr>
        <w:widowControl/>
        <w:spacing w:before="0" w:after="0" w:line="360" w:lineRule="auto"/>
        <w:ind w:firstLine="851"/>
        <w:jc w:val="both"/>
        <w:rPr>
          <w:sz w:val="28"/>
          <w:szCs w:val="28"/>
        </w:rPr>
      </w:pPr>
      <w:r>
        <w:rPr>
          <w:sz w:val="28"/>
          <w:szCs w:val="28"/>
        </w:rPr>
        <w:lastRenderedPageBreak/>
        <w:t>В рамках воспитания толерантного поведения может быть просьба, связанная с оказанием помощи кому-то из детей, просьба понять других людей и т.д.</w:t>
      </w:r>
    </w:p>
    <w:p w:rsidR="00AD6BA8" w:rsidRDefault="00AD6BA8" w:rsidP="00AD6BA8">
      <w:pPr>
        <w:pStyle w:val="a6"/>
        <w:spacing w:line="360" w:lineRule="auto"/>
        <w:ind w:firstLine="851"/>
        <w:jc w:val="both"/>
      </w:pPr>
      <w:r>
        <w:t xml:space="preserve">К этой форме требования </w:t>
      </w:r>
      <w:proofErr w:type="gramStart"/>
      <w:r>
        <w:t>близка</w:t>
      </w:r>
      <w:proofErr w:type="gramEnd"/>
      <w:r>
        <w:t xml:space="preserve"> следующая – </w:t>
      </w:r>
      <w:r>
        <w:rPr>
          <w:u w:val="single"/>
        </w:rPr>
        <w:t>требование-намёк</w:t>
      </w:r>
      <w:r>
        <w:t>, которое в ряде случаев почти всегда превосходит по эффективности прямое требование.</w:t>
      </w:r>
    </w:p>
    <w:p w:rsidR="00AD6BA8" w:rsidRDefault="00AD6BA8" w:rsidP="00AD6BA8">
      <w:pPr>
        <w:pStyle w:val="aa"/>
        <w:ind w:firstLine="851"/>
      </w:pPr>
      <w:r>
        <w:t xml:space="preserve">Требования вызывают положительную, отрицательную или нейтральную реакцию воспитанников. В этой связи выделяются позитивные и негативные требования. Прямые приказания большей частью негативны, так как почти всегда вызывают отрицательную реакцию воспитанников. </w:t>
      </w:r>
    </w:p>
    <w:p w:rsidR="00AD6BA8" w:rsidRDefault="00AD6BA8" w:rsidP="00AD6BA8">
      <w:pPr>
        <w:pStyle w:val="aa"/>
        <w:ind w:firstLine="851"/>
      </w:pPr>
      <w:r>
        <w:t>К негативным косвенным требованиям относятся осуждения и угрозы. Они обычно рождают лицемерие, двойственную мораль, формируют внешнюю покорность при внутреннем сопротивлении.</w:t>
      </w:r>
    </w:p>
    <w:p w:rsidR="00AD6BA8" w:rsidRDefault="00AD6BA8" w:rsidP="00AD6BA8">
      <w:pPr>
        <w:pStyle w:val="aa"/>
        <w:ind w:firstLine="851"/>
      </w:pPr>
      <w:r>
        <w:t>По способу предъявления различают непосредственное и опосредованное требование. Требование, с помощью которого воспитатель сам добивается от воспитанника нужного поведения, называется непосредственным. Требования воспитанников друг к другу, «организованные» воспитателем, - опосредованные требования. Они вызывают не простое требование отдельного воспитанника, а цепочку действий – последующие требования к товарищам.</w:t>
      </w:r>
    </w:p>
    <w:p w:rsidR="00AD6BA8" w:rsidRDefault="00AD6BA8" w:rsidP="00AD6BA8">
      <w:pPr>
        <w:pStyle w:val="aa"/>
        <w:ind w:firstLine="851"/>
      </w:pPr>
      <w:r>
        <w:t xml:space="preserve">Требование существенно влияет на процесс самовоспитания человека, и следствием его реализации являются </w:t>
      </w:r>
      <w:r>
        <w:rPr>
          <w:u w:val="single"/>
        </w:rPr>
        <w:t>упражнения</w:t>
      </w:r>
      <w:r>
        <w:t xml:space="preserve"> – многократные выполнения требуемых действий: доведение их до автоматизма. Результат упражнений -  навыки и привычки – устойчивые качества личности. Этим качествам в жизни человека принадлежит важная роль. «Если бы человек не имел способности к образованию привычки, отмечал К.Д.Ушинский, то он не смог бы продвинуться ни на одну ступень в своём развитии. Использование упражнения признаётся успешным, когда воспитанник проявляет устойчивые качества во всех противоречивых жизненных ситуациях.</w:t>
      </w:r>
    </w:p>
    <w:p w:rsidR="00AD6BA8" w:rsidRDefault="00AD6BA8" w:rsidP="00AD6BA8">
      <w:pPr>
        <w:pStyle w:val="aa"/>
        <w:ind w:firstLine="851"/>
      </w:pPr>
      <w:r>
        <w:lastRenderedPageBreak/>
        <w:t xml:space="preserve">Чтобы сформировать устойчивые навыки и привычки, надо начинать упражнения как можно раньше, </w:t>
      </w:r>
      <w:proofErr w:type="gramStart"/>
      <w:r>
        <w:t>ибо</w:t>
      </w:r>
      <w:proofErr w:type="gramEnd"/>
      <w:r>
        <w:t xml:space="preserve"> чем моложе организм, тем быстрее укореняются в нём </w:t>
      </w:r>
      <w:r w:rsidR="00A97592">
        <w:t xml:space="preserve">привычки (К.Д.Ушинский)» </w:t>
      </w:r>
      <w:r w:rsidR="00C533A7" w:rsidRPr="00503824">
        <w:t>[</w:t>
      </w:r>
      <w:r w:rsidR="00A97592">
        <w:t xml:space="preserve">33; </w:t>
      </w:r>
      <w:r>
        <w:t>53</w:t>
      </w:r>
      <w:r w:rsidR="00503824" w:rsidRPr="00503824">
        <w:t>]</w:t>
      </w:r>
      <w:r>
        <w:t>. Привыкнув, человек умело управляет своими чувствами, тормозит свои желания, если они мешают выполнять определённые обязанности, контролирует свои действия, правильно их оценивает с позицией других людей. Выдержка, навыки самоконтроля, организованность, дисциплина, культура общения – качества, которые основываются на сформированных воспитанием привычках.</w:t>
      </w:r>
    </w:p>
    <w:p w:rsidR="00AD6BA8" w:rsidRDefault="00AD6BA8" w:rsidP="00AD6BA8">
      <w:pPr>
        <w:widowControl/>
        <w:spacing w:before="0" w:after="0" w:line="360" w:lineRule="auto"/>
        <w:ind w:firstLine="851"/>
        <w:jc w:val="both"/>
        <w:rPr>
          <w:sz w:val="28"/>
          <w:szCs w:val="28"/>
        </w:rPr>
      </w:pPr>
      <w:r>
        <w:rPr>
          <w:i/>
          <w:iCs/>
          <w:sz w:val="28"/>
          <w:szCs w:val="28"/>
          <w:u w:val="single"/>
        </w:rPr>
        <w:t>Методы воздействия на сферу саморегуляции</w:t>
      </w:r>
      <w:r>
        <w:rPr>
          <w:sz w:val="28"/>
          <w:szCs w:val="28"/>
        </w:rPr>
        <w:t xml:space="preserve">. </w:t>
      </w:r>
    </w:p>
    <w:p w:rsidR="00AD6BA8" w:rsidRDefault="00AD6BA8" w:rsidP="00AD6BA8">
      <w:pPr>
        <w:widowControl/>
        <w:spacing w:before="0" w:after="0" w:line="360" w:lineRule="auto"/>
        <w:ind w:firstLine="851"/>
        <w:jc w:val="both"/>
        <w:rPr>
          <w:sz w:val="28"/>
          <w:szCs w:val="28"/>
          <w:u w:val="single"/>
        </w:rPr>
      </w:pPr>
      <w:r>
        <w:rPr>
          <w:sz w:val="28"/>
          <w:szCs w:val="28"/>
        </w:rPr>
        <w:t xml:space="preserve">К ним можно отнести </w:t>
      </w:r>
      <w:r>
        <w:rPr>
          <w:sz w:val="28"/>
          <w:szCs w:val="28"/>
          <w:u w:val="single"/>
        </w:rPr>
        <w:t>метод</w:t>
      </w:r>
      <w:r>
        <w:rPr>
          <w:sz w:val="28"/>
          <w:szCs w:val="28"/>
        </w:rPr>
        <w:t xml:space="preserve"> </w:t>
      </w:r>
      <w:r>
        <w:rPr>
          <w:sz w:val="28"/>
          <w:szCs w:val="28"/>
          <w:u w:val="single"/>
        </w:rPr>
        <w:t>коррекции поведения.</w:t>
      </w:r>
    </w:p>
    <w:p w:rsidR="00AD6BA8" w:rsidRDefault="00AD6BA8" w:rsidP="00AD6BA8">
      <w:pPr>
        <w:pStyle w:val="aa"/>
        <w:ind w:firstLine="851"/>
      </w:pPr>
      <w:r>
        <w:t>Метод коррекции направлен на то, чтобы создать условия, при которых ребенок внесет изменения в своё поведение в отношениях с людьми. Такая коррекция может происходить на основе сопоставления поступка учащегося с общепринятыми нормами, анализа последствий поступка, уточнения целей деятельности. В качестве модификации этого метода можно рассматривать пример педагога, который должен выступать эталоном толерантного поведения.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Поэтому пример – наиболее приемлемый путь к коррекции поведения учащихся. Но коррекция невозможна без самокоррекции. Опираясь на идеал, пример, сложившиеся нормы, ребёнок часто может сам изменить своё поведение и регулировать свои поступки, что можно назвать саморегулированием.</w:t>
      </w:r>
    </w:p>
    <w:p w:rsidR="00AD6BA8" w:rsidRDefault="00AD6BA8" w:rsidP="00AD6BA8">
      <w:pPr>
        <w:pStyle w:val="a6"/>
        <w:spacing w:line="360" w:lineRule="auto"/>
        <w:ind w:firstLine="851"/>
        <w:jc w:val="both"/>
        <w:rPr>
          <w:i/>
          <w:iCs/>
          <w:u w:val="single"/>
        </w:rPr>
      </w:pPr>
      <w:r>
        <w:rPr>
          <w:i/>
          <w:iCs/>
          <w:u w:val="single"/>
        </w:rPr>
        <w:t>Методы воздействия на предметно-практическую сферу.</w:t>
      </w:r>
    </w:p>
    <w:p w:rsidR="00AD6BA8" w:rsidRDefault="00AD6BA8" w:rsidP="00AD6BA8">
      <w:pPr>
        <w:pStyle w:val="a6"/>
        <w:spacing w:line="360" w:lineRule="auto"/>
        <w:ind w:firstLine="851"/>
        <w:jc w:val="both"/>
      </w:pPr>
      <w:r>
        <w:t xml:space="preserve">Методы организации деятельности и поведения воспитанников в специально созданных условиях сокращённо называют </w:t>
      </w:r>
      <w:r>
        <w:rPr>
          <w:u w:val="single"/>
        </w:rPr>
        <w:t>методами воспитывающих ситуаций.</w:t>
      </w:r>
      <w:r>
        <w:t xml:space="preserve"> Это те ситуации, в процессе которых ребёнок становится перед необходимостью решить какую либо проблему. </w:t>
      </w:r>
      <w:proofErr w:type="gramStart"/>
      <w:r>
        <w:t>Это</w:t>
      </w:r>
      <w:proofErr w:type="gramEnd"/>
      <w:r>
        <w:t xml:space="preserve"> прежде всего проблема выбора способа отношений с другими людьми.</w:t>
      </w:r>
    </w:p>
    <w:p w:rsidR="00AD6BA8" w:rsidRDefault="00AD6BA8" w:rsidP="00AD6BA8">
      <w:pPr>
        <w:pStyle w:val="aa"/>
        <w:ind w:firstLine="851"/>
        <w:rPr>
          <w:i/>
          <w:iCs/>
          <w:u w:val="single"/>
        </w:rPr>
      </w:pPr>
      <w:r>
        <w:rPr>
          <w:i/>
          <w:iCs/>
          <w:u w:val="single"/>
        </w:rPr>
        <w:lastRenderedPageBreak/>
        <w:t>Методы воздействия на экзистенциальную сферу.</w:t>
      </w:r>
    </w:p>
    <w:p w:rsidR="00AD6BA8" w:rsidRDefault="00AD6BA8" w:rsidP="00AD6BA8">
      <w:pPr>
        <w:pStyle w:val="aa"/>
        <w:ind w:firstLine="851"/>
      </w:pPr>
      <w:r>
        <w:t xml:space="preserve"> В условиях школы полезно рассматривать упражнения по формированию у детей способности к суждениям на основе принципа справедливости, ещё лучше – решать так называемые дилемм </w:t>
      </w:r>
      <w:proofErr w:type="spellStart"/>
      <w:r>
        <w:t>Л.Кольберга</w:t>
      </w:r>
      <w:proofErr w:type="spellEnd"/>
      <w:r>
        <w:t xml:space="preserve">. </w:t>
      </w:r>
    </w:p>
    <w:p w:rsidR="00AD6BA8" w:rsidRDefault="00AD6BA8" w:rsidP="00AD6BA8">
      <w:pPr>
        <w:pStyle w:val="aa"/>
        <w:ind w:firstLine="851"/>
      </w:pPr>
      <w:r>
        <w:rPr>
          <w:u w:val="single"/>
        </w:rPr>
        <w:t>«Метод дилемм</w:t>
      </w:r>
      <w:r>
        <w:t xml:space="preserve"> заключается в совместном обсуждении школьниками моральных дилемм.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 Анализ ответов полезно провести по следующим признакам: выбор, ценность, социальные роли и справедливость. </w:t>
      </w:r>
    </w:p>
    <w:p w:rsidR="00AD6BA8" w:rsidRDefault="00AD6BA8" w:rsidP="00AD6BA8">
      <w:pPr>
        <w:pStyle w:val="aa"/>
        <w:ind w:firstLine="851"/>
      </w:pPr>
      <w:r>
        <w:t>По каждой дилемме можно определить ценност</w:t>
      </w:r>
      <w:r w:rsidR="00A97592">
        <w:t xml:space="preserve">ные ориентации человека» </w:t>
      </w:r>
      <w:r w:rsidR="00503824" w:rsidRPr="00503824">
        <w:t>[</w:t>
      </w:r>
      <w:r w:rsidR="00A97592">
        <w:t xml:space="preserve">23; </w:t>
      </w:r>
      <w:r>
        <w:t>59</w:t>
      </w:r>
      <w:r w:rsidR="00503824" w:rsidRPr="00503824">
        <w:t>]</w:t>
      </w:r>
      <w:r>
        <w:t>.</w:t>
      </w:r>
    </w:p>
    <w:p w:rsidR="00AD6BA8" w:rsidRDefault="00AD6BA8" w:rsidP="00AD6BA8">
      <w:pPr>
        <w:pStyle w:val="aa"/>
        <w:ind w:firstLine="851"/>
      </w:pPr>
      <w:r>
        <w:t xml:space="preserve">Соответствующим методу дилемм методом самовоспитания является рефлексия, означающая процесс размышления индивида о происходящем в его собственном сознании. Рефлексия предполагает не только познание человеком самого себя в определённой ситуации или в определённый период, но и выяснение отношений к себе окружающих, а также выработку представлений об изменениях, которые могут произойти. </w:t>
      </w:r>
    </w:p>
    <w:p w:rsidR="00AD6BA8" w:rsidRDefault="00AD6BA8" w:rsidP="00AD6BA8">
      <w:pPr>
        <w:pStyle w:val="a6"/>
        <w:spacing w:line="360" w:lineRule="auto"/>
        <w:ind w:firstLine="851"/>
        <w:jc w:val="both"/>
      </w:pPr>
      <w:r>
        <w:t>Таким образом, выделены следующие доминирующие бинарные методы воспитания толерантности:</w:t>
      </w:r>
    </w:p>
    <w:p w:rsidR="00AD6BA8" w:rsidRDefault="00AD6BA8" w:rsidP="00AD6BA8">
      <w:pPr>
        <w:widowControl/>
        <w:numPr>
          <w:ilvl w:val="0"/>
          <w:numId w:val="26"/>
        </w:numPr>
        <w:spacing w:before="0" w:after="0" w:line="360" w:lineRule="auto"/>
        <w:ind w:left="714" w:hanging="357"/>
        <w:jc w:val="both"/>
        <w:rPr>
          <w:sz w:val="28"/>
          <w:szCs w:val="28"/>
        </w:rPr>
      </w:pPr>
      <w:r>
        <w:rPr>
          <w:sz w:val="28"/>
          <w:szCs w:val="28"/>
        </w:rPr>
        <w:t>Убеждение и самоубеждение (интеллектуальная сфера),</w:t>
      </w:r>
    </w:p>
    <w:p w:rsidR="00AD6BA8" w:rsidRDefault="00AD6BA8" w:rsidP="00AD6BA8">
      <w:pPr>
        <w:widowControl/>
        <w:numPr>
          <w:ilvl w:val="0"/>
          <w:numId w:val="26"/>
        </w:numPr>
        <w:spacing w:before="0" w:after="0" w:line="360" w:lineRule="auto"/>
        <w:ind w:left="714" w:hanging="357"/>
        <w:jc w:val="both"/>
        <w:rPr>
          <w:sz w:val="28"/>
          <w:szCs w:val="28"/>
        </w:rPr>
      </w:pPr>
      <w:r>
        <w:rPr>
          <w:sz w:val="28"/>
          <w:szCs w:val="28"/>
        </w:rPr>
        <w:t>стимулирование и мотивация (мотивационная сфера),</w:t>
      </w:r>
    </w:p>
    <w:p w:rsidR="00AD6BA8" w:rsidRDefault="00AD6BA8" w:rsidP="00AD6BA8">
      <w:pPr>
        <w:widowControl/>
        <w:numPr>
          <w:ilvl w:val="0"/>
          <w:numId w:val="26"/>
        </w:numPr>
        <w:spacing w:before="0" w:after="0" w:line="360" w:lineRule="auto"/>
        <w:ind w:left="714" w:hanging="357"/>
        <w:jc w:val="both"/>
        <w:rPr>
          <w:sz w:val="28"/>
          <w:szCs w:val="28"/>
        </w:rPr>
      </w:pPr>
      <w:r>
        <w:rPr>
          <w:sz w:val="28"/>
          <w:szCs w:val="28"/>
        </w:rPr>
        <w:t>внушение и самовнушение (эмоциональная сфера),</w:t>
      </w:r>
    </w:p>
    <w:p w:rsidR="00AD6BA8" w:rsidRDefault="00AD6BA8" w:rsidP="00AD6BA8">
      <w:pPr>
        <w:widowControl/>
        <w:numPr>
          <w:ilvl w:val="0"/>
          <w:numId w:val="26"/>
        </w:numPr>
        <w:spacing w:before="0" w:after="0" w:line="360" w:lineRule="auto"/>
        <w:ind w:left="714" w:hanging="357"/>
        <w:jc w:val="both"/>
        <w:rPr>
          <w:sz w:val="28"/>
          <w:szCs w:val="28"/>
        </w:rPr>
      </w:pPr>
      <w:r>
        <w:rPr>
          <w:sz w:val="28"/>
          <w:szCs w:val="28"/>
        </w:rPr>
        <w:t>требование и упражнение (волевая сфера),</w:t>
      </w:r>
    </w:p>
    <w:p w:rsidR="00AD6BA8" w:rsidRDefault="00AD6BA8" w:rsidP="00AD6BA8">
      <w:pPr>
        <w:widowControl/>
        <w:numPr>
          <w:ilvl w:val="0"/>
          <w:numId w:val="26"/>
        </w:numPr>
        <w:spacing w:before="0" w:after="0" w:line="360" w:lineRule="auto"/>
        <w:ind w:left="714" w:hanging="357"/>
        <w:jc w:val="both"/>
        <w:rPr>
          <w:sz w:val="28"/>
          <w:szCs w:val="28"/>
        </w:rPr>
      </w:pPr>
      <w:r>
        <w:rPr>
          <w:sz w:val="28"/>
          <w:szCs w:val="28"/>
        </w:rPr>
        <w:t>коррекция и самокоррекция (сфера саморегуляции),</w:t>
      </w:r>
    </w:p>
    <w:p w:rsidR="00AD6BA8" w:rsidRDefault="00AD6BA8" w:rsidP="00AD6BA8">
      <w:pPr>
        <w:widowControl/>
        <w:numPr>
          <w:ilvl w:val="0"/>
          <w:numId w:val="26"/>
        </w:numPr>
        <w:spacing w:before="0" w:after="0" w:line="360" w:lineRule="auto"/>
        <w:ind w:left="714" w:hanging="357"/>
        <w:jc w:val="both"/>
        <w:rPr>
          <w:sz w:val="28"/>
          <w:szCs w:val="28"/>
        </w:rPr>
      </w:pPr>
      <w:r>
        <w:rPr>
          <w:sz w:val="28"/>
          <w:szCs w:val="28"/>
        </w:rPr>
        <w:t>воспитывающие ситуации и социальные пробы-испытания (предметно-практическая сфера),</w:t>
      </w:r>
    </w:p>
    <w:p w:rsidR="00AD6BA8" w:rsidRDefault="00AD6BA8" w:rsidP="00440A87">
      <w:pPr>
        <w:widowControl/>
        <w:numPr>
          <w:ilvl w:val="0"/>
          <w:numId w:val="26"/>
        </w:numPr>
        <w:spacing w:before="0" w:after="0" w:line="360" w:lineRule="auto"/>
        <w:jc w:val="both"/>
        <w:rPr>
          <w:sz w:val="28"/>
          <w:szCs w:val="28"/>
        </w:rPr>
      </w:pPr>
      <w:r>
        <w:rPr>
          <w:sz w:val="28"/>
          <w:szCs w:val="28"/>
        </w:rPr>
        <w:t>метод дилемм и рефлексия (экзистенциальная сфера).</w:t>
      </w:r>
    </w:p>
    <w:p w:rsidR="00AD6BA8" w:rsidRDefault="00AD6BA8" w:rsidP="00440A87">
      <w:pPr>
        <w:pStyle w:val="a6"/>
        <w:spacing w:line="360" w:lineRule="auto"/>
        <w:ind w:firstLine="851"/>
        <w:jc w:val="both"/>
      </w:pPr>
      <w:r>
        <w:t xml:space="preserve">Реализация каждого метода воспитания толерантности предполагает использование совокупности приёмов, соответствующих педагогической </w:t>
      </w:r>
      <w:r>
        <w:lastRenderedPageBreak/>
        <w:t xml:space="preserve">ситуации, особенностям учащихся. При этом реализация различных методов может быть осуществлена при помощи одних и тех же приёмов. </w:t>
      </w:r>
    </w:p>
    <w:p w:rsidR="00AD6BA8" w:rsidRDefault="00AD6BA8" w:rsidP="00AD6BA8">
      <w:pPr>
        <w:pStyle w:val="a6"/>
        <w:spacing w:line="360" w:lineRule="auto"/>
        <w:jc w:val="both"/>
      </w:pPr>
      <w:r>
        <w:rPr>
          <w:b/>
          <w:bCs/>
          <w:u w:val="single"/>
        </w:rPr>
        <w:t>Приёмы воспитания</w:t>
      </w:r>
      <w:r>
        <w:t xml:space="preserve"> – это педагогически оформленные действия, посредством которых на поведение и позиции обучаемого оказываются внешние побуждения, изменяющие его взгляды, мотивы и поведение, в результате чего активизируются резервные возможности человека и он начинает действовать определённым образом. </w:t>
      </w:r>
    </w:p>
    <w:p w:rsidR="00AD6BA8" w:rsidRDefault="00AD6BA8" w:rsidP="00AD6BA8">
      <w:pPr>
        <w:pStyle w:val="a6"/>
        <w:spacing w:line="360" w:lineRule="auto"/>
        <w:ind w:firstLine="851"/>
        <w:jc w:val="both"/>
      </w:pPr>
      <w:r>
        <w:t>Для педагогической теории</w:t>
      </w:r>
      <w:r w:rsidR="00370487">
        <w:t>,</w:t>
      </w:r>
      <w:r>
        <w:t xml:space="preserve"> практики важно классифицировать приемы воспитания. Классификация дает возможность упорядочить приемы и представить их педагогический потенциал в целостном виде: выявить сходство и отличие между ними, определить их место в процессе формирования личности, указать </w:t>
      </w:r>
      <w:proofErr w:type="gramStart"/>
      <w:r>
        <w:t>на те</w:t>
      </w:r>
      <w:proofErr w:type="gramEnd"/>
      <w:r>
        <w:t xml:space="preserve"> конкретные действия, которые они оказывают в воспитательном процессе. При выборе основания для классификации приемов следует принять во внимание то, каким образом педагог добивается изменений в отношениях с учеником и его отношениях с окружающими. </w:t>
      </w:r>
    </w:p>
    <w:p w:rsidR="00AD6BA8" w:rsidRDefault="00AD6BA8" w:rsidP="00AD6BA8">
      <w:pPr>
        <w:pStyle w:val="a6"/>
        <w:spacing w:line="360" w:lineRule="auto"/>
        <w:ind w:firstLine="851"/>
        <w:jc w:val="both"/>
      </w:pPr>
      <w:r>
        <w:t xml:space="preserve">Можно выделить </w:t>
      </w:r>
      <w:r>
        <w:rPr>
          <w:b/>
          <w:bCs/>
        </w:rPr>
        <w:t>три группы приемов воспитания толерантности</w:t>
      </w:r>
      <w:r>
        <w:t xml:space="preserve">. </w:t>
      </w:r>
    </w:p>
    <w:p w:rsidR="00AD6BA8" w:rsidRDefault="00AD6BA8" w:rsidP="00AD6BA8">
      <w:pPr>
        <w:pStyle w:val="a6"/>
        <w:spacing w:line="360" w:lineRule="auto"/>
        <w:ind w:firstLine="851"/>
        <w:jc w:val="both"/>
        <w:rPr>
          <w:u w:val="single"/>
        </w:rPr>
      </w:pPr>
      <w:r>
        <w:rPr>
          <w:b/>
          <w:bCs/>
        </w:rPr>
        <w:t>Первая группа</w:t>
      </w:r>
      <w:r>
        <w:t xml:space="preserve"> приемов связана с организацией деятельности детей в классе: </w:t>
      </w:r>
      <w:r>
        <w:rPr>
          <w:u w:val="single"/>
        </w:rPr>
        <w:t>Прием «Эстафета».</w:t>
      </w:r>
    </w:p>
    <w:p w:rsidR="00AD6BA8" w:rsidRDefault="00AD6BA8" w:rsidP="00AD6BA8">
      <w:pPr>
        <w:pStyle w:val="a6"/>
        <w:spacing w:line="360" w:lineRule="auto"/>
        <w:jc w:val="both"/>
      </w:pPr>
      <w:r>
        <w:t xml:space="preserve"> Классный руководитель так организует деятельность, чтобы в процессе ее организации взаимодействовали бы учащиеся из разных групп. </w:t>
      </w:r>
    </w:p>
    <w:p w:rsidR="00AD6BA8" w:rsidRDefault="00AD6BA8" w:rsidP="00AD6BA8">
      <w:pPr>
        <w:pStyle w:val="a6"/>
        <w:spacing w:line="360" w:lineRule="auto"/>
        <w:jc w:val="both"/>
      </w:pPr>
      <w:r>
        <w:rPr>
          <w:u w:val="single"/>
        </w:rPr>
        <w:t>Прием «Взаимопомощь».</w:t>
      </w:r>
      <w:r>
        <w:t xml:space="preserve"> </w:t>
      </w:r>
    </w:p>
    <w:p w:rsidR="00AD6BA8" w:rsidRDefault="00AD6BA8" w:rsidP="00AD6BA8">
      <w:pPr>
        <w:pStyle w:val="a6"/>
        <w:spacing w:line="360" w:lineRule="auto"/>
        <w:jc w:val="both"/>
      </w:pPr>
      <w:r>
        <w:t xml:space="preserve">Педагог так организует деятельность, чтобы от помощи друг другу зависел успех совместно организуемого дела. </w:t>
      </w:r>
    </w:p>
    <w:p w:rsidR="00AD6BA8" w:rsidRDefault="00AD6BA8" w:rsidP="00AD6BA8">
      <w:pPr>
        <w:pStyle w:val="a6"/>
        <w:spacing w:line="360" w:lineRule="auto"/>
        <w:jc w:val="both"/>
      </w:pPr>
      <w:r>
        <w:rPr>
          <w:u w:val="single"/>
        </w:rPr>
        <w:t>Прием «Акцент на лучшее».</w:t>
      </w:r>
      <w:r>
        <w:t xml:space="preserve"> </w:t>
      </w:r>
    </w:p>
    <w:p w:rsidR="00AD6BA8" w:rsidRDefault="00AD6BA8" w:rsidP="00AD6BA8">
      <w:pPr>
        <w:pStyle w:val="a6"/>
        <w:spacing w:line="360" w:lineRule="auto"/>
        <w:jc w:val="both"/>
      </w:pPr>
      <w:r>
        <w:t>Педагог в разговоре с детьми старается подчеркнуть лучшие черты каждого. При этом его оценка должна быть объективна и опираться на конкретные факты.</w:t>
      </w:r>
    </w:p>
    <w:p w:rsidR="00AD6BA8" w:rsidRDefault="00AD6BA8" w:rsidP="00AD6BA8">
      <w:pPr>
        <w:pStyle w:val="a6"/>
        <w:spacing w:line="360" w:lineRule="auto"/>
        <w:jc w:val="both"/>
        <w:rPr>
          <w:u w:val="single"/>
        </w:rPr>
      </w:pPr>
      <w:r>
        <w:rPr>
          <w:u w:val="single"/>
        </w:rPr>
        <w:t>Прием «Справедливое распределение».</w:t>
      </w:r>
    </w:p>
    <w:p w:rsidR="00AD6BA8" w:rsidRDefault="00AD6BA8" w:rsidP="00AD6BA8">
      <w:pPr>
        <w:pStyle w:val="a6"/>
        <w:spacing w:line="360" w:lineRule="auto"/>
        <w:jc w:val="both"/>
      </w:pPr>
      <w:r>
        <w:t xml:space="preserve"> Предполагает создание равных условий для проявления инициативы всеми учащимися. Он применим в ситуации «задавленной инициативы», когда </w:t>
      </w:r>
      <w:r>
        <w:lastRenderedPageBreak/>
        <w:t xml:space="preserve">позиционное выступление и атаки одних гасят инициативу и желание общаться у других. Главное здесь – добиться сбалансированного распределения инициативы по всей программе выполнения задания с вполне конкретным участием на каждом этапе представителей всех групп учащихся. </w:t>
      </w:r>
    </w:p>
    <w:p w:rsidR="00AD6BA8" w:rsidRDefault="00AD6BA8" w:rsidP="00AD6BA8">
      <w:pPr>
        <w:pStyle w:val="a6"/>
        <w:spacing w:line="360" w:lineRule="auto"/>
        <w:ind w:firstLine="851"/>
        <w:jc w:val="both"/>
      </w:pPr>
      <w:r>
        <w:rPr>
          <w:b/>
          <w:bCs/>
        </w:rPr>
        <w:t>Вторая группа</w:t>
      </w:r>
      <w:r>
        <w:t xml:space="preserve"> связана с организацией диалоговой рефлексией. </w:t>
      </w:r>
    </w:p>
    <w:p w:rsidR="00AD6BA8" w:rsidRDefault="00AD6BA8" w:rsidP="00AD6BA8">
      <w:pPr>
        <w:pStyle w:val="a6"/>
        <w:spacing w:line="360" w:lineRule="auto"/>
        <w:jc w:val="both"/>
      </w:pPr>
      <w:r>
        <w:t xml:space="preserve">Под диалоговой рефлексией мы понимаем диалог педагога и ребенка, способствующий формированию отношения ученика к какой-либо значимой проблеме, вопросу, проявляющегося в соответствующем поведении и поступках. Для воспитания толерантности можно применить следующие приемы в рамках проведения рефлексивной беседы с ребенком. </w:t>
      </w:r>
    </w:p>
    <w:p w:rsidR="00AD6BA8" w:rsidRDefault="00AD6BA8" w:rsidP="00AD6BA8">
      <w:pPr>
        <w:pStyle w:val="a6"/>
        <w:spacing w:line="360" w:lineRule="auto"/>
        <w:rPr>
          <w:u w:val="single"/>
        </w:rPr>
      </w:pPr>
      <w:r>
        <w:rPr>
          <w:u w:val="single"/>
        </w:rPr>
        <w:t xml:space="preserve">Прием «Ролевая маска». </w:t>
      </w:r>
    </w:p>
    <w:p w:rsidR="00AD6BA8" w:rsidRDefault="00AD6BA8" w:rsidP="00AD6BA8">
      <w:pPr>
        <w:pStyle w:val="a6"/>
        <w:spacing w:line="360" w:lineRule="auto"/>
        <w:jc w:val="both"/>
      </w:pPr>
      <w:r>
        <w:t>Детям предлагается войти в роль другого человека и выступить уже не от своего имени, а от его имени.</w:t>
      </w:r>
    </w:p>
    <w:p w:rsidR="00AD6BA8" w:rsidRDefault="00AD6BA8" w:rsidP="00AD6BA8">
      <w:pPr>
        <w:pStyle w:val="a6"/>
        <w:spacing w:line="360" w:lineRule="auto"/>
        <w:rPr>
          <w:u w:val="single"/>
        </w:rPr>
      </w:pPr>
      <w:r>
        <w:rPr>
          <w:u w:val="single"/>
        </w:rPr>
        <w:t>Прием «Прогнозирование развития ситуации».</w:t>
      </w:r>
    </w:p>
    <w:p w:rsidR="00AD6BA8" w:rsidRDefault="00AD6BA8" w:rsidP="00AD6BA8">
      <w:pPr>
        <w:pStyle w:val="a6"/>
        <w:spacing w:line="360" w:lineRule="auto"/>
        <w:jc w:val="both"/>
      </w:pPr>
      <w:r>
        <w:t xml:space="preserve">Во время беседы педагог предлагает высказать предположение о том, как могла развиваться та или иная конфликтная ситуация. При этом как бы ведется поиск выхода из сложившейся ситуации. </w:t>
      </w:r>
    </w:p>
    <w:p w:rsidR="00AD6BA8" w:rsidRDefault="00AD6BA8" w:rsidP="00AD6BA8">
      <w:pPr>
        <w:pStyle w:val="a6"/>
        <w:spacing w:line="360" w:lineRule="auto"/>
        <w:rPr>
          <w:u w:val="single"/>
        </w:rPr>
      </w:pPr>
      <w:r>
        <w:rPr>
          <w:u w:val="single"/>
        </w:rPr>
        <w:t>Прием «Импровизация на свободную тему».</w:t>
      </w:r>
    </w:p>
    <w:p w:rsidR="00AD6BA8" w:rsidRDefault="00AD6BA8" w:rsidP="00AD6BA8">
      <w:pPr>
        <w:pStyle w:val="a6"/>
        <w:spacing w:line="360" w:lineRule="auto"/>
        <w:jc w:val="both"/>
      </w:pPr>
      <w:r>
        <w:t xml:space="preserve"> Учащиеся выбирают ту тему, в которой они наиболее сильны и которая вызывает у них определенный интерес, переносят события в новые условия, по-своему интерпретируют смысл происходящего и так далее.</w:t>
      </w:r>
    </w:p>
    <w:p w:rsidR="00AD6BA8" w:rsidRDefault="00AD6BA8" w:rsidP="00AD6BA8">
      <w:pPr>
        <w:pStyle w:val="a6"/>
        <w:spacing w:line="360" w:lineRule="auto"/>
        <w:rPr>
          <w:u w:val="single"/>
        </w:rPr>
      </w:pPr>
      <w:r>
        <w:rPr>
          <w:u w:val="single"/>
        </w:rPr>
        <w:t>Прием «Встречные вопросы».</w:t>
      </w:r>
    </w:p>
    <w:p w:rsidR="00AD6BA8" w:rsidRDefault="00AD6BA8" w:rsidP="00AD6BA8">
      <w:pPr>
        <w:pStyle w:val="a6"/>
        <w:spacing w:line="360" w:lineRule="auto"/>
        <w:jc w:val="both"/>
      </w:pPr>
      <w:r>
        <w:t>Учащиеся, разделенные на группы, готовят друг другу определенное количество встречных вопросов. Поставленные вопросы и ответы на них подвергаются затем коллективному обсуждению.</w:t>
      </w:r>
    </w:p>
    <w:p w:rsidR="00AD6BA8" w:rsidRDefault="00AD6BA8" w:rsidP="00AD6BA8">
      <w:pPr>
        <w:pStyle w:val="a6"/>
        <w:spacing w:line="360" w:lineRule="auto"/>
        <w:rPr>
          <w:u w:val="single"/>
        </w:rPr>
      </w:pPr>
      <w:r>
        <w:rPr>
          <w:u w:val="single"/>
        </w:rPr>
        <w:t>Прием «Ломка стереотипов».</w:t>
      </w:r>
    </w:p>
    <w:p w:rsidR="00AD6BA8" w:rsidRDefault="00AD6BA8" w:rsidP="00AD6BA8">
      <w:pPr>
        <w:pStyle w:val="a6"/>
        <w:spacing w:line="360" w:lineRule="auto"/>
        <w:jc w:val="both"/>
      </w:pPr>
      <w:r>
        <w:t xml:space="preserve">Во время беседы педагог стремится к тому, что не всегда правильным может быть общественное мнение. </w:t>
      </w:r>
    </w:p>
    <w:p w:rsidR="00F04349" w:rsidRDefault="00AD6BA8" w:rsidP="00F04349">
      <w:pPr>
        <w:pStyle w:val="a6"/>
        <w:spacing w:line="360" w:lineRule="auto"/>
        <w:rPr>
          <w:u w:val="single"/>
        </w:rPr>
      </w:pPr>
      <w:r>
        <w:rPr>
          <w:u w:val="single"/>
        </w:rPr>
        <w:t>Прием «Истории про себя».</w:t>
      </w:r>
    </w:p>
    <w:p w:rsidR="00AD6BA8" w:rsidRDefault="00AD6BA8" w:rsidP="00F04349">
      <w:pPr>
        <w:pStyle w:val="a6"/>
        <w:spacing w:line="360" w:lineRule="auto"/>
      </w:pPr>
      <w:r>
        <w:lastRenderedPageBreak/>
        <w:t>Применяется тогда, когда педагог хочет, чтобы дети больше были информированы друг о друге и лучше поняли друг друга.</w:t>
      </w:r>
    </w:p>
    <w:p w:rsidR="00AD6BA8" w:rsidRDefault="00AD6BA8" w:rsidP="00AD6BA8">
      <w:pPr>
        <w:pStyle w:val="a6"/>
        <w:spacing w:line="360" w:lineRule="auto"/>
        <w:rPr>
          <w:u w:val="single"/>
        </w:rPr>
      </w:pPr>
      <w:r>
        <w:rPr>
          <w:u w:val="single"/>
        </w:rPr>
        <w:t>Прием «Общаться по правилам».</w:t>
      </w:r>
    </w:p>
    <w:p w:rsidR="00AD6BA8" w:rsidRDefault="00AD6BA8" w:rsidP="00AD6BA8">
      <w:pPr>
        <w:pStyle w:val="a6"/>
        <w:spacing w:line="360" w:lineRule="auto"/>
        <w:jc w:val="both"/>
      </w:pPr>
      <w:r>
        <w:t xml:space="preserve"> На период выполнения того или иного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опровергать мнение своих товарищей.</w:t>
      </w:r>
    </w:p>
    <w:p w:rsidR="00AD6BA8" w:rsidRDefault="00AD6BA8" w:rsidP="00AD6BA8">
      <w:pPr>
        <w:pStyle w:val="a6"/>
        <w:spacing w:line="360" w:lineRule="auto"/>
        <w:rPr>
          <w:u w:val="single"/>
        </w:rPr>
      </w:pPr>
      <w:r>
        <w:rPr>
          <w:u w:val="single"/>
        </w:rPr>
        <w:t>Прием «Общее мнение».</w:t>
      </w:r>
    </w:p>
    <w:p w:rsidR="00AD6BA8" w:rsidRDefault="00AD6BA8" w:rsidP="00AD6BA8">
      <w:pPr>
        <w:pStyle w:val="a6"/>
        <w:spacing w:line="360" w:lineRule="auto"/>
        <w:jc w:val="both"/>
      </w:pPr>
      <w:r>
        <w:t>Учащиеся «по цепочке» высказываются на тему отношений с различными группами людей: одни начинают, другие продолжают, дополняют, уточняют. От простых суждений (когда главным является само участие каждого ученика в предложенном обсуждении) следует ввести соответствующее ограничение и перейти к аналитическим, а затем проблемным высказываниям учащихся.</w:t>
      </w:r>
    </w:p>
    <w:p w:rsidR="00AD6BA8" w:rsidRDefault="00AD6BA8" w:rsidP="00AD6BA8">
      <w:pPr>
        <w:pStyle w:val="a6"/>
        <w:spacing w:line="360" w:lineRule="auto"/>
        <w:rPr>
          <w:u w:val="single"/>
        </w:rPr>
      </w:pPr>
      <w:r>
        <w:rPr>
          <w:u w:val="single"/>
        </w:rPr>
        <w:t>Прием «Коррекция позиций».</w:t>
      </w:r>
    </w:p>
    <w:p w:rsidR="00AD6BA8" w:rsidRDefault="00AD6BA8" w:rsidP="00AD6BA8">
      <w:pPr>
        <w:pStyle w:val="a6"/>
        <w:spacing w:line="360" w:lineRule="auto"/>
        <w:jc w:val="both"/>
      </w:pPr>
      <w:r>
        <w:t xml:space="preserve"> Тактичное изменение мнений учащихся, принятых ролей, образов, повышающих продуктивность общения с другими детьми и препятствующих возникновению агрессивного поведения (напоминание аналогичных ситуаций, возврат к исходным мыслям, вопрос – подсказка и тому подобное).</w:t>
      </w:r>
    </w:p>
    <w:p w:rsidR="00AD6BA8" w:rsidRDefault="00AD6BA8" w:rsidP="00AD6BA8">
      <w:pPr>
        <w:pStyle w:val="a6"/>
        <w:spacing w:line="360" w:lineRule="auto"/>
        <w:jc w:val="both"/>
        <w:rPr>
          <w:u w:val="single"/>
        </w:rPr>
      </w:pPr>
      <w:r>
        <w:rPr>
          <w:u w:val="single"/>
        </w:rPr>
        <w:t>Прием «Обмен ролями».</w:t>
      </w:r>
    </w:p>
    <w:p w:rsidR="00AD6BA8" w:rsidRDefault="00AD6BA8" w:rsidP="00AD6BA8">
      <w:pPr>
        <w:pStyle w:val="a6"/>
        <w:spacing w:line="360" w:lineRule="auto"/>
        <w:jc w:val="both"/>
      </w:pPr>
      <w:r>
        <w:t xml:space="preserve"> Учащиеся обмениваются ролями (или функциями, которые получили при выполнении заданий).</w:t>
      </w:r>
    </w:p>
    <w:p w:rsidR="00AD6BA8" w:rsidRDefault="00AD6BA8" w:rsidP="00AD6BA8">
      <w:pPr>
        <w:pStyle w:val="a6"/>
        <w:spacing w:line="360" w:lineRule="auto"/>
        <w:jc w:val="both"/>
        <w:rPr>
          <w:u w:val="single"/>
        </w:rPr>
      </w:pPr>
      <w:r>
        <w:rPr>
          <w:u w:val="single"/>
        </w:rPr>
        <w:t>Прием «Мизансцена».</w:t>
      </w:r>
    </w:p>
    <w:p w:rsidR="00AD6BA8" w:rsidRDefault="00AD6BA8" w:rsidP="00AD6BA8">
      <w:pPr>
        <w:pStyle w:val="a6"/>
        <w:spacing w:line="360" w:lineRule="auto"/>
        <w:jc w:val="both"/>
      </w:pPr>
      <w:r>
        <w:t xml:space="preserve"> Состоит в активизации общения и изменения его характера по средствам расположения учащихся в классе в определенном сочетании друг с другом в те или иные моменты выполнения задания педагога.</w:t>
      </w:r>
    </w:p>
    <w:p w:rsidR="00AD6BA8" w:rsidRDefault="00AD6BA8" w:rsidP="00AD6BA8">
      <w:pPr>
        <w:pStyle w:val="a6"/>
        <w:spacing w:line="360" w:lineRule="auto"/>
        <w:jc w:val="both"/>
        <w:rPr>
          <w:u w:val="single"/>
        </w:rPr>
      </w:pPr>
      <w:r>
        <w:rPr>
          <w:u w:val="single"/>
        </w:rPr>
        <w:t>Прием «Обнажение противоречий».</w:t>
      </w:r>
    </w:p>
    <w:p w:rsidR="00AD6BA8" w:rsidRDefault="00AD6BA8" w:rsidP="00AD6BA8">
      <w:pPr>
        <w:pStyle w:val="a6"/>
        <w:spacing w:line="360" w:lineRule="auto"/>
        <w:jc w:val="both"/>
      </w:pPr>
      <w:r>
        <w:t xml:space="preserve"> Разграничение позиций учащихся по тому или иному вопросу в процессе выполнения творческого задания с последующим столкновением противоречивых суждений, различных точек зрения об отношениях различных </w:t>
      </w:r>
      <w:r>
        <w:lastRenderedPageBreak/>
        <w:t>групп людей. Прием предполагает четкое ограничение расхождений во мнении, обозначение главных линий, по которым должно пройти обсуждение.</w:t>
      </w:r>
    </w:p>
    <w:p w:rsidR="00AD6BA8" w:rsidRDefault="00AD6BA8" w:rsidP="00AD6BA8">
      <w:pPr>
        <w:pStyle w:val="a6"/>
        <w:spacing w:line="360" w:lineRule="auto"/>
        <w:ind w:firstLine="851"/>
        <w:jc w:val="both"/>
      </w:pPr>
      <w:r>
        <w:rPr>
          <w:b/>
          <w:bCs/>
        </w:rPr>
        <w:t>Третья группа</w:t>
      </w:r>
      <w:r>
        <w:t xml:space="preserve"> приемов связана с использованием художественной литературы, кинофильмов и так далее. </w:t>
      </w:r>
    </w:p>
    <w:p w:rsidR="00AD6BA8" w:rsidRDefault="00AD6BA8" w:rsidP="00AD6BA8">
      <w:pPr>
        <w:pStyle w:val="a6"/>
        <w:spacing w:line="360" w:lineRule="auto"/>
        <w:jc w:val="both"/>
        <w:rPr>
          <w:u w:val="single"/>
        </w:rPr>
      </w:pPr>
      <w:r>
        <w:rPr>
          <w:u w:val="single"/>
        </w:rPr>
        <w:t>Прием «Сочини конец истории».</w:t>
      </w:r>
    </w:p>
    <w:p w:rsidR="00AD6BA8" w:rsidRDefault="00AD6BA8" w:rsidP="00AD6BA8">
      <w:pPr>
        <w:pStyle w:val="a6"/>
        <w:spacing w:line="360" w:lineRule="auto"/>
        <w:jc w:val="both"/>
      </w:pPr>
      <w:r>
        <w:t xml:space="preserve"> Детям предлагается завершить предлагаемую историю. Придумать свое завершение проблемы отношений между людьми или животными, которые являются героями литературного произведения.</w:t>
      </w:r>
    </w:p>
    <w:p w:rsidR="00AD6BA8" w:rsidRDefault="00AD6BA8" w:rsidP="00AD6BA8">
      <w:pPr>
        <w:pStyle w:val="a6"/>
        <w:spacing w:line="360" w:lineRule="auto"/>
        <w:jc w:val="both"/>
      </w:pPr>
      <w:r>
        <w:t>Прием «Любимые книги товарища».</w:t>
      </w:r>
    </w:p>
    <w:p w:rsidR="00AD6BA8" w:rsidRDefault="00AD6BA8" w:rsidP="00AD6BA8">
      <w:pPr>
        <w:pStyle w:val="a6"/>
        <w:spacing w:line="360" w:lineRule="auto"/>
        <w:jc w:val="both"/>
      </w:pPr>
      <w:r>
        <w:t xml:space="preserve"> Детям предлагается догадаться, какие книги (кинофильмы и песни) любят их товарищи по классу.</w:t>
      </w:r>
    </w:p>
    <w:p w:rsidR="00AD6BA8" w:rsidRDefault="00AD6BA8" w:rsidP="00AD6BA8">
      <w:pPr>
        <w:pStyle w:val="a6"/>
        <w:spacing w:line="360" w:lineRule="auto"/>
        <w:jc w:val="both"/>
        <w:rPr>
          <w:u w:val="single"/>
        </w:rPr>
      </w:pPr>
      <w:r>
        <w:rPr>
          <w:u w:val="single"/>
        </w:rPr>
        <w:t>Прием «Добрые слова».</w:t>
      </w:r>
    </w:p>
    <w:p w:rsidR="00AD6BA8" w:rsidRDefault="00AD6BA8" w:rsidP="00AD6BA8">
      <w:pPr>
        <w:pStyle w:val="a6"/>
        <w:spacing w:line="360" w:lineRule="auto"/>
        <w:jc w:val="both"/>
      </w:pPr>
      <w:r>
        <w:t xml:space="preserve"> Детям предлагается вспомнить добрые слова, которые говорят герои кинофильмов другим людям (при этом важно, чтобы эти слова были обращены к людям других национальностей, бывшим врагам и так далее).</w:t>
      </w:r>
    </w:p>
    <w:p w:rsidR="00AD6BA8" w:rsidRDefault="00AD6BA8" w:rsidP="00AD6BA8">
      <w:pPr>
        <w:pStyle w:val="a6"/>
        <w:spacing w:line="360" w:lineRule="auto"/>
        <w:jc w:val="both"/>
        <w:rPr>
          <w:u w:val="single"/>
        </w:rPr>
      </w:pPr>
      <w:r>
        <w:rPr>
          <w:u w:val="single"/>
        </w:rPr>
        <w:t>Прием «Творчество на заданную тему».</w:t>
      </w:r>
    </w:p>
    <w:p w:rsidR="00AD6BA8" w:rsidRDefault="00AD6BA8" w:rsidP="00AD6BA8">
      <w:pPr>
        <w:pStyle w:val="a6"/>
        <w:spacing w:line="360" w:lineRule="auto"/>
        <w:jc w:val="both"/>
      </w:pPr>
      <w:r>
        <w:t xml:space="preserve"> Учащиеся свободно импровизируют на обозначенную педагогом тему (моделируют, конструируют, делают литературные и иные зарисовки, комментируют, разрабатывают задания и так далее).</w:t>
      </w:r>
    </w:p>
    <w:p w:rsidR="00AD6BA8" w:rsidRDefault="00AD6BA8" w:rsidP="00AD6BA8">
      <w:pPr>
        <w:pStyle w:val="a6"/>
        <w:spacing w:line="360" w:lineRule="auto"/>
        <w:jc w:val="both"/>
        <w:rPr>
          <w:u w:val="single"/>
        </w:rPr>
      </w:pPr>
      <w:r>
        <w:rPr>
          <w:u w:val="single"/>
        </w:rPr>
        <w:t>Прием «Киностудия».</w:t>
      </w:r>
    </w:p>
    <w:p w:rsidR="00AD6BA8" w:rsidRDefault="00AD6BA8" w:rsidP="00AD6BA8">
      <w:pPr>
        <w:pStyle w:val="a6"/>
        <w:spacing w:line="360" w:lineRule="auto"/>
        <w:jc w:val="both"/>
      </w:pPr>
      <w:r>
        <w:t xml:space="preserve"> Дети сочиняют пародию на известный фильм, используя сюжеты из их жизни. Потом пытаются изобразить эту пародию.  </w:t>
      </w:r>
    </w:p>
    <w:p w:rsidR="00AD6BA8" w:rsidRDefault="00AD6BA8" w:rsidP="00AD6BA8">
      <w:pPr>
        <w:pStyle w:val="a6"/>
        <w:spacing w:line="360" w:lineRule="auto"/>
        <w:jc w:val="both"/>
      </w:pPr>
      <w:r>
        <w:t>Педагогических приемов бесконечное множество. Каждая ситуация рождает новые приемы. Прием, который подходит к одному ученику, может быть неприемлем для другого.</w:t>
      </w:r>
    </w:p>
    <w:p w:rsidR="00AD6BA8" w:rsidRDefault="00AD6BA8" w:rsidP="00AD6BA8">
      <w:pPr>
        <w:pStyle w:val="a6"/>
        <w:spacing w:line="360" w:lineRule="auto"/>
        <w:jc w:val="both"/>
      </w:pPr>
      <w:r>
        <w:t>Приемы:</w:t>
      </w:r>
    </w:p>
    <w:p w:rsidR="00AD6BA8" w:rsidRDefault="00AD6BA8" w:rsidP="00590BC5">
      <w:pPr>
        <w:widowControl/>
        <w:numPr>
          <w:ilvl w:val="0"/>
          <w:numId w:val="27"/>
        </w:numPr>
        <w:tabs>
          <w:tab w:val="clear" w:pos="720"/>
          <w:tab w:val="left" w:pos="426"/>
        </w:tabs>
        <w:spacing w:before="0" w:after="0" w:line="360" w:lineRule="auto"/>
        <w:ind w:left="0" w:firstLine="0"/>
        <w:jc w:val="both"/>
        <w:rPr>
          <w:sz w:val="28"/>
          <w:szCs w:val="28"/>
        </w:rPr>
      </w:pPr>
      <w:r>
        <w:rPr>
          <w:sz w:val="28"/>
          <w:szCs w:val="28"/>
        </w:rPr>
        <w:t>игровые упражнения;</w:t>
      </w:r>
    </w:p>
    <w:p w:rsidR="00AD6BA8" w:rsidRDefault="00AD6BA8" w:rsidP="00590BC5">
      <w:pPr>
        <w:widowControl/>
        <w:numPr>
          <w:ilvl w:val="0"/>
          <w:numId w:val="27"/>
        </w:numPr>
        <w:tabs>
          <w:tab w:val="clear" w:pos="720"/>
          <w:tab w:val="left" w:pos="426"/>
        </w:tabs>
        <w:spacing w:before="0" w:after="0" w:line="360" w:lineRule="auto"/>
        <w:ind w:left="0" w:firstLine="0"/>
        <w:jc w:val="both"/>
        <w:rPr>
          <w:sz w:val="28"/>
          <w:szCs w:val="28"/>
        </w:rPr>
      </w:pPr>
      <w:r>
        <w:rPr>
          <w:sz w:val="28"/>
          <w:szCs w:val="28"/>
        </w:rPr>
        <w:t>беседа по прочитанным сказкам и рассказам;</w:t>
      </w:r>
    </w:p>
    <w:p w:rsidR="00AD6BA8" w:rsidRDefault="00AD6BA8" w:rsidP="00590BC5">
      <w:pPr>
        <w:widowControl/>
        <w:numPr>
          <w:ilvl w:val="0"/>
          <w:numId w:val="27"/>
        </w:numPr>
        <w:tabs>
          <w:tab w:val="clear" w:pos="720"/>
          <w:tab w:val="left" w:pos="426"/>
        </w:tabs>
        <w:spacing w:before="0" w:after="0" w:line="360" w:lineRule="auto"/>
        <w:ind w:left="0" w:firstLine="0"/>
        <w:jc w:val="both"/>
        <w:rPr>
          <w:sz w:val="28"/>
          <w:szCs w:val="28"/>
        </w:rPr>
      </w:pPr>
      <w:r>
        <w:rPr>
          <w:sz w:val="28"/>
          <w:szCs w:val="28"/>
        </w:rPr>
        <w:t>использование художественного слова: стихотворений, дразнилок, пословиц.</w:t>
      </w:r>
    </w:p>
    <w:p w:rsidR="00AD6BA8" w:rsidRDefault="00AD6BA8" w:rsidP="00590BC5">
      <w:pPr>
        <w:widowControl/>
        <w:numPr>
          <w:ilvl w:val="0"/>
          <w:numId w:val="27"/>
        </w:numPr>
        <w:tabs>
          <w:tab w:val="clear" w:pos="720"/>
          <w:tab w:val="left" w:pos="426"/>
          <w:tab w:val="left" w:pos="6133"/>
        </w:tabs>
        <w:spacing w:before="0" w:after="0" w:line="360" w:lineRule="auto"/>
        <w:ind w:left="0" w:firstLine="0"/>
        <w:jc w:val="both"/>
        <w:rPr>
          <w:sz w:val="28"/>
          <w:szCs w:val="28"/>
        </w:rPr>
      </w:pPr>
      <w:r>
        <w:rPr>
          <w:sz w:val="28"/>
          <w:szCs w:val="28"/>
        </w:rPr>
        <w:lastRenderedPageBreak/>
        <w:t>проигрывание ситуаций, которые дают возможность детям не просто рассуждать о той или иной проблеме, а эмоционально проживать ее.</w:t>
      </w:r>
    </w:p>
    <w:p w:rsidR="00AD6BA8" w:rsidRDefault="00AD6BA8" w:rsidP="00590BC5">
      <w:pPr>
        <w:widowControl/>
        <w:numPr>
          <w:ilvl w:val="0"/>
          <w:numId w:val="27"/>
        </w:numPr>
        <w:tabs>
          <w:tab w:val="clear" w:pos="720"/>
          <w:tab w:val="left" w:pos="426"/>
          <w:tab w:val="left" w:pos="6133"/>
        </w:tabs>
        <w:spacing w:before="0" w:after="0" w:line="360" w:lineRule="auto"/>
        <w:ind w:left="0" w:firstLine="0"/>
        <w:jc w:val="both"/>
        <w:rPr>
          <w:sz w:val="28"/>
          <w:szCs w:val="28"/>
        </w:rPr>
      </w:pPr>
      <w:r>
        <w:rPr>
          <w:sz w:val="28"/>
          <w:szCs w:val="28"/>
        </w:rPr>
        <w:t>прием ТРИЗ (теория решения изобретательных задач):</w:t>
      </w:r>
    </w:p>
    <w:p w:rsidR="00AD6BA8" w:rsidRDefault="00AD6BA8" w:rsidP="00590BC5">
      <w:pPr>
        <w:widowControl/>
        <w:numPr>
          <w:ilvl w:val="1"/>
          <w:numId w:val="27"/>
        </w:numPr>
        <w:tabs>
          <w:tab w:val="left" w:pos="567"/>
          <w:tab w:val="left" w:pos="6133"/>
        </w:tabs>
        <w:spacing w:before="0" w:after="0" w:line="360" w:lineRule="auto"/>
        <w:ind w:left="0" w:firstLine="284"/>
        <w:jc w:val="both"/>
        <w:rPr>
          <w:sz w:val="28"/>
          <w:szCs w:val="28"/>
        </w:rPr>
      </w:pPr>
      <w:r>
        <w:rPr>
          <w:sz w:val="28"/>
          <w:szCs w:val="28"/>
        </w:rPr>
        <w:t>«Что было бы, если люди перестали благодарить друг друга?»;</w:t>
      </w:r>
    </w:p>
    <w:p w:rsidR="00AD6BA8" w:rsidRDefault="00AD6BA8" w:rsidP="00590BC5">
      <w:pPr>
        <w:widowControl/>
        <w:numPr>
          <w:ilvl w:val="1"/>
          <w:numId w:val="27"/>
        </w:numPr>
        <w:tabs>
          <w:tab w:val="left" w:pos="567"/>
          <w:tab w:val="left" w:pos="6133"/>
        </w:tabs>
        <w:spacing w:before="0" w:after="0" w:line="360" w:lineRule="auto"/>
        <w:ind w:left="0" w:firstLine="284"/>
        <w:jc w:val="both"/>
        <w:rPr>
          <w:sz w:val="28"/>
          <w:szCs w:val="28"/>
        </w:rPr>
      </w:pPr>
      <w:r>
        <w:rPr>
          <w:sz w:val="28"/>
          <w:szCs w:val="28"/>
        </w:rPr>
        <w:t>«Хорошо – плохо»: найти как положительные, так и отрицательные стороны сложившейся ситуации;</w:t>
      </w:r>
    </w:p>
    <w:p w:rsidR="00AD6BA8" w:rsidRDefault="00AD6BA8" w:rsidP="00590BC5">
      <w:pPr>
        <w:widowControl/>
        <w:numPr>
          <w:ilvl w:val="1"/>
          <w:numId w:val="27"/>
        </w:numPr>
        <w:tabs>
          <w:tab w:val="left" w:pos="567"/>
          <w:tab w:val="left" w:pos="6133"/>
        </w:tabs>
        <w:spacing w:before="0" w:after="0" w:line="360" w:lineRule="auto"/>
        <w:ind w:left="0" w:firstLine="284"/>
        <w:jc w:val="both"/>
        <w:rPr>
          <w:sz w:val="28"/>
          <w:szCs w:val="28"/>
        </w:rPr>
      </w:pPr>
      <w:r>
        <w:rPr>
          <w:sz w:val="28"/>
          <w:szCs w:val="28"/>
        </w:rPr>
        <w:t xml:space="preserve">«Сказки – перевертыши»: сочини сказки, в содержании которой положительные герои меняются местами </w:t>
      </w:r>
      <w:proofErr w:type="gramStart"/>
      <w:r>
        <w:rPr>
          <w:sz w:val="28"/>
          <w:szCs w:val="28"/>
        </w:rPr>
        <w:t>с</w:t>
      </w:r>
      <w:proofErr w:type="gramEnd"/>
      <w:r>
        <w:rPr>
          <w:sz w:val="28"/>
          <w:szCs w:val="28"/>
        </w:rPr>
        <w:t xml:space="preserve"> отрицательными.</w:t>
      </w:r>
    </w:p>
    <w:p w:rsidR="00AD6BA8" w:rsidRDefault="00AD6BA8" w:rsidP="00590BC5">
      <w:pPr>
        <w:widowControl/>
        <w:tabs>
          <w:tab w:val="left" w:pos="567"/>
          <w:tab w:val="left" w:pos="6133"/>
        </w:tabs>
        <w:spacing w:before="0" w:after="0"/>
        <w:ind w:firstLine="284"/>
        <w:jc w:val="both"/>
        <w:rPr>
          <w:sz w:val="28"/>
          <w:szCs w:val="28"/>
        </w:rPr>
      </w:pPr>
      <w:r>
        <w:rPr>
          <w:sz w:val="28"/>
          <w:szCs w:val="28"/>
        </w:rPr>
        <w:t>Продуктивный вид деятельности – рисование.</w:t>
      </w:r>
    </w:p>
    <w:p w:rsidR="00AD6BA8" w:rsidRDefault="00AD6BA8" w:rsidP="00590BC5">
      <w:pPr>
        <w:widowControl/>
        <w:tabs>
          <w:tab w:val="left" w:pos="426"/>
          <w:tab w:val="left" w:pos="6133"/>
        </w:tabs>
        <w:spacing w:before="0" w:after="0"/>
        <w:jc w:val="both"/>
        <w:rPr>
          <w:sz w:val="28"/>
          <w:szCs w:val="28"/>
        </w:rPr>
      </w:pPr>
    </w:p>
    <w:p w:rsidR="00AD6BA8" w:rsidRDefault="00AD6BA8" w:rsidP="00590BC5">
      <w:pPr>
        <w:pStyle w:val="a6"/>
        <w:numPr>
          <w:ilvl w:val="0"/>
          <w:numId w:val="27"/>
        </w:numPr>
        <w:tabs>
          <w:tab w:val="clear" w:pos="720"/>
          <w:tab w:val="left" w:pos="426"/>
        </w:tabs>
        <w:spacing w:line="360" w:lineRule="auto"/>
        <w:ind w:left="0" w:firstLine="0"/>
        <w:jc w:val="both"/>
      </w:pPr>
      <w:r>
        <w:t>прием «Проигрывание этюдов с неопределенным концом» («Как бы ты поступил в этой ситуации?») Необходимо стимулировать детей разыгрывать разные варианты: положительные, отрицательные.</w:t>
      </w:r>
    </w:p>
    <w:p w:rsidR="00AD6BA8" w:rsidRDefault="00AD6BA8" w:rsidP="00AD6BA8">
      <w:pPr>
        <w:pStyle w:val="a6"/>
        <w:spacing w:line="360" w:lineRule="auto"/>
        <w:jc w:val="both"/>
        <w:rPr>
          <w:u w:val="single"/>
        </w:rPr>
      </w:pPr>
      <w:r>
        <w:rPr>
          <w:u w:val="single"/>
        </w:rPr>
        <w:t xml:space="preserve"> Прием драматизация. </w:t>
      </w:r>
    </w:p>
    <w:p w:rsidR="00AD6BA8" w:rsidRDefault="00AD6BA8" w:rsidP="00AD6BA8">
      <w:pPr>
        <w:pStyle w:val="a6"/>
        <w:spacing w:line="360" w:lineRule="auto"/>
        <w:ind w:firstLine="851"/>
        <w:jc w:val="both"/>
      </w:pPr>
      <w:r>
        <w:t xml:space="preserve">Это искусство переживания, а не изображения. Для нее целесообразны установки типа: </w:t>
      </w:r>
    </w:p>
    <w:p w:rsidR="00AD6BA8" w:rsidRDefault="00AD6BA8" w:rsidP="00AD6BA8">
      <w:pPr>
        <w:pStyle w:val="a6"/>
        <w:spacing w:line="360" w:lineRule="auto"/>
        <w:jc w:val="both"/>
      </w:pPr>
      <w:r>
        <w:t>«Представь себе, что это случилось с тобой»;</w:t>
      </w:r>
    </w:p>
    <w:p w:rsidR="00AD6BA8" w:rsidRDefault="00AD6BA8" w:rsidP="00AD6BA8">
      <w:pPr>
        <w:pStyle w:val="a6"/>
        <w:spacing w:line="360" w:lineRule="auto"/>
        <w:jc w:val="both"/>
      </w:pPr>
      <w:r>
        <w:t>«Если бы ты оказался на месте героя произведения, как бы ты повел  себя?» и т.д.</w:t>
      </w:r>
    </w:p>
    <w:p w:rsidR="00AD6BA8" w:rsidRDefault="00AD6BA8" w:rsidP="00AD6BA8">
      <w:pPr>
        <w:pStyle w:val="a6"/>
        <w:spacing w:line="360" w:lineRule="auto"/>
        <w:ind w:firstLine="851"/>
        <w:jc w:val="both"/>
      </w:pPr>
      <w:r>
        <w:t>Основными формами драматизации являются:</w:t>
      </w:r>
    </w:p>
    <w:p w:rsidR="00AD6BA8" w:rsidRDefault="00AD6BA8" w:rsidP="00590BC5">
      <w:pPr>
        <w:pStyle w:val="a6"/>
        <w:numPr>
          <w:ilvl w:val="0"/>
          <w:numId w:val="16"/>
        </w:numPr>
        <w:tabs>
          <w:tab w:val="clear" w:pos="1260"/>
          <w:tab w:val="left" w:pos="709"/>
        </w:tabs>
        <w:spacing w:line="360" w:lineRule="auto"/>
        <w:ind w:left="284" w:firstLine="0"/>
        <w:jc w:val="both"/>
      </w:pPr>
      <w:r>
        <w:t>Постановка «Живых картин» (индивидуальных и групповых).</w:t>
      </w:r>
    </w:p>
    <w:p w:rsidR="00AD6BA8" w:rsidRDefault="00AD6BA8" w:rsidP="00590BC5">
      <w:pPr>
        <w:pStyle w:val="a6"/>
        <w:tabs>
          <w:tab w:val="left" w:pos="709"/>
        </w:tabs>
        <w:spacing w:line="360" w:lineRule="auto"/>
        <w:ind w:left="284"/>
        <w:jc w:val="both"/>
      </w:pPr>
      <w:r>
        <w:t>«Живая картина» - это момент из художественного произведения, запечатленный в позах, выражении лиц, стиле одежды персонажей, реквизите.</w:t>
      </w:r>
    </w:p>
    <w:p w:rsidR="00AD6BA8" w:rsidRDefault="00AD6BA8" w:rsidP="00590BC5">
      <w:pPr>
        <w:pStyle w:val="a6"/>
        <w:tabs>
          <w:tab w:val="left" w:pos="709"/>
        </w:tabs>
        <w:spacing w:line="360" w:lineRule="auto"/>
        <w:ind w:left="284"/>
        <w:jc w:val="both"/>
      </w:pPr>
      <w:r>
        <w:t>«Живая картина» - это изображение персонажей при помощи мимики и пантомимики, без использования голоса.</w:t>
      </w:r>
    </w:p>
    <w:p w:rsidR="00AD6BA8" w:rsidRDefault="00AD6BA8" w:rsidP="00590BC5">
      <w:pPr>
        <w:pStyle w:val="a6"/>
        <w:tabs>
          <w:tab w:val="left" w:pos="709"/>
        </w:tabs>
        <w:spacing w:line="360" w:lineRule="auto"/>
        <w:ind w:left="284"/>
        <w:jc w:val="both"/>
      </w:pPr>
      <w:r>
        <w:t xml:space="preserve">Она направлена на то, чтобы учащиеся наиболее остро почувствовали эмоциональное состояние героя. </w:t>
      </w:r>
    </w:p>
    <w:p w:rsidR="00AD6BA8" w:rsidRDefault="00AD6BA8" w:rsidP="00590BC5">
      <w:pPr>
        <w:pStyle w:val="a6"/>
        <w:tabs>
          <w:tab w:val="left" w:pos="709"/>
        </w:tabs>
        <w:spacing w:line="360" w:lineRule="auto"/>
        <w:ind w:left="284"/>
        <w:jc w:val="both"/>
      </w:pPr>
      <w:r>
        <w:t xml:space="preserve">Этому также способствуют задания: «Попробуйте сделать так же, как герой произведения. Что вы при этом чувствуете?» </w:t>
      </w:r>
    </w:p>
    <w:p w:rsidR="00AD6BA8" w:rsidRDefault="00AD6BA8" w:rsidP="00590BC5">
      <w:pPr>
        <w:pStyle w:val="a6"/>
        <w:tabs>
          <w:tab w:val="left" w:pos="709"/>
        </w:tabs>
        <w:spacing w:line="360" w:lineRule="auto"/>
        <w:ind w:left="284"/>
        <w:jc w:val="both"/>
      </w:pPr>
      <w:r>
        <w:t>После этого необходимо уточнить: «Так каково же герою? Почему?»</w:t>
      </w:r>
    </w:p>
    <w:p w:rsidR="00AD6BA8" w:rsidRDefault="00AD6BA8" w:rsidP="00590BC5">
      <w:pPr>
        <w:pStyle w:val="a6"/>
        <w:numPr>
          <w:ilvl w:val="0"/>
          <w:numId w:val="16"/>
        </w:numPr>
        <w:tabs>
          <w:tab w:val="clear" w:pos="1260"/>
          <w:tab w:val="left" w:pos="709"/>
        </w:tabs>
        <w:spacing w:line="360" w:lineRule="auto"/>
        <w:ind w:left="284" w:firstLine="0"/>
        <w:jc w:val="both"/>
      </w:pPr>
      <w:r>
        <w:lastRenderedPageBreak/>
        <w:t xml:space="preserve">Чтение по ролям – выразительное прочтение слов за «действующих лиц», учитывая  их эмоциональное состояние и качества характера. </w:t>
      </w:r>
    </w:p>
    <w:p w:rsidR="00AD6BA8" w:rsidRDefault="00AD6BA8" w:rsidP="00AD6BA8">
      <w:pPr>
        <w:widowControl/>
        <w:spacing w:before="0" w:after="0" w:line="360" w:lineRule="auto"/>
        <w:jc w:val="both"/>
        <w:rPr>
          <w:sz w:val="28"/>
          <w:szCs w:val="28"/>
          <w:u w:val="single"/>
        </w:rPr>
      </w:pPr>
      <w:r>
        <w:rPr>
          <w:sz w:val="28"/>
          <w:szCs w:val="28"/>
          <w:u w:val="single"/>
        </w:rPr>
        <w:t xml:space="preserve">Ролевая игра. </w:t>
      </w:r>
    </w:p>
    <w:p w:rsidR="00AD6BA8" w:rsidRDefault="00AD6BA8" w:rsidP="00AD6BA8">
      <w:pPr>
        <w:pStyle w:val="aa"/>
        <w:ind w:firstLine="851"/>
      </w:pPr>
      <w:r>
        <w:t>Ролевая игра получила свое название из-за того, что каждому ее участнику приходится исполнять роль определенного персонажа. Ролевая игра таит две главные привлекательные черты для участника. Первая черта – сопричастность к происходящему. Вторая – возможность на некоторое время почувствовать себя кем-то еще.</w:t>
      </w:r>
    </w:p>
    <w:p w:rsidR="00AD6BA8" w:rsidRDefault="00AD6BA8" w:rsidP="00AD6BA8">
      <w:pPr>
        <w:pStyle w:val="aa"/>
        <w:ind w:firstLine="851"/>
      </w:pPr>
      <w:r>
        <w:t xml:space="preserve">Ролевые игры представляют собой мощное средство воспитания и самовоспитания личности, оказывающее косвенное влияние не только на игровой, но и на реальный мир: повышают межвидовую, межрасовую, межнациональную, межсубкультурную толерантность, и толерантность к любым индивидуальным отличиям. </w:t>
      </w:r>
    </w:p>
    <w:p w:rsidR="00AD6BA8" w:rsidRDefault="00AD6BA8" w:rsidP="00AD6BA8">
      <w:pPr>
        <w:pStyle w:val="aa"/>
        <w:tabs>
          <w:tab w:val="left" w:pos="720"/>
        </w:tabs>
        <w:ind w:firstLine="851"/>
      </w:pPr>
      <w:r>
        <w:t>Ролевая игра приучает легче переносить перемены, быстрее приспосабливаться ко всему новому: расширяет репертуар социальных ролей поведения, тем самым повышает степень адаптации к современному социуму;</w:t>
      </w:r>
      <w:r>
        <w:br/>
        <w:t xml:space="preserve"> Ролевая игра расширяет возможности понимания и правильного восприятия других людей: помогает овладеть моделями оптимальной коммуникации;</w:t>
      </w:r>
      <w:r>
        <w:br/>
        <w:t xml:space="preserve"> Ролевая игра развивает воображение, фантазию, помогает расширить взгляд на окружающий мир.</w:t>
      </w:r>
    </w:p>
    <w:p w:rsidR="00AD6BA8" w:rsidRDefault="00AD6BA8" w:rsidP="00AD6BA8">
      <w:pPr>
        <w:pStyle w:val="aa"/>
        <w:ind w:firstLine="851"/>
      </w:pPr>
      <w:r>
        <w:t>Ролевая игра создается методом литературного моделирования. Чтобы создать свой мир нужно прочитать предварительно о других.</w:t>
      </w:r>
    </w:p>
    <w:p w:rsidR="00AD6BA8" w:rsidRDefault="00AD6BA8" w:rsidP="00AD6BA8">
      <w:pPr>
        <w:pStyle w:val="a6"/>
        <w:spacing w:line="360" w:lineRule="auto"/>
        <w:ind w:firstLine="851"/>
        <w:jc w:val="both"/>
      </w:pPr>
      <w:r>
        <w:t>«Ролевая игра используется как полигон для самопознания и самосовершенствования, претворения своих желаний, невостребованных в реальном мире, в жизнь, до конца осознавая все различия моральных и материальных ценностей вымышле</w:t>
      </w:r>
      <w:r w:rsidR="00A97592">
        <w:t xml:space="preserve">нного и реального миров» </w:t>
      </w:r>
      <w:r w:rsidR="00503824" w:rsidRPr="00503824">
        <w:t>[</w:t>
      </w:r>
      <w:r w:rsidR="00A97592">
        <w:t xml:space="preserve">17; </w:t>
      </w:r>
      <w:r>
        <w:t>43</w:t>
      </w:r>
      <w:r w:rsidR="00503824" w:rsidRPr="00503824">
        <w:t>]</w:t>
      </w:r>
      <w:r>
        <w:t>.</w:t>
      </w:r>
    </w:p>
    <w:p w:rsidR="00AD6BA8" w:rsidRDefault="00AD6BA8" w:rsidP="00AD6BA8">
      <w:pPr>
        <w:pStyle w:val="a6"/>
        <w:spacing w:line="360" w:lineRule="auto"/>
        <w:ind w:firstLine="851"/>
        <w:jc w:val="both"/>
      </w:pPr>
      <w:r>
        <w:t xml:space="preserve">Ролевая игра нужна для того, чтобы </w:t>
      </w:r>
      <w:proofErr w:type="gramStart"/>
      <w:r>
        <w:t>научиться лучше понимать</w:t>
      </w:r>
      <w:proofErr w:type="gramEnd"/>
      <w:r>
        <w:t xml:space="preserve"> людей и ситуации, обрести навыки общения. Эта черта ролевых игр делает их привлекательными и для застенчивых людей, людей с комплексами, давая им шанс раскрыться, выступая при этом формой самовыражения.</w:t>
      </w:r>
    </w:p>
    <w:p w:rsidR="00AD6BA8" w:rsidRDefault="00AD6BA8" w:rsidP="00AD6BA8">
      <w:pPr>
        <w:pStyle w:val="a6"/>
        <w:spacing w:line="360" w:lineRule="auto"/>
        <w:jc w:val="both"/>
      </w:pPr>
      <w:r>
        <w:lastRenderedPageBreak/>
        <w:t>«Необходимо оговориться, что ролевая игра только тогда приносит положительные плоды, когда после выхода из нее следует обсуждение чувств и эмоций, пережитых ребенком.</w:t>
      </w:r>
    </w:p>
    <w:p w:rsidR="00AD6BA8" w:rsidRDefault="00AD6BA8" w:rsidP="00AD6BA8">
      <w:pPr>
        <w:pStyle w:val="a6"/>
        <w:spacing w:line="360" w:lineRule="auto"/>
        <w:ind w:firstLine="851"/>
        <w:jc w:val="both"/>
      </w:pPr>
      <w:r>
        <w:t>В обсуждение должны входить вопросы различного типа:</w:t>
      </w:r>
    </w:p>
    <w:p w:rsidR="00AD6BA8" w:rsidRDefault="00AD6BA8" w:rsidP="00DE2D63">
      <w:pPr>
        <w:pStyle w:val="a6"/>
        <w:numPr>
          <w:ilvl w:val="0"/>
          <w:numId w:val="16"/>
        </w:numPr>
        <w:tabs>
          <w:tab w:val="clear" w:pos="1260"/>
          <w:tab w:val="num" w:pos="426"/>
        </w:tabs>
        <w:spacing w:line="360" w:lineRule="auto"/>
        <w:ind w:left="426" w:firstLine="0"/>
        <w:jc w:val="both"/>
      </w:pPr>
      <w:r>
        <w:t>Какие чувства ты испытывал во время спектакля?</w:t>
      </w:r>
    </w:p>
    <w:p w:rsidR="00AD6BA8" w:rsidRDefault="00AD6BA8" w:rsidP="00DE2D63">
      <w:pPr>
        <w:pStyle w:val="a6"/>
        <w:numPr>
          <w:ilvl w:val="0"/>
          <w:numId w:val="16"/>
        </w:numPr>
        <w:tabs>
          <w:tab w:val="clear" w:pos="1260"/>
          <w:tab w:val="num" w:pos="426"/>
        </w:tabs>
        <w:spacing w:line="360" w:lineRule="auto"/>
        <w:ind w:left="426" w:firstLine="0"/>
        <w:jc w:val="both"/>
      </w:pPr>
      <w:r>
        <w:t>Что ты чувствовал, когда тебе не помогали (не поделились, соврали и пр.)? А потом, когда помогли?</w:t>
      </w:r>
    </w:p>
    <w:p w:rsidR="00AD6BA8" w:rsidRDefault="00AD6BA8" w:rsidP="00DE2D63">
      <w:pPr>
        <w:pStyle w:val="a6"/>
        <w:numPr>
          <w:ilvl w:val="0"/>
          <w:numId w:val="16"/>
        </w:numPr>
        <w:tabs>
          <w:tab w:val="clear" w:pos="1260"/>
          <w:tab w:val="num" w:pos="426"/>
        </w:tabs>
        <w:spacing w:line="360" w:lineRule="auto"/>
        <w:ind w:left="426" w:firstLine="0"/>
        <w:jc w:val="both"/>
      </w:pPr>
      <w:r>
        <w:t>Что ты чувствовал, когда жадничал (обманывал и пр.)? А когда поделился?</w:t>
      </w:r>
    </w:p>
    <w:p w:rsidR="00AD6BA8" w:rsidRDefault="00AD6BA8" w:rsidP="00DE2D63">
      <w:pPr>
        <w:pStyle w:val="a6"/>
        <w:numPr>
          <w:ilvl w:val="0"/>
          <w:numId w:val="16"/>
        </w:numPr>
        <w:tabs>
          <w:tab w:val="clear" w:pos="1260"/>
          <w:tab w:val="num" w:pos="426"/>
        </w:tabs>
        <w:spacing w:line="360" w:lineRule="auto"/>
        <w:ind w:left="426" w:firstLine="0"/>
        <w:jc w:val="both"/>
      </w:pPr>
      <w:r>
        <w:t>Приятно было совершить добрый поступок? Трудно ли это? Почему?</w:t>
      </w:r>
    </w:p>
    <w:p w:rsidR="00AD6BA8" w:rsidRDefault="00AD6BA8" w:rsidP="00DE2D63">
      <w:pPr>
        <w:pStyle w:val="a6"/>
        <w:numPr>
          <w:ilvl w:val="0"/>
          <w:numId w:val="16"/>
        </w:numPr>
        <w:tabs>
          <w:tab w:val="clear" w:pos="1260"/>
          <w:tab w:val="num" w:pos="426"/>
        </w:tabs>
        <w:spacing w:line="360" w:lineRule="auto"/>
        <w:ind w:left="426" w:firstLine="0"/>
        <w:jc w:val="both"/>
      </w:pPr>
      <w:r>
        <w:t>Чье поведение, чьи поступки тебе понравились? Почему?</w:t>
      </w:r>
    </w:p>
    <w:p w:rsidR="00AD6BA8" w:rsidRDefault="00AD6BA8" w:rsidP="00DE2D63">
      <w:pPr>
        <w:pStyle w:val="a6"/>
        <w:numPr>
          <w:ilvl w:val="0"/>
          <w:numId w:val="16"/>
        </w:numPr>
        <w:tabs>
          <w:tab w:val="clear" w:pos="1260"/>
          <w:tab w:val="num" w:pos="426"/>
        </w:tabs>
        <w:spacing w:line="360" w:lineRule="auto"/>
        <w:ind w:left="426" w:firstLine="0"/>
        <w:jc w:val="both"/>
      </w:pPr>
      <w:r>
        <w:t>Кого ты хочешь теперь сыграть? Почему?</w:t>
      </w:r>
    </w:p>
    <w:p w:rsidR="00AD6BA8" w:rsidRDefault="00AD6BA8" w:rsidP="00AD6BA8">
      <w:pPr>
        <w:pStyle w:val="a6"/>
        <w:spacing w:line="360" w:lineRule="auto"/>
        <w:ind w:left="360"/>
        <w:jc w:val="both"/>
      </w:pPr>
      <w:r>
        <w:t>Как, по-твоему, в этом случае поступила бы Баба Яга (</w:t>
      </w:r>
      <w:proofErr w:type="spellStart"/>
      <w:r>
        <w:t>Карлсон</w:t>
      </w:r>
      <w:proofErr w:type="spellEnd"/>
      <w:r>
        <w:t xml:space="preserve">, </w:t>
      </w:r>
      <w:proofErr w:type="spellStart"/>
      <w:r>
        <w:t>Бармалей</w:t>
      </w:r>
      <w:proofErr w:type="spellEnd"/>
      <w:r>
        <w:t>, Буратино)? А как</w:t>
      </w:r>
      <w:r w:rsidR="00A97592">
        <w:t xml:space="preserve"> поступил бы ты? Покажи» </w:t>
      </w:r>
      <w:r w:rsidR="00503824" w:rsidRPr="00DB3947">
        <w:t>[</w:t>
      </w:r>
      <w:r w:rsidR="00A97592">
        <w:t xml:space="preserve">28; </w:t>
      </w:r>
      <w:r>
        <w:t>65</w:t>
      </w:r>
      <w:r w:rsidR="00503824" w:rsidRPr="00DB3947">
        <w:t>]</w:t>
      </w:r>
      <w:r>
        <w:t xml:space="preserve">.  </w:t>
      </w:r>
    </w:p>
    <w:p w:rsidR="00AD6BA8" w:rsidRDefault="00AD6BA8" w:rsidP="00AD6BA8">
      <w:pPr>
        <w:pStyle w:val="a6"/>
        <w:spacing w:line="360" w:lineRule="auto"/>
        <w:ind w:left="360"/>
        <w:jc w:val="both"/>
      </w:pPr>
    </w:p>
    <w:p w:rsidR="00AD6BA8" w:rsidRDefault="00AD6BA8" w:rsidP="003A669F">
      <w:pPr>
        <w:pStyle w:val="aa"/>
        <w:tabs>
          <w:tab w:val="left" w:pos="3630"/>
        </w:tabs>
      </w:pPr>
      <w:r>
        <w:rPr>
          <w:i/>
          <w:iCs/>
        </w:rPr>
        <w:t xml:space="preserve">2.3. Анализ видов работы с текстом, предложенных в учебниках по литературному чтению  </w:t>
      </w:r>
    </w:p>
    <w:p w:rsidR="00AD6BA8" w:rsidRDefault="00AD6BA8" w:rsidP="00AD6BA8">
      <w:pPr>
        <w:pStyle w:val="a6"/>
        <w:tabs>
          <w:tab w:val="left" w:pos="3630"/>
        </w:tabs>
        <w:spacing w:line="360" w:lineRule="auto"/>
        <w:ind w:firstLine="851"/>
        <w:jc w:val="both"/>
      </w:pPr>
      <w:r>
        <w:t>Ценности, содержащиеся в литературных произведениях, не лежат на поверхности, поэтому требуют построения специальной работы, которая бы позволила наиболее полно и в многостороннем плане увидеть ребенку эти ценности и перевести их в собственную деятельность. Одной из форм построения такой работы является обращение к вопросам и заданиям, которые предлагаются после текстов.</w:t>
      </w:r>
    </w:p>
    <w:p w:rsidR="00AD6BA8" w:rsidRDefault="00AD6BA8" w:rsidP="00AD6BA8">
      <w:pPr>
        <w:pStyle w:val="a6"/>
        <w:spacing w:line="360" w:lineRule="auto"/>
        <w:ind w:firstLine="851"/>
        <w:jc w:val="both"/>
      </w:pPr>
      <w:r>
        <w:t xml:space="preserve">Руководствуясь тем, что осмыслению вечных истин способствуют не только сами произведения, но и характер вопросов и заданий, которые предлагаются после текстов. Мы провели сопоставительный анализ видов заданий, сопровождающих тексты литературного чтения О.В. Кубасовой и Р.Н. и Е.В. Бунеевых. </w:t>
      </w:r>
      <w:r w:rsidR="00190F57">
        <w:t>Результаты анализа приводятся ниже</w:t>
      </w:r>
      <w:r>
        <w:t>:</w:t>
      </w:r>
    </w:p>
    <w:p w:rsidR="00A97592" w:rsidRDefault="00AD6BA8" w:rsidP="005A0B18">
      <w:pPr>
        <w:pStyle w:val="a6"/>
        <w:spacing w:line="360" w:lineRule="auto"/>
        <w:ind w:firstLine="851"/>
        <w:jc w:val="both"/>
        <w:rPr>
          <w:b/>
          <w:bCs/>
        </w:rPr>
      </w:pPr>
      <w:r>
        <w:t>Количественное соотношение заданий</w:t>
      </w:r>
      <w:r w:rsidR="00190F57" w:rsidRPr="00190F57">
        <w:t xml:space="preserve"> </w:t>
      </w:r>
      <w:r w:rsidR="00190F57">
        <w:t>репродуктивного и продуктивного характера</w:t>
      </w:r>
      <w:r>
        <w:t xml:space="preserve"> в </w:t>
      </w:r>
      <w:r w:rsidR="00190F57">
        <w:t xml:space="preserve">разных </w:t>
      </w:r>
      <w:r>
        <w:t>учебниках литературного чтения</w:t>
      </w:r>
      <w:r w:rsidR="00190F57">
        <w:t>.</w:t>
      </w:r>
      <w:r>
        <w:rPr>
          <w:b/>
          <w:bCs/>
        </w:rPr>
        <w:t xml:space="preserve">                            </w:t>
      </w:r>
    </w:p>
    <w:p w:rsidR="00541F54" w:rsidRPr="00E027AA" w:rsidRDefault="00A97592" w:rsidP="00A97592">
      <w:pPr>
        <w:pStyle w:val="1"/>
        <w:rPr>
          <w:b/>
          <w:bCs/>
        </w:rPr>
      </w:pPr>
      <w:r>
        <w:rPr>
          <w:b/>
          <w:bCs/>
        </w:rPr>
        <w:lastRenderedPageBreak/>
        <w:t xml:space="preserve">                                                                                                      </w:t>
      </w:r>
    </w:p>
    <w:p w:rsidR="00AD6BA8" w:rsidRDefault="00541F54" w:rsidP="00A97592">
      <w:pPr>
        <w:pStyle w:val="1"/>
        <w:rPr>
          <w:b/>
          <w:bCs/>
        </w:rPr>
      </w:pPr>
      <w:r w:rsidRPr="00E027AA">
        <w:rPr>
          <w:b/>
          <w:bCs/>
        </w:rPr>
        <w:t xml:space="preserve">                                                                                                     </w:t>
      </w:r>
      <w:r w:rsidR="00A97592">
        <w:rPr>
          <w:b/>
          <w:bCs/>
        </w:rPr>
        <w:t xml:space="preserve"> </w:t>
      </w:r>
      <w:r w:rsidR="00AD6BA8">
        <w:rPr>
          <w:b/>
          <w:b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0"/>
        <w:gridCol w:w="1384"/>
        <w:gridCol w:w="1176"/>
        <w:gridCol w:w="1592"/>
        <w:gridCol w:w="1385"/>
      </w:tblGrid>
      <w:tr w:rsidR="00AD6BA8" w:rsidTr="00590BC5">
        <w:trPr>
          <w:cantSplit/>
        </w:trPr>
        <w:tc>
          <w:tcPr>
            <w:tcW w:w="3360" w:type="dxa"/>
            <w:tcBorders>
              <w:top w:val="double" w:sz="4" w:space="0" w:color="auto"/>
              <w:left w:val="double" w:sz="4" w:space="0" w:color="auto"/>
              <w:bottom w:val="double" w:sz="4" w:space="0" w:color="auto"/>
              <w:right w:val="single" w:sz="4" w:space="0" w:color="auto"/>
            </w:tcBorders>
          </w:tcPr>
          <w:p w:rsidR="00AD6BA8" w:rsidRDefault="00AD6BA8" w:rsidP="000D0C9F">
            <w:pPr>
              <w:pStyle w:val="2"/>
              <w:jc w:val="both"/>
              <w:rPr>
                <w:b/>
                <w:bCs/>
              </w:rPr>
            </w:pPr>
            <w:r>
              <w:rPr>
                <w:b/>
                <w:bCs/>
              </w:rPr>
              <w:t>Продуктивные задания</w:t>
            </w:r>
          </w:p>
        </w:tc>
        <w:tc>
          <w:tcPr>
            <w:tcW w:w="2560" w:type="dxa"/>
            <w:gridSpan w:val="2"/>
            <w:tcBorders>
              <w:top w:val="double" w:sz="4" w:space="0" w:color="auto"/>
              <w:left w:val="double" w:sz="4" w:space="0" w:color="auto"/>
              <w:bottom w:val="double" w:sz="4" w:space="0" w:color="auto"/>
              <w:right w:val="double" w:sz="4" w:space="0" w:color="auto"/>
            </w:tcBorders>
          </w:tcPr>
          <w:p w:rsidR="00AD6BA8" w:rsidRDefault="00AD6BA8" w:rsidP="00590BC5">
            <w:pPr>
              <w:pStyle w:val="2"/>
              <w:ind w:left="42" w:firstLine="0"/>
              <w:jc w:val="both"/>
              <w:rPr>
                <w:b/>
                <w:bCs/>
              </w:rPr>
            </w:pPr>
            <w:r>
              <w:rPr>
                <w:b/>
                <w:bCs/>
              </w:rPr>
              <w:t>Учебники О.В.</w:t>
            </w:r>
          </w:p>
          <w:p w:rsidR="00AD6BA8" w:rsidRDefault="00AD6BA8" w:rsidP="00590BC5">
            <w:pPr>
              <w:pStyle w:val="2"/>
              <w:ind w:left="42" w:firstLine="0"/>
              <w:jc w:val="both"/>
              <w:rPr>
                <w:b/>
                <w:bCs/>
              </w:rPr>
            </w:pPr>
            <w:r>
              <w:rPr>
                <w:b/>
                <w:bCs/>
              </w:rPr>
              <w:t>Кубасовой</w:t>
            </w:r>
          </w:p>
        </w:tc>
        <w:tc>
          <w:tcPr>
            <w:tcW w:w="2977" w:type="dxa"/>
            <w:gridSpan w:val="2"/>
            <w:tcBorders>
              <w:top w:val="double" w:sz="4" w:space="0" w:color="auto"/>
              <w:left w:val="double" w:sz="4" w:space="0" w:color="auto"/>
              <w:bottom w:val="double" w:sz="4" w:space="0" w:color="auto"/>
              <w:right w:val="double" w:sz="4" w:space="0" w:color="auto"/>
            </w:tcBorders>
          </w:tcPr>
          <w:p w:rsidR="00AD6BA8" w:rsidRDefault="00AD6BA8" w:rsidP="00590BC5">
            <w:pPr>
              <w:pStyle w:val="2"/>
              <w:ind w:left="34" w:firstLine="0"/>
              <w:rPr>
                <w:b/>
                <w:bCs/>
              </w:rPr>
            </w:pPr>
            <w:r>
              <w:rPr>
                <w:b/>
                <w:bCs/>
              </w:rPr>
              <w:t>Учебники</w:t>
            </w:r>
          </w:p>
          <w:p w:rsidR="00AD6BA8" w:rsidRDefault="00AD6BA8" w:rsidP="00590BC5">
            <w:pPr>
              <w:pStyle w:val="2"/>
              <w:ind w:left="34" w:firstLine="0"/>
              <w:rPr>
                <w:b/>
                <w:bCs/>
              </w:rPr>
            </w:pPr>
            <w:r>
              <w:rPr>
                <w:b/>
                <w:bCs/>
              </w:rPr>
              <w:t xml:space="preserve">Р.Н и Е.В. </w:t>
            </w:r>
            <w:r w:rsidR="00590BC5">
              <w:rPr>
                <w:b/>
                <w:bCs/>
              </w:rPr>
              <w:t>Б</w:t>
            </w:r>
            <w:r>
              <w:rPr>
                <w:b/>
                <w:bCs/>
              </w:rPr>
              <w:t>унеевых</w:t>
            </w:r>
          </w:p>
        </w:tc>
      </w:tr>
      <w:tr w:rsidR="00AD6BA8" w:rsidTr="00590BC5">
        <w:trPr>
          <w:cantSplit/>
        </w:trPr>
        <w:tc>
          <w:tcPr>
            <w:tcW w:w="3360" w:type="dxa"/>
            <w:tcBorders>
              <w:top w:val="doub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Чтение по ролям</w:t>
            </w:r>
          </w:p>
        </w:tc>
        <w:tc>
          <w:tcPr>
            <w:tcW w:w="1384" w:type="dxa"/>
            <w:tcBorders>
              <w:top w:val="doub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32</w:t>
            </w:r>
          </w:p>
        </w:tc>
        <w:tc>
          <w:tcPr>
            <w:tcW w:w="1176" w:type="dxa"/>
            <w:tcBorders>
              <w:top w:val="doub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5,7%</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27</w:t>
            </w:r>
          </w:p>
        </w:tc>
        <w:tc>
          <w:tcPr>
            <w:tcW w:w="1385" w:type="dxa"/>
            <w:tcBorders>
              <w:top w:val="doub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4,3%</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Нарисуй словесную картину</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27</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4,8%</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Представь себя на месте героя.</w:t>
            </w:r>
          </w:p>
          <w:p w:rsidR="00AD6BA8" w:rsidRDefault="00AD6BA8" w:rsidP="000D0C9F">
            <w:pPr>
              <w:widowControl/>
              <w:spacing w:before="0" w:after="0"/>
              <w:jc w:val="both"/>
              <w:rPr>
                <w:sz w:val="28"/>
                <w:szCs w:val="28"/>
              </w:rPr>
            </w:pPr>
            <w:r>
              <w:rPr>
                <w:sz w:val="28"/>
                <w:szCs w:val="28"/>
              </w:rPr>
              <w:t>Как бы ты себя повел.</w:t>
            </w:r>
          </w:p>
        </w:tc>
        <w:tc>
          <w:tcPr>
            <w:tcW w:w="1384" w:type="dxa"/>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18</w:t>
            </w:r>
          </w:p>
        </w:tc>
        <w:tc>
          <w:tcPr>
            <w:tcW w:w="1176" w:type="dxa"/>
            <w:tcBorders>
              <w:top w:val="single" w:sz="4" w:space="0" w:color="auto"/>
              <w:left w:val="single" w:sz="4" w:space="0" w:color="auto"/>
              <w:bottom w:val="single" w:sz="4" w:space="0" w:color="auto"/>
              <w:right w:val="double" w:sz="4" w:space="0" w:color="auto"/>
            </w:tcBorders>
            <w:vAlign w:val="center"/>
          </w:tcPr>
          <w:p w:rsidR="00AD6BA8" w:rsidRDefault="00AD6BA8" w:rsidP="000D0C9F">
            <w:pPr>
              <w:widowControl/>
              <w:spacing w:before="0" w:after="0"/>
              <w:jc w:val="both"/>
              <w:rPr>
                <w:sz w:val="28"/>
                <w:szCs w:val="28"/>
              </w:rPr>
            </w:pPr>
            <w:r>
              <w:rPr>
                <w:sz w:val="28"/>
                <w:szCs w:val="28"/>
              </w:rPr>
              <w:t>3,2%</w:t>
            </w:r>
          </w:p>
        </w:tc>
        <w:tc>
          <w:tcPr>
            <w:tcW w:w="1592"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both"/>
              <w:rPr>
                <w:sz w:val="28"/>
                <w:szCs w:val="28"/>
              </w:rPr>
            </w:pPr>
            <w:r>
              <w:rPr>
                <w:sz w:val="28"/>
                <w:szCs w:val="28"/>
              </w:rPr>
              <w:t>4</w:t>
            </w:r>
          </w:p>
        </w:tc>
        <w:tc>
          <w:tcPr>
            <w:tcW w:w="1385" w:type="dxa"/>
            <w:tcBorders>
              <w:top w:val="single" w:sz="4" w:space="0" w:color="auto"/>
              <w:left w:val="single" w:sz="4" w:space="0" w:color="auto"/>
              <w:bottom w:val="single" w:sz="4" w:space="0" w:color="auto"/>
              <w:right w:val="double" w:sz="4" w:space="0" w:color="auto"/>
            </w:tcBorders>
            <w:vAlign w:val="center"/>
          </w:tcPr>
          <w:p w:rsidR="00AD6BA8" w:rsidRDefault="00AD6BA8" w:rsidP="000D0C9F">
            <w:pPr>
              <w:widowControl/>
              <w:spacing w:before="0" w:after="0"/>
              <w:jc w:val="both"/>
              <w:rPr>
                <w:sz w:val="28"/>
                <w:szCs w:val="28"/>
              </w:rPr>
            </w:pPr>
            <w:r>
              <w:rPr>
                <w:sz w:val="28"/>
                <w:szCs w:val="28"/>
              </w:rPr>
              <w:t>0,6%</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Оцени поступок героя</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14</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2,5%</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Напиши сочинение</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3</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0,5%</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8</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1,3%</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Закончи историю</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17</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12</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1,9%</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Дай совет</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0,9%</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Нарисуй</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24</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4,2%</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11</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1,7%</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Сравни</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12</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2,1%</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0,8%</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Твое мнение</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4</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0,7%</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Приведи пример из жизни</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24</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4,2%</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7</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1,1%</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Придумай</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5</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0,9%</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Сделай вывод</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18</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3,2%</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Почему?</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26</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4,6%</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40</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6,3%</w:t>
            </w:r>
          </w:p>
        </w:tc>
      </w:tr>
      <w:tr w:rsidR="00AD6BA8" w:rsidTr="00590BC5">
        <w:trPr>
          <w:cantSplit/>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Подумай</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7</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1,2%</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2</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0,3%</w:t>
            </w:r>
          </w:p>
        </w:tc>
      </w:tr>
      <w:tr w:rsidR="00AD6BA8" w:rsidTr="00590BC5">
        <w:trPr>
          <w:cantSplit/>
          <w:trHeight w:val="360"/>
        </w:trPr>
        <w:tc>
          <w:tcPr>
            <w:tcW w:w="3360"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Игра «радиотеатр»</w:t>
            </w:r>
          </w:p>
        </w:tc>
        <w:tc>
          <w:tcPr>
            <w:tcW w:w="1384"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30</w:t>
            </w:r>
          </w:p>
        </w:tc>
        <w:tc>
          <w:tcPr>
            <w:tcW w:w="1176"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5,3%</w:t>
            </w:r>
          </w:p>
        </w:tc>
        <w:tc>
          <w:tcPr>
            <w:tcW w:w="1592"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both"/>
              <w:rPr>
                <w:sz w:val="28"/>
                <w:szCs w:val="28"/>
              </w:rPr>
            </w:pPr>
            <w:r>
              <w:rPr>
                <w:sz w:val="28"/>
                <w:szCs w:val="28"/>
              </w:rPr>
              <w:t>-</w:t>
            </w:r>
          </w:p>
        </w:tc>
        <w:tc>
          <w:tcPr>
            <w:tcW w:w="1385"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both"/>
              <w:rPr>
                <w:sz w:val="28"/>
                <w:szCs w:val="28"/>
              </w:rPr>
            </w:pPr>
            <w:r>
              <w:rPr>
                <w:sz w:val="28"/>
                <w:szCs w:val="28"/>
              </w:rPr>
              <w:t>-</w:t>
            </w:r>
          </w:p>
        </w:tc>
      </w:tr>
      <w:tr w:rsidR="00AD6BA8" w:rsidTr="00590BC5">
        <w:trPr>
          <w:cantSplit/>
          <w:trHeight w:val="360"/>
        </w:trPr>
        <w:tc>
          <w:tcPr>
            <w:tcW w:w="3360" w:type="dxa"/>
            <w:tcBorders>
              <w:top w:val="single" w:sz="4" w:space="0" w:color="auto"/>
              <w:left w:val="doub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r>
              <w:rPr>
                <w:sz w:val="28"/>
                <w:szCs w:val="28"/>
              </w:rPr>
              <w:t>Охарактеризуй героев</w:t>
            </w:r>
          </w:p>
        </w:tc>
        <w:tc>
          <w:tcPr>
            <w:tcW w:w="1384" w:type="dxa"/>
            <w:tcBorders>
              <w:top w:val="single" w:sz="4" w:space="0" w:color="auto"/>
              <w:left w:val="double" w:sz="4" w:space="0" w:color="auto"/>
              <w:bottom w:val="double" w:sz="4" w:space="0" w:color="auto"/>
              <w:right w:val="single" w:sz="4" w:space="0" w:color="auto"/>
            </w:tcBorders>
          </w:tcPr>
          <w:p w:rsidR="00AD6BA8" w:rsidRDefault="00AD6BA8" w:rsidP="000D0C9F">
            <w:pPr>
              <w:widowControl/>
              <w:spacing w:before="0" w:after="0"/>
              <w:jc w:val="both"/>
              <w:rPr>
                <w:sz w:val="28"/>
                <w:szCs w:val="28"/>
              </w:rPr>
            </w:pPr>
            <w:r>
              <w:rPr>
                <w:sz w:val="28"/>
                <w:szCs w:val="28"/>
              </w:rPr>
              <w:t>25</w:t>
            </w:r>
          </w:p>
        </w:tc>
        <w:tc>
          <w:tcPr>
            <w:tcW w:w="1176" w:type="dxa"/>
            <w:tcBorders>
              <w:top w:val="single" w:sz="4" w:space="0" w:color="auto"/>
              <w:left w:val="sing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r>
              <w:rPr>
                <w:sz w:val="28"/>
                <w:szCs w:val="28"/>
              </w:rPr>
              <w:t>4,4%</w:t>
            </w:r>
          </w:p>
        </w:tc>
        <w:tc>
          <w:tcPr>
            <w:tcW w:w="1592" w:type="dxa"/>
            <w:tcBorders>
              <w:top w:val="single" w:sz="4" w:space="0" w:color="auto"/>
              <w:left w:val="single" w:sz="4" w:space="0" w:color="auto"/>
              <w:bottom w:val="double" w:sz="4" w:space="0" w:color="auto"/>
              <w:right w:val="single" w:sz="4" w:space="0" w:color="auto"/>
            </w:tcBorders>
          </w:tcPr>
          <w:p w:rsidR="00AD6BA8" w:rsidRDefault="00AD6BA8" w:rsidP="000D0C9F">
            <w:pPr>
              <w:widowControl/>
              <w:spacing w:before="0" w:after="0"/>
              <w:jc w:val="both"/>
              <w:rPr>
                <w:sz w:val="28"/>
                <w:szCs w:val="28"/>
              </w:rPr>
            </w:pPr>
            <w:r>
              <w:rPr>
                <w:sz w:val="28"/>
                <w:szCs w:val="28"/>
              </w:rPr>
              <w:t>43</w:t>
            </w:r>
          </w:p>
        </w:tc>
        <w:tc>
          <w:tcPr>
            <w:tcW w:w="1385" w:type="dxa"/>
            <w:tcBorders>
              <w:top w:val="single" w:sz="4" w:space="0" w:color="auto"/>
              <w:left w:val="single" w:sz="4" w:space="0" w:color="auto"/>
              <w:bottom w:val="double" w:sz="4" w:space="0" w:color="auto"/>
              <w:right w:val="double" w:sz="4" w:space="0" w:color="auto"/>
            </w:tcBorders>
          </w:tcPr>
          <w:p w:rsidR="00AD6BA8" w:rsidRDefault="00AD6BA8" w:rsidP="000D0C9F">
            <w:pPr>
              <w:widowControl/>
              <w:spacing w:before="0" w:after="0"/>
              <w:jc w:val="both"/>
              <w:rPr>
                <w:sz w:val="28"/>
                <w:szCs w:val="28"/>
              </w:rPr>
            </w:pPr>
            <w:r>
              <w:rPr>
                <w:sz w:val="28"/>
                <w:szCs w:val="28"/>
              </w:rPr>
              <w:t>6,8%</w:t>
            </w:r>
          </w:p>
        </w:tc>
      </w:tr>
    </w:tbl>
    <w:p w:rsidR="00AD6BA8" w:rsidRPr="002C1A70" w:rsidRDefault="00AD6BA8" w:rsidP="00590BC5">
      <w:pPr>
        <w:pStyle w:val="2"/>
        <w:ind w:left="0" w:right="849" w:firstLine="0"/>
        <w:jc w:val="right"/>
        <w:rPr>
          <w:b/>
        </w:rPr>
      </w:pPr>
      <w:r>
        <w:rPr>
          <w:b/>
        </w:rPr>
        <w:t xml:space="preserve">                           </w:t>
      </w:r>
      <w:r w:rsidR="00A97592">
        <w:rPr>
          <w:b/>
        </w:rPr>
        <w:t xml:space="preserve">            </w:t>
      </w:r>
      <w:r w:rsidR="00590BC5">
        <w:rPr>
          <w:b/>
        </w:rPr>
        <w:t xml:space="preserve">                          </w:t>
      </w:r>
      <w:r w:rsidR="00A97592">
        <w:rPr>
          <w:b/>
        </w:rPr>
        <w:t xml:space="preserve">        </w:t>
      </w:r>
      <w:r w:rsidRPr="002C1A70">
        <w:rPr>
          <w:b/>
        </w:rPr>
        <w:t>Таблица №5</w:t>
      </w:r>
    </w:p>
    <w:tbl>
      <w:tblPr>
        <w:tblW w:w="1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3"/>
        <w:gridCol w:w="12"/>
        <w:gridCol w:w="1005"/>
        <w:gridCol w:w="1417"/>
        <w:gridCol w:w="851"/>
        <w:gridCol w:w="1417"/>
        <w:gridCol w:w="10892"/>
      </w:tblGrid>
      <w:tr w:rsidR="00AD6BA8" w:rsidTr="00AB37A8">
        <w:trPr>
          <w:cantSplit/>
        </w:trPr>
        <w:tc>
          <w:tcPr>
            <w:tcW w:w="4065" w:type="dxa"/>
            <w:gridSpan w:val="2"/>
            <w:tcBorders>
              <w:top w:val="double" w:sz="4" w:space="0" w:color="auto"/>
              <w:left w:val="double" w:sz="4" w:space="0" w:color="auto"/>
              <w:bottom w:val="double" w:sz="4" w:space="0" w:color="auto"/>
              <w:right w:val="double" w:sz="4" w:space="0" w:color="auto"/>
            </w:tcBorders>
          </w:tcPr>
          <w:p w:rsidR="00AD6BA8" w:rsidRDefault="00AD6BA8" w:rsidP="000D0C9F">
            <w:pPr>
              <w:pStyle w:val="1"/>
              <w:jc w:val="center"/>
            </w:pPr>
            <w:r>
              <w:t>Репродуктивные задания</w:t>
            </w:r>
          </w:p>
        </w:tc>
        <w:tc>
          <w:tcPr>
            <w:tcW w:w="2422" w:type="dxa"/>
            <w:gridSpan w:val="2"/>
            <w:tcBorders>
              <w:top w:val="double" w:sz="4" w:space="0" w:color="auto"/>
              <w:left w:val="double" w:sz="4" w:space="0" w:color="auto"/>
              <w:bottom w:val="double" w:sz="4" w:space="0" w:color="auto"/>
              <w:right w:val="double" w:sz="4" w:space="0" w:color="auto"/>
            </w:tcBorders>
          </w:tcPr>
          <w:p w:rsidR="00AD6BA8" w:rsidRDefault="00AD6BA8" w:rsidP="000D0C9F">
            <w:pPr>
              <w:pStyle w:val="1"/>
              <w:jc w:val="center"/>
            </w:pPr>
            <w:r>
              <w:t>О.В.</w:t>
            </w:r>
          </w:p>
          <w:p w:rsidR="00AD6BA8" w:rsidRDefault="00AD6BA8" w:rsidP="000D0C9F">
            <w:pPr>
              <w:pStyle w:val="1"/>
              <w:jc w:val="center"/>
            </w:pPr>
            <w:proofErr w:type="spellStart"/>
            <w:r>
              <w:t>Кубасова</w:t>
            </w:r>
            <w:proofErr w:type="spellEnd"/>
          </w:p>
        </w:tc>
        <w:tc>
          <w:tcPr>
            <w:tcW w:w="2268" w:type="dxa"/>
            <w:gridSpan w:val="2"/>
            <w:tcBorders>
              <w:top w:val="double" w:sz="4" w:space="0" w:color="auto"/>
              <w:left w:val="double" w:sz="4" w:space="0" w:color="auto"/>
              <w:bottom w:val="double" w:sz="4" w:space="0" w:color="auto"/>
              <w:right w:val="double" w:sz="4" w:space="0" w:color="auto"/>
            </w:tcBorders>
          </w:tcPr>
          <w:p w:rsidR="00AD6BA8" w:rsidRDefault="00AD6BA8" w:rsidP="000D0C9F">
            <w:pPr>
              <w:pStyle w:val="1"/>
              <w:jc w:val="center"/>
            </w:pPr>
            <w:r>
              <w:t>Р.Н и Е.В.</w:t>
            </w:r>
          </w:p>
          <w:p w:rsidR="00AD6BA8" w:rsidRDefault="00AD6BA8" w:rsidP="000D0C9F">
            <w:pPr>
              <w:pStyle w:val="1"/>
              <w:jc w:val="center"/>
            </w:pPr>
            <w:proofErr w:type="spellStart"/>
            <w:r>
              <w:t>Бунеевы</w:t>
            </w:r>
            <w:proofErr w:type="spellEnd"/>
          </w:p>
        </w:tc>
        <w:tc>
          <w:tcPr>
            <w:tcW w:w="10892" w:type="dxa"/>
            <w:tcBorders>
              <w:top w:val="nil"/>
              <w:left w:val="double" w:sz="4" w:space="0" w:color="auto"/>
              <w:bottom w:val="nil"/>
              <w:right w:val="double" w:sz="4" w:space="0" w:color="auto"/>
            </w:tcBorders>
          </w:tcPr>
          <w:p w:rsidR="00AD6BA8" w:rsidRDefault="00AD6BA8" w:rsidP="000D0C9F">
            <w:pPr>
              <w:pStyle w:val="1"/>
              <w:jc w:val="center"/>
            </w:pPr>
          </w:p>
        </w:tc>
      </w:tr>
      <w:tr w:rsidR="00590BC5" w:rsidTr="00AB37A8">
        <w:trPr>
          <w:gridAfter w:val="1"/>
          <w:wAfter w:w="10892" w:type="dxa"/>
          <w:cantSplit/>
        </w:trPr>
        <w:tc>
          <w:tcPr>
            <w:tcW w:w="4053" w:type="dxa"/>
            <w:tcBorders>
              <w:top w:val="doub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Прочитай</w:t>
            </w:r>
          </w:p>
        </w:tc>
        <w:tc>
          <w:tcPr>
            <w:tcW w:w="1017" w:type="dxa"/>
            <w:gridSpan w:val="2"/>
            <w:tcBorders>
              <w:top w:val="doub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70</w:t>
            </w:r>
          </w:p>
        </w:tc>
        <w:tc>
          <w:tcPr>
            <w:tcW w:w="1417" w:type="dxa"/>
            <w:tcBorders>
              <w:top w:val="doub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11,1%</w:t>
            </w:r>
          </w:p>
        </w:tc>
        <w:tc>
          <w:tcPr>
            <w:tcW w:w="851" w:type="dxa"/>
            <w:tcBorders>
              <w:top w:val="doub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37</w:t>
            </w:r>
          </w:p>
        </w:tc>
        <w:tc>
          <w:tcPr>
            <w:tcW w:w="1417" w:type="dxa"/>
            <w:tcBorders>
              <w:top w:val="double" w:sz="4" w:space="0" w:color="auto"/>
              <w:left w:val="single" w:sz="4" w:space="0" w:color="auto"/>
              <w:bottom w:val="single" w:sz="4" w:space="0" w:color="auto"/>
              <w:right w:val="double" w:sz="4" w:space="0" w:color="auto"/>
            </w:tcBorders>
          </w:tcPr>
          <w:p w:rsidR="00AD6BA8" w:rsidRPr="005E7783" w:rsidRDefault="005E7783" w:rsidP="005E7783">
            <w:pPr>
              <w:widowControl/>
              <w:spacing w:before="0" w:after="0"/>
              <w:jc w:val="center"/>
              <w:rPr>
                <w:sz w:val="28"/>
                <w:szCs w:val="28"/>
                <w:lang w:val="en-US"/>
              </w:rPr>
            </w:pPr>
            <w:r w:rsidRPr="005E7783">
              <w:rPr>
                <w:sz w:val="28"/>
                <w:szCs w:val="28"/>
              </w:rPr>
              <w:t>6</w:t>
            </w:r>
            <w:r>
              <w:rPr>
                <w:sz w:val="28"/>
                <w:szCs w:val="28"/>
              </w:rPr>
              <w:t>,</w:t>
            </w:r>
            <w:r w:rsidRPr="005E7783">
              <w:rPr>
                <w:sz w:val="28"/>
                <w:szCs w:val="28"/>
              </w:rPr>
              <w:t>6</w:t>
            </w:r>
            <w:r>
              <w:rPr>
                <w:sz w:val="28"/>
                <w:szCs w:val="28"/>
                <w:lang w:val="en-US"/>
              </w:rPr>
              <w:t>%</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Прочитай выразительно</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56</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8,9%</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45</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8%</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vAlign w:val="center"/>
          </w:tcPr>
          <w:p w:rsidR="00AD6BA8" w:rsidRDefault="00AD6BA8" w:rsidP="000D0C9F">
            <w:pPr>
              <w:widowControl/>
              <w:spacing w:before="0" w:after="0"/>
              <w:jc w:val="center"/>
              <w:rPr>
                <w:sz w:val="28"/>
                <w:szCs w:val="28"/>
              </w:rPr>
            </w:pPr>
            <w:r>
              <w:rPr>
                <w:sz w:val="28"/>
                <w:szCs w:val="28"/>
              </w:rPr>
              <w:t>Подчеркни</w:t>
            </w:r>
          </w:p>
        </w:tc>
        <w:tc>
          <w:tcPr>
            <w:tcW w:w="1017" w:type="dxa"/>
            <w:gridSpan w:val="2"/>
            <w:tcBorders>
              <w:top w:val="single" w:sz="4" w:space="0" w:color="auto"/>
              <w:left w:val="double" w:sz="4" w:space="0" w:color="auto"/>
              <w:bottom w:val="single" w:sz="4" w:space="0" w:color="auto"/>
              <w:right w:val="single" w:sz="4" w:space="0" w:color="auto"/>
            </w:tcBorders>
            <w:vAlign w:val="center"/>
          </w:tcPr>
          <w:p w:rsidR="00AD6BA8" w:rsidRDefault="00AD6BA8" w:rsidP="000D0C9F">
            <w:pPr>
              <w:widowControl/>
              <w:spacing w:before="0" w:after="0"/>
              <w:jc w:val="center"/>
              <w:rPr>
                <w:sz w:val="28"/>
                <w:szCs w:val="28"/>
              </w:rPr>
            </w:pPr>
            <w:r>
              <w:rPr>
                <w:sz w:val="28"/>
                <w:szCs w:val="28"/>
              </w:rPr>
              <w:t>43</w:t>
            </w:r>
          </w:p>
        </w:tc>
        <w:tc>
          <w:tcPr>
            <w:tcW w:w="1417" w:type="dxa"/>
            <w:tcBorders>
              <w:top w:val="single" w:sz="4" w:space="0" w:color="auto"/>
              <w:left w:val="single" w:sz="4" w:space="0" w:color="auto"/>
              <w:bottom w:val="single" w:sz="4" w:space="0" w:color="auto"/>
              <w:right w:val="double" w:sz="4" w:space="0" w:color="auto"/>
            </w:tcBorders>
            <w:vAlign w:val="center"/>
          </w:tcPr>
          <w:p w:rsidR="00AD6BA8" w:rsidRDefault="00AD6BA8" w:rsidP="000D0C9F">
            <w:pPr>
              <w:widowControl/>
              <w:spacing w:before="0" w:after="0"/>
              <w:jc w:val="center"/>
              <w:rPr>
                <w:sz w:val="28"/>
                <w:szCs w:val="28"/>
              </w:rPr>
            </w:pPr>
            <w:r>
              <w:rPr>
                <w:sz w:val="28"/>
                <w:szCs w:val="28"/>
              </w:rPr>
              <w:t>6,8%</w:t>
            </w:r>
          </w:p>
        </w:tc>
        <w:tc>
          <w:tcPr>
            <w:tcW w:w="851" w:type="dxa"/>
            <w:tcBorders>
              <w:top w:val="single" w:sz="4" w:space="0" w:color="auto"/>
              <w:left w:val="single" w:sz="4" w:space="0" w:color="auto"/>
              <w:bottom w:val="single" w:sz="4" w:space="0" w:color="auto"/>
              <w:right w:val="single" w:sz="4" w:space="0" w:color="auto"/>
            </w:tcBorders>
            <w:vAlign w:val="center"/>
          </w:tcPr>
          <w:p w:rsidR="00AD6BA8" w:rsidRDefault="00AD6BA8" w:rsidP="000D0C9F">
            <w:pPr>
              <w:widowControl/>
              <w:spacing w:before="0" w:after="0"/>
              <w:jc w:val="center"/>
              <w:rPr>
                <w:sz w:val="28"/>
                <w:szCs w:val="28"/>
              </w:rPr>
            </w:pPr>
            <w:r>
              <w:rPr>
                <w:sz w:val="28"/>
                <w:szCs w:val="28"/>
              </w:rPr>
              <w:t>23</w:t>
            </w:r>
          </w:p>
        </w:tc>
        <w:tc>
          <w:tcPr>
            <w:tcW w:w="1417" w:type="dxa"/>
            <w:tcBorders>
              <w:top w:val="single" w:sz="4" w:space="0" w:color="auto"/>
              <w:left w:val="single" w:sz="4" w:space="0" w:color="auto"/>
              <w:bottom w:val="single" w:sz="4" w:space="0" w:color="auto"/>
              <w:right w:val="double" w:sz="4" w:space="0" w:color="auto"/>
            </w:tcBorders>
            <w:vAlign w:val="center"/>
          </w:tcPr>
          <w:p w:rsidR="00AD6BA8" w:rsidRDefault="00AD6BA8" w:rsidP="000D0C9F">
            <w:pPr>
              <w:widowControl/>
              <w:spacing w:before="0" w:after="0"/>
              <w:jc w:val="center"/>
              <w:rPr>
                <w:sz w:val="28"/>
                <w:szCs w:val="28"/>
              </w:rPr>
            </w:pPr>
            <w:r>
              <w:rPr>
                <w:sz w:val="28"/>
                <w:szCs w:val="28"/>
              </w:rPr>
              <w:t>4,1%</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pStyle w:val="6"/>
            </w:pPr>
            <w:r>
              <w:t>Найди</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54</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8,6%</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31</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5,5%</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Перескажи</w:t>
            </w:r>
          </w:p>
        </w:tc>
        <w:tc>
          <w:tcPr>
            <w:tcW w:w="1017" w:type="dxa"/>
            <w:gridSpan w:val="2"/>
            <w:tcBorders>
              <w:top w:val="single" w:sz="4" w:space="0" w:color="auto"/>
              <w:left w:val="double" w:sz="4" w:space="0" w:color="auto"/>
              <w:bottom w:val="single" w:sz="4" w:space="0" w:color="auto"/>
              <w:right w:val="single" w:sz="4" w:space="0" w:color="auto"/>
            </w:tcBorders>
          </w:tcPr>
          <w:p w:rsidR="00AD6BA8" w:rsidRPr="005E7783" w:rsidRDefault="005E7783" w:rsidP="005E7783">
            <w:pPr>
              <w:widowControl/>
              <w:spacing w:before="0" w:after="0"/>
              <w:jc w:val="center"/>
              <w:rPr>
                <w:sz w:val="28"/>
                <w:szCs w:val="28"/>
              </w:rPr>
            </w:pPr>
            <w:r w:rsidRPr="005E7783">
              <w:rPr>
                <w:sz w:val="28"/>
                <w:szCs w:val="28"/>
              </w:rPr>
              <w:t>34</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5,4%</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19</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3,4%</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Выучи наизусть</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23</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3,6%</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10</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1,8%</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Вопросы по содержанию</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123</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19,5%</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68</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12%</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Как понимаешь выражение?</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5</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18</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3,2%</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Расскажи</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24</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3,8%</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13</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2,3%</w:t>
            </w:r>
          </w:p>
        </w:tc>
      </w:tr>
      <w:tr w:rsidR="00590BC5" w:rsidTr="00AB37A8">
        <w:trPr>
          <w:gridAfter w:val="1"/>
          <w:wAfter w:w="10892" w:type="dxa"/>
          <w:cantSplit/>
        </w:trPr>
        <w:tc>
          <w:tcPr>
            <w:tcW w:w="4053" w:type="dxa"/>
            <w:tcBorders>
              <w:top w:val="single" w:sz="4" w:space="0" w:color="auto"/>
              <w:left w:val="doub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Раздели рассказ на части</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15</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AD6BA8" w:rsidRDefault="00AD6BA8" w:rsidP="000D0C9F">
            <w:pPr>
              <w:widowControl/>
              <w:spacing w:before="0" w:after="0"/>
              <w:jc w:val="center"/>
              <w:rPr>
                <w:sz w:val="28"/>
                <w:szCs w:val="28"/>
              </w:rPr>
            </w:pPr>
            <w:r>
              <w:rPr>
                <w:sz w:val="28"/>
                <w:szCs w:val="28"/>
              </w:rPr>
              <w:t>10</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jc w:val="center"/>
              <w:rPr>
                <w:sz w:val="28"/>
                <w:szCs w:val="28"/>
              </w:rPr>
            </w:pPr>
            <w:r>
              <w:rPr>
                <w:sz w:val="28"/>
                <w:szCs w:val="28"/>
              </w:rPr>
              <w:t>1,8%</w:t>
            </w:r>
          </w:p>
        </w:tc>
      </w:tr>
      <w:tr w:rsidR="00590BC5" w:rsidTr="00AB37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0892" w:type="dxa"/>
          <w:trHeight w:val="96"/>
        </w:trPr>
        <w:tc>
          <w:tcPr>
            <w:tcW w:w="4053" w:type="dxa"/>
            <w:tcBorders>
              <w:top w:val="single" w:sz="4" w:space="0" w:color="auto"/>
              <w:left w:val="double" w:sz="4" w:space="0" w:color="auto"/>
              <w:bottom w:val="single" w:sz="4" w:space="0" w:color="auto"/>
              <w:right w:val="single" w:sz="4" w:space="0" w:color="auto"/>
            </w:tcBorders>
          </w:tcPr>
          <w:p w:rsidR="00AD6BA8" w:rsidRDefault="00AD6BA8" w:rsidP="000D0C9F">
            <w:pPr>
              <w:pStyle w:val="5"/>
            </w:pPr>
            <w:r>
              <w:t>Составь план</w:t>
            </w:r>
          </w:p>
        </w:tc>
        <w:tc>
          <w:tcPr>
            <w:tcW w:w="1017" w:type="dxa"/>
            <w:gridSpan w:val="2"/>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ind w:left="108"/>
              <w:jc w:val="center"/>
              <w:rPr>
                <w:sz w:val="28"/>
                <w:szCs w:val="28"/>
              </w:rPr>
            </w:pP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ind w:left="108"/>
              <w:jc w:val="center"/>
              <w:rPr>
                <w:sz w:val="28"/>
                <w:szCs w:val="28"/>
              </w:rPr>
            </w:pPr>
          </w:p>
        </w:tc>
        <w:tc>
          <w:tcPr>
            <w:tcW w:w="851" w:type="dxa"/>
            <w:tcBorders>
              <w:top w:val="single" w:sz="4" w:space="0" w:color="auto"/>
              <w:left w:val="double" w:sz="4" w:space="0" w:color="auto"/>
              <w:bottom w:val="single" w:sz="4" w:space="0" w:color="auto"/>
              <w:right w:val="single" w:sz="4" w:space="0" w:color="auto"/>
            </w:tcBorders>
          </w:tcPr>
          <w:p w:rsidR="00AD6BA8" w:rsidRDefault="00AD6BA8" w:rsidP="000D0C9F">
            <w:pPr>
              <w:widowControl/>
              <w:spacing w:before="0" w:after="0"/>
              <w:ind w:left="108"/>
              <w:jc w:val="center"/>
              <w:rPr>
                <w:sz w:val="28"/>
                <w:szCs w:val="28"/>
              </w:rPr>
            </w:pPr>
            <w:r>
              <w:rPr>
                <w:sz w:val="28"/>
                <w:szCs w:val="28"/>
              </w:rPr>
              <w:t>24</w:t>
            </w:r>
          </w:p>
        </w:tc>
        <w:tc>
          <w:tcPr>
            <w:tcW w:w="1417" w:type="dxa"/>
            <w:tcBorders>
              <w:top w:val="single" w:sz="4" w:space="0" w:color="auto"/>
              <w:left w:val="single" w:sz="4" w:space="0" w:color="auto"/>
              <w:bottom w:val="single" w:sz="4" w:space="0" w:color="auto"/>
              <w:right w:val="double" w:sz="4" w:space="0" w:color="auto"/>
            </w:tcBorders>
          </w:tcPr>
          <w:p w:rsidR="00AD6BA8" w:rsidRDefault="00AD6BA8" w:rsidP="000D0C9F">
            <w:pPr>
              <w:widowControl/>
              <w:spacing w:before="0" w:after="0"/>
              <w:ind w:left="108"/>
              <w:jc w:val="center"/>
              <w:rPr>
                <w:sz w:val="28"/>
                <w:szCs w:val="28"/>
              </w:rPr>
            </w:pPr>
            <w:r>
              <w:rPr>
                <w:sz w:val="28"/>
                <w:szCs w:val="28"/>
              </w:rPr>
              <w:t>3,8%</w:t>
            </w:r>
          </w:p>
        </w:tc>
      </w:tr>
    </w:tbl>
    <w:p w:rsidR="00AD6BA8" w:rsidRPr="005932BB" w:rsidRDefault="00AD6BA8" w:rsidP="00AD6BA8">
      <w:pPr>
        <w:widowControl/>
        <w:spacing w:before="0" w:after="0"/>
        <w:jc w:val="both"/>
        <w:rPr>
          <w:sz w:val="28"/>
          <w:szCs w:val="28"/>
          <w:lang w:val="en-US"/>
        </w:rPr>
      </w:pPr>
    </w:p>
    <w:p w:rsidR="00AD6BA8" w:rsidRDefault="00AD6BA8" w:rsidP="00AD6BA8">
      <w:pPr>
        <w:jc w:val="both"/>
      </w:pPr>
      <w:r>
        <w:rPr>
          <w:noProof/>
          <w:sz w:val="20"/>
          <w:szCs w:val="20"/>
        </w:rPr>
        <w:lastRenderedPageBreak/>
        <w:drawing>
          <wp:inline distT="0" distB="0" distL="0" distR="0">
            <wp:extent cx="6167186" cy="3712191"/>
            <wp:effectExtent l="19050" t="0" r="24064" b="2559"/>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0BC5" w:rsidRDefault="00590BC5" w:rsidP="00AD6BA8">
      <w:pPr>
        <w:widowControl/>
        <w:spacing w:before="0" w:after="0" w:line="360" w:lineRule="auto"/>
        <w:ind w:firstLine="851"/>
        <w:jc w:val="both"/>
        <w:rPr>
          <w:sz w:val="28"/>
          <w:szCs w:val="28"/>
        </w:rPr>
      </w:pPr>
    </w:p>
    <w:p w:rsidR="00190F57" w:rsidRPr="00E027AA" w:rsidRDefault="00AD6BA8" w:rsidP="00AD6BA8">
      <w:pPr>
        <w:widowControl/>
        <w:spacing w:before="0" w:after="0" w:line="360" w:lineRule="auto"/>
        <w:ind w:firstLine="851"/>
        <w:jc w:val="both"/>
        <w:rPr>
          <w:sz w:val="28"/>
          <w:szCs w:val="28"/>
        </w:rPr>
      </w:pPr>
      <w:proofErr w:type="gramStart"/>
      <w:r>
        <w:rPr>
          <w:sz w:val="28"/>
          <w:szCs w:val="28"/>
        </w:rPr>
        <w:t xml:space="preserve">В </w:t>
      </w:r>
      <w:r w:rsidR="00503824">
        <w:rPr>
          <w:sz w:val="28"/>
          <w:szCs w:val="28"/>
        </w:rPr>
        <w:t>данных учебниках</w:t>
      </w:r>
      <w:r>
        <w:rPr>
          <w:sz w:val="28"/>
          <w:szCs w:val="28"/>
        </w:rPr>
        <w:t xml:space="preserve"> 61,9%   заданий для индивидуальной работы,     30,5% для групповой, 7,6 %   для парной.</w:t>
      </w:r>
      <w:proofErr w:type="gramEnd"/>
    </w:p>
    <w:p w:rsidR="00AD6BA8" w:rsidRDefault="00AD6BA8" w:rsidP="00AD6BA8">
      <w:pPr>
        <w:jc w:val="both"/>
      </w:pPr>
      <w:r>
        <w:rPr>
          <w:noProof/>
          <w:sz w:val="20"/>
          <w:szCs w:val="20"/>
        </w:rPr>
        <w:drawing>
          <wp:inline distT="0" distB="0" distL="0" distR="0">
            <wp:extent cx="6167186" cy="3575713"/>
            <wp:effectExtent l="19050" t="0" r="24064" b="5687"/>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0F57" w:rsidRDefault="00AD6BA8" w:rsidP="00AD6BA8">
      <w:pPr>
        <w:pStyle w:val="aa"/>
      </w:pPr>
      <w:proofErr w:type="gramStart"/>
      <w:r>
        <w:t>В данн</w:t>
      </w:r>
      <w:r w:rsidR="00503824">
        <w:t>ых</w:t>
      </w:r>
      <w:r>
        <w:t xml:space="preserve"> учебн</w:t>
      </w:r>
      <w:r w:rsidR="00503824">
        <w:t>иках</w:t>
      </w:r>
      <w:r>
        <w:t xml:space="preserve"> 83,7%  заданий для индивидуальной работы,  4,3%   для парной, 12% для групповой.</w:t>
      </w:r>
      <w:proofErr w:type="gramEnd"/>
    </w:p>
    <w:p w:rsidR="00190F57" w:rsidRDefault="00AB37A8" w:rsidP="00AD6BA8">
      <w:pPr>
        <w:pStyle w:val="a6"/>
        <w:spacing w:line="360" w:lineRule="auto"/>
        <w:jc w:val="both"/>
      </w:pPr>
      <w:r w:rsidRPr="00AB37A8">
        <w:rPr>
          <w:noProof/>
        </w:rPr>
        <w:lastRenderedPageBreak/>
        <w:drawing>
          <wp:inline distT="0" distB="0" distL="0" distR="0">
            <wp:extent cx="5981700" cy="3990975"/>
            <wp:effectExtent l="19050" t="0" r="19050" b="0"/>
            <wp:docPr id="1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D6BA8">
        <w:rPr>
          <w:noProof/>
          <w:sz w:val="20"/>
          <w:szCs w:val="20"/>
        </w:rPr>
        <w:drawing>
          <wp:inline distT="0" distB="0" distL="0" distR="0">
            <wp:extent cx="5980563" cy="4053385"/>
            <wp:effectExtent l="19050" t="0" r="20187" b="4265"/>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0F57" w:rsidRDefault="00190F57" w:rsidP="00190F57"/>
    <w:p w:rsidR="00AD6BA8" w:rsidRDefault="00AD6BA8" w:rsidP="00AD6BA8">
      <w:pPr>
        <w:pStyle w:val="a6"/>
        <w:spacing w:line="360" w:lineRule="auto"/>
        <w:ind w:firstLine="851"/>
        <w:jc w:val="both"/>
      </w:pPr>
      <w:r>
        <w:lastRenderedPageBreak/>
        <w:t>Как мы видим, в учебниках О.В.Кубасовой преобладают  задания продуктивного (диалогового) характера, а в учебниках Р.Н. и Е.В. Бунеевых – задания репродуктивного характера.</w:t>
      </w:r>
    </w:p>
    <w:p w:rsidR="00AD6BA8" w:rsidRDefault="00433C31" w:rsidP="00AD6BA8">
      <w:pPr>
        <w:pStyle w:val="a6"/>
        <w:spacing w:line="360" w:lineRule="auto"/>
        <w:ind w:firstLine="851"/>
        <w:jc w:val="both"/>
      </w:pPr>
      <w:proofErr w:type="gramStart"/>
      <w:r>
        <w:t>Между тем можно утверждать, что</w:t>
      </w:r>
      <w:r w:rsidR="00AD6BA8">
        <w:t xml:space="preserve"> для развития толерантной личности наибольшую ценность представляют задания продуктивного характера, так как они формируют у детей активное отношение к обсуждаемой нравственной проблеме, что позволяет ребенку более глубоко проникать в контекст произведения (ведь ценности, содержащиеся в литературном произведении, не лежат на поверхности) и опредмечивать в собственном сознании эти общекультурные ценности.</w:t>
      </w:r>
      <w:proofErr w:type="gramEnd"/>
      <w:r w:rsidR="00AD6BA8">
        <w:t xml:space="preserve">  А построение специальной работы поможет перевести их в собственную деятельность.</w:t>
      </w:r>
    </w:p>
    <w:p w:rsidR="00AD6BA8" w:rsidRDefault="00AD6BA8" w:rsidP="00AD6BA8">
      <w:pPr>
        <w:pStyle w:val="a6"/>
        <w:spacing w:line="360" w:lineRule="auto"/>
        <w:ind w:firstLine="851"/>
        <w:jc w:val="both"/>
      </w:pPr>
      <w:r>
        <w:t>Данные задания с одной стороны решают задачу литературного образования школьников, а с другой –  могут быть направлены на формирование у учащихся толерантного сознания.</w:t>
      </w:r>
    </w:p>
    <w:p w:rsidR="00AD6BA8" w:rsidRDefault="00AD6BA8" w:rsidP="00AD6BA8">
      <w:pPr>
        <w:pStyle w:val="a6"/>
        <w:spacing w:line="360" w:lineRule="auto"/>
        <w:ind w:firstLine="851"/>
        <w:jc w:val="both"/>
        <w:rPr>
          <w:u w:val="single"/>
        </w:rPr>
      </w:pPr>
      <w:r>
        <w:t>Охарактеризуем данные задания с точки зрения их направленности на развитие толерантного сознания.</w:t>
      </w:r>
    </w:p>
    <w:p w:rsidR="00AD6BA8" w:rsidRDefault="00AD6BA8" w:rsidP="00AD6BA8">
      <w:pPr>
        <w:pStyle w:val="a6"/>
        <w:spacing w:line="360" w:lineRule="auto"/>
        <w:ind w:firstLine="851"/>
        <w:jc w:val="both"/>
        <w:rPr>
          <w:u w:val="single"/>
        </w:rPr>
      </w:pPr>
      <w:r>
        <w:rPr>
          <w:u w:val="single"/>
        </w:rPr>
        <w:t xml:space="preserve">Задание типа: «Придумай продолжение истории (рассказа)». </w:t>
      </w:r>
    </w:p>
    <w:p w:rsidR="00AD6BA8" w:rsidRDefault="00AD6BA8" w:rsidP="00AD6BA8">
      <w:pPr>
        <w:pStyle w:val="a6"/>
        <w:spacing w:line="360" w:lineRule="auto"/>
        <w:jc w:val="both"/>
      </w:pPr>
      <w:r>
        <w:t>Изначально оно направлено на развитие читательского умения: умения прогнозировать содержание текста. Но если приглянуться к нему, то можно заметить его потенциал в плане развития толерантной личности. Данное задание позволяет нам (взрослым) увидеть, а как бы поступил ребенок, будучи в той или иной ситуации, как (мирно или нет) разрешил ту или иную проблему. Мало того, мы не только узнаем, но и сможем вовремя помочь ему: покажем наиболее продуктивный способ разрешения той или иной ситуации.</w:t>
      </w:r>
    </w:p>
    <w:p w:rsidR="00AD6BA8" w:rsidRDefault="00AD6BA8" w:rsidP="00AD6BA8">
      <w:pPr>
        <w:pStyle w:val="a6"/>
        <w:spacing w:line="360" w:lineRule="auto"/>
        <w:ind w:firstLine="851"/>
        <w:jc w:val="both"/>
        <w:rPr>
          <w:u w:val="single"/>
        </w:rPr>
      </w:pPr>
      <w:r>
        <w:rPr>
          <w:u w:val="single"/>
        </w:rPr>
        <w:t>Задания типа: «Ты хотел бы дружить с таким мальчиком? Почему?»</w:t>
      </w:r>
    </w:p>
    <w:p w:rsidR="00AD6BA8" w:rsidRDefault="00AD6BA8" w:rsidP="00AD6BA8">
      <w:pPr>
        <w:pStyle w:val="a6"/>
        <w:spacing w:line="360" w:lineRule="auto"/>
        <w:jc w:val="both"/>
      </w:pPr>
      <w:r>
        <w:t xml:space="preserve">С одной стороны направлены на осознание собственного отношения к прочитанному,  а с другой - позволяет ребенку </w:t>
      </w:r>
      <w:proofErr w:type="gramStart"/>
      <w:r>
        <w:t>понять какого же быть</w:t>
      </w:r>
      <w:proofErr w:type="gramEnd"/>
      <w:r>
        <w:t xml:space="preserve"> таким (хорошим или плохим).</w:t>
      </w:r>
    </w:p>
    <w:p w:rsidR="00AD6BA8" w:rsidRDefault="00AD6BA8" w:rsidP="00AD6BA8">
      <w:pPr>
        <w:pStyle w:val="a6"/>
        <w:spacing w:line="360" w:lineRule="auto"/>
        <w:ind w:firstLine="851"/>
        <w:jc w:val="both"/>
      </w:pPr>
      <w:r>
        <w:rPr>
          <w:u w:val="single"/>
        </w:rPr>
        <w:t>Задания типа: «Поставь себя на место героя …»</w:t>
      </w:r>
      <w:r>
        <w:t xml:space="preserve"> способствуют формированию осмысления переживаний других людей, животных.</w:t>
      </w:r>
    </w:p>
    <w:p w:rsidR="00AD6BA8" w:rsidRDefault="00AD6BA8" w:rsidP="00AD6BA8">
      <w:pPr>
        <w:pStyle w:val="a6"/>
        <w:spacing w:line="360" w:lineRule="auto"/>
        <w:ind w:firstLine="851"/>
        <w:jc w:val="both"/>
      </w:pPr>
      <w:r>
        <w:rPr>
          <w:u w:val="single"/>
        </w:rPr>
        <w:lastRenderedPageBreak/>
        <w:t>Вопрос «Как бы ты поступил..?»</w:t>
      </w:r>
      <w:r>
        <w:t xml:space="preserve"> помогают ребенку связать </w:t>
      </w:r>
      <w:proofErr w:type="gramStart"/>
      <w:r>
        <w:t>услышанное</w:t>
      </w:r>
      <w:proofErr w:type="gramEnd"/>
      <w:r>
        <w:t xml:space="preserve"> или прочитанное с собственным нравственным опытом, переживаниями.</w:t>
      </w:r>
    </w:p>
    <w:p w:rsidR="00AD6BA8" w:rsidRDefault="00AD6BA8" w:rsidP="00AD6BA8">
      <w:pPr>
        <w:widowControl/>
        <w:spacing w:before="0" w:after="0" w:line="360" w:lineRule="auto"/>
        <w:ind w:firstLine="851"/>
        <w:jc w:val="both"/>
        <w:rPr>
          <w:sz w:val="28"/>
          <w:szCs w:val="28"/>
          <w:u w:val="single"/>
        </w:rPr>
      </w:pPr>
      <w:r>
        <w:rPr>
          <w:sz w:val="28"/>
          <w:szCs w:val="28"/>
          <w:u w:val="single"/>
        </w:rPr>
        <w:t>Задание «Оцени поступок героя».</w:t>
      </w:r>
    </w:p>
    <w:p w:rsidR="00AD6BA8" w:rsidRDefault="00AD6BA8" w:rsidP="00AD6BA8">
      <w:pPr>
        <w:widowControl/>
        <w:spacing w:before="0" w:after="0" w:line="360" w:lineRule="auto"/>
        <w:jc w:val="both"/>
        <w:rPr>
          <w:sz w:val="28"/>
          <w:szCs w:val="28"/>
        </w:rPr>
      </w:pPr>
      <w:r>
        <w:rPr>
          <w:sz w:val="28"/>
          <w:szCs w:val="28"/>
        </w:rPr>
        <w:t xml:space="preserve">Оценка – это восприятие другим человеком его действий. Это не навешивание </w:t>
      </w:r>
      <w:proofErr w:type="gramStart"/>
      <w:r>
        <w:rPr>
          <w:sz w:val="28"/>
          <w:szCs w:val="28"/>
        </w:rPr>
        <w:t>клеше</w:t>
      </w:r>
      <w:proofErr w:type="gramEnd"/>
      <w:r>
        <w:rPr>
          <w:sz w:val="28"/>
          <w:szCs w:val="28"/>
        </w:rPr>
        <w:t>, есть шаг к раскрытию особенностей своего видения.</w:t>
      </w:r>
    </w:p>
    <w:p w:rsidR="00AD6BA8" w:rsidRDefault="00AD6BA8" w:rsidP="00AD6BA8">
      <w:pPr>
        <w:widowControl/>
        <w:spacing w:before="0" w:after="0" w:line="360" w:lineRule="auto"/>
        <w:jc w:val="both"/>
        <w:rPr>
          <w:sz w:val="28"/>
          <w:szCs w:val="28"/>
        </w:rPr>
      </w:pPr>
      <w:r>
        <w:rPr>
          <w:sz w:val="28"/>
          <w:szCs w:val="28"/>
        </w:rPr>
        <w:t>В связи с этим можно выделить несколько уровней оценки детьми поступков героев:</w:t>
      </w:r>
    </w:p>
    <w:p w:rsidR="00AD6BA8" w:rsidRDefault="00AD6BA8" w:rsidP="00AD6BA8">
      <w:pPr>
        <w:widowControl/>
        <w:spacing w:before="0" w:after="0" w:line="360" w:lineRule="auto"/>
        <w:jc w:val="both"/>
        <w:rPr>
          <w:sz w:val="28"/>
          <w:szCs w:val="28"/>
        </w:rPr>
      </w:pPr>
      <w:r>
        <w:rPr>
          <w:sz w:val="28"/>
          <w:szCs w:val="28"/>
        </w:rPr>
        <w:t>«1 уровень – ребенок не может оценить поступок героя.</w:t>
      </w:r>
    </w:p>
    <w:p w:rsidR="00AD6BA8" w:rsidRDefault="00AD6BA8" w:rsidP="00AD6BA8">
      <w:pPr>
        <w:widowControl/>
        <w:spacing w:before="0" w:after="0" w:line="360" w:lineRule="auto"/>
        <w:jc w:val="both"/>
        <w:rPr>
          <w:sz w:val="28"/>
          <w:szCs w:val="28"/>
        </w:rPr>
      </w:pPr>
      <w:r>
        <w:rPr>
          <w:sz w:val="28"/>
          <w:szCs w:val="28"/>
        </w:rPr>
        <w:t>2 уровень – ребенок оценивает поведение героя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AD6BA8" w:rsidRDefault="00AD6BA8" w:rsidP="00AD6BA8">
      <w:pPr>
        <w:widowControl/>
        <w:spacing w:before="0" w:after="0" w:line="360" w:lineRule="auto"/>
        <w:jc w:val="both"/>
        <w:rPr>
          <w:sz w:val="28"/>
          <w:szCs w:val="28"/>
        </w:rPr>
      </w:pPr>
      <w:r>
        <w:rPr>
          <w:sz w:val="28"/>
          <w:szCs w:val="28"/>
        </w:rPr>
        <w:t>3 уровень – ребенок называет нравственную норму, правильно оценивает поведение ребенка, но не мотивирует свою оценку.</w:t>
      </w:r>
    </w:p>
    <w:p w:rsidR="00AD6BA8" w:rsidRDefault="00AD6BA8" w:rsidP="00AD6BA8">
      <w:pPr>
        <w:widowControl/>
        <w:spacing w:before="0" w:after="0" w:line="360" w:lineRule="auto"/>
        <w:jc w:val="both"/>
        <w:rPr>
          <w:sz w:val="28"/>
          <w:szCs w:val="28"/>
        </w:rPr>
      </w:pPr>
      <w:r>
        <w:rPr>
          <w:sz w:val="28"/>
          <w:szCs w:val="28"/>
        </w:rPr>
        <w:t>4 уровень – ребенок называет нравственную норму, правильно оценивает поведение героя и</w:t>
      </w:r>
      <w:r w:rsidR="00190F57">
        <w:rPr>
          <w:sz w:val="28"/>
          <w:szCs w:val="28"/>
        </w:rPr>
        <w:t xml:space="preserve"> мотивирует свою оценку» </w:t>
      </w:r>
      <w:r w:rsidR="00503824" w:rsidRPr="00503824">
        <w:rPr>
          <w:sz w:val="28"/>
          <w:szCs w:val="28"/>
        </w:rPr>
        <w:t>[</w:t>
      </w:r>
      <w:r w:rsidR="00190F57">
        <w:rPr>
          <w:sz w:val="28"/>
          <w:szCs w:val="28"/>
        </w:rPr>
        <w:t xml:space="preserve">37; </w:t>
      </w:r>
      <w:r>
        <w:rPr>
          <w:sz w:val="28"/>
          <w:szCs w:val="28"/>
        </w:rPr>
        <w:t>62</w:t>
      </w:r>
      <w:r w:rsidR="00503824" w:rsidRPr="00503824">
        <w:rPr>
          <w:sz w:val="28"/>
          <w:szCs w:val="28"/>
        </w:rPr>
        <w:t>]</w:t>
      </w:r>
      <w:r>
        <w:rPr>
          <w:sz w:val="28"/>
          <w:szCs w:val="28"/>
        </w:rPr>
        <w:t>.</w:t>
      </w:r>
    </w:p>
    <w:p w:rsidR="00AD6BA8" w:rsidRDefault="00AD6BA8" w:rsidP="00AD6BA8">
      <w:pPr>
        <w:pStyle w:val="21"/>
        <w:ind w:firstLine="851"/>
      </w:pPr>
      <w:r>
        <w:t>Из всех уровней оценки для  сформированности толерантного сознания, поведения необходим 4 уровень.</w:t>
      </w:r>
    </w:p>
    <w:p w:rsidR="00AD6BA8" w:rsidRDefault="00AD6BA8" w:rsidP="00AD6BA8">
      <w:pPr>
        <w:pStyle w:val="21"/>
        <w:ind w:firstLine="851"/>
      </w:pPr>
      <w:r>
        <w:t xml:space="preserve">  В качестве иллюстрации четвертого уровня оценки выступает разбор следующей ситуации:</w:t>
      </w:r>
    </w:p>
    <w:p w:rsidR="00AD6BA8" w:rsidRDefault="00AD6BA8" w:rsidP="00AD6BA8">
      <w:pPr>
        <w:widowControl/>
        <w:spacing w:before="0" w:after="0" w:line="360" w:lineRule="auto"/>
        <w:ind w:firstLine="900"/>
        <w:jc w:val="both"/>
        <w:rPr>
          <w:sz w:val="28"/>
          <w:szCs w:val="28"/>
        </w:rPr>
      </w:pPr>
      <w:r>
        <w:rPr>
          <w:sz w:val="28"/>
          <w:szCs w:val="28"/>
        </w:rPr>
        <w:t>«Петя и Вова играли вместе и сломали красивую, дорогую игрушку. Пришел папа и спросил: «Кто сломал игрушку?» Тогда Петя ответил: «Я сломал»».</w:t>
      </w:r>
    </w:p>
    <w:p w:rsidR="00AD6BA8" w:rsidRDefault="00AD6BA8" w:rsidP="00AD6BA8">
      <w:pPr>
        <w:widowControl/>
        <w:spacing w:before="0" w:after="0" w:line="360" w:lineRule="auto"/>
        <w:ind w:firstLine="540"/>
        <w:jc w:val="both"/>
        <w:rPr>
          <w:sz w:val="28"/>
          <w:szCs w:val="28"/>
        </w:rPr>
      </w:pPr>
      <w:r>
        <w:rPr>
          <w:sz w:val="28"/>
          <w:szCs w:val="28"/>
        </w:rPr>
        <w:t>Учитель: Почему он так сказал?</w:t>
      </w:r>
    </w:p>
    <w:p w:rsidR="00AD6BA8" w:rsidRDefault="00AD6BA8" w:rsidP="00AD6BA8">
      <w:pPr>
        <w:widowControl/>
        <w:spacing w:before="0" w:after="0" w:line="360" w:lineRule="auto"/>
        <w:ind w:left="2340" w:hanging="1800"/>
        <w:jc w:val="both"/>
        <w:rPr>
          <w:sz w:val="28"/>
          <w:szCs w:val="28"/>
        </w:rPr>
      </w:pPr>
      <w:r>
        <w:rPr>
          <w:sz w:val="28"/>
          <w:szCs w:val="28"/>
        </w:rPr>
        <w:t>Учащийся: Потому что он сломал. Он был хороший и никогда не врал.</w:t>
      </w:r>
    </w:p>
    <w:p w:rsidR="00AD6BA8" w:rsidRDefault="00AD6BA8" w:rsidP="00AD6BA8">
      <w:pPr>
        <w:widowControl/>
        <w:spacing w:before="0" w:after="0" w:line="360" w:lineRule="auto"/>
        <w:ind w:firstLine="540"/>
        <w:jc w:val="both"/>
        <w:rPr>
          <w:sz w:val="28"/>
          <w:szCs w:val="28"/>
        </w:rPr>
      </w:pPr>
      <w:r>
        <w:rPr>
          <w:sz w:val="28"/>
          <w:szCs w:val="28"/>
        </w:rPr>
        <w:t>Учитель: Как поступил Петя?</w:t>
      </w:r>
    </w:p>
    <w:p w:rsidR="00AD6BA8" w:rsidRDefault="00AD6BA8" w:rsidP="00AD6BA8">
      <w:pPr>
        <w:widowControl/>
        <w:spacing w:before="0" w:after="0" w:line="360" w:lineRule="auto"/>
        <w:ind w:firstLine="540"/>
        <w:jc w:val="both"/>
        <w:rPr>
          <w:sz w:val="28"/>
          <w:szCs w:val="28"/>
        </w:rPr>
      </w:pPr>
      <w:r>
        <w:rPr>
          <w:sz w:val="28"/>
          <w:szCs w:val="28"/>
        </w:rPr>
        <w:t>Ученик: Хорошо.</w:t>
      </w:r>
    </w:p>
    <w:p w:rsidR="00AD6BA8" w:rsidRDefault="00AD6BA8" w:rsidP="00AD6BA8">
      <w:pPr>
        <w:widowControl/>
        <w:spacing w:before="0" w:after="0" w:line="360" w:lineRule="auto"/>
        <w:ind w:firstLine="540"/>
        <w:jc w:val="both"/>
        <w:rPr>
          <w:sz w:val="28"/>
          <w:szCs w:val="28"/>
        </w:rPr>
      </w:pPr>
      <w:r>
        <w:rPr>
          <w:sz w:val="28"/>
          <w:szCs w:val="28"/>
        </w:rPr>
        <w:t>Учитель: Почему?</w:t>
      </w:r>
    </w:p>
    <w:p w:rsidR="00AD6BA8" w:rsidRDefault="00AD6BA8" w:rsidP="00AD6BA8">
      <w:pPr>
        <w:widowControl/>
        <w:spacing w:before="0" w:after="0" w:line="360" w:lineRule="auto"/>
        <w:ind w:firstLine="540"/>
        <w:jc w:val="both"/>
        <w:rPr>
          <w:sz w:val="28"/>
          <w:szCs w:val="28"/>
        </w:rPr>
      </w:pPr>
      <w:r>
        <w:rPr>
          <w:sz w:val="28"/>
          <w:szCs w:val="28"/>
        </w:rPr>
        <w:t>Ученик: Потому что надо говорить правду</w:t>
      </w:r>
    </w:p>
    <w:p w:rsidR="00AD6BA8" w:rsidRDefault="00AD6BA8" w:rsidP="00AD6BA8">
      <w:pPr>
        <w:widowControl/>
        <w:spacing w:before="0" w:after="0" w:line="360" w:lineRule="auto"/>
        <w:ind w:firstLine="851"/>
        <w:jc w:val="both"/>
        <w:rPr>
          <w:sz w:val="28"/>
          <w:szCs w:val="28"/>
        </w:rPr>
      </w:pPr>
      <w:r>
        <w:rPr>
          <w:sz w:val="28"/>
          <w:szCs w:val="28"/>
        </w:rPr>
        <w:t xml:space="preserve">Оценка непосредственно героев имеет свои особенности: неправильная оценка – это неправильное отношение, неправильное побуждение, </w:t>
      </w:r>
      <w:r>
        <w:rPr>
          <w:sz w:val="28"/>
          <w:szCs w:val="28"/>
        </w:rPr>
        <w:lastRenderedPageBreak/>
        <w:t>неправильные действия. Принципиально важным и весомым в плане толерантности требованием к оценке людей (героев) является требование обязательно развернутой оценки. Развернутая оценка предполагает наличие трех видов оценки:</w:t>
      </w:r>
    </w:p>
    <w:p w:rsidR="00AD6BA8" w:rsidRDefault="00590BC5" w:rsidP="00590BC5">
      <w:pPr>
        <w:widowControl/>
        <w:numPr>
          <w:ilvl w:val="0"/>
          <w:numId w:val="24"/>
        </w:numPr>
        <w:tabs>
          <w:tab w:val="clear" w:pos="2160"/>
          <w:tab w:val="left" w:pos="1134"/>
        </w:tabs>
        <w:spacing w:before="0" w:after="0" w:line="360" w:lineRule="auto"/>
        <w:ind w:left="0" w:right="-1" w:firstLine="851"/>
        <w:jc w:val="both"/>
        <w:rPr>
          <w:sz w:val="28"/>
          <w:szCs w:val="28"/>
        </w:rPr>
      </w:pPr>
      <w:r>
        <w:rPr>
          <w:sz w:val="28"/>
          <w:szCs w:val="28"/>
        </w:rPr>
        <w:t xml:space="preserve">  </w:t>
      </w:r>
      <w:r w:rsidR="00AD6BA8">
        <w:rPr>
          <w:sz w:val="28"/>
          <w:szCs w:val="28"/>
        </w:rPr>
        <w:t>«Фактурной оценки – оценка объекта как такового: его физических, химических, информационных свойств. (Добрый, Злой, Жадный, Щедрый)</w:t>
      </w:r>
    </w:p>
    <w:p w:rsidR="00AD6BA8" w:rsidRDefault="00AD6BA8" w:rsidP="00590BC5">
      <w:pPr>
        <w:widowControl/>
        <w:numPr>
          <w:ilvl w:val="0"/>
          <w:numId w:val="24"/>
        </w:numPr>
        <w:tabs>
          <w:tab w:val="clear" w:pos="2160"/>
          <w:tab w:val="left" w:pos="1134"/>
          <w:tab w:val="left" w:pos="1418"/>
        </w:tabs>
        <w:spacing w:before="0" w:after="0" w:line="360" w:lineRule="auto"/>
        <w:ind w:left="0" w:right="-1" w:firstLine="851"/>
        <w:jc w:val="both"/>
        <w:rPr>
          <w:sz w:val="28"/>
          <w:szCs w:val="28"/>
        </w:rPr>
      </w:pPr>
      <w:r>
        <w:rPr>
          <w:sz w:val="28"/>
          <w:szCs w:val="28"/>
        </w:rPr>
        <w:t>Конвенционной  оценки – оценка с точки зрения выработанных опытом человечества способов использования объекта, т.е. его назначения.</w:t>
      </w:r>
    </w:p>
    <w:p w:rsidR="00AD6BA8" w:rsidRDefault="00AD6BA8" w:rsidP="00590BC5">
      <w:pPr>
        <w:widowControl/>
        <w:numPr>
          <w:ilvl w:val="0"/>
          <w:numId w:val="24"/>
        </w:numPr>
        <w:tabs>
          <w:tab w:val="clear" w:pos="2160"/>
          <w:tab w:val="left" w:pos="1134"/>
          <w:tab w:val="left" w:pos="1418"/>
        </w:tabs>
        <w:spacing w:before="0" w:after="0" w:line="360" w:lineRule="auto"/>
        <w:ind w:left="0" w:right="-1" w:firstLine="851"/>
        <w:jc w:val="both"/>
        <w:rPr>
          <w:sz w:val="28"/>
          <w:szCs w:val="28"/>
        </w:rPr>
      </w:pPr>
      <w:r>
        <w:rPr>
          <w:sz w:val="28"/>
          <w:szCs w:val="28"/>
        </w:rPr>
        <w:t>Критериальной оценки – оценка в плане сравнения данного объекта с другими, а также некими общепринятыми эталонами для подобных вещей. (Челове</w:t>
      </w:r>
      <w:r w:rsidR="00190F57">
        <w:rPr>
          <w:sz w:val="28"/>
          <w:szCs w:val="28"/>
        </w:rPr>
        <w:t xml:space="preserve">к – Союзник, Враг, Чужой)» </w:t>
      </w:r>
      <w:r w:rsidR="00503824">
        <w:rPr>
          <w:sz w:val="28"/>
          <w:szCs w:val="28"/>
          <w:lang w:val="en-US"/>
        </w:rPr>
        <w:t>[</w:t>
      </w:r>
      <w:r w:rsidR="00190F57">
        <w:rPr>
          <w:sz w:val="28"/>
          <w:szCs w:val="28"/>
        </w:rPr>
        <w:t xml:space="preserve">8; </w:t>
      </w:r>
      <w:r>
        <w:rPr>
          <w:sz w:val="28"/>
          <w:szCs w:val="28"/>
        </w:rPr>
        <w:t>53-55</w:t>
      </w:r>
      <w:r w:rsidR="00503824">
        <w:rPr>
          <w:sz w:val="28"/>
          <w:szCs w:val="28"/>
          <w:lang w:val="en-US"/>
        </w:rPr>
        <w:t>]</w:t>
      </w:r>
      <w:r>
        <w:rPr>
          <w:sz w:val="28"/>
          <w:szCs w:val="28"/>
        </w:rPr>
        <w:t>.</w:t>
      </w:r>
    </w:p>
    <w:p w:rsidR="00AD6BA8" w:rsidRDefault="00AD6BA8" w:rsidP="00AD6BA8">
      <w:pPr>
        <w:widowControl/>
        <w:spacing w:before="0" w:after="0" w:line="360" w:lineRule="auto"/>
        <w:ind w:firstLine="900"/>
        <w:jc w:val="both"/>
        <w:rPr>
          <w:sz w:val="28"/>
          <w:szCs w:val="28"/>
        </w:rPr>
      </w:pPr>
      <w:r>
        <w:rPr>
          <w:sz w:val="28"/>
          <w:szCs w:val="28"/>
        </w:rPr>
        <w:t>То есть, оценивать героев дети должны не только по поступкам, но и по мотивам, их вызвавшим. В качестве иллюстрации приведем следующий пример-ситуацию:</w:t>
      </w:r>
    </w:p>
    <w:p w:rsidR="00AD6BA8" w:rsidRDefault="00AD6BA8" w:rsidP="00AD6BA8">
      <w:pPr>
        <w:widowControl/>
        <w:spacing w:before="0" w:after="0" w:line="360" w:lineRule="auto"/>
        <w:ind w:firstLine="900"/>
        <w:jc w:val="both"/>
        <w:rPr>
          <w:sz w:val="28"/>
          <w:szCs w:val="28"/>
        </w:rPr>
      </w:pPr>
      <w:r>
        <w:rPr>
          <w:sz w:val="28"/>
          <w:szCs w:val="28"/>
        </w:rPr>
        <w:t>«Ребята помогают взрослым собирать урожай: картошку, морковку и т.д. А один мальчик просто сидит на скамейке».</w:t>
      </w:r>
    </w:p>
    <w:p w:rsidR="00AD6BA8" w:rsidRDefault="00AD6BA8" w:rsidP="00AD6BA8">
      <w:pPr>
        <w:widowControl/>
        <w:spacing w:before="0" w:after="0" w:line="360" w:lineRule="auto"/>
        <w:ind w:firstLine="900"/>
        <w:jc w:val="both"/>
        <w:rPr>
          <w:sz w:val="28"/>
          <w:szCs w:val="28"/>
        </w:rPr>
      </w:pPr>
      <w:r>
        <w:rPr>
          <w:sz w:val="28"/>
          <w:szCs w:val="28"/>
        </w:rPr>
        <w:t>Прежде чем делать замечание этому мальчику, необходимо узнать причину его поведения, так как в данной ситуации ребенок может, ленится, а может у него что-то болит.</w:t>
      </w:r>
    </w:p>
    <w:p w:rsidR="00AD6BA8" w:rsidRDefault="00AD6BA8" w:rsidP="00AD6BA8">
      <w:pPr>
        <w:pStyle w:val="a6"/>
        <w:spacing w:line="360" w:lineRule="auto"/>
        <w:ind w:firstLine="851"/>
        <w:jc w:val="both"/>
      </w:pPr>
      <w:r>
        <w:t>Чтобы ребенок всему этому научился на материале литературного произведения, педагогу необходимо при работе с каждым из них  «обращать внимание детей на нравственную сторону поступков героев художественных произведений; учить видеть и определять характер отношений определенного героя произведения к другим героям, животным и дать ему моральную оценку. Необходимо побуждать детей задумываться над мотивами поступка, устанавливать взаимосвязь мотив</w:t>
      </w:r>
      <w:r w:rsidR="00190F57">
        <w:t xml:space="preserve">а и результата поступка» </w:t>
      </w:r>
      <w:r w:rsidR="00503824" w:rsidRPr="00503824">
        <w:t>[</w:t>
      </w:r>
      <w:r w:rsidR="00190F57">
        <w:t xml:space="preserve">45; </w:t>
      </w:r>
      <w:r>
        <w:t>82-83</w:t>
      </w:r>
      <w:r w:rsidR="00503824" w:rsidRPr="00E3216D">
        <w:t>]</w:t>
      </w:r>
      <w:r>
        <w:t>.</w:t>
      </w:r>
    </w:p>
    <w:p w:rsidR="00AD6BA8" w:rsidRDefault="00AD6BA8" w:rsidP="00AD6BA8">
      <w:pPr>
        <w:pStyle w:val="4"/>
        <w:ind w:firstLine="851"/>
        <w:jc w:val="both"/>
      </w:pPr>
      <w:r>
        <w:lastRenderedPageBreak/>
        <w:t xml:space="preserve">Из всего вышесказанного можно сделать вывод, что формированию толерантности способствует такая работа с содержанием произведения, которая будет  побуждать учащихся к размышлению, самостоятельному поиску информации, к самостоятельным выводам. </w:t>
      </w:r>
    </w:p>
    <w:p w:rsidR="00AD6BA8" w:rsidRDefault="00AD6BA8" w:rsidP="00AD6BA8">
      <w:pPr>
        <w:pStyle w:val="a6"/>
        <w:spacing w:line="360" w:lineRule="auto"/>
        <w:ind w:firstLine="851"/>
        <w:jc w:val="both"/>
      </w:pPr>
      <w:r>
        <w:t>Занятия должны приобрести форму доверительного и дружеского разговора, цель которого – не навязывать детям ту или иную нравственную ценность, а помочь им понять, что нравственное отношение к жизни является основой развития человеческого общества и счастливой жизни человека.</w:t>
      </w:r>
    </w:p>
    <w:p w:rsidR="00AD6BA8" w:rsidRDefault="00AD6BA8" w:rsidP="00AD6BA8">
      <w:pPr>
        <w:pStyle w:val="a6"/>
        <w:spacing w:line="360" w:lineRule="auto"/>
        <w:ind w:left="900"/>
        <w:jc w:val="both"/>
      </w:pPr>
      <w:r>
        <w:t xml:space="preserve"> </w:t>
      </w:r>
    </w:p>
    <w:p w:rsidR="00AD6BA8" w:rsidRDefault="00AD6BA8" w:rsidP="00AD6BA8">
      <w:pPr>
        <w:pStyle w:val="a6"/>
        <w:spacing w:line="360" w:lineRule="auto"/>
        <w:ind w:left="357"/>
        <w:jc w:val="both"/>
      </w:pPr>
    </w:p>
    <w:p w:rsidR="00AD6BA8" w:rsidRDefault="00AD6BA8" w:rsidP="00AD6BA8">
      <w:pPr>
        <w:widowControl/>
        <w:tabs>
          <w:tab w:val="left" w:pos="3510"/>
        </w:tabs>
        <w:spacing w:before="0" w:after="0"/>
        <w:jc w:val="both"/>
        <w:rPr>
          <w:sz w:val="28"/>
          <w:szCs w:val="28"/>
        </w:rPr>
      </w:pPr>
    </w:p>
    <w:p w:rsidR="00AD6BA8" w:rsidRDefault="00AD6BA8" w:rsidP="00AD6BA8">
      <w:pPr>
        <w:widowControl/>
        <w:tabs>
          <w:tab w:val="left" w:pos="3510"/>
        </w:tabs>
        <w:spacing w:before="0" w:after="0"/>
        <w:jc w:val="both"/>
        <w:rPr>
          <w:sz w:val="28"/>
          <w:szCs w:val="28"/>
        </w:rPr>
      </w:pPr>
    </w:p>
    <w:p w:rsidR="00AD6BA8" w:rsidRDefault="00AD6BA8" w:rsidP="00AD6BA8">
      <w:pPr>
        <w:widowControl/>
        <w:tabs>
          <w:tab w:val="left" w:pos="3510"/>
        </w:tabs>
        <w:spacing w:before="0" w:after="0"/>
        <w:jc w:val="both"/>
        <w:rPr>
          <w:sz w:val="28"/>
          <w:szCs w:val="28"/>
        </w:rPr>
      </w:pPr>
    </w:p>
    <w:p w:rsidR="00AD6BA8" w:rsidRDefault="00AD6BA8" w:rsidP="00AD6BA8">
      <w:pPr>
        <w:widowControl/>
        <w:tabs>
          <w:tab w:val="left" w:pos="3510"/>
        </w:tabs>
        <w:spacing w:before="0" w:after="0"/>
        <w:jc w:val="both"/>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rPr>
          <w:sz w:val="28"/>
          <w:szCs w:val="28"/>
        </w:rPr>
      </w:pPr>
    </w:p>
    <w:p w:rsidR="00AD6BA8" w:rsidRDefault="00AD6BA8" w:rsidP="00AD6BA8">
      <w:pPr>
        <w:widowControl/>
        <w:spacing w:before="0" w:after="0" w:line="360" w:lineRule="auto"/>
        <w:jc w:val="center"/>
        <w:rPr>
          <w:sz w:val="36"/>
          <w:szCs w:val="36"/>
        </w:rPr>
      </w:pPr>
    </w:p>
    <w:p w:rsidR="00AD6BA8" w:rsidRDefault="00AD6BA8" w:rsidP="00AD6BA8">
      <w:pPr>
        <w:widowControl/>
        <w:spacing w:before="0" w:after="0" w:line="360" w:lineRule="auto"/>
        <w:jc w:val="center"/>
        <w:rPr>
          <w:sz w:val="36"/>
          <w:szCs w:val="36"/>
        </w:rPr>
      </w:pPr>
    </w:p>
    <w:p w:rsidR="00A42681" w:rsidRDefault="00A42681" w:rsidP="00590BC5">
      <w:pPr>
        <w:widowControl/>
        <w:spacing w:before="0" w:after="0" w:line="360" w:lineRule="auto"/>
        <w:rPr>
          <w:sz w:val="36"/>
          <w:szCs w:val="36"/>
        </w:rPr>
      </w:pPr>
    </w:p>
    <w:p w:rsidR="00AD6BA8" w:rsidRPr="00590BC5" w:rsidRDefault="00590BC5" w:rsidP="00590BC5">
      <w:pPr>
        <w:widowControl/>
        <w:spacing w:before="0" w:after="0" w:line="360" w:lineRule="auto"/>
        <w:rPr>
          <w:b/>
          <w:sz w:val="28"/>
          <w:szCs w:val="28"/>
        </w:rPr>
      </w:pPr>
      <w:r w:rsidRPr="00590BC5">
        <w:rPr>
          <w:b/>
          <w:sz w:val="28"/>
          <w:szCs w:val="28"/>
        </w:rPr>
        <w:lastRenderedPageBreak/>
        <w:t>Заключение</w:t>
      </w:r>
    </w:p>
    <w:p w:rsidR="00AD6BA8" w:rsidRDefault="005A0B18" w:rsidP="005A0B18">
      <w:pPr>
        <w:widowControl/>
        <w:spacing w:before="0" w:after="0" w:line="360" w:lineRule="auto"/>
        <w:ind w:firstLine="851"/>
        <w:jc w:val="both"/>
        <w:rPr>
          <w:sz w:val="28"/>
          <w:szCs w:val="28"/>
        </w:rPr>
      </w:pPr>
      <w:r>
        <w:rPr>
          <w:sz w:val="28"/>
          <w:szCs w:val="28"/>
        </w:rPr>
        <w:t>Подводя итоги, можно сказать, что т</w:t>
      </w:r>
      <w:r w:rsidR="00AD6BA8" w:rsidRPr="00E425D5">
        <w:rPr>
          <w:sz w:val="28"/>
          <w:szCs w:val="28"/>
        </w:rPr>
        <w:t>олерантность является базовой характеристикой сознания современного человека, которую необходимо целенаправленно формировать в хо</w:t>
      </w:r>
      <w:r>
        <w:rPr>
          <w:sz w:val="28"/>
          <w:szCs w:val="28"/>
        </w:rPr>
        <w:t xml:space="preserve">де образовательной деятельности начиная этот процесс как можно раньше. </w:t>
      </w:r>
    </w:p>
    <w:p w:rsidR="00AD6BA8" w:rsidRPr="00E425D5" w:rsidRDefault="00AD6BA8" w:rsidP="00590BC5">
      <w:pPr>
        <w:widowControl/>
        <w:spacing w:before="0" w:after="0" w:line="360" w:lineRule="auto"/>
        <w:ind w:firstLine="851"/>
        <w:rPr>
          <w:sz w:val="28"/>
          <w:szCs w:val="28"/>
        </w:rPr>
      </w:pPr>
      <w:r>
        <w:rPr>
          <w:sz w:val="28"/>
          <w:szCs w:val="28"/>
        </w:rPr>
        <w:t>Ценности имеют многоплановую природу</w:t>
      </w:r>
    </w:p>
    <w:p w:rsidR="00AD6BA8" w:rsidRDefault="00AD6BA8" w:rsidP="00590BC5">
      <w:pPr>
        <w:pStyle w:val="aa"/>
        <w:widowControl w:val="0"/>
        <w:spacing w:before="100" w:after="100"/>
        <w:ind w:firstLine="851"/>
      </w:pPr>
      <w:r>
        <w:t>Это формирование может происходить на базе начальной школы при обучении русскому языку, чтению, природоведению и другим предметам. Но наибольшим потенциалом в начальной школе обладают уроки чтения, на которых изучаются литературные произведения,</w:t>
      </w:r>
      <w:r w:rsidRPr="003735ED">
        <w:t xml:space="preserve"> </w:t>
      </w:r>
      <w:r>
        <w:t xml:space="preserve">которые предоставляют возможность читателю погрузиться в мир человеческих отношений, развить навыки общения, не отвечать обидой на обиду, агрессией на агрессию и т.д. Именно в них отражены многообразные, откликающиеся в сердце каждого человека, жизненные ситуации, наполненные живыми человеческими чувствами и поступками. Именно художественные образы, представленные в произведениях, создают ту безопасную зону, позволяющую увидеть себя со стороны, дополнить и скорректировать свой опыт. </w:t>
      </w:r>
    </w:p>
    <w:p w:rsidR="00AD6BA8" w:rsidRDefault="00AD6BA8" w:rsidP="00AD6BA8">
      <w:pPr>
        <w:pStyle w:val="a6"/>
        <w:spacing w:line="360" w:lineRule="auto"/>
        <w:ind w:firstLine="851"/>
        <w:jc w:val="both"/>
      </w:pPr>
      <w:r>
        <w:t xml:space="preserve">Осуществленный в этом направлении анализ учебников литературного чтения разных авторов позволил подтвердить выдвинутую нами гипотезу о том, что содержание учебных пособий и представленные в них тексты действительно содержат достаточный потенциал для воспитания толерантного сознания младших школьников. </w:t>
      </w:r>
    </w:p>
    <w:p w:rsidR="00A42681" w:rsidRDefault="00AD6BA8" w:rsidP="00AD6BA8">
      <w:pPr>
        <w:pStyle w:val="a6"/>
        <w:spacing w:line="360" w:lineRule="auto"/>
        <w:ind w:firstLine="851"/>
        <w:jc w:val="both"/>
      </w:pPr>
      <w:r>
        <w:t>Этот анализ позволил выявить</w:t>
      </w:r>
      <w:r w:rsidR="005A0B18">
        <w:t>,</w:t>
      </w:r>
      <w:r>
        <w:t xml:space="preserve"> что учебники содержат различные содержательные и методические возможности для формирования толерантного сознания и поведения младших школьников. Наиболее подходящим для этой цели являются учебные пособия О.В. Кубасовой, которые по всем выделенным нами </w:t>
      </w:r>
      <w:r w:rsidR="005A0B18">
        <w:t>моментам</w:t>
      </w:r>
      <w:r>
        <w:t>, превосходят другие учебники.</w:t>
      </w:r>
    </w:p>
    <w:p w:rsidR="00AD6BA8" w:rsidRDefault="00A42681" w:rsidP="00AD6BA8">
      <w:pPr>
        <w:pStyle w:val="a6"/>
        <w:spacing w:line="360" w:lineRule="auto"/>
        <w:ind w:firstLine="851"/>
        <w:jc w:val="both"/>
      </w:pPr>
      <w:r>
        <w:t>Л</w:t>
      </w:r>
      <w:r w:rsidR="00AD6BA8">
        <w:t xml:space="preserve">огическим завершением наших исследований считаем возможным предложить </w:t>
      </w:r>
      <w:r w:rsidR="00433C31">
        <w:t>мысленную</w:t>
      </w:r>
      <w:r w:rsidR="00AD6BA8">
        <w:t xml:space="preserve"> модель работы с текстом: 1) эмоционально-чувственное восприятие образного поля произведения; 2) построение </w:t>
      </w:r>
      <w:r w:rsidR="00AD6BA8">
        <w:lastRenderedPageBreak/>
        <w:t xml:space="preserve">оценочного суждения о </w:t>
      </w:r>
      <w:proofErr w:type="gramStart"/>
      <w:r w:rsidR="00AD6BA8">
        <w:t>воспринятом</w:t>
      </w:r>
      <w:proofErr w:type="gramEnd"/>
      <w:r w:rsidR="00AD6BA8">
        <w:t>; 3) создание диалогической ситуации, обнаруживающей непроявленную сторону обсуждаемой ценности или поступка; 4) расширение контекста понимания позиции героя; 5) обращен</w:t>
      </w:r>
      <w:r w:rsidR="00A22242">
        <w:t>ие и осмысление своего опыта</w:t>
      </w:r>
      <w:r>
        <w:t xml:space="preserve">; </w:t>
      </w:r>
      <w:r w:rsidR="00AD6BA8">
        <w:t>6) закрепление нового знания на уровне деятельности (написание сочинения, создание произведени</w:t>
      </w:r>
      <w:proofErr w:type="gramStart"/>
      <w:r w:rsidR="00AD6BA8">
        <w:t>й-</w:t>
      </w:r>
      <w:proofErr w:type="gramEnd"/>
      <w:r w:rsidR="00AD6BA8">
        <w:t xml:space="preserve"> перевертышей, драматизация, психодрама, ролевая игра); 7) осознание урока, преподнесенного героями произведения и одноклассниками. </w:t>
      </w:r>
    </w:p>
    <w:p w:rsidR="009C234D" w:rsidRDefault="009C234D" w:rsidP="009C234D">
      <w:pPr>
        <w:spacing w:after="0" w:line="360" w:lineRule="auto"/>
        <w:ind w:firstLine="851"/>
        <w:jc w:val="both"/>
        <w:rPr>
          <w:sz w:val="28"/>
          <w:szCs w:val="28"/>
        </w:rPr>
      </w:pPr>
      <w:r w:rsidRPr="00963C67">
        <w:rPr>
          <w:sz w:val="28"/>
          <w:szCs w:val="28"/>
        </w:rPr>
        <w:t>Таким образом</w:t>
      </w:r>
      <w:r w:rsidRPr="00963C67">
        <w:rPr>
          <w:sz w:val="36"/>
          <w:szCs w:val="36"/>
        </w:rPr>
        <w:t xml:space="preserve">, </w:t>
      </w:r>
      <w:r w:rsidRPr="00963C67">
        <w:rPr>
          <w:sz w:val="28"/>
          <w:szCs w:val="28"/>
        </w:rPr>
        <w:t xml:space="preserve">выдвинутая нами гипотеза получила свое </w:t>
      </w:r>
      <w:r>
        <w:rPr>
          <w:sz w:val="28"/>
          <w:szCs w:val="28"/>
        </w:rPr>
        <w:t>реальное теоретическое</w:t>
      </w:r>
      <w:r w:rsidRPr="00963C67">
        <w:rPr>
          <w:sz w:val="28"/>
          <w:szCs w:val="28"/>
        </w:rPr>
        <w:t xml:space="preserve"> подтверждение. В дальнейшем, при благоприятных обстоятельствах, мы планируем продолжить наше исследование на новом материале, в частности, нам бы хотелось получить сравнительные данные с использованием методов математической статистики, а не простых арифметических подсчетов</w:t>
      </w:r>
      <w:r>
        <w:rPr>
          <w:sz w:val="28"/>
          <w:szCs w:val="28"/>
        </w:rPr>
        <w:t xml:space="preserve">, сделанных нами на данном этапе. Возможно, это еще больше усилит доказательность полученных нами материалов и выводов по ним. Кроме того, использование этих методов позволит, как мы надеемся, выстроить и прогноз относительно возможностей развития толерантного сознания при переходе детей из школы первой ступени – в основную, а из нее – в полную среднюю школу. Полагаем, что будет </w:t>
      </w:r>
      <w:r w:rsidR="00A42681">
        <w:rPr>
          <w:sz w:val="28"/>
          <w:szCs w:val="28"/>
        </w:rPr>
        <w:t>интересно</w:t>
      </w:r>
      <w:r>
        <w:rPr>
          <w:sz w:val="28"/>
          <w:szCs w:val="28"/>
        </w:rPr>
        <w:t xml:space="preserve"> сопоставить результаты </w:t>
      </w:r>
      <w:r w:rsidRPr="009E3CBA">
        <w:rPr>
          <w:sz w:val="28"/>
          <w:szCs w:val="28"/>
        </w:rPr>
        <w:t>применительно</w:t>
      </w:r>
      <w:r w:rsidRPr="009C234D">
        <w:rPr>
          <w:b/>
          <w:sz w:val="28"/>
          <w:szCs w:val="28"/>
        </w:rPr>
        <w:t xml:space="preserve"> </w:t>
      </w:r>
      <w:r>
        <w:rPr>
          <w:sz w:val="28"/>
          <w:szCs w:val="28"/>
        </w:rPr>
        <w:t>к разным возрастным группам учеников, получить на этой основе хотя бы первоначальное представление о динамике развития исследуемого явления. Говорим об этом потому, что на кафедре и в лаборатории уже вед</w:t>
      </w:r>
      <w:r w:rsidR="00A42681">
        <w:rPr>
          <w:sz w:val="28"/>
          <w:szCs w:val="28"/>
        </w:rPr>
        <w:t>е</w:t>
      </w:r>
      <w:r>
        <w:rPr>
          <w:sz w:val="28"/>
          <w:szCs w:val="28"/>
        </w:rPr>
        <w:t xml:space="preserve">тся </w:t>
      </w:r>
      <w:r w:rsidR="00A42681">
        <w:rPr>
          <w:sz w:val="28"/>
          <w:szCs w:val="28"/>
        </w:rPr>
        <w:t>работа</w:t>
      </w:r>
      <w:r>
        <w:rPr>
          <w:sz w:val="28"/>
          <w:szCs w:val="28"/>
        </w:rPr>
        <w:t xml:space="preserve"> в области фор</w:t>
      </w:r>
      <w:r w:rsidR="00202458">
        <w:rPr>
          <w:sz w:val="28"/>
          <w:szCs w:val="28"/>
        </w:rPr>
        <w:t>мирования толерантного сознания.</w:t>
      </w:r>
      <w:r>
        <w:rPr>
          <w:sz w:val="28"/>
          <w:szCs w:val="28"/>
        </w:rPr>
        <w:t xml:space="preserve"> И нам в дальнейшем уже на новом уровне хотелось бы присоединиться к этому важнейшему университет</w:t>
      </w:r>
      <w:r w:rsidR="008A17FE">
        <w:rPr>
          <w:sz w:val="28"/>
          <w:szCs w:val="28"/>
        </w:rPr>
        <w:t>ском</w:t>
      </w:r>
      <w:r>
        <w:rPr>
          <w:sz w:val="28"/>
          <w:szCs w:val="28"/>
        </w:rPr>
        <w:t>у, факультетскому и кафедральному проекту.</w:t>
      </w:r>
    </w:p>
    <w:p w:rsidR="00A42681" w:rsidRPr="00905F40" w:rsidRDefault="00A42681" w:rsidP="00590BC5">
      <w:pPr>
        <w:widowControl/>
        <w:spacing w:before="0" w:after="0" w:line="360" w:lineRule="auto"/>
        <w:jc w:val="both"/>
        <w:rPr>
          <w:sz w:val="28"/>
          <w:szCs w:val="28"/>
        </w:rPr>
      </w:pPr>
    </w:p>
    <w:p w:rsidR="00A42681" w:rsidRDefault="009C234D" w:rsidP="00590BC5">
      <w:pPr>
        <w:widowControl/>
        <w:spacing w:before="0" w:after="0" w:line="360" w:lineRule="auto"/>
        <w:jc w:val="both"/>
        <w:rPr>
          <w:b/>
          <w:sz w:val="28"/>
          <w:szCs w:val="28"/>
        </w:rPr>
      </w:pPr>
      <w:r w:rsidRPr="00590BC5">
        <w:rPr>
          <w:b/>
          <w:sz w:val="28"/>
          <w:szCs w:val="28"/>
        </w:rPr>
        <w:t xml:space="preserve">  </w:t>
      </w:r>
    </w:p>
    <w:p w:rsidR="00A42681" w:rsidRDefault="00A42681" w:rsidP="00590BC5">
      <w:pPr>
        <w:widowControl/>
        <w:spacing w:before="0" w:after="0" w:line="360" w:lineRule="auto"/>
        <w:jc w:val="both"/>
        <w:rPr>
          <w:b/>
          <w:sz w:val="28"/>
          <w:szCs w:val="28"/>
        </w:rPr>
      </w:pPr>
    </w:p>
    <w:p w:rsidR="00A42681" w:rsidRDefault="00A42681" w:rsidP="00590BC5">
      <w:pPr>
        <w:widowControl/>
        <w:spacing w:before="0" w:after="0" w:line="360" w:lineRule="auto"/>
        <w:jc w:val="both"/>
        <w:rPr>
          <w:b/>
          <w:sz w:val="28"/>
          <w:szCs w:val="28"/>
        </w:rPr>
      </w:pPr>
    </w:p>
    <w:p w:rsidR="00A42681" w:rsidRDefault="00A42681" w:rsidP="00590BC5">
      <w:pPr>
        <w:widowControl/>
        <w:spacing w:before="0" w:after="0" w:line="360" w:lineRule="auto"/>
        <w:jc w:val="both"/>
        <w:rPr>
          <w:b/>
          <w:sz w:val="28"/>
          <w:szCs w:val="28"/>
        </w:rPr>
      </w:pPr>
    </w:p>
    <w:p w:rsidR="00AD6BA8" w:rsidRPr="00590BC5" w:rsidRDefault="009C234D" w:rsidP="00590BC5">
      <w:pPr>
        <w:widowControl/>
        <w:spacing w:before="0" w:after="0" w:line="360" w:lineRule="auto"/>
        <w:jc w:val="both"/>
        <w:rPr>
          <w:b/>
          <w:sz w:val="28"/>
          <w:szCs w:val="28"/>
        </w:rPr>
      </w:pPr>
      <w:r w:rsidRPr="00590BC5">
        <w:rPr>
          <w:b/>
          <w:sz w:val="28"/>
          <w:szCs w:val="28"/>
        </w:rPr>
        <w:lastRenderedPageBreak/>
        <w:t xml:space="preserve"> </w:t>
      </w:r>
      <w:r w:rsidR="00AD6BA8" w:rsidRPr="00590BC5">
        <w:rPr>
          <w:b/>
          <w:sz w:val="28"/>
          <w:szCs w:val="28"/>
        </w:rPr>
        <w:t>Библиография</w:t>
      </w:r>
    </w:p>
    <w:p w:rsidR="00AD6BA8" w:rsidRDefault="00AA7F7B" w:rsidP="00AA7F7B">
      <w:pPr>
        <w:pStyle w:val="a8"/>
        <w:numPr>
          <w:ilvl w:val="0"/>
          <w:numId w:val="39"/>
        </w:numPr>
        <w:tabs>
          <w:tab w:val="clear" w:pos="720"/>
          <w:tab w:val="left" w:pos="426"/>
        </w:tabs>
        <w:spacing w:line="360" w:lineRule="auto"/>
        <w:ind w:left="0" w:firstLine="0"/>
        <w:rPr>
          <w:sz w:val="28"/>
          <w:szCs w:val="28"/>
        </w:rPr>
      </w:pPr>
      <w:r>
        <w:rPr>
          <w:sz w:val="28"/>
          <w:szCs w:val="28"/>
        </w:rPr>
        <w:t>Апресян</w:t>
      </w:r>
      <w:r w:rsidRPr="00AA7F7B">
        <w:rPr>
          <w:sz w:val="28"/>
          <w:szCs w:val="28"/>
        </w:rPr>
        <w:t xml:space="preserve"> </w:t>
      </w:r>
      <w:r w:rsidR="00AD6BA8">
        <w:rPr>
          <w:sz w:val="28"/>
          <w:szCs w:val="28"/>
        </w:rPr>
        <w:t>Р. Уточнение понятия «толерантность» // Участникам конференции «Школа толерантности»</w:t>
      </w:r>
      <w:r w:rsidR="00665088">
        <w:rPr>
          <w:sz w:val="28"/>
          <w:szCs w:val="28"/>
        </w:rPr>
        <w:t>. – М</w:t>
      </w:r>
      <w:r w:rsidR="00AD6BA8">
        <w:rPr>
          <w:sz w:val="28"/>
          <w:szCs w:val="28"/>
        </w:rPr>
        <w:t>.</w:t>
      </w:r>
      <w:r w:rsidR="00665088">
        <w:rPr>
          <w:sz w:val="28"/>
          <w:szCs w:val="28"/>
        </w:rPr>
        <w:t>, 2002.</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sz w:val="28"/>
          <w:szCs w:val="28"/>
        </w:rPr>
        <w:t>Асмолов</w:t>
      </w:r>
      <w:proofErr w:type="spellEnd"/>
      <w:r w:rsidR="00AA7F7B" w:rsidRPr="00AA7F7B">
        <w:rPr>
          <w:sz w:val="28"/>
          <w:szCs w:val="28"/>
        </w:rPr>
        <w:t xml:space="preserve"> </w:t>
      </w:r>
      <w:r>
        <w:rPr>
          <w:sz w:val="28"/>
          <w:szCs w:val="28"/>
        </w:rPr>
        <w:t>А.Г. Толерантность: различные парадигмы анализа // Толерантность в общественном сознании России. -  М., 1998.</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sz w:val="28"/>
          <w:szCs w:val="28"/>
        </w:rPr>
        <w:t>Асмолов</w:t>
      </w:r>
      <w:proofErr w:type="spellEnd"/>
      <w:r>
        <w:rPr>
          <w:sz w:val="28"/>
          <w:szCs w:val="28"/>
        </w:rPr>
        <w:t xml:space="preserve"> А.Г. О смыслах понятия толерантность. – М., 1998. </w:t>
      </w:r>
    </w:p>
    <w:p w:rsidR="00AD6BA8" w:rsidRDefault="00AA7F7B" w:rsidP="00AA7F7B">
      <w:pPr>
        <w:pStyle w:val="a8"/>
        <w:numPr>
          <w:ilvl w:val="0"/>
          <w:numId w:val="39"/>
        </w:numPr>
        <w:tabs>
          <w:tab w:val="clear" w:pos="720"/>
          <w:tab w:val="left" w:pos="426"/>
        </w:tabs>
        <w:spacing w:line="360" w:lineRule="auto"/>
        <w:ind w:left="0" w:firstLine="0"/>
        <w:rPr>
          <w:sz w:val="28"/>
          <w:szCs w:val="28"/>
        </w:rPr>
      </w:pPr>
      <w:r>
        <w:rPr>
          <w:sz w:val="28"/>
          <w:szCs w:val="28"/>
        </w:rPr>
        <w:t>Асташова</w:t>
      </w:r>
      <w:r w:rsidRPr="00AA7F7B">
        <w:rPr>
          <w:sz w:val="28"/>
          <w:szCs w:val="28"/>
        </w:rPr>
        <w:t xml:space="preserve"> </w:t>
      </w:r>
      <w:r w:rsidR="00AD6BA8">
        <w:rPr>
          <w:sz w:val="28"/>
          <w:szCs w:val="28"/>
        </w:rPr>
        <w:t xml:space="preserve">Н.А. Проблема воспитания толерантности в системе образовательных учреждений // Толерантное сознание и формирование толерантных отношений. Теория и практика. М., 2003. </w:t>
      </w:r>
    </w:p>
    <w:p w:rsidR="00AD6BA8" w:rsidRDefault="00AD6BA8" w:rsidP="00AA7F7B">
      <w:pPr>
        <w:pStyle w:val="a8"/>
        <w:numPr>
          <w:ilvl w:val="0"/>
          <w:numId w:val="39"/>
        </w:numPr>
        <w:tabs>
          <w:tab w:val="clear" w:pos="720"/>
          <w:tab w:val="left" w:pos="426"/>
        </w:tabs>
        <w:spacing w:line="360" w:lineRule="auto"/>
        <w:ind w:left="0" w:firstLine="0"/>
        <w:rPr>
          <w:sz w:val="28"/>
          <w:szCs w:val="28"/>
        </w:rPr>
      </w:pPr>
      <w:r>
        <w:rPr>
          <w:sz w:val="28"/>
          <w:szCs w:val="28"/>
        </w:rPr>
        <w:t>Бахтин М.М. Э</w:t>
      </w:r>
      <w:r w:rsidR="00913A82">
        <w:rPr>
          <w:sz w:val="28"/>
          <w:szCs w:val="28"/>
        </w:rPr>
        <w:t>с</w:t>
      </w:r>
      <w:r>
        <w:rPr>
          <w:sz w:val="28"/>
          <w:szCs w:val="28"/>
        </w:rPr>
        <w:t xml:space="preserve">тетика словесного творчества. – М.,1979. </w:t>
      </w:r>
    </w:p>
    <w:p w:rsidR="00AD6BA8" w:rsidRDefault="00AD6BA8" w:rsidP="00AA7F7B">
      <w:pPr>
        <w:pStyle w:val="a8"/>
        <w:numPr>
          <w:ilvl w:val="0"/>
          <w:numId w:val="39"/>
        </w:numPr>
        <w:tabs>
          <w:tab w:val="clear" w:pos="720"/>
          <w:tab w:val="left" w:pos="426"/>
        </w:tabs>
        <w:spacing w:line="360" w:lineRule="auto"/>
        <w:ind w:left="0" w:firstLine="0"/>
        <w:rPr>
          <w:sz w:val="28"/>
          <w:szCs w:val="28"/>
        </w:rPr>
      </w:pPr>
      <w:r>
        <w:rPr>
          <w:sz w:val="28"/>
          <w:szCs w:val="28"/>
        </w:rPr>
        <w:t xml:space="preserve">Бахтин М.М. К философии поступка // Философия и социология науки и техники: Ежедневник 1984-1985.- М., 1986. </w:t>
      </w:r>
    </w:p>
    <w:p w:rsidR="00AD6BA8" w:rsidRDefault="00AD6BA8" w:rsidP="00AA7F7B">
      <w:pPr>
        <w:numPr>
          <w:ilvl w:val="0"/>
          <w:numId w:val="39"/>
        </w:numPr>
        <w:tabs>
          <w:tab w:val="clear" w:pos="720"/>
          <w:tab w:val="left" w:pos="426"/>
        </w:tabs>
        <w:spacing w:line="360" w:lineRule="auto"/>
        <w:ind w:left="0" w:firstLine="0"/>
        <w:rPr>
          <w:sz w:val="28"/>
          <w:szCs w:val="28"/>
        </w:rPr>
      </w:pPr>
      <w:proofErr w:type="spellStart"/>
      <w:r>
        <w:rPr>
          <w:rStyle w:val="ac"/>
        </w:rPr>
        <w:t>Битянова</w:t>
      </w:r>
      <w:proofErr w:type="spellEnd"/>
      <w:r>
        <w:rPr>
          <w:rStyle w:val="ac"/>
        </w:rPr>
        <w:t xml:space="preserve"> М., </w:t>
      </w:r>
      <w:proofErr w:type="spellStart"/>
      <w:r>
        <w:rPr>
          <w:rStyle w:val="ac"/>
        </w:rPr>
        <w:t>Вачков</w:t>
      </w:r>
      <w:proofErr w:type="spellEnd"/>
      <w:r>
        <w:rPr>
          <w:rStyle w:val="ac"/>
        </w:rPr>
        <w:t xml:space="preserve"> И. Волшебный кристалл. Игры на развитие толерантности для учащихся. // Н</w:t>
      </w:r>
      <w:r w:rsidR="00665088">
        <w:rPr>
          <w:rStyle w:val="ac"/>
        </w:rPr>
        <w:t>ачальная школа (газета). - 2002.</w:t>
      </w:r>
      <w:r>
        <w:rPr>
          <w:rStyle w:val="ac"/>
        </w:rPr>
        <w:t xml:space="preserve"> </w:t>
      </w:r>
      <w:r w:rsidR="00665088">
        <w:t>-</w:t>
      </w:r>
      <w:r>
        <w:rPr>
          <w:rStyle w:val="ac"/>
        </w:rPr>
        <w:t xml:space="preserve"> №39</w:t>
      </w:r>
      <w:r w:rsidR="00665088">
        <w:rPr>
          <w:rStyle w:val="ac"/>
        </w:rPr>
        <w:t>.</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 xml:space="preserve">Бондырева С.К., Колесов Д.В. Толерантность (введение </w:t>
      </w:r>
      <w:r w:rsidR="00665088">
        <w:rPr>
          <w:sz w:val="28"/>
          <w:szCs w:val="28"/>
        </w:rPr>
        <w:t xml:space="preserve">в проблему). – Москва – Воронеж, </w:t>
      </w:r>
      <w:r>
        <w:rPr>
          <w:sz w:val="28"/>
          <w:szCs w:val="28"/>
        </w:rPr>
        <w:t>-2003.</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proofErr w:type="spellStart"/>
      <w:r>
        <w:rPr>
          <w:sz w:val="28"/>
          <w:szCs w:val="28"/>
        </w:rPr>
        <w:t>Буякас</w:t>
      </w:r>
      <w:proofErr w:type="spellEnd"/>
      <w:r>
        <w:rPr>
          <w:sz w:val="28"/>
          <w:szCs w:val="28"/>
        </w:rPr>
        <w:t xml:space="preserve"> Т.М., </w:t>
      </w:r>
      <w:proofErr w:type="spellStart"/>
      <w:r>
        <w:rPr>
          <w:sz w:val="28"/>
          <w:szCs w:val="28"/>
        </w:rPr>
        <w:t>Зевина</w:t>
      </w:r>
      <w:proofErr w:type="spellEnd"/>
      <w:r>
        <w:rPr>
          <w:sz w:val="28"/>
          <w:szCs w:val="28"/>
        </w:rPr>
        <w:t xml:space="preserve"> О.Г. Опыт утверждения общечеловеческих ценностей – культурных смыслов в индивидуальном сознании // Вопросы психологии.</w:t>
      </w:r>
      <w:r w:rsidR="00665088">
        <w:rPr>
          <w:sz w:val="28"/>
          <w:szCs w:val="28"/>
        </w:rPr>
        <w:t xml:space="preserve">- </w:t>
      </w:r>
      <w:r>
        <w:rPr>
          <w:sz w:val="28"/>
          <w:szCs w:val="28"/>
        </w:rPr>
        <w:t>1997.</w:t>
      </w:r>
      <w:r w:rsidR="00665088">
        <w:rPr>
          <w:sz w:val="28"/>
          <w:szCs w:val="28"/>
        </w:rPr>
        <w:t>-</w:t>
      </w:r>
      <w:r>
        <w:rPr>
          <w:sz w:val="28"/>
          <w:szCs w:val="28"/>
        </w:rPr>
        <w:t xml:space="preserve"> №5.</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proofErr w:type="spellStart"/>
      <w:r>
        <w:rPr>
          <w:sz w:val="28"/>
          <w:szCs w:val="28"/>
        </w:rPr>
        <w:t>Валкер</w:t>
      </w:r>
      <w:proofErr w:type="spellEnd"/>
      <w:r>
        <w:rPr>
          <w:sz w:val="28"/>
          <w:szCs w:val="28"/>
        </w:rPr>
        <w:t xml:space="preserve"> Д.  Тренинг разрешения конфликтов (для начальной школы). - </w:t>
      </w:r>
      <w:proofErr w:type="spellStart"/>
      <w:r>
        <w:rPr>
          <w:sz w:val="28"/>
          <w:szCs w:val="28"/>
        </w:rPr>
        <w:t>Спб</w:t>
      </w:r>
      <w:proofErr w:type="spellEnd"/>
      <w:r>
        <w:rPr>
          <w:sz w:val="28"/>
          <w:szCs w:val="28"/>
        </w:rPr>
        <w:t>., Речь. 2003.</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 xml:space="preserve">Гаджиева Н.М., Никитина Н.Н., </w:t>
      </w:r>
      <w:proofErr w:type="spellStart"/>
      <w:r>
        <w:rPr>
          <w:sz w:val="28"/>
          <w:szCs w:val="28"/>
        </w:rPr>
        <w:t>Кислинска</w:t>
      </w:r>
      <w:proofErr w:type="spellEnd"/>
      <w:r>
        <w:rPr>
          <w:sz w:val="28"/>
          <w:szCs w:val="28"/>
        </w:rPr>
        <w:t xml:space="preserve"> Н.В. Основы самосовершенствования: тренинг самосознания. – Екатеринбург, 1998.</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rStyle w:val="ac"/>
        </w:rPr>
        <w:t>Гершунский</w:t>
      </w:r>
      <w:proofErr w:type="spellEnd"/>
      <w:r>
        <w:rPr>
          <w:rStyle w:val="ac"/>
        </w:rPr>
        <w:t xml:space="preserve"> Б.С. Толерантность в системе ценностно-целевых приоритетов образования // Педагогика</w:t>
      </w:r>
      <w:r w:rsidR="00041479">
        <w:rPr>
          <w:rStyle w:val="ac"/>
        </w:rPr>
        <w:t xml:space="preserve">. </w:t>
      </w:r>
      <w:r w:rsidR="00041479">
        <w:t>–</w:t>
      </w:r>
      <w:r w:rsidR="00041479">
        <w:rPr>
          <w:rStyle w:val="ac"/>
        </w:rPr>
        <w:t xml:space="preserve"> 2002.-</w:t>
      </w:r>
      <w:r>
        <w:rPr>
          <w:rStyle w:val="ac"/>
        </w:rPr>
        <w:t xml:space="preserve"> №7.</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Гиппиус С.В. Тренинг развития креативности. Гимнастика чувств. – СПб</w:t>
      </w:r>
      <w:proofErr w:type="gramStart"/>
      <w:r>
        <w:rPr>
          <w:sz w:val="28"/>
          <w:szCs w:val="28"/>
        </w:rPr>
        <w:t xml:space="preserve">., </w:t>
      </w:r>
      <w:proofErr w:type="gramEnd"/>
      <w:r>
        <w:rPr>
          <w:sz w:val="28"/>
          <w:szCs w:val="28"/>
        </w:rPr>
        <w:t>2001.</w:t>
      </w:r>
    </w:p>
    <w:p w:rsidR="00AD6BA8" w:rsidRDefault="00AD6BA8" w:rsidP="00AA7F7B">
      <w:pPr>
        <w:pStyle w:val="a8"/>
        <w:numPr>
          <w:ilvl w:val="0"/>
          <w:numId w:val="39"/>
        </w:numPr>
        <w:tabs>
          <w:tab w:val="clear" w:pos="720"/>
          <w:tab w:val="left" w:pos="426"/>
        </w:tabs>
        <w:spacing w:line="360" w:lineRule="auto"/>
        <w:ind w:left="0" w:firstLine="0"/>
        <w:rPr>
          <w:color w:val="000000"/>
          <w:sz w:val="28"/>
          <w:szCs w:val="28"/>
        </w:rPr>
      </w:pPr>
      <w:proofErr w:type="spellStart"/>
      <w:r>
        <w:rPr>
          <w:sz w:val="28"/>
          <w:szCs w:val="28"/>
        </w:rPr>
        <w:t>Гриншпун</w:t>
      </w:r>
      <w:proofErr w:type="spellEnd"/>
      <w:r>
        <w:rPr>
          <w:sz w:val="28"/>
          <w:szCs w:val="28"/>
        </w:rPr>
        <w:t xml:space="preserve"> И.Б. Понятие и содержательные характеристики толерантности (к вопросу о толерантности как психическом явлении) // Толерантное сознание и формирование толерантных отношений</w:t>
      </w:r>
      <w:r w:rsidR="00041479">
        <w:rPr>
          <w:sz w:val="28"/>
          <w:szCs w:val="28"/>
        </w:rPr>
        <w:t>.- М., 2005.</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rStyle w:val="ac"/>
        </w:rPr>
        <w:lastRenderedPageBreak/>
        <w:t>Даль В. Толковый словарь живого великорусского языка. - М., 1980, Т.4.</w:t>
      </w:r>
    </w:p>
    <w:p w:rsidR="00AD6BA8" w:rsidRDefault="00AD6BA8" w:rsidP="00AA7F7B">
      <w:pPr>
        <w:pStyle w:val="a8"/>
        <w:numPr>
          <w:ilvl w:val="0"/>
          <w:numId w:val="39"/>
        </w:numPr>
        <w:tabs>
          <w:tab w:val="clear" w:pos="720"/>
          <w:tab w:val="left" w:pos="426"/>
        </w:tabs>
        <w:spacing w:line="360" w:lineRule="auto"/>
        <w:ind w:left="0" w:firstLine="0"/>
        <w:rPr>
          <w:sz w:val="28"/>
          <w:szCs w:val="28"/>
        </w:rPr>
      </w:pPr>
      <w:proofErr w:type="spellStart"/>
      <w:r>
        <w:rPr>
          <w:sz w:val="28"/>
          <w:szCs w:val="28"/>
        </w:rPr>
        <w:t>Дворникова</w:t>
      </w:r>
      <w:proofErr w:type="spellEnd"/>
      <w:r>
        <w:rPr>
          <w:sz w:val="28"/>
          <w:szCs w:val="28"/>
        </w:rPr>
        <w:t xml:space="preserve"> Е.Н. Проблемы воспитания толерантной личности через формирование культурной идентичности. Толерантное сознание и формиров</w:t>
      </w:r>
      <w:r w:rsidR="00041479">
        <w:rPr>
          <w:sz w:val="28"/>
          <w:szCs w:val="28"/>
        </w:rPr>
        <w:t>ание толерантных отношений. – Спб.,2001.</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r>
        <w:rPr>
          <w:rStyle w:val="ac"/>
        </w:rPr>
        <w:t>Декларация принципов толерантности // Учительская газета.</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proofErr w:type="spellStart"/>
      <w:r>
        <w:rPr>
          <w:sz w:val="28"/>
          <w:szCs w:val="28"/>
        </w:rPr>
        <w:t>Джерелиевская</w:t>
      </w:r>
      <w:proofErr w:type="spellEnd"/>
      <w:r>
        <w:rPr>
          <w:sz w:val="28"/>
          <w:szCs w:val="28"/>
        </w:rPr>
        <w:t xml:space="preserve"> М</w:t>
      </w:r>
      <w:r>
        <w:rPr>
          <w:rStyle w:val="ac"/>
        </w:rPr>
        <w:t>.А. Установки коммуникативного поведения</w:t>
      </w:r>
      <w:r>
        <w:rPr>
          <w:sz w:val="28"/>
          <w:szCs w:val="28"/>
        </w:rPr>
        <w:t>: диагностика и прогноз в конкретных ситуациях. – М., 2000.</w:t>
      </w:r>
    </w:p>
    <w:p w:rsidR="00AD6BA8" w:rsidRDefault="00AD6BA8" w:rsidP="00AA7F7B">
      <w:pPr>
        <w:pStyle w:val="ad"/>
        <w:numPr>
          <w:ilvl w:val="0"/>
          <w:numId w:val="39"/>
        </w:numPr>
        <w:tabs>
          <w:tab w:val="clear" w:pos="720"/>
          <w:tab w:val="left" w:pos="426"/>
        </w:tabs>
        <w:spacing w:line="360" w:lineRule="auto"/>
        <w:ind w:left="0" w:firstLine="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Золотухин</w:t>
      </w:r>
      <w:proofErr w:type="spellEnd"/>
      <w:r>
        <w:rPr>
          <w:rFonts w:ascii="Times New Roman" w:hAnsi="Times New Roman" w:cs="Times New Roman"/>
          <w:color w:val="000000"/>
          <w:sz w:val="28"/>
          <w:szCs w:val="28"/>
        </w:rPr>
        <w:t xml:space="preserve"> В.М. Две концепции толерантности. -  Кемерово,1999.</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 xml:space="preserve">Зимин В.И., </w:t>
      </w:r>
      <w:proofErr w:type="spellStart"/>
      <w:r>
        <w:rPr>
          <w:sz w:val="28"/>
          <w:szCs w:val="28"/>
        </w:rPr>
        <w:t>Спирин</w:t>
      </w:r>
      <w:proofErr w:type="spellEnd"/>
      <w:r>
        <w:rPr>
          <w:sz w:val="28"/>
          <w:szCs w:val="28"/>
        </w:rPr>
        <w:t xml:space="preserve"> А.С. Пословицы и поговорки русского народа. Объяснительный словарь. - М., 1996.</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Калинина Р.Р. Тренинг развития личности дошкольника: занятия, игры, упражнения.</w:t>
      </w:r>
      <w:r>
        <w:rPr>
          <w:color w:val="000000"/>
          <w:sz w:val="28"/>
          <w:szCs w:val="28"/>
        </w:rPr>
        <w:t xml:space="preserve"> – СПб</w:t>
      </w:r>
      <w:proofErr w:type="gramStart"/>
      <w:r>
        <w:rPr>
          <w:color w:val="000000"/>
          <w:sz w:val="28"/>
          <w:szCs w:val="28"/>
        </w:rPr>
        <w:t xml:space="preserve">., </w:t>
      </w:r>
      <w:proofErr w:type="gramEnd"/>
      <w:r>
        <w:rPr>
          <w:color w:val="000000"/>
          <w:sz w:val="28"/>
          <w:szCs w:val="28"/>
        </w:rPr>
        <w:t>2002.</w:t>
      </w:r>
      <w:r>
        <w:rPr>
          <w:sz w:val="28"/>
          <w:szCs w:val="28"/>
        </w:rPr>
        <w:t xml:space="preserve"> </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r>
        <w:rPr>
          <w:rStyle w:val="ac"/>
        </w:rPr>
        <w:t>Клюева Н.В., Касаткина Ю.В. Учим детей общению. Характер, коммуникабельность. – Ярославль,1997.</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proofErr w:type="spellStart"/>
      <w:r>
        <w:rPr>
          <w:rStyle w:val="ac"/>
        </w:rPr>
        <w:t>Кряжева</w:t>
      </w:r>
      <w:proofErr w:type="spellEnd"/>
      <w:r>
        <w:rPr>
          <w:rStyle w:val="ac"/>
        </w:rPr>
        <w:t xml:space="preserve"> Н.Л. Развитие эмоционального мира детей. – Ярославль, 1997.</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r>
        <w:rPr>
          <w:rStyle w:val="ac"/>
        </w:rPr>
        <w:t>Конвенция о правах ребенка</w:t>
      </w:r>
      <w:r>
        <w:t>.</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Лопатина А.</w:t>
      </w:r>
      <w:r>
        <w:rPr>
          <w:rStyle w:val="ac"/>
        </w:rPr>
        <w:t xml:space="preserve">, </w:t>
      </w:r>
      <w:proofErr w:type="spellStart"/>
      <w:r>
        <w:rPr>
          <w:rStyle w:val="ac"/>
        </w:rPr>
        <w:t>Скребцова</w:t>
      </w:r>
      <w:proofErr w:type="spellEnd"/>
      <w:r>
        <w:rPr>
          <w:rStyle w:val="ac"/>
        </w:rPr>
        <w:t xml:space="preserve"> М. Начала мудрости. 50 уроков о добрых качествах. – М</w:t>
      </w:r>
      <w:r>
        <w:rPr>
          <w:sz w:val="28"/>
          <w:szCs w:val="28"/>
        </w:rPr>
        <w:t>., 2004.</w:t>
      </w:r>
    </w:p>
    <w:p w:rsidR="00AD6BA8" w:rsidRDefault="00AD6BA8" w:rsidP="00AA7F7B">
      <w:pPr>
        <w:pStyle w:val="a8"/>
        <w:numPr>
          <w:ilvl w:val="0"/>
          <w:numId w:val="39"/>
        </w:numPr>
        <w:tabs>
          <w:tab w:val="clear" w:pos="720"/>
          <w:tab w:val="left" w:pos="426"/>
        </w:tabs>
        <w:spacing w:line="360" w:lineRule="auto"/>
        <w:ind w:left="0" w:firstLine="0"/>
        <w:rPr>
          <w:color w:val="000000"/>
          <w:sz w:val="28"/>
          <w:szCs w:val="28"/>
        </w:rPr>
      </w:pPr>
      <w:r>
        <w:rPr>
          <w:sz w:val="28"/>
          <w:szCs w:val="28"/>
        </w:rPr>
        <w:t xml:space="preserve">Лотман Ю.М. </w:t>
      </w:r>
      <w:proofErr w:type="spellStart"/>
      <w:r>
        <w:rPr>
          <w:sz w:val="28"/>
          <w:szCs w:val="28"/>
        </w:rPr>
        <w:t>Избр</w:t>
      </w:r>
      <w:proofErr w:type="spellEnd"/>
      <w:r>
        <w:rPr>
          <w:sz w:val="28"/>
          <w:szCs w:val="28"/>
        </w:rPr>
        <w:t xml:space="preserve">. статьи. Т.1. </w:t>
      </w:r>
      <w:r w:rsidR="00041479">
        <w:rPr>
          <w:sz w:val="28"/>
          <w:szCs w:val="28"/>
        </w:rPr>
        <w:t>-</w:t>
      </w:r>
      <w:r>
        <w:rPr>
          <w:sz w:val="28"/>
          <w:szCs w:val="28"/>
        </w:rPr>
        <w:t>Таллин,1992.</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Максакова В</w:t>
      </w:r>
      <w:r>
        <w:rPr>
          <w:color w:val="000000"/>
          <w:sz w:val="28"/>
          <w:szCs w:val="28"/>
        </w:rPr>
        <w:t>., Семина Л. «Учимся договариваться (Я – ТЫ – МЫ), «Учимся принимать решения». // Права человека – твои и мои. (Занятия в 1-11 классах). Книга третья. Материалы для конференции «Права ребенка и школа в открытом обществе».</w:t>
      </w:r>
      <w:r w:rsidR="00041479">
        <w:rPr>
          <w:color w:val="000000"/>
          <w:sz w:val="28"/>
          <w:szCs w:val="28"/>
        </w:rPr>
        <w:t>-</w:t>
      </w:r>
      <w:r>
        <w:rPr>
          <w:color w:val="000000"/>
          <w:sz w:val="28"/>
          <w:szCs w:val="28"/>
        </w:rPr>
        <w:t xml:space="preserve"> М., Изд. «Логос».1999.</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rStyle w:val="ac"/>
        </w:rPr>
        <w:t>Мотивы толерантности или идея человеколюбия // Начальная школа.</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На пути к толерантному сознанию. М.. 2000.</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Нетерпимость в России</w:t>
      </w:r>
      <w:proofErr w:type="gramStart"/>
      <w:r>
        <w:rPr>
          <w:sz w:val="28"/>
          <w:szCs w:val="28"/>
        </w:rPr>
        <w:t xml:space="preserve"> / П</w:t>
      </w:r>
      <w:proofErr w:type="gramEnd"/>
      <w:r>
        <w:rPr>
          <w:sz w:val="28"/>
          <w:szCs w:val="28"/>
        </w:rPr>
        <w:t xml:space="preserve">од ред. Г.Витковой, </w:t>
      </w:r>
      <w:proofErr w:type="spellStart"/>
      <w:r>
        <w:rPr>
          <w:sz w:val="28"/>
          <w:szCs w:val="28"/>
        </w:rPr>
        <w:t>А.Малащенко</w:t>
      </w:r>
      <w:proofErr w:type="spellEnd"/>
      <w:r>
        <w:rPr>
          <w:sz w:val="28"/>
          <w:szCs w:val="28"/>
        </w:rPr>
        <w:t>.- М.,  1999.</w:t>
      </w:r>
    </w:p>
    <w:p w:rsidR="00AD6BA8" w:rsidRDefault="00AD6BA8" w:rsidP="00AA7F7B">
      <w:pPr>
        <w:numPr>
          <w:ilvl w:val="0"/>
          <w:numId w:val="39"/>
        </w:numPr>
        <w:tabs>
          <w:tab w:val="clear" w:pos="720"/>
          <w:tab w:val="left" w:pos="426"/>
        </w:tabs>
        <w:spacing w:line="360" w:lineRule="auto"/>
        <w:ind w:left="0" w:firstLine="0"/>
        <w:rPr>
          <w:color w:val="000000"/>
          <w:sz w:val="28"/>
          <w:szCs w:val="28"/>
        </w:rPr>
      </w:pPr>
      <w:proofErr w:type="spellStart"/>
      <w:r>
        <w:rPr>
          <w:rStyle w:val="ac"/>
        </w:rPr>
        <w:t>Пагодина</w:t>
      </w:r>
      <w:proofErr w:type="spellEnd"/>
      <w:r>
        <w:rPr>
          <w:rStyle w:val="ac"/>
        </w:rPr>
        <w:t xml:space="preserve"> А.А. Толерантность // История. </w:t>
      </w:r>
      <w:r w:rsidR="00883F2A">
        <w:rPr>
          <w:rStyle w:val="ac"/>
        </w:rPr>
        <w:t>–</w:t>
      </w:r>
      <w:r>
        <w:rPr>
          <w:rStyle w:val="ac"/>
        </w:rPr>
        <w:t xml:space="preserve"> 2002</w:t>
      </w:r>
      <w:r w:rsidR="00883F2A">
        <w:rPr>
          <w:rStyle w:val="ac"/>
        </w:rPr>
        <w:t>.</w:t>
      </w:r>
      <w:r w:rsidR="00883F2A">
        <w:t>-</w:t>
      </w:r>
      <w:r>
        <w:rPr>
          <w:rStyle w:val="ac"/>
        </w:rPr>
        <w:t xml:space="preserve">  №11.</w:t>
      </w:r>
    </w:p>
    <w:p w:rsidR="00AD6BA8" w:rsidRDefault="00AD6BA8" w:rsidP="00AA7F7B">
      <w:pPr>
        <w:pStyle w:val="a8"/>
        <w:numPr>
          <w:ilvl w:val="0"/>
          <w:numId w:val="39"/>
        </w:numPr>
        <w:tabs>
          <w:tab w:val="clear" w:pos="720"/>
          <w:tab w:val="left" w:pos="426"/>
        </w:tabs>
        <w:spacing w:line="360" w:lineRule="auto"/>
        <w:ind w:left="0" w:firstLine="0"/>
        <w:rPr>
          <w:rStyle w:val="ac"/>
        </w:rPr>
      </w:pPr>
      <w:proofErr w:type="spellStart"/>
      <w:r>
        <w:rPr>
          <w:sz w:val="28"/>
          <w:szCs w:val="28"/>
        </w:rPr>
        <w:t>И.П.Подласый</w:t>
      </w:r>
      <w:proofErr w:type="spellEnd"/>
      <w:r>
        <w:rPr>
          <w:sz w:val="28"/>
          <w:szCs w:val="28"/>
        </w:rPr>
        <w:t>. Педагогика начальной школы. – М.,2000.</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 xml:space="preserve">Похвала терпимости // Курьер Юнеско. </w:t>
      </w:r>
      <w:r w:rsidR="00883F2A">
        <w:rPr>
          <w:sz w:val="28"/>
          <w:szCs w:val="28"/>
        </w:rPr>
        <w:t xml:space="preserve">- </w:t>
      </w:r>
      <w:r>
        <w:rPr>
          <w:sz w:val="28"/>
          <w:szCs w:val="28"/>
        </w:rPr>
        <w:t xml:space="preserve">1992. </w:t>
      </w:r>
      <w:r w:rsidR="00883F2A">
        <w:rPr>
          <w:sz w:val="28"/>
          <w:szCs w:val="28"/>
        </w:rPr>
        <w:t xml:space="preserve">- </w:t>
      </w:r>
      <w:r>
        <w:rPr>
          <w:sz w:val="28"/>
          <w:szCs w:val="28"/>
        </w:rPr>
        <w:t>сентябрь.</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proofErr w:type="spellStart"/>
      <w:r>
        <w:rPr>
          <w:sz w:val="28"/>
          <w:szCs w:val="28"/>
        </w:rPr>
        <w:t>Пропп</w:t>
      </w:r>
      <w:proofErr w:type="spellEnd"/>
      <w:r>
        <w:rPr>
          <w:sz w:val="28"/>
          <w:szCs w:val="28"/>
        </w:rPr>
        <w:t xml:space="preserve"> В.Я. Морфология сказки. - М., 1969. </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proofErr w:type="spellStart"/>
      <w:r>
        <w:rPr>
          <w:sz w:val="28"/>
          <w:szCs w:val="28"/>
        </w:rPr>
        <w:lastRenderedPageBreak/>
        <w:t>Пропп</w:t>
      </w:r>
      <w:proofErr w:type="spellEnd"/>
      <w:r>
        <w:rPr>
          <w:sz w:val="28"/>
          <w:szCs w:val="28"/>
        </w:rPr>
        <w:t xml:space="preserve"> В.Я. Фольклор и действительность. Избранные статьи. - М., 1976.</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proofErr w:type="spellStart"/>
      <w:r>
        <w:rPr>
          <w:sz w:val="28"/>
          <w:szCs w:val="28"/>
        </w:rPr>
        <w:t>Прутниченков</w:t>
      </w:r>
      <w:proofErr w:type="spellEnd"/>
      <w:r>
        <w:rPr>
          <w:sz w:val="28"/>
          <w:szCs w:val="28"/>
        </w:rPr>
        <w:t xml:space="preserve"> А.С. Тренинг коммуникативных умений. Методические разработки занятий. – М., 1993.</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r>
        <w:rPr>
          <w:sz w:val="28"/>
          <w:szCs w:val="28"/>
        </w:rPr>
        <w:t xml:space="preserve">Рожков М.И., </w:t>
      </w:r>
      <w:proofErr w:type="spellStart"/>
      <w:r>
        <w:rPr>
          <w:sz w:val="28"/>
          <w:szCs w:val="28"/>
        </w:rPr>
        <w:t>Байбородова</w:t>
      </w:r>
      <w:proofErr w:type="spellEnd"/>
      <w:r>
        <w:rPr>
          <w:sz w:val="28"/>
          <w:szCs w:val="28"/>
        </w:rPr>
        <w:t xml:space="preserve"> Л.В., Ковальчук М.А. Воспитание толерантности у школьников. – Ярославль, 2003.</w:t>
      </w:r>
    </w:p>
    <w:p w:rsidR="00AD6BA8" w:rsidRDefault="00AD6BA8" w:rsidP="00AA7F7B">
      <w:pPr>
        <w:widowControl/>
        <w:numPr>
          <w:ilvl w:val="0"/>
          <w:numId w:val="39"/>
        </w:numPr>
        <w:tabs>
          <w:tab w:val="clear" w:pos="720"/>
          <w:tab w:val="left" w:pos="426"/>
        </w:tabs>
        <w:spacing w:before="0" w:after="0" w:line="360" w:lineRule="auto"/>
        <w:ind w:left="0" w:firstLine="0"/>
        <w:rPr>
          <w:color w:val="000000"/>
          <w:sz w:val="28"/>
          <w:szCs w:val="28"/>
        </w:rPr>
      </w:pPr>
      <w:proofErr w:type="spellStart"/>
      <w:r>
        <w:rPr>
          <w:sz w:val="28"/>
          <w:szCs w:val="28"/>
        </w:rPr>
        <w:t>Риэрдон</w:t>
      </w:r>
      <w:proofErr w:type="spellEnd"/>
      <w:r>
        <w:rPr>
          <w:sz w:val="28"/>
          <w:szCs w:val="28"/>
        </w:rPr>
        <w:t xml:space="preserve"> Б.Э. Толерантность – дорога к миру. – М., 2001.</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proofErr w:type="spellStart"/>
      <w:r>
        <w:rPr>
          <w:sz w:val="28"/>
          <w:szCs w:val="28"/>
        </w:rPr>
        <w:t>Семенака</w:t>
      </w:r>
      <w:proofErr w:type="spellEnd"/>
      <w:r>
        <w:rPr>
          <w:sz w:val="28"/>
          <w:szCs w:val="28"/>
        </w:rPr>
        <w:t xml:space="preserve"> С.</w:t>
      </w:r>
      <w:r>
        <w:rPr>
          <w:rStyle w:val="ac"/>
        </w:rPr>
        <w:t xml:space="preserve">И. Учимся сочувствовать, сопереживать. </w:t>
      </w:r>
      <w:proofErr w:type="spellStart"/>
      <w:r>
        <w:rPr>
          <w:rStyle w:val="ac"/>
        </w:rPr>
        <w:t>Коррекционно</w:t>
      </w:r>
      <w:proofErr w:type="spellEnd"/>
      <w:r>
        <w:rPr>
          <w:rStyle w:val="ac"/>
        </w:rPr>
        <w:t>-</w:t>
      </w:r>
      <w:r>
        <w:rPr>
          <w:sz w:val="28"/>
          <w:szCs w:val="28"/>
        </w:rPr>
        <w:t xml:space="preserve"> </w:t>
      </w:r>
      <w:r>
        <w:rPr>
          <w:rStyle w:val="ac"/>
        </w:rPr>
        <w:t>развивающие занятия. – М., 2003</w:t>
      </w:r>
      <w:r w:rsidR="00883F2A">
        <w:t>.</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 xml:space="preserve">Семина Л.И. Учимся диалогу. Толерантность: объединения и усилия. // Семья и школа. </w:t>
      </w:r>
      <w:r w:rsidR="00883F2A">
        <w:rPr>
          <w:sz w:val="28"/>
          <w:szCs w:val="28"/>
        </w:rPr>
        <w:t xml:space="preserve">– </w:t>
      </w:r>
      <w:r>
        <w:rPr>
          <w:sz w:val="28"/>
          <w:szCs w:val="28"/>
        </w:rPr>
        <w:t>2001</w:t>
      </w:r>
      <w:r w:rsidR="00883F2A">
        <w:rPr>
          <w:sz w:val="28"/>
          <w:szCs w:val="28"/>
        </w:rPr>
        <w:t xml:space="preserve"> </w:t>
      </w:r>
      <w:r>
        <w:rPr>
          <w:sz w:val="28"/>
          <w:szCs w:val="28"/>
        </w:rPr>
        <w:t>.</w:t>
      </w:r>
      <w:r w:rsidR="00883F2A">
        <w:rPr>
          <w:sz w:val="28"/>
          <w:szCs w:val="28"/>
        </w:rPr>
        <w:t xml:space="preserve">- </w:t>
      </w:r>
      <w:r>
        <w:rPr>
          <w:sz w:val="28"/>
          <w:szCs w:val="28"/>
        </w:rPr>
        <w:t xml:space="preserve"> №№11-12.</w:t>
      </w:r>
    </w:p>
    <w:p w:rsidR="00AD6BA8" w:rsidRDefault="00AD6BA8" w:rsidP="00AA7F7B">
      <w:pPr>
        <w:widowControl/>
        <w:numPr>
          <w:ilvl w:val="0"/>
          <w:numId w:val="39"/>
        </w:numPr>
        <w:tabs>
          <w:tab w:val="clear" w:pos="720"/>
          <w:tab w:val="left" w:pos="426"/>
        </w:tabs>
        <w:spacing w:before="0" w:after="0" w:line="360" w:lineRule="auto"/>
        <w:ind w:left="0" w:firstLine="0"/>
        <w:rPr>
          <w:rStyle w:val="ac"/>
        </w:rPr>
      </w:pPr>
      <w:proofErr w:type="spellStart"/>
      <w:r>
        <w:rPr>
          <w:rStyle w:val="ac"/>
        </w:rPr>
        <w:t>Ситаров</w:t>
      </w:r>
      <w:proofErr w:type="spellEnd"/>
      <w:r>
        <w:rPr>
          <w:rStyle w:val="ac"/>
        </w:rPr>
        <w:t xml:space="preserve"> В.А., Маралов В.Т. Педагогика и психология в образовательном процессе // Под ред. </w:t>
      </w:r>
      <w:proofErr w:type="spellStart"/>
      <w:r>
        <w:rPr>
          <w:rStyle w:val="ac"/>
        </w:rPr>
        <w:t>В.А.Сластенина</w:t>
      </w:r>
      <w:proofErr w:type="spellEnd"/>
      <w:r>
        <w:rPr>
          <w:rStyle w:val="ac"/>
        </w:rPr>
        <w:t>. – М., 2000.</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 xml:space="preserve">Солдатова Т.У., </w:t>
      </w:r>
      <w:proofErr w:type="spellStart"/>
      <w:r>
        <w:rPr>
          <w:sz w:val="28"/>
          <w:szCs w:val="28"/>
        </w:rPr>
        <w:t>Шайгерова</w:t>
      </w:r>
      <w:proofErr w:type="spellEnd"/>
      <w:r>
        <w:rPr>
          <w:sz w:val="28"/>
          <w:szCs w:val="28"/>
        </w:rPr>
        <w:t xml:space="preserve"> Л.А., </w:t>
      </w:r>
      <w:proofErr w:type="spellStart"/>
      <w:r>
        <w:rPr>
          <w:sz w:val="28"/>
          <w:szCs w:val="28"/>
        </w:rPr>
        <w:t>Шарова</w:t>
      </w:r>
      <w:proofErr w:type="spellEnd"/>
      <w:r>
        <w:rPr>
          <w:sz w:val="28"/>
          <w:szCs w:val="28"/>
        </w:rPr>
        <w:t xml:space="preserve"> О.Д. Жить в мире с собой и другими (тренинг толерантности). – М., 2001.</w:t>
      </w:r>
    </w:p>
    <w:p w:rsidR="00AD6BA8" w:rsidRDefault="00AD6BA8" w:rsidP="00AA7F7B">
      <w:pPr>
        <w:numPr>
          <w:ilvl w:val="0"/>
          <w:numId w:val="39"/>
        </w:numPr>
        <w:tabs>
          <w:tab w:val="clear" w:pos="720"/>
          <w:tab w:val="left" w:pos="426"/>
        </w:tabs>
        <w:spacing w:line="360" w:lineRule="auto"/>
        <w:ind w:left="0" w:firstLine="0"/>
        <w:rPr>
          <w:rStyle w:val="ac"/>
        </w:rPr>
      </w:pPr>
      <w:r>
        <w:rPr>
          <w:rStyle w:val="ac"/>
        </w:rPr>
        <w:t>Степанов П. Как воспитать толерантность? // Народное образование,</w:t>
      </w:r>
      <w:r w:rsidR="00883F2A">
        <w:t>-</w:t>
      </w:r>
      <w:r>
        <w:rPr>
          <w:rStyle w:val="ac"/>
        </w:rPr>
        <w:t xml:space="preserve"> 2001</w:t>
      </w:r>
      <w:r w:rsidR="00883F2A">
        <w:rPr>
          <w:rStyle w:val="ac"/>
        </w:rPr>
        <w:t>.</w:t>
      </w:r>
      <w:r w:rsidR="00883F2A">
        <w:t>-</w:t>
      </w:r>
      <w:r>
        <w:rPr>
          <w:rStyle w:val="ac"/>
        </w:rPr>
        <w:t xml:space="preserve"> №9; </w:t>
      </w:r>
      <w:r w:rsidR="00883F2A">
        <w:t>-</w:t>
      </w:r>
      <w:r>
        <w:rPr>
          <w:rStyle w:val="ac"/>
        </w:rPr>
        <w:t>2002</w:t>
      </w:r>
      <w:r w:rsidR="00883F2A">
        <w:rPr>
          <w:rStyle w:val="ac"/>
        </w:rPr>
        <w:t>.</w:t>
      </w:r>
      <w:r w:rsidR="00883F2A">
        <w:t>-</w:t>
      </w:r>
      <w:r>
        <w:rPr>
          <w:rStyle w:val="ac"/>
        </w:rPr>
        <w:t xml:space="preserve"> № 1.</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Толерантность и согласие</w:t>
      </w:r>
      <w:proofErr w:type="gramStart"/>
      <w:r>
        <w:rPr>
          <w:sz w:val="28"/>
          <w:szCs w:val="28"/>
        </w:rPr>
        <w:t xml:space="preserve"> /</w:t>
      </w:r>
      <w:r w:rsidR="00202458" w:rsidRPr="00202458">
        <w:rPr>
          <w:sz w:val="28"/>
          <w:szCs w:val="28"/>
        </w:rPr>
        <w:t>/</w:t>
      </w:r>
      <w:r>
        <w:rPr>
          <w:sz w:val="28"/>
          <w:szCs w:val="28"/>
        </w:rPr>
        <w:t xml:space="preserve"> П</w:t>
      </w:r>
      <w:proofErr w:type="gramEnd"/>
      <w:r>
        <w:rPr>
          <w:sz w:val="28"/>
          <w:szCs w:val="28"/>
        </w:rPr>
        <w:t>од ред. В.А. Тишкова. – М., 1997.</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Толерантность: преддверие мира // Курьер Юнеско. – 1994.</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Толерантность в общественном сознании России. – М., 1997.</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r>
        <w:rPr>
          <w:sz w:val="28"/>
          <w:szCs w:val="28"/>
        </w:rPr>
        <w:t xml:space="preserve">Толерантное сознание и формирование толерантных отношений (теория и практика): Сб. </w:t>
      </w:r>
      <w:proofErr w:type="spellStart"/>
      <w:r>
        <w:rPr>
          <w:sz w:val="28"/>
          <w:szCs w:val="28"/>
        </w:rPr>
        <w:t>науч</w:t>
      </w:r>
      <w:proofErr w:type="spellEnd"/>
      <w:r>
        <w:rPr>
          <w:sz w:val="28"/>
          <w:szCs w:val="28"/>
        </w:rPr>
        <w:t>. - метод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 – 2-е изд. – Москва – Воронеж. – 2003.</w:t>
      </w:r>
    </w:p>
    <w:p w:rsidR="00AD6BA8" w:rsidRDefault="00AD6BA8" w:rsidP="00AA7F7B">
      <w:pPr>
        <w:pStyle w:val="a8"/>
        <w:numPr>
          <w:ilvl w:val="0"/>
          <w:numId w:val="39"/>
        </w:numPr>
        <w:tabs>
          <w:tab w:val="clear" w:pos="720"/>
          <w:tab w:val="left" w:pos="426"/>
        </w:tabs>
        <w:spacing w:line="360" w:lineRule="auto"/>
        <w:ind w:left="0" w:firstLine="0"/>
        <w:rPr>
          <w:sz w:val="28"/>
          <w:szCs w:val="28"/>
        </w:rPr>
      </w:pPr>
      <w:r>
        <w:rPr>
          <w:sz w:val="28"/>
          <w:szCs w:val="28"/>
        </w:rPr>
        <w:t xml:space="preserve">Толстой Л.Н. Полн. собр. соч. – М., 1951. – Т.30. </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sz w:val="28"/>
          <w:szCs w:val="28"/>
        </w:rPr>
        <w:t>Уолцер</w:t>
      </w:r>
      <w:proofErr w:type="spellEnd"/>
      <w:r>
        <w:rPr>
          <w:sz w:val="28"/>
          <w:szCs w:val="28"/>
        </w:rPr>
        <w:t xml:space="preserve"> М. О терпимости. – М., 2000.</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sz w:val="28"/>
          <w:szCs w:val="28"/>
        </w:rPr>
        <w:t>Фопель</w:t>
      </w:r>
      <w:proofErr w:type="spellEnd"/>
      <w:r>
        <w:rPr>
          <w:sz w:val="28"/>
          <w:szCs w:val="28"/>
        </w:rPr>
        <w:t xml:space="preserve"> К. Как научить детей сотрудничать? // Психологические игры и упражнения. В 4-х частях. – М., 2001.</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sz w:val="28"/>
          <w:szCs w:val="28"/>
        </w:rPr>
        <w:t>Фопель</w:t>
      </w:r>
      <w:proofErr w:type="spellEnd"/>
      <w:r>
        <w:rPr>
          <w:sz w:val="28"/>
          <w:szCs w:val="28"/>
        </w:rPr>
        <w:t xml:space="preserve"> К. Сплоченность и толерантность в группе. – М., 2002.</w:t>
      </w:r>
    </w:p>
    <w:p w:rsidR="00AD6BA8" w:rsidRDefault="00AD6BA8" w:rsidP="00AA7F7B">
      <w:pPr>
        <w:widowControl/>
        <w:numPr>
          <w:ilvl w:val="0"/>
          <w:numId w:val="39"/>
        </w:numPr>
        <w:tabs>
          <w:tab w:val="clear" w:pos="720"/>
          <w:tab w:val="left" w:pos="426"/>
        </w:tabs>
        <w:spacing w:before="0" w:after="0" w:line="360" w:lineRule="auto"/>
        <w:ind w:left="0" w:firstLine="0"/>
        <w:rPr>
          <w:sz w:val="28"/>
          <w:szCs w:val="28"/>
        </w:rPr>
      </w:pPr>
      <w:proofErr w:type="spellStart"/>
      <w:r>
        <w:rPr>
          <w:sz w:val="28"/>
          <w:szCs w:val="28"/>
        </w:rPr>
        <w:t>Ярская</w:t>
      </w:r>
      <w:proofErr w:type="spellEnd"/>
      <w:r>
        <w:rPr>
          <w:sz w:val="28"/>
          <w:szCs w:val="28"/>
        </w:rPr>
        <w:t xml:space="preserve"> В.Н. Современный мир и проблема толерантности // Вестник психосоциальной коррекционно-реабилитационной работы. – М., 1996. -№ 1.</w:t>
      </w:r>
    </w:p>
    <w:p w:rsidR="00707F63" w:rsidRDefault="00707F63" w:rsidP="00AA7F7B"/>
    <w:sectPr w:rsidR="00707F63" w:rsidSect="00AB37A8">
      <w:headerReference w:type="default" r:id="rId14"/>
      <w:headerReference w:type="first" r:id="rId15"/>
      <w:pgSz w:w="11906" w:h="16838"/>
      <w:pgMar w:top="992" w:right="567" w:bottom="1276"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81" w:rsidRDefault="00A42681" w:rsidP="00B30CDB">
      <w:pPr>
        <w:spacing w:before="0" w:after="0"/>
      </w:pPr>
      <w:r>
        <w:separator/>
      </w:r>
    </w:p>
  </w:endnote>
  <w:endnote w:type="continuationSeparator" w:id="1">
    <w:p w:rsidR="00A42681" w:rsidRDefault="00A42681" w:rsidP="00B30CD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81" w:rsidRDefault="00A42681" w:rsidP="00B30CDB">
      <w:pPr>
        <w:spacing w:before="0" w:after="0"/>
      </w:pPr>
      <w:r>
        <w:separator/>
      </w:r>
    </w:p>
  </w:footnote>
  <w:footnote w:type="continuationSeparator" w:id="1">
    <w:p w:rsidR="00A42681" w:rsidRDefault="00A42681" w:rsidP="00B30CD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1" w:rsidRDefault="0090142D">
    <w:pPr>
      <w:pStyle w:val="a3"/>
      <w:framePr w:wrap="auto" w:vAnchor="text" w:hAnchor="margin" w:xAlign="center" w:y="1"/>
      <w:rPr>
        <w:rStyle w:val="a5"/>
        <w:sz w:val="24"/>
        <w:szCs w:val="24"/>
      </w:rPr>
    </w:pPr>
    <w:r>
      <w:rPr>
        <w:rStyle w:val="a5"/>
        <w:sz w:val="24"/>
        <w:szCs w:val="24"/>
      </w:rPr>
      <w:fldChar w:fldCharType="begin"/>
    </w:r>
    <w:r w:rsidR="00A42681">
      <w:rPr>
        <w:rStyle w:val="a5"/>
        <w:sz w:val="24"/>
        <w:szCs w:val="24"/>
      </w:rPr>
      <w:instrText xml:space="preserve">PAGE  </w:instrText>
    </w:r>
    <w:r>
      <w:rPr>
        <w:rStyle w:val="a5"/>
        <w:sz w:val="24"/>
        <w:szCs w:val="24"/>
      </w:rPr>
      <w:fldChar w:fldCharType="separate"/>
    </w:r>
    <w:r w:rsidR="00905F40">
      <w:rPr>
        <w:rStyle w:val="a5"/>
        <w:noProof/>
        <w:sz w:val="24"/>
        <w:szCs w:val="24"/>
      </w:rPr>
      <w:t>18</w:t>
    </w:r>
    <w:r>
      <w:rPr>
        <w:rStyle w:val="a5"/>
        <w:sz w:val="24"/>
        <w:szCs w:val="24"/>
      </w:rPr>
      <w:fldChar w:fldCharType="end"/>
    </w:r>
  </w:p>
  <w:p w:rsidR="00A42681" w:rsidRDefault="00A42681">
    <w:pPr>
      <w:pStyle w:val="a3"/>
      <w:ind w:right="360"/>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1" w:rsidRDefault="00A42681">
    <w:pPr>
      <w:pStyle w:val="a3"/>
      <w:jc w:val="center"/>
      <w:rPr>
        <w:sz w:val="24"/>
        <w:szCs w:val="24"/>
      </w:rPr>
    </w:pPr>
    <w:r>
      <w:rPr>
        <w:sz w:val="24"/>
        <w:szCs w:val="24"/>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8BD"/>
    <w:multiLevelType w:val="multilevel"/>
    <w:tmpl w:val="C28267CA"/>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1">
    <w:nsid w:val="02761593"/>
    <w:multiLevelType w:val="multilevel"/>
    <w:tmpl w:val="C8563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A57C18"/>
    <w:multiLevelType w:val="multilevel"/>
    <w:tmpl w:val="E13E89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3C36D70"/>
    <w:multiLevelType w:val="hybridMultilevel"/>
    <w:tmpl w:val="82DEF1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AA6AAB"/>
    <w:multiLevelType w:val="multilevel"/>
    <w:tmpl w:val="E22C3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DE4F63"/>
    <w:multiLevelType w:val="hybridMultilevel"/>
    <w:tmpl w:val="ADA63EA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6">
    <w:nsid w:val="06F33FC6"/>
    <w:multiLevelType w:val="multilevel"/>
    <w:tmpl w:val="8BE43CA4"/>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7">
    <w:nsid w:val="07B721D6"/>
    <w:multiLevelType w:val="hybridMultilevel"/>
    <w:tmpl w:val="82DCC5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A42280A"/>
    <w:multiLevelType w:val="multilevel"/>
    <w:tmpl w:val="9D648F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AEC2AF4"/>
    <w:multiLevelType w:val="multilevel"/>
    <w:tmpl w:val="3DC2A1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B5A25AF"/>
    <w:multiLevelType w:val="multilevel"/>
    <w:tmpl w:val="CA40AB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100E27B7"/>
    <w:multiLevelType w:val="multilevel"/>
    <w:tmpl w:val="9C002F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15B135B"/>
    <w:multiLevelType w:val="multilevel"/>
    <w:tmpl w:val="996676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20757A1"/>
    <w:multiLevelType w:val="multilevel"/>
    <w:tmpl w:val="F02C5B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6A32E42"/>
    <w:multiLevelType w:val="multilevel"/>
    <w:tmpl w:val="9F5E56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1A586A04"/>
    <w:multiLevelType w:val="multilevel"/>
    <w:tmpl w:val="9F5E56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1CF46981"/>
    <w:multiLevelType w:val="multilevel"/>
    <w:tmpl w:val="9F2289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1F3C05F9"/>
    <w:multiLevelType w:val="multilevel"/>
    <w:tmpl w:val="B9C2FB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1FC61A78"/>
    <w:multiLevelType w:val="singleLevel"/>
    <w:tmpl w:val="0419000F"/>
    <w:lvl w:ilvl="0">
      <w:start w:val="1"/>
      <w:numFmt w:val="decimal"/>
      <w:lvlText w:val="%1."/>
      <w:lvlJc w:val="left"/>
      <w:pPr>
        <w:tabs>
          <w:tab w:val="num" w:pos="360"/>
        </w:tabs>
        <w:ind w:left="360" w:hanging="360"/>
      </w:pPr>
    </w:lvl>
  </w:abstractNum>
  <w:abstractNum w:abstractNumId="19">
    <w:nsid w:val="21574AEA"/>
    <w:multiLevelType w:val="multilevel"/>
    <w:tmpl w:val="8534A17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22A96B85"/>
    <w:multiLevelType w:val="multilevel"/>
    <w:tmpl w:val="07EAF800"/>
    <w:lvl w:ilvl="0">
      <w:numFmt w:val="bullet"/>
      <w:lvlText w:val="—"/>
      <w:lvlJc w:val="left"/>
      <w:pPr>
        <w:tabs>
          <w:tab w:val="num" w:pos="795"/>
        </w:tabs>
        <w:ind w:left="795" w:hanging="360"/>
      </w:pPr>
      <w:rPr>
        <w:rFont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21">
    <w:nsid w:val="250E4307"/>
    <w:multiLevelType w:val="multilevel"/>
    <w:tmpl w:val="9F5E56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262D3897"/>
    <w:multiLevelType w:val="singleLevel"/>
    <w:tmpl w:val="86061800"/>
    <w:lvl w:ilvl="0">
      <w:start w:val="1"/>
      <w:numFmt w:val="decimal"/>
      <w:lvlText w:val="%1."/>
      <w:lvlJc w:val="left"/>
      <w:pPr>
        <w:tabs>
          <w:tab w:val="num" w:pos="1350"/>
        </w:tabs>
        <w:ind w:left="1350" w:hanging="450"/>
      </w:pPr>
      <w:rPr>
        <w:rFonts w:hint="default"/>
      </w:rPr>
    </w:lvl>
  </w:abstractNum>
  <w:abstractNum w:abstractNumId="23">
    <w:nsid w:val="2ACC7C95"/>
    <w:multiLevelType w:val="multilevel"/>
    <w:tmpl w:val="7CBC9A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01E1E7F"/>
    <w:multiLevelType w:val="singleLevel"/>
    <w:tmpl w:val="0419000F"/>
    <w:lvl w:ilvl="0">
      <w:start w:val="1"/>
      <w:numFmt w:val="decimal"/>
      <w:lvlText w:val="%1."/>
      <w:lvlJc w:val="left"/>
      <w:pPr>
        <w:tabs>
          <w:tab w:val="num" w:pos="360"/>
        </w:tabs>
        <w:ind w:left="360" w:hanging="360"/>
      </w:pPr>
    </w:lvl>
  </w:abstractNum>
  <w:abstractNum w:abstractNumId="25">
    <w:nsid w:val="33BD228E"/>
    <w:multiLevelType w:val="multilevel"/>
    <w:tmpl w:val="8F46F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4C05A02"/>
    <w:multiLevelType w:val="multilevel"/>
    <w:tmpl w:val="8D8499A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34EA2401"/>
    <w:multiLevelType w:val="multilevel"/>
    <w:tmpl w:val="0778C41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A353384"/>
    <w:multiLevelType w:val="hybridMultilevel"/>
    <w:tmpl w:val="153054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FB13B9F"/>
    <w:multiLevelType w:val="multilevel"/>
    <w:tmpl w:val="F928FF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2B5766"/>
    <w:multiLevelType w:val="multilevel"/>
    <w:tmpl w:val="9F5E56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41D70E49"/>
    <w:multiLevelType w:val="multilevel"/>
    <w:tmpl w:val="58BEE29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2">
    <w:nsid w:val="44412EAF"/>
    <w:multiLevelType w:val="multilevel"/>
    <w:tmpl w:val="5CDE08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44C91877"/>
    <w:multiLevelType w:val="multilevel"/>
    <w:tmpl w:val="9DC4D9A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4EB3C12"/>
    <w:multiLevelType w:val="multilevel"/>
    <w:tmpl w:val="6310D36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5">
    <w:nsid w:val="47745E3B"/>
    <w:multiLevelType w:val="multilevel"/>
    <w:tmpl w:val="9424BA92"/>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36">
    <w:nsid w:val="4B7217A0"/>
    <w:multiLevelType w:val="multilevel"/>
    <w:tmpl w:val="F7145B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4C7025FC"/>
    <w:multiLevelType w:val="multilevel"/>
    <w:tmpl w:val="B73ADD1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581A22CE"/>
    <w:multiLevelType w:val="multilevel"/>
    <w:tmpl w:val="DBC23C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8435779"/>
    <w:multiLevelType w:val="multilevel"/>
    <w:tmpl w:val="F372FDA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8882814"/>
    <w:multiLevelType w:val="multilevel"/>
    <w:tmpl w:val="7214FA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58CA0128"/>
    <w:multiLevelType w:val="multilevel"/>
    <w:tmpl w:val="0CDE1BAC"/>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2">
    <w:nsid w:val="5C98060B"/>
    <w:multiLevelType w:val="multilevel"/>
    <w:tmpl w:val="F102A39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3">
    <w:nsid w:val="671C5950"/>
    <w:multiLevelType w:val="multilevel"/>
    <w:tmpl w:val="1E3AE4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688E67C6"/>
    <w:multiLevelType w:val="multilevel"/>
    <w:tmpl w:val="E85467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6AF62FA5"/>
    <w:multiLevelType w:val="multilevel"/>
    <w:tmpl w:val="9F5E56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nsid w:val="71DD0AA2"/>
    <w:multiLevelType w:val="multilevel"/>
    <w:tmpl w:val="54FCD9B6"/>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47">
    <w:nsid w:val="723231B1"/>
    <w:multiLevelType w:val="multilevel"/>
    <w:tmpl w:val="4238D2BA"/>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48">
    <w:nsid w:val="7D945B76"/>
    <w:multiLevelType w:val="multilevel"/>
    <w:tmpl w:val="07606F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2"/>
  </w:num>
  <w:num w:numId="3">
    <w:abstractNumId w:val="40"/>
  </w:num>
  <w:num w:numId="4">
    <w:abstractNumId w:val="43"/>
  </w:num>
  <w:num w:numId="5">
    <w:abstractNumId w:val="0"/>
  </w:num>
  <w:num w:numId="6">
    <w:abstractNumId w:val="31"/>
  </w:num>
  <w:num w:numId="7">
    <w:abstractNumId w:val="2"/>
  </w:num>
  <w:num w:numId="8">
    <w:abstractNumId w:val="16"/>
  </w:num>
  <w:num w:numId="9">
    <w:abstractNumId w:val="4"/>
  </w:num>
  <w:num w:numId="10">
    <w:abstractNumId w:val="9"/>
  </w:num>
  <w:num w:numId="11">
    <w:abstractNumId w:val="26"/>
  </w:num>
  <w:num w:numId="12">
    <w:abstractNumId w:val="48"/>
  </w:num>
  <w:num w:numId="13">
    <w:abstractNumId w:val="12"/>
  </w:num>
  <w:num w:numId="14">
    <w:abstractNumId w:val="35"/>
  </w:num>
  <w:num w:numId="15">
    <w:abstractNumId w:val="47"/>
  </w:num>
  <w:num w:numId="16">
    <w:abstractNumId w:val="34"/>
  </w:num>
  <w:num w:numId="17">
    <w:abstractNumId w:val="25"/>
  </w:num>
  <w:num w:numId="18">
    <w:abstractNumId w:val="42"/>
  </w:num>
  <w:num w:numId="19">
    <w:abstractNumId w:val="8"/>
  </w:num>
  <w:num w:numId="20">
    <w:abstractNumId w:val="13"/>
  </w:num>
  <w:num w:numId="21">
    <w:abstractNumId w:val="17"/>
  </w:num>
  <w:num w:numId="22">
    <w:abstractNumId w:val="44"/>
  </w:num>
  <w:num w:numId="23">
    <w:abstractNumId w:val="6"/>
  </w:num>
  <w:num w:numId="24">
    <w:abstractNumId w:val="46"/>
  </w:num>
  <w:num w:numId="25">
    <w:abstractNumId w:val="37"/>
  </w:num>
  <w:num w:numId="26">
    <w:abstractNumId w:val="23"/>
  </w:num>
  <w:num w:numId="27">
    <w:abstractNumId w:val="38"/>
  </w:num>
  <w:num w:numId="28">
    <w:abstractNumId w:val="20"/>
  </w:num>
  <w:num w:numId="29">
    <w:abstractNumId w:val="36"/>
  </w:num>
  <w:num w:numId="30">
    <w:abstractNumId w:val="14"/>
  </w:num>
  <w:num w:numId="31">
    <w:abstractNumId w:val="19"/>
  </w:num>
  <w:num w:numId="32">
    <w:abstractNumId w:val="41"/>
  </w:num>
  <w:num w:numId="33">
    <w:abstractNumId w:val="10"/>
  </w:num>
  <w:num w:numId="34">
    <w:abstractNumId w:val="29"/>
  </w:num>
  <w:num w:numId="35">
    <w:abstractNumId w:val="18"/>
  </w:num>
  <w:num w:numId="36">
    <w:abstractNumId w:val="24"/>
  </w:num>
  <w:num w:numId="37">
    <w:abstractNumId w:val="22"/>
  </w:num>
  <w:num w:numId="38">
    <w:abstractNumId w:val="5"/>
  </w:num>
  <w:num w:numId="39">
    <w:abstractNumId w:val="3"/>
  </w:num>
  <w:num w:numId="40">
    <w:abstractNumId w:val="30"/>
  </w:num>
  <w:num w:numId="41">
    <w:abstractNumId w:val="21"/>
  </w:num>
  <w:num w:numId="42">
    <w:abstractNumId w:val="15"/>
  </w:num>
  <w:num w:numId="43">
    <w:abstractNumId w:val="45"/>
  </w:num>
  <w:num w:numId="44">
    <w:abstractNumId w:val="7"/>
  </w:num>
  <w:num w:numId="45">
    <w:abstractNumId w:val="33"/>
  </w:num>
  <w:num w:numId="46">
    <w:abstractNumId w:val="28"/>
  </w:num>
  <w:num w:numId="47">
    <w:abstractNumId w:val="39"/>
  </w:num>
  <w:num w:numId="48">
    <w:abstractNumId w:val="27"/>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AD6BA8"/>
    <w:rsid w:val="00013674"/>
    <w:rsid w:val="00014A13"/>
    <w:rsid w:val="00041479"/>
    <w:rsid w:val="000A5B8F"/>
    <w:rsid w:val="000C1AEB"/>
    <w:rsid w:val="000D0C9F"/>
    <w:rsid w:val="001420BE"/>
    <w:rsid w:val="00175127"/>
    <w:rsid w:val="00190F57"/>
    <w:rsid w:val="001B474D"/>
    <w:rsid w:val="001C742E"/>
    <w:rsid w:val="00202458"/>
    <w:rsid w:val="00237996"/>
    <w:rsid w:val="0024073F"/>
    <w:rsid w:val="0026533F"/>
    <w:rsid w:val="00370487"/>
    <w:rsid w:val="003A669F"/>
    <w:rsid w:val="003D3C7E"/>
    <w:rsid w:val="00413CAC"/>
    <w:rsid w:val="00420228"/>
    <w:rsid w:val="004228C7"/>
    <w:rsid w:val="00433C31"/>
    <w:rsid w:val="00440A87"/>
    <w:rsid w:val="00497CC7"/>
    <w:rsid w:val="004B6A36"/>
    <w:rsid w:val="004E344C"/>
    <w:rsid w:val="004E3690"/>
    <w:rsid w:val="004F168A"/>
    <w:rsid w:val="00503824"/>
    <w:rsid w:val="00541F54"/>
    <w:rsid w:val="005462B6"/>
    <w:rsid w:val="005702E3"/>
    <w:rsid w:val="0058150B"/>
    <w:rsid w:val="00590BC5"/>
    <w:rsid w:val="005932BB"/>
    <w:rsid w:val="005A0B18"/>
    <w:rsid w:val="005C35DA"/>
    <w:rsid w:val="005D4B18"/>
    <w:rsid w:val="005E7783"/>
    <w:rsid w:val="005F5301"/>
    <w:rsid w:val="00632B4C"/>
    <w:rsid w:val="00665088"/>
    <w:rsid w:val="00683B98"/>
    <w:rsid w:val="006B79A0"/>
    <w:rsid w:val="006D74FE"/>
    <w:rsid w:val="006E3990"/>
    <w:rsid w:val="00707F63"/>
    <w:rsid w:val="00730763"/>
    <w:rsid w:val="007709CB"/>
    <w:rsid w:val="007C4BBE"/>
    <w:rsid w:val="007E22C6"/>
    <w:rsid w:val="00822881"/>
    <w:rsid w:val="0086335A"/>
    <w:rsid w:val="00866040"/>
    <w:rsid w:val="00883F2A"/>
    <w:rsid w:val="008A17FE"/>
    <w:rsid w:val="0090142D"/>
    <w:rsid w:val="00905F40"/>
    <w:rsid w:val="00913A82"/>
    <w:rsid w:val="00982D08"/>
    <w:rsid w:val="009C234D"/>
    <w:rsid w:val="009E3CBA"/>
    <w:rsid w:val="009F1273"/>
    <w:rsid w:val="00A17587"/>
    <w:rsid w:val="00A22242"/>
    <w:rsid w:val="00A227ED"/>
    <w:rsid w:val="00A4101E"/>
    <w:rsid w:val="00A42681"/>
    <w:rsid w:val="00A97592"/>
    <w:rsid w:val="00AA7F7B"/>
    <w:rsid w:val="00AB1A90"/>
    <w:rsid w:val="00AB37A8"/>
    <w:rsid w:val="00AC5E13"/>
    <w:rsid w:val="00AD6BA8"/>
    <w:rsid w:val="00B30CDB"/>
    <w:rsid w:val="00BB53FB"/>
    <w:rsid w:val="00BE7334"/>
    <w:rsid w:val="00C533A7"/>
    <w:rsid w:val="00C71C56"/>
    <w:rsid w:val="00C74C68"/>
    <w:rsid w:val="00CA001A"/>
    <w:rsid w:val="00D04F7E"/>
    <w:rsid w:val="00D26153"/>
    <w:rsid w:val="00D26E10"/>
    <w:rsid w:val="00D8682A"/>
    <w:rsid w:val="00DB0A47"/>
    <w:rsid w:val="00DB3947"/>
    <w:rsid w:val="00DE2D63"/>
    <w:rsid w:val="00DF5E46"/>
    <w:rsid w:val="00E027AA"/>
    <w:rsid w:val="00E3216D"/>
    <w:rsid w:val="00E42047"/>
    <w:rsid w:val="00EB68D5"/>
    <w:rsid w:val="00EE7E76"/>
    <w:rsid w:val="00F04349"/>
    <w:rsid w:val="00F36A8F"/>
    <w:rsid w:val="00F462E2"/>
    <w:rsid w:val="00F52CA7"/>
    <w:rsid w:val="00F63D7F"/>
    <w:rsid w:val="00F94EB9"/>
    <w:rsid w:val="00FB1201"/>
    <w:rsid w:val="00FB6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A8"/>
    <w:pPr>
      <w:widowControl w:val="0"/>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6BA8"/>
    <w:pPr>
      <w:keepNext/>
      <w:widowControl/>
      <w:spacing w:before="0" w:after="0"/>
      <w:outlineLvl w:val="0"/>
    </w:pPr>
    <w:rPr>
      <w:sz w:val="28"/>
      <w:szCs w:val="28"/>
    </w:rPr>
  </w:style>
  <w:style w:type="paragraph" w:styleId="2">
    <w:name w:val="heading 2"/>
    <w:basedOn w:val="a"/>
    <w:next w:val="a"/>
    <w:link w:val="20"/>
    <w:qFormat/>
    <w:rsid w:val="00AD6BA8"/>
    <w:pPr>
      <w:keepNext/>
      <w:widowControl/>
      <w:spacing w:before="0" w:after="0" w:line="360" w:lineRule="auto"/>
      <w:ind w:left="720" w:hanging="180"/>
      <w:outlineLvl w:val="1"/>
    </w:pPr>
    <w:rPr>
      <w:sz w:val="28"/>
      <w:szCs w:val="28"/>
    </w:rPr>
  </w:style>
  <w:style w:type="paragraph" w:styleId="3">
    <w:name w:val="heading 3"/>
    <w:basedOn w:val="a"/>
    <w:next w:val="a"/>
    <w:link w:val="30"/>
    <w:qFormat/>
    <w:rsid w:val="00AD6BA8"/>
    <w:pPr>
      <w:keepNext/>
      <w:spacing w:line="360" w:lineRule="auto"/>
      <w:ind w:left="360"/>
      <w:outlineLvl w:val="2"/>
    </w:pPr>
    <w:rPr>
      <w:sz w:val="28"/>
      <w:szCs w:val="28"/>
    </w:rPr>
  </w:style>
  <w:style w:type="paragraph" w:styleId="4">
    <w:name w:val="heading 4"/>
    <w:basedOn w:val="a"/>
    <w:next w:val="a"/>
    <w:link w:val="40"/>
    <w:qFormat/>
    <w:rsid w:val="00AD6BA8"/>
    <w:pPr>
      <w:keepNext/>
      <w:widowControl/>
      <w:spacing w:before="0" w:after="0" w:line="360" w:lineRule="auto"/>
      <w:outlineLvl w:val="3"/>
    </w:pPr>
    <w:rPr>
      <w:sz w:val="28"/>
      <w:szCs w:val="28"/>
    </w:rPr>
  </w:style>
  <w:style w:type="paragraph" w:styleId="5">
    <w:name w:val="heading 5"/>
    <w:basedOn w:val="a"/>
    <w:next w:val="a"/>
    <w:link w:val="50"/>
    <w:qFormat/>
    <w:rsid w:val="00AD6BA8"/>
    <w:pPr>
      <w:keepNext/>
      <w:widowControl/>
      <w:spacing w:before="0" w:after="0"/>
      <w:ind w:left="108"/>
      <w:jc w:val="center"/>
      <w:outlineLvl w:val="4"/>
    </w:pPr>
    <w:rPr>
      <w:sz w:val="28"/>
      <w:szCs w:val="28"/>
    </w:rPr>
  </w:style>
  <w:style w:type="paragraph" w:styleId="6">
    <w:name w:val="heading 6"/>
    <w:basedOn w:val="a"/>
    <w:next w:val="a"/>
    <w:link w:val="60"/>
    <w:qFormat/>
    <w:rsid w:val="00AD6BA8"/>
    <w:pPr>
      <w:keepNext/>
      <w:widowControl/>
      <w:spacing w:before="0" w:after="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BA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D6BA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AD6BA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D6BA8"/>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D6BA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AD6BA8"/>
    <w:rPr>
      <w:rFonts w:ascii="Times New Roman" w:eastAsia="Times New Roman" w:hAnsi="Times New Roman" w:cs="Times New Roman"/>
      <w:sz w:val="28"/>
      <w:szCs w:val="28"/>
      <w:lang w:eastAsia="ru-RU"/>
    </w:rPr>
  </w:style>
  <w:style w:type="paragraph" w:styleId="a3">
    <w:name w:val="header"/>
    <w:basedOn w:val="a"/>
    <w:link w:val="a4"/>
    <w:rsid w:val="00AD6BA8"/>
    <w:pPr>
      <w:widowControl/>
      <w:tabs>
        <w:tab w:val="center" w:pos="4677"/>
        <w:tab w:val="right" w:pos="9355"/>
      </w:tabs>
      <w:spacing w:before="0" w:after="0"/>
    </w:pPr>
    <w:rPr>
      <w:sz w:val="20"/>
      <w:szCs w:val="20"/>
    </w:rPr>
  </w:style>
  <w:style w:type="character" w:customStyle="1" w:styleId="a4">
    <w:name w:val="Верхний колонтитул Знак"/>
    <w:basedOn w:val="a0"/>
    <w:link w:val="a3"/>
    <w:rsid w:val="00AD6BA8"/>
    <w:rPr>
      <w:rFonts w:ascii="Times New Roman" w:eastAsia="Times New Roman" w:hAnsi="Times New Roman" w:cs="Times New Roman"/>
      <w:sz w:val="20"/>
      <w:szCs w:val="20"/>
      <w:lang w:eastAsia="ru-RU"/>
    </w:rPr>
  </w:style>
  <w:style w:type="character" w:styleId="a5">
    <w:name w:val="page number"/>
    <w:basedOn w:val="a0"/>
    <w:rsid w:val="00AD6BA8"/>
  </w:style>
  <w:style w:type="paragraph" w:styleId="a6">
    <w:name w:val="Body Text"/>
    <w:basedOn w:val="a"/>
    <w:link w:val="a7"/>
    <w:rsid w:val="00AD6BA8"/>
    <w:pPr>
      <w:widowControl/>
      <w:spacing w:before="0" w:after="0"/>
    </w:pPr>
    <w:rPr>
      <w:sz w:val="28"/>
      <w:szCs w:val="28"/>
    </w:rPr>
  </w:style>
  <w:style w:type="character" w:customStyle="1" w:styleId="a7">
    <w:name w:val="Основной текст Знак"/>
    <w:basedOn w:val="a0"/>
    <w:link w:val="a6"/>
    <w:rsid w:val="00AD6BA8"/>
    <w:rPr>
      <w:rFonts w:ascii="Times New Roman" w:eastAsia="Times New Roman" w:hAnsi="Times New Roman" w:cs="Times New Roman"/>
      <w:sz w:val="28"/>
      <w:szCs w:val="28"/>
      <w:lang w:eastAsia="ru-RU"/>
    </w:rPr>
  </w:style>
  <w:style w:type="paragraph" w:styleId="a8">
    <w:name w:val="footnote text"/>
    <w:basedOn w:val="a"/>
    <w:link w:val="a9"/>
    <w:semiHidden/>
    <w:rsid w:val="00AD6BA8"/>
    <w:pPr>
      <w:widowControl/>
      <w:spacing w:before="0" w:after="0"/>
    </w:pPr>
    <w:rPr>
      <w:sz w:val="20"/>
      <w:szCs w:val="20"/>
    </w:rPr>
  </w:style>
  <w:style w:type="character" w:customStyle="1" w:styleId="a9">
    <w:name w:val="Текст сноски Знак"/>
    <w:basedOn w:val="a0"/>
    <w:link w:val="a8"/>
    <w:semiHidden/>
    <w:rsid w:val="00AD6BA8"/>
    <w:rPr>
      <w:rFonts w:ascii="Times New Roman" w:eastAsia="Times New Roman" w:hAnsi="Times New Roman" w:cs="Times New Roman"/>
      <w:sz w:val="20"/>
      <w:szCs w:val="20"/>
      <w:lang w:eastAsia="ru-RU"/>
    </w:rPr>
  </w:style>
  <w:style w:type="paragraph" w:styleId="aa">
    <w:name w:val="Body Text Indent"/>
    <w:basedOn w:val="a"/>
    <w:link w:val="ab"/>
    <w:rsid w:val="00AD6BA8"/>
    <w:pPr>
      <w:widowControl/>
      <w:spacing w:before="0" w:after="0" w:line="360" w:lineRule="auto"/>
      <w:jc w:val="both"/>
    </w:pPr>
    <w:rPr>
      <w:sz w:val="28"/>
      <w:szCs w:val="28"/>
    </w:rPr>
  </w:style>
  <w:style w:type="character" w:customStyle="1" w:styleId="ab">
    <w:name w:val="Основной текст с отступом Знак"/>
    <w:basedOn w:val="a0"/>
    <w:link w:val="aa"/>
    <w:rsid w:val="00AD6BA8"/>
    <w:rPr>
      <w:rFonts w:ascii="Times New Roman" w:eastAsia="Times New Roman" w:hAnsi="Times New Roman" w:cs="Times New Roman"/>
      <w:sz w:val="28"/>
      <w:szCs w:val="28"/>
      <w:lang w:eastAsia="ru-RU"/>
    </w:rPr>
  </w:style>
  <w:style w:type="paragraph" w:styleId="31">
    <w:name w:val="Body Text Indent 3"/>
    <w:basedOn w:val="a"/>
    <w:link w:val="32"/>
    <w:rsid w:val="00AD6BA8"/>
    <w:pPr>
      <w:spacing w:line="360" w:lineRule="auto"/>
      <w:ind w:firstLine="540"/>
      <w:jc w:val="both"/>
    </w:pPr>
    <w:rPr>
      <w:sz w:val="28"/>
      <w:szCs w:val="28"/>
    </w:rPr>
  </w:style>
  <w:style w:type="character" w:customStyle="1" w:styleId="32">
    <w:name w:val="Основной текст с отступом 3 Знак"/>
    <w:basedOn w:val="a0"/>
    <w:link w:val="31"/>
    <w:rsid w:val="00AD6BA8"/>
    <w:rPr>
      <w:rFonts w:ascii="Times New Roman" w:eastAsia="Times New Roman" w:hAnsi="Times New Roman" w:cs="Times New Roman"/>
      <w:sz w:val="28"/>
      <w:szCs w:val="28"/>
      <w:lang w:eastAsia="ru-RU"/>
    </w:rPr>
  </w:style>
  <w:style w:type="paragraph" w:customStyle="1" w:styleId="FR4">
    <w:name w:val="FR4"/>
    <w:rsid w:val="00AD6BA8"/>
    <w:pPr>
      <w:widowControl w:val="0"/>
      <w:spacing w:after="0" w:line="259" w:lineRule="auto"/>
      <w:jc w:val="both"/>
    </w:pPr>
    <w:rPr>
      <w:rFonts w:ascii="Arial" w:eastAsia="Times New Roman" w:hAnsi="Arial" w:cs="Arial"/>
      <w:sz w:val="18"/>
      <w:szCs w:val="18"/>
      <w:lang w:eastAsia="ru-RU"/>
    </w:rPr>
  </w:style>
  <w:style w:type="paragraph" w:styleId="21">
    <w:name w:val="Body Text Indent 2"/>
    <w:basedOn w:val="a"/>
    <w:link w:val="22"/>
    <w:rsid w:val="00AD6BA8"/>
    <w:pPr>
      <w:widowControl/>
      <w:spacing w:before="0" w:after="0" w:line="360" w:lineRule="auto"/>
      <w:ind w:right="-22" w:firstLine="567"/>
      <w:jc w:val="both"/>
    </w:pPr>
    <w:rPr>
      <w:sz w:val="28"/>
      <w:szCs w:val="28"/>
    </w:rPr>
  </w:style>
  <w:style w:type="character" w:customStyle="1" w:styleId="22">
    <w:name w:val="Основной текст с отступом 2 Знак"/>
    <w:basedOn w:val="a0"/>
    <w:link w:val="21"/>
    <w:rsid w:val="00AD6BA8"/>
    <w:rPr>
      <w:rFonts w:ascii="Times New Roman" w:eastAsia="Times New Roman" w:hAnsi="Times New Roman" w:cs="Times New Roman"/>
      <w:sz w:val="28"/>
      <w:szCs w:val="28"/>
      <w:lang w:eastAsia="ru-RU"/>
    </w:rPr>
  </w:style>
  <w:style w:type="character" w:styleId="ac">
    <w:name w:val="endnote reference"/>
    <w:basedOn w:val="a0"/>
    <w:semiHidden/>
    <w:rsid w:val="00AD6BA8"/>
    <w:rPr>
      <w:color w:val="000000"/>
      <w:sz w:val="28"/>
      <w:szCs w:val="28"/>
    </w:rPr>
  </w:style>
  <w:style w:type="paragraph" w:styleId="ad">
    <w:name w:val="Plain Text"/>
    <w:basedOn w:val="a"/>
    <w:link w:val="ae"/>
    <w:rsid w:val="00AD6BA8"/>
    <w:pPr>
      <w:widowControl/>
      <w:spacing w:before="0" w:after="0"/>
    </w:pPr>
    <w:rPr>
      <w:rFonts w:ascii="Courier New" w:hAnsi="Courier New" w:cs="Courier New"/>
      <w:color w:val="800000"/>
      <w:sz w:val="20"/>
      <w:szCs w:val="20"/>
    </w:rPr>
  </w:style>
  <w:style w:type="character" w:customStyle="1" w:styleId="ae">
    <w:name w:val="Текст Знак"/>
    <w:basedOn w:val="a0"/>
    <w:link w:val="ad"/>
    <w:rsid w:val="00AD6BA8"/>
    <w:rPr>
      <w:rFonts w:ascii="Courier New" w:eastAsia="Times New Roman" w:hAnsi="Courier New" w:cs="Courier New"/>
      <w:color w:val="800000"/>
      <w:sz w:val="20"/>
      <w:szCs w:val="20"/>
      <w:lang w:eastAsia="ru-RU"/>
    </w:rPr>
  </w:style>
  <w:style w:type="paragraph" w:styleId="af">
    <w:name w:val="Balloon Text"/>
    <w:basedOn w:val="a"/>
    <w:link w:val="af0"/>
    <w:uiPriority w:val="99"/>
    <w:semiHidden/>
    <w:unhideWhenUsed/>
    <w:rsid w:val="00AD6BA8"/>
    <w:pPr>
      <w:spacing w:before="0" w:after="0"/>
    </w:pPr>
    <w:rPr>
      <w:rFonts w:ascii="Tahoma" w:hAnsi="Tahoma" w:cs="Tahoma"/>
      <w:sz w:val="16"/>
      <w:szCs w:val="16"/>
    </w:rPr>
  </w:style>
  <w:style w:type="character" w:customStyle="1" w:styleId="af0">
    <w:name w:val="Текст выноски Знак"/>
    <w:basedOn w:val="a0"/>
    <w:link w:val="af"/>
    <w:uiPriority w:val="99"/>
    <w:semiHidden/>
    <w:rsid w:val="00AD6BA8"/>
    <w:rPr>
      <w:rFonts w:ascii="Tahoma" w:eastAsia="Times New Roman" w:hAnsi="Tahoma" w:cs="Tahoma"/>
      <w:sz w:val="16"/>
      <w:szCs w:val="16"/>
      <w:lang w:eastAsia="ru-RU"/>
    </w:rPr>
  </w:style>
  <w:style w:type="paragraph" w:styleId="af1">
    <w:name w:val="footer"/>
    <w:basedOn w:val="a"/>
    <w:link w:val="af2"/>
    <w:uiPriority w:val="99"/>
    <w:semiHidden/>
    <w:unhideWhenUsed/>
    <w:rsid w:val="00190F57"/>
    <w:pPr>
      <w:tabs>
        <w:tab w:val="center" w:pos="4677"/>
        <w:tab w:val="right" w:pos="9355"/>
      </w:tabs>
      <w:spacing w:before="0" w:after="0"/>
    </w:pPr>
  </w:style>
  <w:style w:type="character" w:customStyle="1" w:styleId="af2">
    <w:name w:val="Нижний колонтитул Знак"/>
    <w:basedOn w:val="a0"/>
    <w:link w:val="af1"/>
    <w:uiPriority w:val="99"/>
    <w:semiHidden/>
    <w:rsid w:val="00190F57"/>
    <w:rPr>
      <w:rFonts w:ascii="Times New Roman" w:eastAsia="Times New Roman" w:hAnsi="Times New Roman" w:cs="Times New Roman"/>
      <w:sz w:val="24"/>
      <w:szCs w:val="24"/>
      <w:lang w:eastAsia="ru-RU"/>
    </w:rPr>
  </w:style>
  <w:style w:type="table" w:styleId="af3">
    <w:name w:val="Table Grid"/>
    <w:basedOn w:val="a1"/>
    <w:uiPriority w:val="59"/>
    <w:rsid w:val="00DE2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Процентное соотношение жанров литературных произведений в учебниках О.В.Кубасовой  и Р.Н. и Е.В.Бунеевых.</a:t>
            </a:r>
          </a:p>
        </c:rich>
      </c:tx>
      <c:layout>
        <c:manualLayout>
          <c:xMode val="edge"/>
          <c:yMode val="edge"/>
          <c:x val="0.14121510673234958"/>
          <c:y val="2.0134228187919666E-2"/>
        </c:manualLayout>
      </c:layout>
    </c:title>
    <c:plotArea>
      <c:layout>
        <c:manualLayout>
          <c:layoutTarget val="inner"/>
          <c:xMode val="edge"/>
          <c:yMode val="edge"/>
          <c:x val="9.5238095238095691E-2"/>
          <c:y val="0.1476510067114094"/>
          <c:w val="0.88669950738916792"/>
          <c:h val="0.61521252796420556"/>
        </c:manualLayout>
      </c:layout>
      <c:barChart>
        <c:barDir val="col"/>
        <c:grouping val="clustered"/>
        <c:ser>
          <c:idx val="0"/>
          <c:order val="0"/>
          <c:tx>
            <c:strRef>
              <c:f>Sheet1!$A$2</c:f>
              <c:strCache>
                <c:ptCount val="1"/>
                <c:pt idx="0">
                  <c:v>Литературное чтение Р.Н.Бунеев, Е.В. Бунеева</c:v>
                </c:pt>
              </c:strCache>
            </c:strRef>
          </c:tx>
          <c:cat>
            <c:strRef>
              <c:f>Sheet1!$B$1:$M$1</c:f>
              <c:strCache>
                <c:ptCount val="12"/>
                <c:pt idx="0">
                  <c:v>поэзия</c:v>
                </c:pt>
                <c:pt idx="1">
                  <c:v>сказки</c:v>
                </c:pt>
                <c:pt idx="2">
                  <c:v>рассказы</c:v>
                </c:pt>
                <c:pt idx="3">
                  <c:v>пьесы</c:v>
                </c:pt>
                <c:pt idx="4">
                  <c:v>басни</c:v>
                </c:pt>
                <c:pt idx="5">
                  <c:v>повесть</c:v>
                </c:pt>
                <c:pt idx="6">
                  <c:v>УНТ</c:v>
                </c:pt>
                <c:pt idx="7">
                  <c:v>мифы</c:v>
                </c:pt>
                <c:pt idx="8">
                  <c:v>легенда</c:v>
                </c:pt>
                <c:pt idx="9">
                  <c:v>гимн </c:v>
                </c:pt>
                <c:pt idx="10">
                  <c:v>библейские сказания</c:v>
                </c:pt>
                <c:pt idx="11">
                  <c:v>быль</c:v>
                </c:pt>
              </c:strCache>
            </c:strRef>
          </c:cat>
          <c:val>
            <c:numRef>
              <c:f>Sheet1!$B$2:$M$2</c:f>
              <c:numCache>
                <c:formatCode>0.0%</c:formatCode>
                <c:ptCount val="12"/>
                <c:pt idx="0">
                  <c:v>0.28700000000000031</c:v>
                </c:pt>
                <c:pt idx="1">
                  <c:v>0.22800000000000042</c:v>
                </c:pt>
                <c:pt idx="2">
                  <c:v>0.26600000000000001</c:v>
                </c:pt>
                <c:pt idx="3">
                  <c:v>3.4000000000000002E-2</c:v>
                </c:pt>
                <c:pt idx="4">
                  <c:v>3.7000000000000192E-2</c:v>
                </c:pt>
                <c:pt idx="5">
                  <c:v>3.5000000000000107E-2</c:v>
                </c:pt>
                <c:pt idx="6">
                  <c:v>7.9000000000000445E-2</c:v>
                </c:pt>
                <c:pt idx="7">
                  <c:v>7.00000000000004E-3</c:v>
                </c:pt>
                <c:pt idx="8">
                  <c:v>8.0000000000000227E-3</c:v>
                </c:pt>
                <c:pt idx="9">
                  <c:v>2.0000000000000052E-3</c:v>
                </c:pt>
                <c:pt idx="10">
                  <c:v>1.2999999999999998E-2</c:v>
                </c:pt>
                <c:pt idx="11">
                  <c:v>4.0000000000000114E-3</c:v>
                </c:pt>
              </c:numCache>
            </c:numRef>
          </c:val>
        </c:ser>
        <c:ser>
          <c:idx val="1"/>
          <c:order val="1"/>
          <c:tx>
            <c:strRef>
              <c:f>Sheet1!$A$3</c:f>
              <c:strCache>
                <c:ptCount val="1"/>
                <c:pt idx="0">
                  <c:v>Литературное чтение О.В.Кубасова.</c:v>
                </c:pt>
              </c:strCache>
            </c:strRef>
          </c:tx>
          <c:cat>
            <c:strRef>
              <c:f>Sheet1!$B$1:$M$1</c:f>
              <c:strCache>
                <c:ptCount val="12"/>
                <c:pt idx="0">
                  <c:v>поэзия</c:v>
                </c:pt>
                <c:pt idx="1">
                  <c:v>сказки</c:v>
                </c:pt>
                <c:pt idx="2">
                  <c:v>рассказы</c:v>
                </c:pt>
                <c:pt idx="3">
                  <c:v>пьесы</c:v>
                </c:pt>
                <c:pt idx="4">
                  <c:v>басни</c:v>
                </c:pt>
                <c:pt idx="5">
                  <c:v>повесть</c:v>
                </c:pt>
                <c:pt idx="6">
                  <c:v>УНТ</c:v>
                </c:pt>
                <c:pt idx="7">
                  <c:v>мифы</c:v>
                </c:pt>
                <c:pt idx="8">
                  <c:v>легенда</c:v>
                </c:pt>
                <c:pt idx="9">
                  <c:v>гимн </c:v>
                </c:pt>
                <c:pt idx="10">
                  <c:v>библейские сказания</c:v>
                </c:pt>
                <c:pt idx="11">
                  <c:v>быль</c:v>
                </c:pt>
              </c:strCache>
            </c:strRef>
          </c:cat>
          <c:val>
            <c:numRef>
              <c:f>Sheet1!$B$3:$M$3</c:f>
              <c:numCache>
                <c:formatCode>0.0%</c:formatCode>
                <c:ptCount val="12"/>
                <c:pt idx="0">
                  <c:v>0.30800000000000038</c:v>
                </c:pt>
                <c:pt idx="1">
                  <c:v>0.24500000000000041</c:v>
                </c:pt>
                <c:pt idx="2">
                  <c:v>0.27700000000000002</c:v>
                </c:pt>
                <c:pt idx="3">
                  <c:v>9.0000000000000357E-3</c:v>
                </c:pt>
                <c:pt idx="4" formatCode="0%">
                  <c:v>4.0000000000000112E-2</c:v>
                </c:pt>
                <c:pt idx="5">
                  <c:v>2.0000000000000052E-3</c:v>
                </c:pt>
                <c:pt idx="6">
                  <c:v>8.8000000000000481E-2</c:v>
                </c:pt>
                <c:pt idx="7">
                  <c:v>7.00000000000004E-3</c:v>
                </c:pt>
                <c:pt idx="8">
                  <c:v>2.0000000000000052E-3</c:v>
                </c:pt>
                <c:pt idx="9">
                  <c:v>2.0000000000000052E-3</c:v>
                </c:pt>
                <c:pt idx="10">
                  <c:v>1.8000000000000054E-2</c:v>
                </c:pt>
                <c:pt idx="11">
                  <c:v>2.0000000000000052E-3</c:v>
                </c:pt>
              </c:numCache>
            </c:numRef>
          </c:val>
        </c:ser>
        <c:axId val="107696896"/>
        <c:axId val="107699200"/>
      </c:barChart>
      <c:catAx>
        <c:axId val="107696896"/>
        <c:scaling>
          <c:orientation val="minMax"/>
        </c:scaling>
        <c:axPos val="b"/>
        <c:numFmt formatCode="General" sourceLinked="1"/>
        <c:majorTickMark val="in"/>
        <c:tickLblPos val="nextTo"/>
        <c:txPr>
          <a:bodyPr rot="5400000" vert="horz"/>
          <a:lstStyle/>
          <a:p>
            <a:pPr>
              <a:defRPr/>
            </a:pPr>
            <a:endParaRPr lang="ru-RU"/>
          </a:p>
        </c:txPr>
        <c:crossAx val="107699200"/>
        <c:crosses val="autoZero"/>
        <c:auto val="1"/>
        <c:lblAlgn val="ctr"/>
        <c:lblOffset val="100"/>
        <c:tickLblSkip val="1"/>
        <c:tickMarkSkip val="1"/>
      </c:catAx>
      <c:valAx>
        <c:axId val="107699200"/>
        <c:scaling>
          <c:orientation val="minMax"/>
        </c:scaling>
        <c:axPos val="l"/>
        <c:majorGridlines/>
        <c:numFmt formatCode="0.0%" sourceLinked="1"/>
        <c:tickLblPos val="nextTo"/>
        <c:txPr>
          <a:bodyPr rot="0" vert="horz"/>
          <a:lstStyle/>
          <a:p>
            <a:pPr>
              <a:defRPr/>
            </a:pPr>
            <a:endParaRPr lang="ru-RU"/>
          </a:p>
        </c:txPr>
        <c:crossAx val="107696896"/>
        <c:crosses val="autoZero"/>
        <c:crossBetween val="between"/>
      </c:valAx>
    </c:plotArea>
    <c:legend>
      <c:legendPos val="r"/>
      <c:layout>
        <c:manualLayout>
          <c:xMode val="edge"/>
          <c:yMode val="edge"/>
          <c:x val="1.3136288998357963E-2"/>
          <c:y val="0.93736017897091317"/>
          <c:w val="0.97044334975369284"/>
          <c:h val="5.3691275167785227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Процентное соотношение качеств толерантной личности, находящих свое отражение в произведениях , включаемых в разные учебные пособия.</a:t>
            </a:r>
          </a:p>
        </c:rich>
      </c:tx>
      <c:layout>
        <c:manualLayout>
          <c:xMode val="edge"/>
          <c:yMode val="edge"/>
          <c:x val="0.15072933549432965"/>
          <c:y val="2.0338983050847428E-2"/>
        </c:manualLayout>
      </c:layout>
    </c:title>
    <c:plotArea>
      <c:layout>
        <c:manualLayout>
          <c:layoutTarget val="inner"/>
          <c:xMode val="edge"/>
          <c:yMode val="edge"/>
          <c:x val="0.14215282779579588"/>
          <c:y val="0.15858866772517791"/>
          <c:w val="0.84163973747930021"/>
          <c:h val="0.55550523232358551"/>
        </c:manualLayout>
      </c:layout>
      <c:barChart>
        <c:barDir val="col"/>
        <c:grouping val="clustered"/>
        <c:ser>
          <c:idx val="0"/>
          <c:order val="0"/>
          <c:tx>
            <c:strRef>
              <c:f>Sheet1!$A$2</c:f>
              <c:strCache>
                <c:ptCount val="1"/>
                <c:pt idx="0">
                  <c:v>Учебник литературного чтения О.В.Кубасовой.</c:v>
                </c:pt>
              </c:strCache>
            </c:strRef>
          </c:tx>
          <c:cat>
            <c:strRef>
              <c:f>Sheet1!$B$1:$AR$1</c:f>
              <c:strCache>
                <c:ptCount val="36"/>
                <c:pt idx="0">
                  <c:v>Взаимопомощь</c:v>
                </c:pt>
                <c:pt idx="1">
                  <c:v>Доброта</c:v>
                </c:pt>
                <c:pt idx="2">
                  <c:v>Любовь к животным</c:v>
                </c:pt>
                <c:pt idx="3">
                  <c:v>Трудолюбие</c:v>
                </c:pt>
                <c:pt idx="4">
                  <c:v>Сотрудничество</c:v>
                </c:pt>
                <c:pt idx="5">
                  <c:v>Смелость</c:v>
                </c:pt>
                <c:pt idx="6">
                  <c:v>Благодарность</c:v>
                </c:pt>
                <c:pt idx="7">
                  <c:v>Добропорядочность</c:v>
                </c:pt>
                <c:pt idx="8">
                  <c:v>Самолюбие</c:v>
                </c:pt>
                <c:pt idx="9">
                  <c:v>Жалость</c:v>
                </c:pt>
                <c:pt idx="10">
                  <c:v>Отзывчивость</c:v>
                </c:pt>
                <c:pt idx="11">
                  <c:v>Мужество</c:v>
                </c:pt>
                <c:pt idx="12">
                  <c:v>Заботливость</c:v>
                </c:pt>
                <c:pt idx="13">
                  <c:v>Ответственность</c:v>
                </c:pt>
                <c:pt idx="14">
                  <c:v>Скромность</c:v>
                </c:pt>
                <c:pt idx="15">
                  <c:v>Бескорыстие</c:v>
                </c:pt>
                <c:pt idx="16">
                  <c:v>Инициативность</c:v>
                </c:pt>
                <c:pt idx="17">
                  <c:v>Жертвенность</c:v>
                </c:pt>
                <c:pt idx="18">
                  <c:v>Эмпатия</c:v>
                </c:pt>
                <c:pt idx="19">
                  <c:v>Доверие</c:v>
                </c:pt>
                <c:pt idx="20">
                  <c:v>Умение видеть хорошее</c:v>
                </c:pt>
                <c:pt idx="21">
                  <c:v>Выдержка</c:v>
                </c:pt>
                <c:pt idx="22">
                  <c:v>Доброжелательность</c:v>
                </c:pt>
                <c:pt idx="23">
                  <c:v>Самокритичность</c:v>
                </c:pt>
                <c:pt idx="24">
                  <c:v>Сочувствие</c:v>
                </c:pt>
                <c:pt idx="25">
                  <c:v>Сострадание</c:v>
                </c:pt>
                <c:pt idx="26">
                  <c:v>Щедрость</c:v>
                </c:pt>
                <c:pt idx="27">
                  <c:v>Чуткость</c:v>
                </c:pt>
                <c:pt idx="28">
                  <c:v>Любовь к маме</c:v>
                </c:pt>
                <c:pt idx="29">
                  <c:v>Требовательность</c:v>
                </c:pt>
                <c:pt idx="30">
                  <c:v>Кротость</c:v>
                </c:pt>
                <c:pt idx="31">
                  <c:v>Дружелюбие</c:v>
                </c:pt>
                <c:pt idx="32">
                  <c:v>Храбрость</c:v>
                </c:pt>
                <c:pt idx="33">
                  <c:v>Умение справляться с эмоциями</c:v>
                </c:pt>
                <c:pt idx="34">
                  <c:v>Любовь к Родине</c:v>
                </c:pt>
                <c:pt idx="35">
                  <c:v>Уважение недостатков</c:v>
                </c:pt>
              </c:strCache>
            </c:strRef>
          </c:cat>
          <c:val>
            <c:numRef>
              <c:f>Sheet1!$B$2:$AR$2</c:f>
              <c:numCache>
                <c:formatCode>0.0%</c:formatCode>
                <c:ptCount val="43"/>
                <c:pt idx="0" formatCode="0%">
                  <c:v>0.75000000000000377</c:v>
                </c:pt>
                <c:pt idx="1">
                  <c:v>0.73400000000000065</c:v>
                </c:pt>
                <c:pt idx="2">
                  <c:v>0.31500000000000183</c:v>
                </c:pt>
                <c:pt idx="3" formatCode="0%">
                  <c:v>0.54</c:v>
                </c:pt>
                <c:pt idx="4">
                  <c:v>0.33300000000000241</c:v>
                </c:pt>
                <c:pt idx="5" formatCode="0%">
                  <c:v>0.32000000000000206</c:v>
                </c:pt>
                <c:pt idx="6">
                  <c:v>0.38500000000000206</c:v>
                </c:pt>
                <c:pt idx="7">
                  <c:v>0.37100000000000088</c:v>
                </c:pt>
                <c:pt idx="8">
                  <c:v>0.34300000000000008</c:v>
                </c:pt>
                <c:pt idx="9" formatCode="0%">
                  <c:v>0.23</c:v>
                </c:pt>
                <c:pt idx="10" formatCode="0%">
                  <c:v>0.23</c:v>
                </c:pt>
                <c:pt idx="11" formatCode="0%">
                  <c:v>0.23</c:v>
                </c:pt>
                <c:pt idx="12">
                  <c:v>0.224</c:v>
                </c:pt>
                <c:pt idx="13" formatCode="0%">
                  <c:v>0.2</c:v>
                </c:pt>
                <c:pt idx="14">
                  <c:v>0.18200000000000024</c:v>
                </c:pt>
                <c:pt idx="15">
                  <c:v>0.18200000000000024</c:v>
                </c:pt>
                <c:pt idx="16">
                  <c:v>0.18200000000000024</c:v>
                </c:pt>
                <c:pt idx="17" formatCode="0%">
                  <c:v>0.18000000000000024</c:v>
                </c:pt>
                <c:pt idx="18" formatCode="0%">
                  <c:v>0.18000000000000024</c:v>
                </c:pt>
                <c:pt idx="19" formatCode="0%">
                  <c:v>0.17500000000000004</c:v>
                </c:pt>
                <c:pt idx="20">
                  <c:v>0.17500000000000004</c:v>
                </c:pt>
                <c:pt idx="21">
                  <c:v>0.126</c:v>
                </c:pt>
                <c:pt idx="22">
                  <c:v>0.16300000000000001</c:v>
                </c:pt>
                <c:pt idx="23">
                  <c:v>0.15600000000000044</c:v>
                </c:pt>
                <c:pt idx="24">
                  <c:v>0.15600000000000044</c:v>
                </c:pt>
                <c:pt idx="25" formatCode="0%">
                  <c:v>0.15000000000000024</c:v>
                </c:pt>
                <c:pt idx="26">
                  <c:v>0.12200000000000009</c:v>
                </c:pt>
                <c:pt idx="27" formatCode="0%">
                  <c:v>0.13</c:v>
                </c:pt>
                <c:pt idx="28">
                  <c:v>0.10500000000000002</c:v>
                </c:pt>
                <c:pt idx="29">
                  <c:v>0.10500000000000002</c:v>
                </c:pt>
                <c:pt idx="30" formatCode="0%">
                  <c:v>8.0000000000000043E-2</c:v>
                </c:pt>
                <c:pt idx="31" formatCode="0%">
                  <c:v>8.0000000000000043E-2</c:v>
                </c:pt>
                <c:pt idx="32">
                  <c:v>8.4000000000000047E-2</c:v>
                </c:pt>
                <c:pt idx="33">
                  <c:v>5.3999999999999999E-2</c:v>
                </c:pt>
                <c:pt idx="34">
                  <c:v>3.4000000000000002E-2</c:v>
                </c:pt>
                <c:pt idx="35" formatCode="0%">
                  <c:v>3.0000000000000002E-2</c:v>
                </c:pt>
              </c:numCache>
            </c:numRef>
          </c:val>
        </c:ser>
        <c:ser>
          <c:idx val="1"/>
          <c:order val="1"/>
          <c:tx>
            <c:strRef>
              <c:f>Sheet1!$A$3</c:f>
              <c:strCache>
                <c:ptCount val="1"/>
                <c:pt idx="0">
                  <c:v>Учебник литературного чтения Р.Н. и Е.В. Бунеевых.</c:v>
                </c:pt>
              </c:strCache>
            </c:strRef>
          </c:tx>
          <c:cat>
            <c:strRef>
              <c:f>Sheet1!$B$1:$AR$1</c:f>
              <c:strCache>
                <c:ptCount val="36"/>
                <c:pt idx="0">
                  <c:v>Взаимопомощь</c:v>
                </c:pt>
                <c:pt idx="1">
                  <c:v>Доброта</c:v>
                </c:pt>
                <c:pt idx="2">
                  <c:v>Любовь к животным</c:v>
                </c:pt>
                <c:pt idx="3">
                  <c:v>Трудолюбие</c:v>
                </c:pt>
                <c:pt idx="4">
                  <c:v>Сотрудничество</c:v>
                </c:pt>
                <c:pt idx="5">
                  <c:v>Смелость</c:v>
                </c:pt>
                <c:pt idx="6">
                  <c:v>Благодарность</c:v>
                </c:pt>
                <c:pt idx="7">
                  <c:v>Добропорядочность</c:v>
                </c:pt>
                <c:pt idx="8">
                  <c:v>Самолюбие</c:v>
                </c:pt>
                <c:pt idx="9">
                  <c:v>Жалость</c:v>
                </c:pt>
                <c:pt idx="10">
                  <c:v>Отзывчивость</c:v>
                </c:pt>
                <c:pt idx="11">
                  <c:v>Мужество</c:v>
                </c:pt>
                <c:pt idx="12">
                  <c:v>Заботливость</c:v>
                </c:pt>
                <c:pt idx="13">
                  <c:v>Ответственность</c:v>
                </c:pt>
                <c:pt idx="14">
                  <c:v>Скромность</c:v>
                </c:pt>
                <c:pt idx="15">
                  <c:v>Бескорыстие</c:v>
                </c:pt>
                <c:pt idx="16">
                  <c:v>Инициативность</c:v>
                </c:pt>
                <c:pt idx="17">
                  <c:v>Жертвенность</c:v>
                </c:pt>
                <c:pt idx="18">
                  <c:v>Эмпатия</c:v>
                </c:pt>
                <c:pt idx="19">
                  <c:v>Доверие</c:v>
                </c:pt>
                <c:pt idx="20">
                  <c:v>Умение видеть хорошее</c:v>
                </c:pt>
                <c:pt idx="21">
                  <c:v>Выдержка</c:v>
                </c:pt>
                <c:pt idx="22">
                  <c:v>Доброжелательность</c:v>
                </c:pt>
                <c:pt idx="23">
                  <c:v>Самокритичность</c:v>
                </c:pt>
                <c:pt idx="24">
                  <c:v>Сочувствие</c:v>
                </c:pt>
                <c:pt idx="25">
                  <c:v>Сострадание</c:v>
                </c:pt>
                <c:pt idx="26">
                  <c:v>Щедрость</c:v>
                </c:pt>
                <c:pt idx="27">
                  <c:v>Чуткость</c:v>
                </c:pt>
                <c:pt idx="28">
                  <c:v>Любовь к маме</c:v>
                </c:pt>
                <c:pt idx="29">
                  <c:v>Требовательность</c:v>
                </c:pt>
                <c:pt idx="30">
                  <c:v>Кротость</c:v>
                </c:pt>
                <c:pt idx="31">
                  <c:v>Дружелюбие</c:v>
                </c:pt>
                <c:pt idx="32">
                  <c:v>Храбрость</c:v>
                </c:pt>
                <c:pt idx="33">
                  <c:v>Умение справляться с эмоциями</c:v>
                </c:pt>
                <c:pt idx="34">
                  <c:v>Любовь к Родине</c:v>
                </c:pt>
                <c:pt idx="35">
                  <c:v>Уважение недостатков</c:v>
                </c:pt>
              </c:strCache>
            </c:strRef>
          </c:cat>
          <c:val>
            <c:numRef>
              <c:f>Sheet1!$B$3:$AR$3</c:f>
              <c:numCache>
                <c:formatCode>0%</c:formatCode>
                <c:ptCount val="43"/>
                <c:pt idx="0" formatCode="0.0%">
                  <c:v>0.31500000000000183</c:v>
                </c:pt>
                <c:pt idx="1">
                  <c:v>0.69000000000000061</c:v>
                </c:pt>
                <c:pt idx="2" formatCode="0.0%">
                  <c:v>0.66700000000000481</c:v>
                </c:pt>
                <c:pt idx="3" formatCode="0.00%">
                  <c:v>0.441</c:v>
                </c:pt>
                <c:pt idx="4" formatCode="0.0%">
                  <c:v>0.48400000000000032</c:v>
                </c:pt>
                <c:pt idx="5">
                  <c:v>0.39000000000000207</c:v>
                </c:pt>
                <c:pt idx="6" formatCode="0.0%">
                  <c:v>0.224</c:v>
                </c:pt>
                <c:pt idx="7" formatCode="0.0%">
                  <c:v>0.36000000000000032</c:v>
                </c:pt>
                <c:pt idx="8">
                  <c:v>0.29000000000000031</c:v>
                </c:pt>
                <c:pt idx="9" formatCode="0.0%">
                  <c:v>0.20300000000000001</c:v>
                </c:pt>
                <c:pt idx="10" formatCode="0.0%">
                  <c:v>0.10700000000000012</c:v>
                </c:pt>
                <c:pt idx="11">
                  <c:v>0.16</c:v>
                </c:pt>
                <c:pt idx="12" formatCode="0.0%">
                  <c:v>0.15600000000000044</c:v>
                </c:pt>
                <c:pt idx="13" formatCode="0.0%">
                  <c:v>5.3999999999999999E-2</c:v>
                </c:pt>
                <c:pt idx="14" formatCode="0.0%">
                  <c:v>0.18200000000000024</c:v>
                </c:pt>
                <c:pt idx="15">
                  <c:v>0.1</c:v>
                </c:pt>
                <c:pt idx="16" formatCode="0.0%">
                  <c:v>0.114</c:v>
                </c:pt>
                <c:pt idx="17" formatCode="0.0%">
                  <c:v>0.13100000000000001</c:v>
                </c:pt>
                <c:pt idx="18" formatCode="0.0%">
                  <c:v>0.10700000000000012</c:v>
                </c:pt>
                <c:pt idx="19">
                  <c:v>0.05</c:v>
                </c:pt>
                <c:pt idx="20" formatCode="0.0%">
                  <c:v>0.15200000000000041</c:v>
                </c:pt>
                <c:pt idx="21" formatCode="0.0%">
                  <c:v>0.17500000000000004</c:v>
                </c:pt>
                <c:pt idx="22" formatCode="0.0%">
                  <c:v>0.15200000000000041</c:v>
                </c:pt>
                <c:pt idx="23" formatCode="0.0%">
                  <c:v>0.13100000000000001</c:v>
                </c:pt>
                <c:pt idx="24" formatCode="0.0%">
                  <c:v>9.1000000000000025E-2</c:v>
                </c:pt>
                <c:pt idx="25" formatCode="0.0%">
                  <c:v>5.6000000000000001E-2</c:v>
                </c:pt>
                <c:pt idx="26" formatCode="0.0%">
                  <c:v>0.13300000000000001</c:v>
                </c:pt>
                <c:pt idx="27" formatCode="0.0%">
                  <c:v>9.1000000000000025E-2</c:v>
                </c:pt>
                <c:pt idx="28">
                  <c:v>8.9000000000000065E-2</c:v>
                </c:pt>
                <c:pt idx="29" formatCode="0.0%">
                  <c:v>7.5000000000000011E-2</c:v>
                </c:pt>
                <c:pt idx="30" formatCode="0.0%">
                  <c:v>0.10500000000000002</c:v>
                </c:pt>
                <c:pt idx="31">
                  <c:v>0.1</c:v>
                </c:pt>
                <c:pt idx="32" formatCode="0.0%">
                  <c:v>9.1000000000000025E-2</c:v>
                </c:pt>
                <c:pt idx="33">
                  <c:v>8.0000000000000043E-2</c:v>
                </c:pt>
                <c:pt idx="34" formatCode="0.0%">
                  <c:v>5.3999999999999999E-2</c:v>
                </c:pt>
                <c:pt idx="35">
                  <c:v>1.0000000000000005E-2</c:v>
                </c:pt>
              </c:numCache>
            </c:numRef>
          </c:val>
        </c:ser>
        <c:gapWidth val="100"/>
        <c:axId val="113300992"/>
        <c:axId val="113302528"/>
      </c:barChart>
      <c:catAx>
        <c:axId val="113300992"/>
        <c:scaling>
          <c:orientation val="minMax"/>
        </c:scaling>
        <c:axPos val="b"/>
        <c:numFmt formatCode="General" sourceLinked="1"/>
        <c:tickLblPos val="nextTo"/>
        <c:txPr>
          <a:bodyPr rot="5400000" vert="horz"/>
          <a:lstStyle/>
          <a:p>
            <a:pPr>
              <a:defRPr/>
            </a:pPr>
            <a:endParaRPr lang="ru-RU"/>
          </a:p>
        </c:txPr>
        <c:crossAx val="113302528"/>
        <c:crosses val="autoZero"/>
        <c:auto val="1"/>
        <c:lblAlgn val="ctr"/>
        <c:lblOffset val="80"/>
        <c:tickLblSkip val="1"/>
        <c:tickMarkSkip val="1"/>
      </c:catAx>
      <c:valAx>
        <c:axId val="113302528"/>
        <c:scaling>
          <c:orientation val="minMax"/>
        </c:scaling>
        <c:axPos val="l"/>
        <c:majorGridlines/>
        <c:numFmt formatCode="0%" sourceLinked="1"/>
        <c:tickLblPos val="nextTo"/>
        <c:txPr>
          <a:bodyPr rot="0" vert="horz"/>
          <a:lstStyle/>
          <a:p>
            <a:pPr>
              <a:defRPr/>
            </a:pPr>
            <a:endParaRPr lang="ru-RU"/>
          </a:p>
        </c:txPr>
        <c:crossAx val="113300992"/>
        <c:crosses val="autoZero"/>
        <c:crossBetween val="between"/>
      </c:valAx>
    </c:plotArea>
    <c:legend>
      <c:legendPos val="b"/>
      <c:layout>
        <c:manualLayout>
          <c:xMode val="edge"/>
          <c:yMode val="edge"/>
          <c:x val="1.4586709886547821E-2"/>
          <c:y val="0.96779661016949992"/>
          <c:w val="0.97082658022690438"/>
          <c:h val="2.7118644067796599E-2"/>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Процентное соотношение видов заданий продуктивного характера в учебниках О.В. Кубасовой.</a:t>
            </a:r>
          </a:p>
        </c:rich>
      </c:tx>
      <c:layout>
        <c:manualLayout>
          <c:xMode val="edge"/>
          <c:yMode val="edge"/>
          <c:x val="0.15541601255887114"/>
          <c:y val="4.5977011494252873E-3"/>
        </c:manualLayout>
      </c:layout>
    </c:title>
    <c:plotArea>
      <c:layout>
        <c:manualLayout>
          <c:layoutTarget val="inner"/>
          <c:xMode val="edge"/>
          <c:yMode val="edge"/>
          <c:x val="0.11773940345369013"/>
          <c:y val="0.26896551724137935"/>
          <c:w val="0.40502354788069256"/>
          <c:h val="0.59310344827586159"/>
        </c:manualLayout>
      </c:layout>
      <c:pieChart>
        <c:varyColors val="1"/>
        <c:ser>
          <c:idx val="0"/>
          <c:order val="0"/>
          <c:tx>
            <c:strRef>
              <c:f>Sheet1!$A$2</c:f>
              <c:strCache>
                <c:ptCount val="1"/>
              </c:strCache>
            </c:strRef>
          </c:tx>
          <c:dLbls>
            <c:dLbl>
              <c:idx val="13"/>
              <c:layout>
                <c:manualLayout>
                  <c:x val="-3.4578508248488037E-2"/>
                  <c:y val="-9.4110952132533246E-2"/>
                </c:manualLayout>
              </c:layout>
              <c:dLblPos val="bestFit"/>
              <c:showPercent val="1"/>
            </c:dLbl>
            <c:numFmt formatCode="0%" sourceLinked="0"/>
            <c:showPercent val="1"/>
            <c:showLeaderLines val="1"/>
          </c:dLbls>
          <c:cat>
            <c:strRef>
              <c:f>Sheet1!$B$1:$Q$1</c:f>
              <c:strCache>
                <c:ptCount val="16"/>
                <c:pt idx="0">
                  <c:v>Чтение по ролям</c:v>
                </c:pt>
                <c:pt idx="1">
                  <c:v>Игра "Радиотеатр"</c:v>
                </c:pt>
                <c:pt idx="2">
                  <c:v>Нарисуй словесную картину</c:v>
                </c:pt>
                <c:pt idx="3">
                  <c:v>Почему?</c:v>
                </c:pt>
                <c:pt idx="4">
                  <c:v>Охарактеризуй героя</c:v>
                </c:pt>
                <c:pt idx="5">
                  <c:v>Нарисуй</c:v>
                </c:pt>
                <c:pt idx="6">
                  <c:v>Приведи пример из жизни</c:v>
                </c:pt>
                <c:pt idx="7">
                  <c:v>Представь себя на месте героя. Как бы ты себя повел?</c:v>
                </c:pt>
                <c:pt idx="8">
                  <c:v>Сделай вывод</c:v>
                </c:pt>
                <c:pt idx="9">
                  <c:v>Закончи историю</c:v>
                </c:pt>
                <c:pt idx="10">
                  <c:v>Оцени поступок героя</c:v>
                </c:pt>
                <c:pt idx="11">
                  <c:v>Подумай</c:v>
                </c:pt>
                <c:pt idx="12">
                  <c:v>Придумай</c:v>
                </c:pt>
                <c:pt idx="13">
                  <c:v>Дай совет</c:v>
                </c:pt>
                <c:pt idx="14">
                  <c:v>Твое мнение</c:v>
                </c:pt>
                <c:pt idx="15">
                  <c:v>Напиши сочинение</c:v>
                </c:pt>
              </c:strCache>
            </c:strRef>
          </c:cat>
          <c:val>
            <c:numRef>
              <c:f>Sheet1!$B$2:$Q$2</c:f>
              <c:numCache>
                <c:formatCode>General</c:formatCode>
                <c:ptCount val="16"/>
                <c:pt idx="0">
                  <c:v>32</c:v>
                </c:pt>
                <c:pt idx="1">
                  <c:v>30</c:v>
                </c:pt>
                <c:pt idx="2">
                  <c:v>27</c:v>
                </c:pt>
                <c:pt idx="3">
                  <c:v>26</c:v>
                </c:pt>
                <c:pt idx="4">
                  <c:v>25</c:v>
                </c:pt>
                <c:pt idx="5">
                  <c:v>24</c:v>
                </c:pt>
                <c:pt idx="6">
                  <c:v>24</c:v>
                </c:pt>
                <c:pt idx="7">
                  <c:v>18</c:v>
                </c:pt>
                <c:pt idx="8">
                  <c:v>18</c:v>
                </c:pt>
                <c:pt idx="9">
                  <c:v>17</c:v>
                </c:pt>
                <c:pt idx="10">
                  <c:v>14</c:v>
                </c:pt>
                <c:pt idx="11">
                  <c:v>7</c:v>
                </c:pt>
                <c:pt idx="12">
                  <c:v>5</c:v>
                </c:pt>
                <c:pt idx="13">
                  <c:v>5</c:v>
                </c:pt>
                <c:pt idx="14">
                  <c:v>4</c:v>
                </c:pt>
                <c:pt idx="15">
                  <c:v>3</c:v>
                </c:pt>
              </c:numCache>
            </c:numRef>
          </c:val>
        </c:ser>
        <c:ser>
          <c:idx val="1"/>
          <c:order val="1"/>
          <c:tx>
            <c:strRef>
              <c:f>Sheet1!$A$3</c:f>
              <c:strCache>
                <c:ptCount val="1"/>
              </c:strCache>
            </c:strRef>
          </c:tx>
          <c:cat>
            <c:strRef>
              <c:f>Sheet1!$B$1:$Q$1</c:f>
              <c:strCache>
                <c:ptCount val="16"/>
                <c:pt idx="0">
                  <c:v>Чтение по ролям</c:v>
                </c:pt>
                <c:pt idx="1">
                  <c:v>Игра "Радиотеатр"</c:v>
                </c:pt>
                <c:pt idx="2">
                  <c:v>Нарисуй словесную картину</c:v>
                </c:pt>
                <c:pt idx="3">
                  <c:v>Почему?</c:v>
                </c:pt>
                <c:pt idx="4">
                  <c:v>Охарактеризуй героя</c:v>
                </c:pt>
                <c:pt idx="5">
                  <c:v>Нарисуй</c:v>
                </c:pt>
                <c:pt idx="6">
                  <c:v>Приведи пример из жизни</c:v>
                </c:pt>
                <c:pt idx="7">
                  <c:v>Представь себя на месте героя. Как бы ты себя повел?</c:v>
                </c:pt>
                <c:pt idx="8">
                  <c:v>Сделай вывод</c:v>
                </c:pt>
                <c:pt idx="9">
                  <c:v>Закончи историю</c:v>
                </c:pt>
                <c:pt idx="10">
                  <c:v>Оцени поступок героя</c:v>
                </c:pt>
                <c:pt idx="11">
                  <c:v>Подумай</c:v>
                </c:pt>
                <c:pt idx="12">
                  <c:v>Придумай</c:v>
                </c:pt>
                <c:pt idx="13">
                  <c:v>Дай совет</c:v>
                </c:pt>
                <c:pt idx="14">
                  <c:v>Твое мнение</c:v>
                </c:pt>
                <c:pt idx="15">
                  <c:v>Напиши сочинение</c:v>
                </c:pt>
              </c:strCache>
            </c:strRef>
          </c:cat>
          <c:val>
            <c:numRef>
              <c:f>Sheet1!$B$3:$Q$3</c:f>
              <c:numCache>
                <c:formatCode>General</c:formatCode>
                <c:ptCount val="16"/>
              </c:numCache>
            </c:numRef>
          </c:val>
        </c:ser>
        <c:ser>
          <c:idx val="2"/>
          <c:order val="2"/>
          <c:tx>
            <c:strRef>
              <c:f>Sheet1!$A$4</c:f>
              <c:strCache>
                <c:ptCount val="1"/>
              </c:strCache>
            </c:strRef>
          </c:tx>
          <c:cat>
            <c:strRef>
              <c:f>Sheet1!$B$1:$Q$1</c:f>
              <c:strCache>
                <c:ptCount val="16"/>
                <c:pt idx="0">
                  <c:v>Чтение по ролям</c:v>
                </c:pt>
                <c:pt idx="1">
                  <c:v>Игра "Радиотеатр"</c:v>
                </c:pt>
                <c:pt idx="2">
                  <c:v>Нарисуй словесную картину</c:v>
                </c:pt>
                <c:pt idx="3">
                  <c:v>Почему?</c:v>
                </c:pt>
                <c:pt idx="4">
                  <c:v>Охарактеризуй героя</c:v>
                </c:pt>
                <c:pt idx="5">
                  <c:v>Нарисуй</c:v>
                </c:pt>
                <c:pt idx="6">
                  <c:v>Приведи пример из жизни</c:v>
                </c:pt>
                <c:pt idx="7">
                  <c:v>Представь себя на месте героя. Как бы ты себя повел?</c:v>
                </c:pt>
                <c:pt idx="8">
                  <c:v>Сделай вывод</c:v>
                </c:pt>
                <c:pt idx="9">
                  <c:v>Закончи историю</c:v>
                </c:pt>
                <c:pt idx="10">
                  <c:v>Оцени поступок героя</c:v>
                </c:pt>
                <c:pt idx="11">
                  <c:v>Подумай</c:v>
                </c:pt>
                <c:pt idx="12">
                  <c:v>Придумай</c:v>
                </c:pt>
                <c:pt idx="13">
                  <c:v>Дай совет</c:v>
                </c:pt>
                <c:pt idx="14">
                  <c:v>Твое мнение</c:v>
                </c:pt>
                <c:pt idx="15">
                  <c:v>Напиши сочинение</c:v>
                </c:pt>
              </c:strCache>
            </c:strRef>
          </c:cat>
          <c:val>
            <c:numRef>
              <c:f>Sheet1!$B$4:$Q$4</c:f>
              <c:numCache>
                <c:formatCode>General</c:formatCode>
                <c:ptCount val="16"/>
              </c:numCache>
            </c:numRef>
          </c:val>
        </c:ser>
        <c:firstSliceAng val="0"/>
      </c:pieChart>
    </c:plotArea>
    <c:legend>
      <c:legendPos val="r"/>
      <c:layout>
        <c:manualLayout>
          <c:xMode val="edge"/>
          <c:yMode val="edge"/>
          <c:x val="0.58869701726844992"/>
          <c:y val="0.22239452652688077"/>
          <c:w val="0.36263736263736268"/>
          <c:h val="0.77760547347312525"/>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Процентное соотношение видов заданий продуктивного характера в учебниках Р.Н.и Е.В.Бунеевых.</a:t>
            </a:r>
          </a:p>
        </c:rich>
      </c:tx>
      <c:layout>
        <c:manualLayout>
          <c:xMode val="edge"/>
          <c:yMode val="edge"/>
          <c:x val="0.14694013547707929"/>
          <c:y val="2.3685983072340686E-2"/>
        </c:manualLayout>
      </c:layout>
    </c:title>
    <c:plotArea>
      <c:layout>
        <c:manualLayout>
          <c:layoutTarget val="inner"/>
          <c:xMode val="edge"/>
          <c:yMode val="edge"/>
          <c:x val="0.13677811550151975"/>
          <c:y val="0.26896551724137935"/>
          <c:w val="0.39209726443769038"/>
          <c:h val="0.59310344827586159"/>
        </c:manualLayout>
      </c:layout>
      <c:pieChart>
        <c:varyColors val="1"/>
        <c:ser>
          <c:idx val="0"/>
          <c:order val="0"/>
          <c:tx>
            <c:strRef>
              <c:f>Sheet1!$A$2</c:f>
              <c:strCache>
                <c:ptCount val="1"/>
                <c:pt idx="0">
                  <c:v>Задания продуктивного характера в учебниках Р.Н. И Е.В. Бунеевых.</c:v>
                </c:pt>
              </c:strCache>
            </c:strRef>
          </c:tx>
          <c:dLbls>
            <c:numFmt formatCode="0%" sourceLinked="0"/>
            <c:showPercent val="1"/>
            <c:showLeaderLines val="1"/>
          </c:dLbls>
          <c:cat>
            <c:strRef>
              <c:f>Sheet1!$B$1:$K$1</c:f>
              <c:strCache>
                <c:ptCount val="10"/>
                <c:pt idx="0">
                  <c:v>Охарактеризуй героев</c:v>
                </c:pt>
                <c:pt idx="1">
                  <c:v>Почему?</c:v>
                </c:pt>
                <c:pt idx="2">
                  <c:v>Чтение по ролям</c:v>
                </c:pt>
                <c:pt idx="3">
                  <c:v>Закончи историю</c:v>
                </c:pt>
                <c:pt idx="4">
                  <c:v>Нарисуй</c:v>
                </c:pt>
                <c:pt idx="5">
                  <c:v>Напиши сочинение</c:v>
                </c:pt>
                <c:pt idx="6">
                  <c:v>Приведи пример из жизни.</c:v>
                </c:pt>
                <c:pt idx="7">
                  <c:v>Сравни</c:v>
                </c:pt>
                <c:pt idx="8">
                  <c:v>Представь себя на месте героя. Как бы ты себя повел?</c:v>
                </c:pt>
                <c:pt idx="9">
                  <c:v>Подумай</c:v>
                </c:pt>
              </c:strCache>
            </c:strRef>
          </c:cat>
          <c:val>
            <c:numRef>
              <c:f>Sheet1!$B$2:$K$2</c:f>
              <c:numCache>
                <c:formatCode>General</c:formatCode>
                <c:ptCount val="10"/>
                <c:pt idx="0">
                  <c:v>43</c:v>
                </c:pt>
                <c:pt idx="1">
                  <c:v>40</c:v>
                </c:pt>
                <c:pt idx="2">
                  <c:v>27</c:v>
                </c:pt>
                <c:pt idx="3">
                  <c:v>12</c:v>
                </c:pt>
                <c:pt idx="4">
                  <c:v>11</c:v>
                </c:pt>
                <c:pt idx="5">
                  <c:v>8</c:v>
                </c:pt>
                <c:pt idx="6">
                  <c:v>7</c:v>
                </c:pt>
                <c:pt idx="7">
                  <c:v>5</c:v>
                </c:pt>
                <c:pt idx="8">
                  <c:v>4</c:v>
                </c:pt>
                <c:pt idx="9">
                  <c:v>2</c:v>
                </c:pt>
              </c:numCache>
            </c:numRef>
          </c:val>
        </c:ser>
        <c:firstSliceAng val="0"/>
      </c:pieChart>
    </c:plotArea>
    <c:legend>
      <c:legendPos val="tr"/>
      <c:layout>
        <c:manualLayout>
          <c:xMode val="edge"/>
          <c:yMode val="edge"/>
          <c:x val="0.66869300911854812"/>
          <c:y val="0.20680176899468267"/>
          <c:w val="0.29927986546591956"/>
          <c:h val="0.78400289158058423"/>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Процентное соотношение заданий продуктивного и репродуктивного характера в учебниках литературного чтения Р.Н. и Е.В. Бунеевых.</a:t>
            </a:r>
          </a:p>
        </c:rich>
      </c:tx>
      <c:layout>
        <c:manualLayout>
          <c:xMode val="edge"/>
          <c:yMode val="edge"/>
          <c:x val="0.12297734627831716"/>
          <c:y val="1.9559902200488997E-2"/>
        </c:manualLayout>
      </c:layout>
    </c:title>
    <c:plotArea>
      <c:layout>
        <c:manualLayout>
          <c:layoutTarget val="inner"/>
          <c:xMode val="edge"/>
          <c:yMode val="edge"/>
          <c:x val="0.19741100323624594"/>
          <c:y val="0.3936430317848445"/>
          <c:w val="0.27669902912621325"/>
          <c:h val="0.41809290953545486"/>
        </c:manualLayout>
      </c:layout>
      <c:pieChart>
        <c:varyColors val="1"/>
        <c:ser>
          <c:idx val="0"/>
          <c:order val="0"/>
          <c:tx>
            <c:strRef>
              <c:f>Sheet1!$A$2</c:f>
              <c:strCache>
                <c:ptCount val="1"/>
              </c:strCache>
            </c:strRef>
          </c:tx>
          <c:dLbls>
            <c:numFmt formatCode="0%" sourceLinked="0"/>
            <c:showPercent val="1"/>
            <c:showLeaderLines val="1"/>
          </c:dLbls>
          <c:cat>
            <c:strRef>
              <c:f>Sheet1!$B$1:$C$1</c:f>
              <c:strCache>
                <c:ptCount val="2"/>
                <c:pt idx="0">
                  <c:v>Задания репродуктивного характера</c:v>
                </c:pt>
                <c:pt idx="1">
                  <c:v>Задания продуктивного характера</c:v>
                </c:pt>
              </c:strCache>
            </c:strRef>
          </c:cat>
          <c:val>
            <c:numRef>
              <c:f>Sheet1!$B$2:$C$2</c:f>
              <c:numCache>
                <c:formatCode>General</c:formatCode>
                <c:ptCount val="2"/>
                <c:pt idx="0">
                  <c:v>471</c:v>
                </c:pt>
                <c:pt idx="1">
                  <c:v>159</c:v>
                </c:pt>
              </c:numCache>
            </c:numRef>
          </c:val>
        </c:ser>
        <c:ser>
          <c:idx val="1"/>
          <c:order val="1"/>
          <c:tx>
            <c:strRef>
              <c:f>Sheet1!$A$3</c:f>
              <c:strCache>
                <c:ptCount val="1"/>
              </c:strCache>
            </c:strRef>
          </c:tx>
          <c:cat>
            <c:strRef>
              <c:f>Sheet1!$B$1:$C$1</c:f>
              <c:strCache>
                <c:ptCount val="2"/>
                <c:pt idx="0">
                  <c:v>Задания репродуктивного характера</c:v>
                </c:pt>
                <c:pt idx="1">
                  <c:v>Задания продуктивного характера</c:v>
                </c:pt>
              </c:strCache>
            </c:strRef>
          </c:cat>
          <c:val>
            <c:numRef>
              <c:f>Sheet1!$B$3:$C$3</c:f>
              <c:numCache>
                <c:formatCode>General</c:formatCode>
                <c:ptCount val="2"/>
              </c:numCache>
            </c:numRef>
          </c:val>
        </c:ser>
        <c:ser>
          <c:idx val="2"/>
          <c:order val="2"/>
          <c:tx>
            <c:strRef>
              <c:f>Sheet1!$A$4</c:f>
              <c:strCache>
                <c:ptCount val="1"/>
              </c:strCache>
            </c:strRef>
          </c:tx>
          <c:cat>
            <c:strRef>
              <c:f>Sheet1!$B$1:$C$1</c:f>
              <c:strCache>
                <c:ptCount val="2"/>
                <c:pt idx="0">
                  <c:v>Задания репродуктивного характера</c:v>
                </c:pt>
                <c:pt idx="1">
                  <c:v>Задания продуктивного характера</c:v>
                </c:pt>
              </c:strCache>
            </c:strRef>
          </c:cat>
          <c:val>
            <c:numRef>
              <c:f>Sheet1!$B$4:$C$4</c:f>
              <c:numCache>
                <c:formatCode>General</c:formatCode>
                <c:ptCount val="2"/>
              </c:numCache>
            </c:numRef>
          </c:val>
        </c:ser>
        <c:firstSliceAng val="0"/>
      </c:pieChart>
    </c:plotArea>
    <c:legend>
      <c:legendPos val="r"/>
      <c:layout>
        <c:manualLayout>
          <c:xMode val="edge"/>
          <c:yMode val="edge"/>
          <c:x val="0.67313915857605522"/>
          <c:y val="0.45721271393643031"/>
          <c:w val="0.32038834951456707"/>
          <c:h val="0.29095354523227573"/>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Процентное соотношение заданий продуктивного и репродуктивного характера в учебниках литературного чтения О.В.Кубасовой.</a:t>
            </a:r>
          </a:p>
        </c:rich>
      </c:tx>
      <c:layout>
        <c:manualLayout>
          <c:xMode val="edge"/>
          <c:yMode val="edge"/>
          <c:x val="0.1266024877325117"/>
          <c:y val="2.8642643199011886E-2"/>
        </c:manualLayout>
      </c:layout>
    </c:title>
    <c:plotArea>
      <c:layout>
        <c:manualLayout>
          <c:layoutTarget val="inner"/>
          <c:xMode val="edge"/>
          <c:yMode val="edge"/>
          <c:x val="0.19711538461538491"/>
          <c:y val="0.39182692307692668"/>
          <c:w val="0.28044871794871973"/>
          <c:h val="0.42067307692307698"/>
        </c:manualLayout>
      </c:layout>
      <c:pieChart>
        <c:varyColors val="1"/>
        <c:ser>
          <c:idx val="0"/>
          <c:order val="0"/>
          <c:tx>
            <c:strRef>
              <c:f>Sheet1!$A$2</c:f>
              <c:strCache>
                <c:ptCount val="1"/>
                <c:pt idx="0">
                  <c:v>Учебник литературного чтения О.В.Кубасовой</c:v>
                </c:pt>
              </c:strCache>
            </c:strRef>
          </c:tx>
          <c:dLbls>
            <c:numFmt formatCode="0%" sourceLinked="0"/>
            <c:showPercent val="1"/>
            <c:showLeaderLines val="1"/>
          </c:dLbls>
          <c:cat>
            <c:strRef>
              <c:f>Sheet1!$B$1:$C$1</c:f>
              <c:strCache>
                <c:ptCount val="2"/>
                <c:pt idx="0">
                  <c:v>Задания репродуктивного характера</c:v>
                </c:pt>
                <c:pt idx="1">
                  <c:v>Задания продуктивного характера</c:v>
                </c:pt>
              </c:strCache>
            </c:strRef>
          </c:cat>
          <c:val>
            <c:numRef>
              <c:f>Sheet1!$B$2:$C$2</c:f>
              <c:numCache>
                <c:formatCode>General</c:formatCode>
                <c:ptCount val="2"/>
                <c:pt idx="0">
                  <c:v>274</c:v>
                </c:pt>
                <c:pt idx="1">
                  <c:v>291</c:v>
                </c:pt>
              </c:numCache>
            </c:numRef>
          </c:val>
        </c:ser>
        <c:ser>
          <c:idx val="1"/>
          <c:order val="1"/>
          <c:tx>
            <c:strRef>
              <c:f>Sheet1!$A$3</c:f>
              <c:strCache>
                <c:ptCount val="1"/>
              </c:strCache>
            </c:strRef>
          </c:tx>
          <c:dLbls>
            <c:numFmt formatCode="0%" sourceLinked="0"/>
            <c:showPercent val="1"/>
            <c:showLeaderLines val="1"/>
          </c:dLbls>
          <c:cat>
            <c:strRef>
              <c:f>Sheet1!$B$1:$C$1</c:f>
              <c:strCache>
                <c:ptCount val="2"/>
                <c:pt idx="0">
                  <c:v>Задания репродуктивного характера</c:v>
                </c:pt>
                <c:pt idx="1">
                  <c:v>Задания продуктивного характера</c:v>
                </c:pt>
              </c:strCache>
            </c:strRef>
          </c:cat>
          <c:val>
            <c:numRef>
              <c:f>Sheet1!$B$3:$C$3</c:f>
              <c:numCache>
                <c:formatCode>General</c:formatCode>
                <c:ptCount val="2"/>
              </c:numCache>
            </c:numRef>
          </c:val>
        </c:ser>
        <c:ser>
          <c:idx val="2"/>
          <c:order val="2"/>
          <c:tx>
            <c:strRef>
              <c:f>Sheet1!$A$4</c:f>
              <c:strCache>
                <c:ptCount val="1"/>
              </c:strCache>
            </c:strRef>
          </c:tx>
          <c:dLbls>
            <c:numFmt formatCode="0%" sourceLinked="0"/>
            <c:showPercent val="1"/>
            <c:showLeaderLines val="1"/>
          </c:dLbls>
          <c:cat>
            <c:strRef>
              <c:f>Sheet1!$B$1:$C$1</c:f>
              <c:strCache>
                <c:ptCount val="2"/>
                <c:pt idx="0">
                  <c:v>Задания репродуктивного характера</c:v>
                </c:pt>
                <c:pt idx="1">
                  <c:v>Задания продуктивного характера</c:v>
                </c:pt>
              </c:strCache>
            </c:strRef>
          </c:cat>
          <c:val>
            <c:numRef>
              <c:f>Sheet1!$B$4:$C$4</c:f>
              <c:numCache>
                <c:formatCode>General</c:formatCode>
                <c:ptCount val="2"/>
              </c:numCache>
            </c:numRef>
          </c:val>
        </c:ser>
        <c:dLbls>
          <c:showPercent val="1"/>
        </c:dLbls>
        <c:firstSliceAng val="0"/>
      </c:pieChart>
    </c:plotArea>
    <c:legend>
      <c:legendPos val="r"/>
      <c:layout>
        <c:manualLayout>
          <c:xMode val="edge"/>
          <c:yMode val="edge"/>
          <c:x val="0.67628205128205132"/>
          <c:y val="0.45913461538461775"/>
          <c:w val="0.31730769230769595"/>
          <c:h val="0.28605769230769412"/>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DAB2-C4DF-4A3D-9C92-4F52D69A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68</Pages>
  <Words>16098</Words>
  <Characters>91765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2010-02-24T13:17:00Z</cp:lastPrinted>
  <dcterms:created xsi:type="dcterms:W3CDTF">2010-02-13T18:54:00Z</dcterms:created>
  <dcterms:modified xsi:type="dcterms:W3CDTF">2010-02-24T18:49:00Z</dcterms:modified>
</cp:coreProperties>
</file>