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23" w:rsidRPr="00AA0BE8" w:rsidRDefault="001F7923" w:rsidP="001F7923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923">
        <w:object w:dxaOrig="9780" w:dyaOrig="15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80pt" o:ole="">
            <v:imagedata r:id="rId5" o:title=""/>
          </v:shape>
          <o:OLEObject Type="Embed" ProgID="Word.Document.12" ShapeID="_x0000_i1025" DrawAspect="Content" ObjectID="_1497201754" r:id="rId6">
            <o:FieldCodes>\s</o:FieldCodes>
          </o:OLEObject>
        </w:object>
      </w:r>
      <w:r w:rsidRPr="001F7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A0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«Письмо строчной буквы «</w:t>
      </w:r>
      <w:proofErr w:type="gramStart"/>
      <w:r w:rsidRPr="00AA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</w:t>
      </w:r>
      <w:proofErr w:type="gramEnd"/>
      <w:r w:rsidRPr="00AA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F7923" w:rsidRPr="00AA0BE8" w:rsidRDefault="001F7923" w:rsidP="001F7923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A0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учащихся в деятельность, направленную на освоение способа написания буквы «х» и слов с этой буквой.</w:t>
      </w:r>
    </w:p>
    <w:p w:rsidR="001F7923" w:rsidRPr="00850778" w:rsidRDefault="001F7923" w:rsidP="001F7923">
      <w:pPr>
        <w:shd w:val="clear" w:color="auto" w:fill="FFFFFF"/>
        <w:spacing w:before="120" w:after="120" w:line="240" w:lineRule="auto"/>
        <w:outlineLvl w:val="2"/>
        <w:rPr>
          <w:sz w:val="28"/>
          <w:szCs w:val="28"/>
        </w:rPr>
      </w:pPr>
      <w:r w:rsidRPr="00850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  <w:r w:rsidRPr="00850778">
        <w:rPr>
          <w:b/>
          <w:bCs/>
          <w:i/>
          <w:iCs/>
          <w:sz w:val="28"/>
          <w:szCs w:val="28"/>
        </w:rPr>
        <w:t xml:space="preserve">   </w:t>
      </w:r>
    </w:p>
    <w:p w:rsidR="001F7923" w:rsidRPr="00850778" w:rsidRDefault="001F7923" w:rsidP="001F79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0778">
        <w:rPr>
          <w:b/>
          <w:bCs/>
          <w:i/>
          <w:iCs/>
          <w:sz w:val="28"/>
          <w:szCs w:val="28"/>
        </w:rPr>
        <w:t>Что такое? Что случилось?</w:t>
      </w:r>
      <w:r w:rsidRPr="00850778">
        <w:rPr>
          <w:b/>
          <w:bCs/>
          <w:i/>
          <w:iCs/>
          <w:sz w:val="28"/>
          <w:szCs w:val="28"/>
        </w:rPr>
        <w:br/>
        <w:t>Почему звенит звонок?</w:t>
      </w:r>
    </w:p>
    <w:p w:rsidR="001F7923" w:rsidRPr="00850778" w:rsidRDefault="001F7923" w:rsidP="001F792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50778">
        <w:rPr>
          <w:b/>
          <w:bCs/>
          <w:i/>
          <w:iCs/>
          <w:sz w:val="28"/>
          <w:szCs w:val="28"/>
        </w:rPr>
        <w:t>Вы  готовы. Стол в порядке.</w:t>
      </w:r>
      <w:r w:rsidRPr="0085077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50778">
        <w:rPr>
          <w:b/>
          <w:bCs/>
          <w:i/>
          <w:iCs/>
          <w:sz w:val="28"/>
          <w:szCs w:val="28"/>
        </w:rPr>
        <w:br/>
        <w:t>Начинается урок. Урок письма.</w:t>
      </w:r>
    </w:p>
    <w:p w:rsidR="001F7923" w:rsidRPr="00850778" w:rsidRDefault="001F7923" w:rsidP="001F7923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850778">
        <w:rPr>
          <w:b/>
          <w:sz w:val="28"/>
          <w:szCs w:val="28"/>
        </w:rPr>
        <w:t>2.Включение в учебную деятельность.</w:t>
      </w:r>
    </w:p>
    <w:p w:rsidR="001F7923" w:rsidRPr="00850778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50778">
        <w:rPr>
          <w:sz w:val="28"/>
          <w:szCs w:val="28"/>
        </w:rPr>
        <w:t>Чему мы учимся на уроках письма? (писать элементы букв, буквы, слоги</w:t>
      </w:r>
      <w:proofErr w:type="gramStart"/>
      <w:r w:rsidRPr="00850778">
        <w:rPr>
          <w:sz w:val="28"/>
          <w:szCs w:val="28"/>
        </w:rPr>
        <w:t xml:space="preserve"> ,</w:t>
      </w:r>
      <w:proofErr w:type="gramEnd"/>
      <w:r w:rsidRPr="00850778">
        <w:rPr>
          <w:sz w:val="28"/>
          <w:szCs w:val="28"/>
        </w:rPr>
        <w:t xml:space="preserve"> слова и предложения) 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336375">
        <w:rPr>
          <w:b/>
          <w:sz w:val="28"/>
          <w:szCs w:val="28"/>
        </w:rPr>
        <w:t>3.Актуализация знаний.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>Посмотрите на доску. Что это? (элементы письменных букв)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336375">
        <w:rPr>
          <w:sz w:val="28"/>
          <w:szCs w:val="28"/>
        </w:rPr>
        <w:t xml:space="preserve">Какие </w:t>
      </w:r>
      <w:r w:rsidRPr="00336375">
        <w:rPr>
          <w:b/>
          <w:sz w:val="28"/>
          <w:szCs w:val="28"/>
        </w:rPr>
        <w:t>знакомые</w:t>
      </w:r>
      <w:r w:rsidRPr="00336375">
        <w:rPr>
          <w:sz w:val="28"/>
          <w:szCs w:val="28"/>
        </w:rPr>
        <w:t xml:space="preserve"> нам буквы можно сконструировать из этих элементов? (дети у доски собирают буквы)   </w:t>
      </w:r>
      <w:r w:rsidRPr="00336375">
        <w:rPr>
          <w:b/>
          <w:sz w:val="28"/>
          <w:szCs w:val="28"/>
        </w:rPr>
        <w:t>и</w:t>
      </w:r>
      <w:r w:rsidRPr="00336375">
        <w:rPr>
          <w:sz w:val="28"/>
          <w:szCs w:val="28"/>
        </w:rPr>
        <w:t xml:space="preserve">  </w:t>
      </w:r>
      <w:r w:rsidRPr="00336375">
        <w:rPr>
          <w:b/>
          <w:sz w:val="28"/>
          <w:szCs w:val="28"/>
        </w:rPr>
        <w:t xml:space="preserve">к   </w:t>
      </w:r>
      <w:proofErr w:type="gramStart"/>
      <w:r w:rsidRPr="00336375">
        <w:rPr>
          <w:b/>
          <w:sz w:val="28"/>
          <w:szCs w:val="28"/>
        </w:rPr>
        <w:t>л</w:t>
      </w:r>
      <w:proofErr w:type="gramEnd"/>
      <w:r w:rsidRPr="00336375">
        <w:rPr>
          <w:b/>
          <w:sz w:val="28"/>
          <w:szCs w:val="28"/>
        </w:rPr>
        <w:t xml:space="preserve"> + элементы буквы «х»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>На какие группы их можно разделить? (гласные и согласные)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>Назовите буквы звуков.  Какую работу они выполняют?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b/>
          <w:sz w:val="28"/>
          <w:szCs w:val="28"/>
        </w:rPr>
        <w:t>4.Создание проблемной ситуации.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 xml:space="preserve">Что общего у элементов этих букв? (они строчные) 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>Все ли элементы букв мы использовали при конструировании? (остались полуовал вправо и полуовал влево)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>Предположите, какую строчную букву мы будем сегодня писать? (строчную букву «х»)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>Откройте свои прописи на странице 15. Давайте проверим наше предположение</w:t>
      </w:r>
      <w:proofErr w:type="gramStart"/>
      <w:r w:rsidRPr="00336375">
        <w:rPr>
          <w:sz w:val="28"/>
          <w:szCs w:val="28"/>
        </w:rPr>
        <w:t>.</w:t>
      </w:r>
      <w:proofErr w:type="gramEnd"/>
      <w:r w:rsidRPr="00336375">
        <w:rPr>
          <w:sz w:val="28"/>
          <w:szCs w:val="28"/>
        </w:rPr>
        <w:t xml:space="preserve"> ( </w:t>
      </w:r>
      <w:proofErr w:type="gramStart"/>
      <w:r w:rsidRPr="00336375">
        <w:rPr>
          <w:sz w:val="28"/>
          <w:szCs w:val="28"/>
        </w:rPr>
        <w:t>д</w:t>
      </w:r>
      <w:proofErr w:type="gramEnd"/>
      <w:r w:rsidRPr="00336375">
        <w:rPr>
          <w:sz w:val="28"/>
          <w:szCs w:val="28"/>
        </w:rPr>
        <w:t>а, это буква «х», и она строчная)</w:t>
      </w:r>
    </w:p>
    <w:p w:rsidR="001F7923" w:rsidRPr="00336375" w:rsidRDefault="001F7923" w:rsidP="001F79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36375">
        <w:rPr>
          <w:sz w:val="28"/>
          <w:szCs w:val="28"/>
        </w:rPr>
        <w:t>- Какова цель нашего урока? (научиться писать …..)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b/>
          <w:sz w:val="28"/>
          <w:szCs w:val="28"/>
          <w:lang w:eastAsia="ru-RU"/>
        </w:rPr>
        <w:t>5. Постановка учебной задачи.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 xml:space="preserve">- Какие шаги мы выполняем, когда учимся писать букву? После обсуждения 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 xml:space="preserve"> на доске открываются следующие задачи: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36375">
        <w:rPr>
          <w:rFonts w:ascii="Times New Roman" w:hAnsi="Times New Roman" w:cs="Times New Roman"/>
          <w:sz w:val="28"/>
          <w:szCs w:val="28"/>
          <w:lang w:eastAsia="ru-RU"/>
        </w:rPr>
        <w:t>Сконструировать букву.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- Потренироваться в написании элементов строчной буквы «х»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- Определить порядок написания строчной буквы «х».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-Писать слоги  со строчной буквой «х».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- Писать слова со строчной буквой «х».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Писать предложения.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– звуков </w:t>
      </w:r>
      <w:r w:rsidRPr="00336375">
        <w:rPr>
          <w:rFonts w:ascii="Times New Roman" w:hAnsi="Times New Roman" w:cs="Times New Roman"/>
          <w:b/>
          <w:sz w:val="28"/>
          <w:szCs w:val="28"/>
          <w:lang w:eastAsia="ru-RU"/>
        </w:rPr>
        <w:t>[х], [х’].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мы узнали об этой букве на уроке чтения? (буква согласного звука, обозначает 2 звука: </w:t>
      </w:r>
      <w:r w:rsidRPr="00336375">
        <w:rPr>
          <w:rFonts w:ascii="Times New Roman" w:hAnsi="Times New Roman" w:cs="Times New Roman"/>
          <w:sz w:val="28"/>
          <w:szCs w:val="28"/>
          <w:lang w:eastAsia="ru-RU"/>
        </w:rPr>
        <w:t>твердый согласный [х], мягкий согласный [х’]</w:t>
      </w: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Решение учебной задачи. Работа в парах.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Рассмотрите письменную строчную букву «х». Из каких элементов она состоит? (2 элемента: полуовал влево, полуовал вправо)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Откройте конверты и достаньте элементы этой буквы. Сконструируйте из них букву «х». Кто справился - поднять ручки вверх, соединив их ладошками. Молодцы!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Посмотрите, как  сконструирована  буква на доске. (2 варианта: с ошибкой и без)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Какой вариант правильный? Докажите. (2-ой, т.к. элементы буквы закрыты в замочек)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Какую из поставленных задач будем решать первой? (Повторим написание элементов буквы.) 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Можем сразу начать писать? Почему? (нет, надо подготовить руки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proofErr w:type="gramStart"/>
      <w:r w:rsidRPr="003363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На двери висит замок (пальцы ритмично соединяются в замок несколько раз)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Кто его открыть бы смог?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Покрутили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Постучали (не расцепляя пальцев, постучать ладонями)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Потянули (руки тянутся в разные стороны)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hAnsi="Times New Roman" w:cs="Times New Roman"/>
          <w:sz w:val="28"/>
          <w:szCs w:val="28"/>
          <w:lang w:eastAsia="ru-RU"/>
        </w:rPr>
        <w:t>И открыли!  (расцепить  пальцы)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-Теперь наши пальчики готовы к письму.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Найдите элементы строчной буквы «х» на страничке прописи. Обведем элементы по стрелочкам под счет обратной стороной ручки. Какой первый шаг мы выполняем, когда учимся писать элементы и буквы (находим место, откуда начнем писать, ставим точку) Обведем первый элемент (и раз) Теперь напишите этот элемент на ладошке обратной стороной ручки и т.д.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Обведите элементы буквы и букву по стрелочкам ручкой.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кого хорошо получилось обвести букву, поставьте рядом «+»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Найдите строчку с узором. Можно ли элементы узора назвать элементами буквы «х»? (нет, при соединении элементов в узоре образуется петля, а при написании буквы элементы закрываются в замочек)  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Рассмотрите 1-ую строку в прописи. Сформулируйте задание. (</w:t>
      </w:r>
      <w:r w:rsidRPr="00336375">
        <w:rPr>
          <w:rFonts w:ascii="Times New Roman" w:hAnsi="Times New Roman" w:cs="Times New Roman"/>
          <w:sz w:val="28"/>
          <w:szCs w:val="28"/>
          <w:lang w:eastAsia="ru-RU"/>
        </w:rPr>
        <w:t>Определить порядок написания строчной буквы «х»)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показываю образец на доске, вы смотрите.  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(Найдем место, откуда будем писать букву.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Ставлю точку чуть ниже верхней границы рабочей строки, пишу полуовал вправо.  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 ставлю точку чуть ниже верхней границы рабочей строки, пишу полуовал влево, спускаясь по первому элементу, закрывая в «замочек» …)</w:t>
      </w:r>
      <w:proofErr w:type="gramEnd"/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Обведите букву «х» по образцу и пропишите ее один раз самостоятельно.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 вашу букву с образцом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написал букву, потому что… ) Пропишите букву  еще два раза самостоятельно. Подчеркните те буквы, которые похожи на образец.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Первичное закрепление.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-Чему мы сейчас учились? Какую из поставленных задач решили? (определили порядок написания строчной буквы «х») 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задача следующая? (писать слоги со строчной буквой «х»)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Прочитайте слоги в прописи. Одинаково ли читается буква согласного звука согласного звука в этих слогах? (нет)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буква гласного звука будет сигнальщиком, что согласный читаем твердо? (а)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согласный читаем мягко? (</w:t>
      </w:r>
      <w:proofErr w:type="spell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,и</w:t>
      </w:r>
      <w:proofErr w:type="spellEnd"/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слоги с нижним соединением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ха)  Со средним.(</w:t>
      </w:r>
      <w:proofErr w:type="spell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</w:t>
      </w:r>
      <w:proofErr w:type="spell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 верхним. (хи)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показываю образец на доске, вы смотрите. 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Напишите соединение 1 раз.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задача нами выполнена? (учились писать слоги…)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надо уметь писать слоги? (из них составляем слова, а из слов - предложения)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36375">
        <w:rPr>
          <w:rFonts w:ascii="Times New Roman" w:hAnsi="Times New Roman" w:cs="Times New Roman"/>
          <w:sz w:val="28"/>
          <w:szCs w:val="28"/>
          <w:shd w:val="clear" w:color="auto" w:fill="FFFFFF"/>
        </w:rPr>
        <w:t>Раз — подняться, потянуться,</w:t>
      </w:r>
      <w:r w:rsidRPr="00336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6375">
        <w:rPr>
          <w:rFonts w:ascii="Times New Roman" w:hAnsi="Times New Roman" w:cs="Times New Roman"/>
          <w:sz w:val="28"/>
          <w:szCs w:val="28"/>
        </w:rPr>
        <w:br/>
      </w:r>
      <w:r w:rsidRPr="00336375">
        <w:rPr>
          <w:rFonts w:ascii="Times New Roman" w:hAnsi="Times New Roman" w:cs="Times New Roman"/>
          <w:sz w:val="28"/>
          <w:szCs w:val="28"/>
          <w:shd w:val="clear" w:color="auto" w:fill="FFFFFF"/>
        </w:rPr>
        <w:t>Два — нагнуть, разогнуться,</w:t>
      </w:r>
      <w:r w:rsidRPr="00336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6375">
        <w:rPr>
          <w:rFonts w:ascii="Times New Roman" w:hAnsi="Times New Roman" w:cs="Times New Roman"/>
          <w:sz w:val="28"/>
          <w:szCs w:val="28"/>
        </w:rPr>
        <w:br/>
      </w:r>
      <w:r w:rsidRPr="00336375">
        <w:rPr>
          <w:rFonts w:ascii="Times New Roman" w:hAnsi="Times New Roman" w:cs="Times New Roman"/>
          <w:sz w:val="28"/>
          <w:szCs w:val="28"/>
          <w:shd w:val="clear" w:color="auto" w:fill="FFFFFF"/>
        </w:rPr>
        <w:t>Три — в ладоши, три хлопка,</w:t>
      </w:r>
      <w:r w:rsidRPr="00336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6375">
        <w:rPr>
          <w:rFonts w:ascii="Times New Roman" w:hAnsi="Times New Roman" w:cs="Times New Roman"/>
          <w:sz w:val="28"/>
          <w:szCs w:val="28"/>
        </w:rPr>
        <w:br/>
      </w:r>
      <w:r w:rsidRPr="00336375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три кивка.</w:t>
      </w:r>
      <w:proofErr w:type="gramEnd"/>
      <w:r w:rsidRPr="00336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6375">
        <w:rPr>
          <w:rFonts w:ascii="Times New Roman" w:hAnsi="Times New Roman" w:cs="Times New Roman"/>
          <w:sz w:val="28"/>
          <w:szCs w:val="28"/>
        </w:rPr>
        <w:br/>
      </w:r>
      <w:r w:rsidRPr="00336375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четыре — руки шире,</w:t>
      </w:r>
      <w:r w:rsidRPr="00336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6375">
        <w:rPr>
          <w:rFonts w:ascii="Times New Roman" w:hAnsi="Times New Roman" w:cs="Times New Roman"/>
          <w:sz w:val="28"/>
          <w:szCs w:val="28"/>
        </w:rPr>
        <w:br/>
      </w:r>
      <w:r w:rsidRPr="00336375">
        <w:rPr>
          <w:rFonts w:ascii="Times New Roman" w:hAnsi="Times New Roman" w:cs="Times New Roman"/>
          <w:sz w:val="28"/>
          <w:szCs w:val="28"/>
          <w:shd w:val="clear" w:color="auto" w:fill="FFFFFF"/>
        </w:rPr>
        <w:t>Пять — руками помахать,</w:t>
      </w:r>
      <w:r w:rsidRPr="00336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6375">
        <w:rPr>
          <w:rFonts w:ascii="Times New Roman" w:hAnsi="Times New Roman" w:cs="Times New Roman"/>
          <w:sz w:val="28"/>
          <w:szCs w:val="28"/>
        </w:rPr>
        <w:br/>
      </w:r>
      <w:r w:rsidRPr="00336375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— на место тихо сесть</w:t>
      </w:r>
      <w:r w:rsidRPr="003363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и письмо слов «хлеб» и «хорь».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задачу нам предстоит  решить сейчас? (писать слова…)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первое слово на следующей строке. - Сколько слогов в этом слове? (1)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Почему? (Одна гласная)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прочитали букву «х» в слове «хлеб» твердо или мягко? (твердо)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сигнальщик, который показывает, что буква «х» читается твердо? (нет) Каким цветом в схеме покажем этот звук? (синим)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для какой буквы согласного звука будет сигнальщиком буква «е» (для буквы «л»)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</w:t>
      </w:r>
      <w:proofErr w:type="gramStart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знаем? (буква «е» обозначает мягкость предшествующего согласного звука)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в схеме покажем этот звук? (зеленым)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можем сказать о букве «б» в конце слова? Какой звук она обозначает? ( [</w:t>
      </w:r>
      <w:proofErr w:type="gramStart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]) Каким цветом покажем его в схеме? (синим)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его по образцу.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следующее слово. Кто такой хорь? (животное, зверек) (показать картинку)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 в этом слове? (1)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(Одна гласная)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эту букву (о) На что указывает эта буква? (на твердость предшествующего согласного звука)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прочитаем букву «х» в слове «хорь»? (твердо)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покажем его в схеме? (синим)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 согласные в этом слове твердые? (нет)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мягкий звук в слове. (</w:t>
      </w:r>
      <w:r w:rsidRPr="00336375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33637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6375">
        <w:rPr>
          <w:rFonts w:ascii="Times New Roman" w:hAnsi="Times New Roman" w:cs="Times New Roman"/>
          <w:sz w:val="28"/>
          <w:szCs w:val="28"/>
          <w:lang w:eastAsia="ru-RU"/>
        </w:rPr>
        <w:t>’]</w:t>
      </w: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еще буква может работать сигнальщиком мягкости согласного звука? (ь)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Каким цветом покажем звук </w:t>
      </w:r>
      <w:r w:rsidRPr="00336375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33637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6375">
        <w:rPr>
          <w:rFonts w:ascii="Times New Roman" w:hAnsi="Times New Roman" w:cs="Times New Roman"/>
          <w:sz w:val="28"/>
          <w:szCs w:val="28"/>
          <w:lang w:eastAsia="ru-RU"/>
        </w:rPr>
        <w:t>’]</w:t>
      </w: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схеме? (зелёным)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 словами «холод»  «холода».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Какое слово будем писать следующим? (холод) 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Прочитайте слово  орфографическим способом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олод»)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Сколько слогов в слове. Почему? (2, т.к. 2 гласные)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Назовите первый слог (хо). Назовите второй слог (</w:t>
      </w:r>
      <w:proofErr w:type="spell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</w:t>
      </w:r>
      <w:proofErr w:type="spell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Поставьте ударение. 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Прочитайте слово орфоэпическим способом.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Различается ли произнесение слова и  его написание? (да)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слово при этом разрушается? (нет)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Определите опасные места в слове. (</w:t>
      </w:r>
      <w:proofErr w:type="spell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,д</w:t>
      </w:r>
      <w:proofErr w:type="spellEnd"/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Какое чтение мы выбираем, когда пишем? (орфографическое)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Пропишите это слово на свободном месте в строке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омментированное письмо)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Прочитайте второе слово («холода»)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Чем похожи слова «холод» и «холода»? (есть одинаковая часть холод…)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Чем отличаются? (появилась буква «а»)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работу она выполняет? (образует слог)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Разделите слово на слоги. Поставьте ударение. 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случилось с опасными местами в слове? Буква «д» осталась опасным местом в слове? (нет)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опасные места появились? (о,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Обведите слово «холода» по образцу.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Над какой задачей работали? (писать слова…)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задача следующая? (писать предложения…)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предложением.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 на следующую строчку.  Прочитайте предложение.        </w:t>
      </w:r>
      <w:r w:rsidRPr="003363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3363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</w:t>
      </w:r>
      <w:r w:rsidRPr="003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аступили х</w:t>
      </w:r>
      <w:r w:rsidRPr="003363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r w:rsidRPr="003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3363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r w:rsidRPr="003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</w:t>
      </w:r>
      <w:proofErr w:type="gramStart"/>
      <w:r w:rsidRPr="00336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36375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.</w:t>
      </w:r>
      <w:proofErr w:type="gramEnd"/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слов в предложении? (2)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первое слово</w:t>
      </w:r>
      <w:proofErr w:type="gramStart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второе слово</w:t>
      </w:r>
      <w:proofErr w:type="gramStart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олода)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предложение орфографическим способом.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предложение орфоэпическим способом.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слова, в которых произнесение не совпадает с написанием?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Подготовьте предложение к списыванию. Что для этого нужно сделать?</w:t>
      </w:r>
    </w:p>
    <w:p w:rsidR="001F7923" w:rsidRPr="00336375" w:rsidRDefault="001F7923" w:rsidP="001F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37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(Разделим каждое слово на слоги, выделим места, где мы можем ошибиться.)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 xml:space="preserve">- Запишите предложения самостоятельно. 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- Выполните проверку (сравнивают с образцом на доске) Все ли опасные места вы выделили?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- Поменяйтесь тетрадями с соседом, выполните взаимопроверку.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- Кто справился без ошибок, поставьте рядом с предложением «+» и т.д.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375">
        <w:rPr>
          <w:rFonts w:ascii="Times New Roman" w:hAnsi="Times New Roman" w:cs="Times New Roman"/>
          <w:b/>
          <w:sz w:val="28"/>
          <w:szCs w:val="28"/>
        </w:rPr>
        <w:t>8. Итог урока.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 xml:space="preserve">- Ребята, чему мы учились на уроке? 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lastRenderedPageBreak/>
        <w:t>- Все ли задачи урока решены? (да)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- В каких словах встретилась буква «х»?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- Какие правила необходимо соблюдать при записи предложения?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375"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- Скажите, что вам особенно понравилось на уроке?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- Что оказалось для вас трудным?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Оцените свои достижения и работу на уроке (карточки - светофор)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Зеленый – я доволен своей работой на уроке, мне все удалось,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Желтый - мне не все удалось, были допущены ошибки, мне есть над чем поработать</w:t>
      </w:r>
    </w:p>
    <w:p w:rsidR="001F7923" w:rsidRPr="00336375" w:rsidRDefault="001F7923" w:rsidP="001F7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375">
        <w:rPr>
          <w:rFonts w:ascii="Times New Roman" w:hAnsi="Times New Roman" w:cs="Times New Roman"/>
          <w:sz w:val="28"/>
          <w:szCs w:val="28"/>
        </w:rPr>
        <w:t>Красный - у меня не всё получилось, я огорчён</w:t>
      </w:r>
    </w:p>
    <w:p w:rsidR="001F7923" w:rsidRPr="00336375" w:rsidRDefault="001F7923" w:rsidP="001F7923">
      <w:pPr>
        <w:spacing w:line="240" w:lineRule="auto"/>
      </w:pPr>
      <w:r w:rsidRPr="00336375">
        <w:rPr>
          <w:rFonts w:ascii="Times New Roman" w:hAnsi="Times New Roman" w:cs="Times New Roman"/>
          <w:sz w:val="28"/>
          <w:szCs w:val="28"/>
        </w:rPr>
        <w:t>(1-2 ученика объясняют свой выбор)  Всем спасибо за работу на уроке.</w:t>
      </w:r>
    </w:p>
    <w:p w:rsidR="001F7923" w:rsidRPr="00336375" w:rsidRDefault="001F7923" w:rsidP="001F7923">
      <w:pPr>
        <w:shd w:val="clear" w:color="auto" w:fill="FFFFFF"/>
        <w:spacing w:before="120" w:after="120" w:line="240" w:lineRule="auto"/>
        <w:outlineLvl w:val="2"/>
      </w:pPr>
    </w:p>
    <w:p w:rsidR="001F7923" w:rsidRDefault="001F7923" w:rsidP="001F7923"/>
    <w:p w:rsidR="009469DC" w:rsidRDefault="009469DC">
      <w:bookmarkStart w:id="0" w:name="_GoBack"/>
      <w:bookmarkEnd w:id="0"/>
    </w:p>
    <w:sectPr w:rsidR="0094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57"/>
    <w:rsid w:val="001F7923"/>
    <w:rsid w:val="00280657"/>
    <w:rsid w:val="009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2015-06-30T17:35:00Z</dcterms:created>
  <dcterms:modified xsi:type="dcterms:W3CDTF">2015-06-30T17:36:00Z</dcterms:modified>
</cp:coreProperties>
</file>