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5AB" w:rsidRPr="009805AB" w:rsidRDefault="009805AB" w:rsidP="0006648D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05AB">
        <w:rPr>
          <w:rFonts w:ascii="Times New Roman" w:hAnsi="Times New Roman" w:cs="Times New Roman"/>
          <w:b/>
          <w:sz w:val="28"/>
          <w:szCs w:val="28"/>
        </w:rPr>
        <w:t>К</w:t>
      </w:r>
      <w:r w:rsidR="000653FA">
        <w:rPr>
          <w:rFonts w:ascii="Times New Roman" w:hAnsi="Times New Roman" w:cs="Times New Roman"/>
          <w:b/>
          <w:sz w:val="28"/>
          <w:szCs w:val="28"/>
        </w:rPr>
        <w:t>оролева</w:t>
      </w:r>
      <w:r w:rsidRPr="009805AB">
        <w:rPr>
          <w:rFonts w:ascii="Times New Roman" w:hAnsi="Times New Roman" w:cs="Times New Roman"/>
          <w:b/>
          <w:sz w:val="28"/>
          <w:szCs w:val="28"/>
        </w:rPr>
        <w:t xml:space="preserve"> Марина Николаевна,</w:t>
      </w:r>
    </w:p>
    <w:p w:rsidR="009805AB" w:rsidRPr="009805AB" w:rsidRDefault="009805AB" w:rsidP="0006648D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9805AB"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  <w:r>
        <w:rPr>
          <w:rFonts w:ascii="Times New Roman" w:hAnsi="Times New Roman" w:cs="Times New Roman"/>
          <w:sz w:val="28"/>
          <w:szCs w:val="28"/>
        </w:rPr>
        <w:t>ГБОУ СОШ № 347</w:t>
      </w:r>
    </w:p>
    <w:p w:rsidR="009805AB" w:rsidRDefault="009805AB" w:rsidP="0006648D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9805AB">
        <w:rPr>
          <w:rFonts w:ascii="Times New Roman" w:hAnsi="Times New Roman" w:cs="Times New Roman"/>
          <w:sz w:val="28"/>
          <w:szCs w:val="28"/>
        </w:rPr>
        <w:t>Невского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Санкт-Петербурга</w:t>
      </w:r>
    </w:p>
    <w:p w:rsidR="00E6424C" w:rsidRDefault="00E6424C" w:rsidP="00980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24C" w:rsidRDefault="00E6424C" w:rsidP="00980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Почетная грамота РФ за успехи в совершенствовании учебного и воспитательного процессов, большой личный вклад в практическую подготовку учащихся и воспитанников. 2008 год.</w:t>
      </w:r>
    </w:p>
    <w:p w:rsidR="00E6424C" w:rsidRPr="00E6424C" w:rsidRDefault="00E6424C" w:rsidP="00980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5AB" w:rsidRPr="009805AB" w:rsidRDefault="009805AB" w:rsidP="009805A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805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Россия,</w:t>
      </w:r>
      <w:r w:rsidR="0006648D" w:rsidRPr="000664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7A5C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</w:t>
      </w:r>
      <w:proofErr w:type="gramEnd"/>
      <w:r w:rsidR="007A5C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Санкт- Петербурга</w:t>
      </w:r>
    </w:p>
    <w:p w:rsidR="009805AB" w:rsidRPr="0006648D" w:rsidRDefault="009805AB" w:rsidP="009805A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805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E</w:t>
      </w:r>
      <w:r w:rsidRPr="009805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Pr="009805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mail</w:t>
      </w:r>
      <w:r w:rsidR="000664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="000664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kor</w:t>
      </w:r>
      <w:proofErr w:type="spellEnd"/>
      <w:r w:rsidR="0006648D" w:rsidRPr="000664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_16@</w:t>
      </w:r>
      <w:r w:rsidR="000664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mail</w:t>
      </w:r>
      <w:r w:rsidR="0006648D" w:rsidRPr="000664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proofErr w:type="spellStart"/>
      <w:r w:rsidR="000664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</w:p>
    <w:p w:rsidR="009805AB" w:rsidRDefault="009805AB" w:rsidP="009805AB">
      <w:pPr>
        <w:spacing w:before="120" w:after="12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805AB" w:rsidRDefault="009805AB" w:rsidP="009805AB">
      <w:pPr>
        <w:spacing w:before="120" w:after="12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9805AB">
        <w:rPr>
          <w:rFonts w:ascii="Times New Roman" w:hAnsi="Times New Roman" w:cs="Times New Roman"/>
          <w:b/>
          <w:sz w:val="32"/>
          <w:szCs w:val="32"/>
        </w:rPr>
        <w:t>Здоровьесбере</w:t>
      </w:r>
      <w:r>
        <w:rPr>
          <w:rFonts w:ascii="Times New Roman" w:hAnsi="Times New Roman" w:cs="Times New Roman"/>
          <w:b/>
          <w:sz w:val="32"/>
          <w:szCs w:val="32"/>
        </w:rPr>
        <w:t>гающие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технологии</w:t>
      </w:r>
    </w:p>
    <w:p w:rsidR="009805AB" w:rsidRDefault="009805AB" w:rsidP="009805AB">
      <w:pPr>
        <w:spacing w:before="120" w:after="12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развивающем </w:t>
      </w:r>
      <w:r w:rsidRPr="009805AB">
        <w:rPr>
          <w:rFonts w:ascii="Times New Roman" w:hAnsi="Times New Roman" w:cs="Times New Roman"/>
          <w:b/>
          <w:sz w:val="32"/>
          <w:szCs w:val="32"/>
        </w:rPr>
        <w:t>обучении</w:t>
      </w:r>
    </w:p>
    <w:p w:rsidR="001445E9" w:rsidRDefault="00ED4C26" w:rsidP="009805AB">
      <w:pPr>
        <w:spacing w:before="120" w:after="120" w:line="36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Аннотация.</w:t>
      </w:r>
      <w:r w:rsidR="00337DBA">
        <w:rPr>
          <w:rFonts w:ascii="Times New Roman" w:hAnsi="Times New Roman" w:cs="Times New Roman"/>
          <w:i/>
          <w:sz w:val="32"/>
          <w:szCs w:val="32"/>
        </w:rPr>
        <w:t xml:space="preserve"> В статье автор</w:t>
      </w:r>
      <w:r w:rsidR="001445E9">
        <w:rPr>
          <w:rFonts w:ascii="Times New Roman" w:hAnsi="Times New Roman" w:cs="Times New Roman"/>
          <w:i/>
          <w:sz w:val="32"/>
          <w:szCs w:val="32"/>
        </w:rPr>
        <w:t xml:space="preserve"> раскрывает, что </w:t>
      </w:r>
      <w:r w:rsidR="001445E9" w:rsidRPr="001445E9">
        <w:rPr>
          <w:rFonts w:ascii="Times New Roman" w:hAnsi="Times New Roman" w:cs="Times New Roman"/>
          <w:i/>
          <w:sz w:val="32"/>
          <w:szCs w:val="32"/>
        </w:rPr>
        <w:t>основной целью для родителей и учителей является  формирование у детей способности к саморазвитию, самосовершенствованию, самовоспитанию. Цель</w:t>
      </w:r>
      <w:r w:rsidR="001445E9">
        <w:rPr>
          <w:rFonts w:ascii="Times New Roman" w:hAnsi="Times New Roman" w:cs="Times New Roman"/>
          <w:i/>
          <w:sz w:val="32"/>
          <w:szCs w:val="32"/>
        </w:rPr>
        <w:t xml:space="preserve">, </w:t>
      </w:r>
      <w:r w:rsidR="001445E9" w:rsidRPr="001445E9">
        <w:rPr>
          <w:rFonts w:ascii="Times New Roman" w:hAnsi="Times New Roman" w:cs="Times New Roman"/>
          <w:i/>
          <w:sz w:val="32"/>
          <w:szCs w:val="32"/>
        </w:rPr>
        <w:t xml:space="preserve">научить детей самому умению учиться, выходить за пределы собственных возможностей, посредством использования определенных </w:t>
      </w:r>
      <w:r w:rsidR="001445E9">
        <w:rPr>
          <w:rFonts w:ascii="Times New Roman" w:hAnsi="Times New Roman" w:cs="Times New Roman"/>
          <w:i/>
          <w:sz w:val="32"/>
          <w:szCs w:val="32"/>
        </w:rPr>
        <w:t xml:space="preserve">интересных </w:t>
      </w:r>
      <w:r w:rsidR="001445E9" w:rsidRPr="001445E9">
        <w:rPr>
          <w:rFonts w:ascii="Times New Roman" w:hAnsi="Times New Roman" w:cs="Times New Roman"/>
          <w:i/>
          <w:sz w:val="32"/>
          <w:szCs w:val="32"/>
        </w:rPr>
        <w:t xml:space="preserve">заданий и методик. Автор приводит пример одной из программ системы развивающего обучения, делится своим </w:t>
      </w:r>
      <w:r w:rsidR="001445E9">
        <w:rPr>
          <w:rFonts w:ascii="Times New Roman" w:hAnsi="Times New Roman" w:cs="Times New Roman"/>
          <w:i/>
          <w:sz w:val="32"/>
          <w:szCs w:val="32"/>
        </w:rPr>
        <w:t>опытом и знаниями в ней.</w:t>
      </w:r>
    </w:p>
    <w:p w:rsidR="009805AB" w:rsidRPr="00337DBA" w:rsidRDefault="009805AB" w:rsidP="009805AB">
      <w:pPr>
        <w:spacing w:before="120" w:after="120" w:line="360" w:lineRule="auto"/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9805AB">
        <w:rPr>
          <w:rFonts w:ascii="Times New Roman" w:hAnsi="Times New Roman" w:cs="Times New Roman"/>
          <w:b/>
          <w:i/>
          <w:sz w:val="32"/>
          <w:szCs w:val="32"/>
        </w:rPr>
        <w:t>Ключевые слова:</w:t>
      </w:r>
      <w:r w:rsidR="0006648D" w:rsidRPr="0006648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337DBA">
        <w:rPr>
          <w:rFonts w:ascii="Times New Roman" w:hAnsi="Times New Roman" w:cs="Times New Roman"/>
          <w:i/>
          <w:sz w:val="32"/>
          <w:szCs w:val="32"/>
        </w:rPr>
        <w:t xml:space="preserve">охрана здоровья; </w:t>
      </w:r>
      <w:r w:rsidR="0006648D">
        <w:rPr>
          <w:rFonts w:ascii="Times New Roman" w:hAnsi="Times New Roman" w:cs="Times New Roman"/>
          <w:i/>
          <w:sz w:val="32"/>
          <w:szCs w:val="32"/>
        </w:rPr>
        <w:t xml:space="preserve">Д.Б. </w:t>
      </w:r>
      <w:proofErr w:type="spellStart"/>
      <w:r w:rsidR="0006648D">
        <w:rPr>
          <w:rFonts w:ascii="Times New Roman" w:hAnsi="Times New Roman" w:cs="Times New Roman"/>
          <w:i/>
          <w:sz w:val="32"/>
          <w:szCs w:val="32"/>
        </w:rPr>
        <w:t>Эльконин</w:t>
      </w:r>
      <w:proofErr w:type="spellEnd"/>
      <w:r w:rsidR="0006648D">
        <w:rPr>
          <w:rFonts w:ascii="Times New Roman" w:hAnsi="Times New Roman" w:cs="Times New Roman"/>
          <w:i/>
          <w:sz w:val="32"/>
          <w:szCs w:val="32"/>
        </w:rPr>
        <w:t xml:space="preserve"> – В.В. </w:t>
      </w:r>
      <w:r w:rsidR="00337DBA">
        <w:rPr>
          <w:rFonts w:ascii="Times New Roman" w:hAnsi="Times New Roman" w:cs="Times New Roman"/>
          <w:i/>
          <w:sz w:val="32"/>
          <w:szCs w:val="32"/>
        </w:rPr>
        <w:t>Давыдов; развивающее</w:t>
      </w:r>
      <w:r w:rsidR="0006648D">
        <w:rPr>
          <w:rFonts w:ascii="Times New Roman" w:hAnsi="Times New Roman" w:cs="Times New Roman"/>
          <w:i/>
          <w:sz w:val="32"/>
          <w:szCs w:val="32"/>
        </w:rPr>
        <w:t xml:space="preserve"> обучение; </w:t>
      </w:r>
      <w:r w:rsidR="001445E9" w:rsidRPr="001445E9">
        <w:rPr>
          <w:rFonts w:ascii="Times New Roman" w:hAnsi="Times New Roman" w:cs="Times New Roman"/>
          <w:i/>
          <w:sz w:val="32"/>
          <w:szCs w:val="32"/>
        </w:rPr>
        <w:t>физкультурные минутки</w:t>
      </w:r>
    </w:p>
    <w:p w:rsidR="009805AB" w:rsidRDefault="009805AB" w:rsidP="009805AB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F7C" w:rsidRPr="005F5A0D" w:rsidRDefault="00E41DF2" w:rsidP="009805AB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A0D">
        <w:rPr>
          <w:rFonts w:ascii="Times New Roman" w:hAnsi="Times New Roman" w:cs="Times New Roman"/>
          <w:sz w:val="28"/>
          <w:szCs w:val="28"/>
        </w:rPr>
        <w:t xml:space="preserve">Одной из </w:t>
      </w:r>
      <w:r w:rsidR="00AA3C8C" w:rsidRPr="005F5A0D">
        <w:rPr>
          <w:rFonts w:ascii="Times New Roman" w:hAnsi="Times New Roman" w:cs="Times New Roman"/>
          <w:sz w:val="28"/>
          <w:szCs w:val="28"/>
        </w:rPr>
        <w:t>важнейших</w:t>
      </w:r>
      <w:r w:rsidRPr="005F5A0D">
        <w:rPr>
          <w:rFonts w:ascii="Times New Roman" w:hAnsi="Times New Roman" w:cs="Times New Roman"/>
          <w:sz w:val="28"/>
          <w:szCs w:val="28"/>
        </w:rPr>
        <w:t xml:space="preserve"> качеств гармонично развитой личности – физическое совершенство. Охрана здоровья детей, создание условий для их физического развития – первостепенная забота учителей и родителей. Обеспечение гигиенических условий, рационального питания, подчинение жизни ребенка строгому режиму, достаточность сна, пребывание на свежем </w:t>
      </w:r>
      <w:r w:rsidRPr="005F5A0D">
        <w:rPr>
          <w:rFonts w:ascii="Times New Roman" w:hAnsi="Times New Roman" w:cs="Times New Roman"/>
          <w:sz w:val="28"/>
          <w:szCs w:val="28"/>
        </w:rPr>
        <w:lastRenderedPageBreak/>
        <w:t xml:space="preserve">воздухе, чередование труда и отдыха, занятий и развлечений, двигательная активность – вот основные условия сохранения здоровья детей. </w:t>
      </w:r>
    </w:p>
    <w:p w:rsidR="00E41DF2" w:rsidRPr="005F5A0D" w:rsidRDefault="00E41DF2" w:rsidP="009805AB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A0D">
        <w:rPr>
          <w:rFonts w:ascii="Times New Roman" w:hAnsi="Times New Roman" w:cs="Times New Roman"/>
          <w:sz w:val="28"/>
          <w:szCs w:val="28"/>
        </w:rPr>
        <w:t xml:space="preserve">Ученик должен знать, что здоровье, сила, закалка и выносливость, его умение </w:t>
      </w:r>
      <w:r w:rsidR="00AA3C8C" w:rsidRPr="005F5A0D">
        <w:rPr>
          <w:rFonts w:ascii="Times New Roman" w:hAnsi="Times New Roman" w:cs="Times New Roman"/>
          <w:sz w:val="28"/>
          <w:szCs w:val="28"/>
        </w:rPr>
        <w:t>преодолевать</w:t>
      </w:r>
      <w:r w:rsidRPr="005F5A0D">
        <w:rPr>
          <w:rFonts w:ascii="Times New Roman" w:hAnsi="Times New Roman" w:cs="Times New Roman"/>
          <w:sz w:val="28"/>
          <w:szCs w:val="28"/>
        </w:rPr>
        <w:t xml:space="preserve"> трудности, обеспечит готовность к  труду. А для здоров</w:t>
      </w:r>
      <w:r w:rsidR="00E65B68">
        <w:rPr>
          <w:rFonts w:ascii="Times New Roman" w:hAnsi="Times New Roman" w:cs="Times New Roman"/>
          <w:sz w:val="28"/>
          <w:szCs w:val="28"/>
        </w:rPr>
        <w:t>ья детей необходимы и умственный</w:t>
      </w:r>
      <w:r w:rsidRPr="005F5A0D">
        <w:rPr>
          <w:rFonts w:ascii="Times New Roman" w:hAnsi="Times New Roman" w:cs="Times New Roman"/>
          <w:sz w:val="28"/>
          <w:szCs w:val="28"/>
        </w:rPr>
        <w:t xml:space="preserve"> и физический труд, причем невнимание к любому из этих видов труда </w:t>
      </w:r>
      <w:proofErr w:type="gramStart"/>
      <w:r w:rsidRPr="005F5A0D">
        <w:rPr>
          <w:rFonts w:ascii="Times New Roman" w:hAnsi="Times New Roman" w:cs="Times New Roman"/>
          <w:sz w:val="28"/>
          <w:szCs w:val="28"/>
        </w:rPr>
        <w:t>пагубна</w:t>
      </w:r>
      <w:proofErr w:type="gramEnd"/>
      <w:r w:rsidRPr="005F5A0D">
        <w:rPr>
          <w:rFonts w:ascii="Times New Roman" w:hAnsi="Times New Roman" w:cs="Times New Roman"/>
          <w:sz w:val="28"/>
          <w:szCs w:val="28"/>
        </w:rPr>
        <w:t xml:space="preserve"> для организма. Ведь именно умственный труд тренирует нервную систему, делает ее выносливой, придает ей особую живость.</w:t>
      </w:r>
    </w:p>
    <w:p w:rsidR="00E41DF2" w:rsidRPr="005F5A0D" w:rsidRDefault="00E41DF2" w:rsidP="009805AB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A0D">
        <w:rPr>
          <w:rFonts w:ascii="Times New Roman" w:hAnsi="Times New Roman" w:cs="Times New Roman"/>
          <w:sz w:val="28"/>
          <w:szCs w:val="28"/>
        </w:rPr>
        <w:t xml:space="preserve">Я 20 лет работала в системе развивающего обучения по программе </w:t>
      </w:r>
      <w:r w:rsidR="00DC1AF4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DC1AF4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="00DC1A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F5A0D">
        <w:rPr>
          <w:rFonts w:ascii="Times New Roman" w:hAnsi="Times New Roman" w:cs="Times New Roman"/>
          <w:sz w:val="28"/>
          <w:szCs w:val="28"/>
        </w:rPr>
        <w:t>Эльконин</w:t>
      </w:r>
      <w:r w:rsidR="00DC1AF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C1AF4">
        <w:rPr>
          <w:rFonts w:ascii="Times New Roman" w:hAnsi="Times New Roman" w:cs="Times New Roman"/>
          <w:sz w:val="28"/>
          <w:szCs w:val="28"/>
        </w:rPr>
        <w:t xml:space="preserve"> и В.В. Д</w:t>
      </w:r>
      <w:r w:rsidRPr="005F5A0D">
        <w:rPr>
          <w:rFonts w:ascii="Times New Roman" w:hAnsi="Times New Roman" w:cs="Times New Roman"/>
          <w:sz w:val="28"/>
          <w:szCs w:val="28"/>
        </w:rPr>
        <w:t>авыдов</w:t>
      </w:r>
      <w:r w:rsidR="00DC1AF4">
        <w:rPr>
          <w:rFonts w:ascii="Times New Roman" w:hAnsi="Times New Roman" w:cs="Times New Roman"/>
          <w:sz w:val="28"/>
          <w:szCs w:val="28"/>
        </w:rPr>
        <w:t xml:space="preserve">а. </w:t>
      </w:r>
      <w:r w:rsidRPr="005F5A0D">
        <w:rPr>
          <w:rFonts w:ascii="Times New Roman" w:hAnsi="Times New Roman" w:cs="Times New Roman"/>
          <w:sz w:val="28"/>
          <w:szCs w:val="28"/>
        </w:rPr>
        <w:t xml:space="preserve">Основная цель развивающего обучения </w:t>
      </w:r>
      <w:r w:rsidR="00E65B68">
        <w:rPr>
          <w:rFonts w:ascii="Times New Roman" w:hAnsi="Times New Roman" w:cs="Times New Roman"/>
          <w:sz w:val="28"/>
          <w:szCs w:val="28"/>
        </w:rPr>
        <w:t>сформировать у ребенка общи</w:t>
      </w:r>
      <w:r w:rsidRPr="005F5A0D">
        <w:rPr>
          <w:rFonts w:ascii="Times New Roman" w:hAnsi="Times New Roman" w:cs="Times New Roman"/>
          <w:sz w:val="28"/>
          <w:szCs w:val="28"/>
        </w:rPr>
        <w:t xml:space="preserve">е способности (рефлексию, анализ, планирование) к </w:t>
      </w:r>
      <w:proofErr w:type="spellStart"/>
      <w:r w:rsidRPr="005F5A0D">
        <w:rPr>
          <w:rFonts w:ascii="Times New Roman" w:hAnsi="Times New Roman" w:cs="Times New Roman"/>
          <w:sz w:val="28"/>
          <w:szCs w:val="28"/>
        </w:rPr>
        <w:t>самоизменению</w:t>
      </w:r>
      <w:proofErr w:type="spellEnd"/>
      <w:r w:rsidRPr="005F5A0D">
        <w:rPr>
          <w:rFonts w:ascii="Times New Roman" w:hAnsi="Times New Roman" w:cs="Times New Roman"/>
          <w:sz w:val="28"/>
          <w:szCs w:val="28"/>
        </w:rPr>
        <w:t xml:space="preserve">, к самосовершенствованию, самопознанию и самовоспитанию. </w:t>
      </w:r>
      <w:r w:rsidR="00AA3C8C" w:rsidRPr="005F5A0D">
        <w:rPr>
          <w:rFonts w:ascii="Times New Roman" w:hAnsi="Times New Roman" w:cs="Times New Roman"/>
          <w:sz w:val="28"/>
          <w:szCs w:val="28"/>
        </w:rPr>
        <w:t>А знания являются средством достижения цели. При этом дети много двигаются, т</w:t>
      </w:r>
      <w:proofErr w:type="gramStart"/>
      <w:r w:rsidR="00AA3C8C" w:rsidRPr="005F5A0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AA3C8C" w:rsidRPr="005F5A0D">
        <w:rPr>
          <w:rFonts w:ascii="Times New Roman" w:hAnsi="Times New Roman" w:cs="Times New Roman"/>
          <w:sz w:val="28"/>
          <w:szCs w:val="28"/>
        </w:rPr>
        <w:t xml:space="preserve"> работают в паре, в группе. Учебная деятельность – это такая деятельность, которая поворачивает ребенка н</w:t>
      </w:r>
      <w:r w:rsidR="00E65B68">
        <w:rPr>
          <w:rFonts w:ascii="Times New Roman" w:hAnsi="Times New Roman" w:cs="Times New Roman"/>
          <w:sz w:val="28"/>
          <w:szCs w:val="28"/>
        </w:rPr>
        <w:t xml:space="preserve">а самого себя, требует </w:t>
      </w:r>
      <w:r w:rsidR="00AA3C8C" w:rsidRPr="005F5A0D">
        <w:rPr>
          <w:rFonts w:ascii="Times New Roman" w:hAnsi="Times New Roman" w:cs="Times New Roman"/>
          <w:sz w:val="28"/>
          <w:szCs w:val="28"/>
        </w:rPr>
        <w:t xml:space="preserve"> рефлексии, оценки того, «чем я был» и «чем я стал».</w:t>
      </w:r>
    </w:p>
    <w:p w:rsidR="00AA3C8C" w:rsidRPr="005F5A0D" w:rsidRDefault="00AA3C8C" w:rsidP="009805AB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A0D">
        <w:rPr>
          <w:rFonts w:ascii="Times New Roman" w:hAnsi="Times New Roman" w:cs="Times New Roman"/>
          <w:sz w:val="28"/>
          <w:szCs w:val="28"/>
        </w:rPr>
        <w:t>В развивающем обучении изменяется сам ученик, который осуществляет учебную деятельность. Одна</w:t>
      </w:r>
      <w:r w:rsidR="00E65B68">
        <w:rPr>
          <w:rFonts w:ascii="Times New Roman" w:hAnsi="Times New Roman" w:cs="Times New Roman"/>
          <w:sz w:val="28"/>
          <w:szCs w:val="28"/>
        </w:rPr>
        <w:t xml:space="preserve"> из социальных задач, вытекающая </w:t>
      </w:r>
      <w:r w:rsidRPr="005F5A0D">
        <w:rPr>
          <w:rFonts w:ascii="Times New Roman" w:hAnsi="Times New Roman" w:cs="Times New Roman"/>
          <w:sz w:val="28"/>
          <w:szCs w:val="28"/>
        </w:rPr>
        <w:t xml:space="preserve"> из главной цели развивающего обучения: учить детей самому умению учит</w:t>
      </w:r>
      <w:r w:rsidR="00E65B68">
        <w:rPr>
          <w:rFonts w:ascii="Times New Roman" w:hAnsi="Times New Roman" w:cs="Times New Roman"/>
          <w:sz w:val="28"/>
          <w:szCs w:val="28"/>
        </w:rPr>
        <w:t>ь</w:t>
      </w:r>
      <w:r w:rsidRPr="005F5A0D">
        <w:rPr>
          <w:rFonts w:ascii="Times New Roman" w:hAnsi="Times New Roman" w:cs="Times New Roman"/>
          <w:sz w:val="28"/>
          <w:szCs w:val="28"/>
        </w:rPr>
        <w:t xml:space="preserve">ся. </w:t>
      </w:r>
      <w:proofErr w:type="gramStart"/>
      <w:r w:rsidRPr="005F5A0D">
        <w:rPr>
          <w:rFonts w:ascii="Times New Roman" w:hAnsi="Times New Roman" w:cs="Times New Roman"/>
          <w:sz w:val="28"/>
          <w:szCs w:val="28"/>
        </w:rPr>
        <w:t xml:space="preserve">Интересно наблюдать, что </w:t>
      </w:r>
      <w:r w:rsidR="001445E9" w:rsidRPr="005F5A0D">
        <w:rPr>
          <w:rFonts w:ascii="Times New Roman" w:hAnsi="Times New Roman" w:cs="Times New Roman"/>
          <w:sz w:val="28"/>
          <w:szCs w:val="28"/>
        </w:rPr>
        <w:t>ученики,</w:t>
      </w:r>
      <w:r w:rsidRPr="005F5A0D">
        <w:rPr>
          <w:rFonts w:ascii="Times New Roman" w:hAnsi="Times New Roman" w:cs="Times New Roman"/>
          <w:sz w:val="28"/>
          <w:szCs w:val="28"/>
        </w:rPr>
        <w:t xml:space="preserve"> сталкиваясь с задачей, для решен</w:t>
      </w:r>
      <w:r w:rsidR="00E65B68">
        <w:rPr>
          <w:rFonts w:ascii="Times New Roman" w:hAnsi="Times New Roman" w:cs="Times New Roman"/>
          <w:sz w:val="28"/>
          <w:szCs w:val="28"/>
        </w:rPr>
        <w:t>ия</w:t>
      </w:r>
      <w:r w:rsidRPr="005F5A0D">
        <w:rPr>
          <w:rFonts w:ascii="Times New Roman" w:hAnsi="Times New Roman" w:cs="Times New Roman"/>
          <w:sz w:val="28"/>
          <w:szCs w:val="28"/>
        </w:rPr>
        <w:t xml:space="preserve"> которой</w:t>
      </w:r>
      <w:r w:rsidR="00EC4639">
        <w:rPr>
          <w:rFonts w:ascii="Times New Roman" w:hAnsi="Times New Roman" w:cs="Times New Roman"/>
          <w:sz w:val="28"/>
          <w:szCs w:val="28"/>
        </w:rPr>
        <w:t>,</w:t>
      </w:r>
      <w:r w:rsidRPr="005F5A0D">
        <w:rPr>
          <w:rFonts w:ascii="Times New Roman" w:hAnsi="Times New Roman" w:cs="Times New Roman"/>
          <w:sz w:val="28"/>
          <w:szCs w:val="28"/>
        </w:rPr>
        <w:t xml:space="preserve"> им </w:t>
      </w:r>
      <w:r w:rsidRPr="00DC1AF4">
        <w:rPr>
          <w:rFonts w:ascii="Times New Roman" w:hAnsi="Times New Roman" w:cs="Times New Roman"/>
          <w:sz w:val="28"/>
          <w:szCs w:val="28"/>
        </w:rPr>
        <w:t>не</w:t>
      </w:r>
      <w:r w:rsidR="00DC1AF4" w:rsidRPr="00DC1AF4">
        <w:rPr>
          <w:rFonts w:ascii="Times New Roman" w:hAnsi="Times New Roman" w:cs="Times New Roman"/>
          <w:sz w:val="28"/>
          <w:szCs w:val="28"/>
        </w:rPr>
        <w:t xml:space="preserve"> </w:t>
      </w:r>
      <w:r w:rsidRPr="00DC1AF4">
        <w:rPr>
          <w:rFonts w:ascii="Times New Roman" w:hAnsi="Times New Roman" w:cs="Times New Roman"/>
          <w:sz w:val="28"/>
          <w:szCs w:val="28"/>
        </w:rPr>
        <w:t>хватает</w:t>
      </w:r>
      <w:r w:rsidRPr="005F5A0D">
        <w:rPr>
          <w:rFonts w:ascii="Times New Roman" w:hAnsi="Times New Roman" w:cs="Times New Roman"/>
          <w:sz w:val="28"/>
          <w:szCs w:val="28"/>
        </w:rPr>
        <w:t xml:space="preserve"> определенных знаний, умений, способностей, не уклоняются от </w:t>
      </w:r>
      <w:r w:rsidRPr="00337DBA">
        <w:rPr>
          <w:rFonts w:ascii="Times New Roman" w:hAnsi="Times New Roman" w:cs="Times New Roman"/>
          <w:sz w:val="28"/>
          <w:szCs w:val="28"/>
        </w:rPr>
        <w:t>н</w:t>
      </w:r>
      <w:r w:rsidR="00DC1AF4">
        <w:rPr>
          <w:rFonts w:ascii="Times New Roman" w:hAnsi="Times New Roman" w:cs="Times New Roman"/>
          <w:sz w:val="28"/>
          <w:szCs w:val="28"/>
        </w:rPr>
        <w:t>ее</w:t>
      </w:r>
      <w:r w:rsidR="00E65B68">
        <w:rPr>
          <w:rFonts w:ascii="Times New Roman" w:hAnsi="Times New Roman" w:cs="Times New Roman"/>
          <w:sz w:val="28"/>
          <w:szCs w:val="28"/>
        </w:rPr>
        <w:t>,</w:t>
      </w:r>
      <w:r w:rsidR="00DC1AF4">
        <w:rPr>
          <w:rFonts w:ascii="Times New Roman" w:hAnsi="Times New Roman" w:cs="Times New Roman"/>
          <w:sz w:val="28"/>
          <w:szCs w:val="28"/>
        </w:rPr>
        <w:t xml:space="preserve"> о</w:t>
      </w:r>
      <w:r w:rsidRPr="005F5A0D">
        <w:rPr>
          <w:rFonts w:ascii="Times New Roman" w:hAnsi="Times New Roman" w:cs="Times New Roman"/>
          <w:sz w:val="28"/>
          <w:szCs w:val="28"/>
        </w:rPr>
        <w:t xml:space="preserve">бъявляя новую задачу глупой и неинтересной, </w:t>
      </w:r>
      <w:r w:rsidR="00DC1AF4">
        <w:rPr>
          <w:rFonts w:ascii="Times New Roman" w:hAnsi="Times New Roman" w:cs="Times New Roman"/>
          <w:sz w:val="28"/>
          <w:szCs w:val="28"/>
        </w:rPr>
        <w:t>а</w:t>
      </w:r>
      <w:r w:rsidRPr="00337DB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F5A0D">
        <w:rPr>
          <w:rFonts w:ascii="Times New Roman" w:hAnsi="Times New Roman" w:cs="Times New Roman"/>
          <w:sz w:val="28"/>
          <w:szCs w:val="28"/>
        </w:rPr>
        <w:t>ищут средства расширить свои возможности, изучают чужой опыт,</w:t>
      </w:r>
      <w:r w:rsidR="00DC1AF4">
        <w:rPr>
          <w:rFonts w:ascii="Times New Roman" w:hAnsi="Times New Roman" w:cs="Times New Roman"/>
          <w:sz w:val="28"/>
          <w:szCs w:val="28"/>
        </w:rPr>
        <w:t xml:space="preserve"> а</w:t>
      </w:r>
      <w:r w:rsidRPr="005F5A0D">
        <w:rPr>
          <w:rFonts w:ascii="Times New Roman" w:hAnsi="Times New Roman" w:cs="Times New Roman"/>
          <w:sz w:val="28"/>
          <w:szCs w:val="28"/>
        </w:rPr>
        <w:t xml:space="preserve"> на худой конец, изобретают то, чего в опыте других людей, в культуре еще не было.</w:t>
      </w:r>
      <w:proofErr w:type="gramEnd"/>
      <w:r w:rsidRPr="005F5A0D">
        <w:rPr>
          <w:rFonts w:ascii="Times New Roman" w:hAnsi="Times New Roman" w:cs="Times New Roman"/>
          <w:sz w:val="28"/>
          <w:szCs w:val="28"/>
        </w:rPr>
        <w:t xml:space="preserve"> Важно! Учащиеся сами определяют, чего именно им не хватает, знают, что искать. Работают с интересом. Создается эмоциональный настрой, что очень важно для здоровья. </w:t>
      </w:r>
    </w:p>
    <w:p w:rsidR="00AA3C8C" w:rsidRPr="005F5A0D" w:rsidRDefault="00AA3C8C" w:rsidP="009805AB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A0D">
        <w:rPr>
          <w:rFonts w:ascii="Times New Roman" w:hAnsi="Times New Roman" w:cs="Times New Roman"/>
          <w:sz w:val="28"/>
          <w:szCs w:val="28"/>
        </w:rPr>
        <w:t>Основная цель умения учится – выходить за пределы собственных возможностей, т</w:t>
      </w:r>
      <w:proofErr w:type="gramStart"/>
      <w:r w:rsidRPr="005F5A0D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5F5A0D">
        <w:rPr>
          <w:rFonts w:ascii="Times New Roman" w:hAnsi="Times New Roman" w:cs="Times New Roman"/>
          <w:sz w:val="28"/>
          <w:szCs w:val="28"/>
        </w:rPr>
        <w:t xml:space="preserve"> придумывать такие задачи, для решения которых у детей </w:t>
      </w:r>
      <w:r w:rsidRPr="005F5A0D">
        <w:rPr>
          <w:rFonts w:ascii="Times New Roman" w:hAnsi="Times New Roman" w:cs="Times New Roman"/>
          <w:sz w:val="28"/>
          <w:szCs w:val="28"/>
        </w:rPr>
        <w:lastRenderedPageBreak/>
        <w:t>не</w:t>
      </w:r>
      <w:r w:rsidR="00F46E94">
        <w:rPr>
          <w:rFonts w:ascii="Times New Roman" w:hAnsi="Times New Roman" w:cs="Times New Roman"/>
          <w:sz w:val="28"/>
          <w:szCs w:val="28"/>
        </w:rPr>
        <w:t xml:space="preserve"> </w:t>
      </w:r>
      <w:r w:rsidRPr="005F5A0D">
        <w:rPr>
          <w:rFonts w:ascii="Times New Roman" w:hAnsi="Times New Roman" w:cs="Times New Roman"/>
          <w:sz w:val="28"/>
          <w:szCs w:val="28"/>
        </w:rPr>
        <w:t>достает средств решения</w:t>
      </w:r>
      <w:r w:rsidR="00C56E0D" w:rsidRPr="005F5A0D">
        <w:rPr>
          <w:rFonts w:ascii="Times New Roman" w:hAnsi="Times New Roman" w:cs="Times New Roman"/>
          <w:sz w:val="28"/>
          <w:szCs w:val="28"/>
        </w:rPr>
        <w:t>. Большое значение в учебной деятельности имеет оценка, не пятибалльная, а оценка самого себя</w:t>
      </w:r>
      <w:r w:rsidR="00DC1AF4">
        <w:rPr>
          <w:rFonts w:ascii="Times New Roman" w:hAnsi="Times New Roman" w:cs="Times New Roman"/>
          <w:sz w:val="28"/>
          <w:szCs w:val="28"/>
        </w:rPr>
        <w:t xml:space="preserve"> по шкале</w:t>
      </w:r>
      <w:r w:rsidR="00C56E0D" w:rsidRPr="005F5A0D">
        <w:rPr>
          <w:rFonts w:ascii="Times New Roman" w:hAnsi="Times New Roman" w:cs="Times New Roman"/>
          <w:sz w:val="28"/>
          <w:szCs w:val="28"/>
        </w:rPr>
        <w:t xml:space="preserve">, оценка товарища, учителя – словесно. Это одно из важных </w:t>
      </w:r>
      <w:proofErr w:type="spellStart"/>
      <w:r w:rsidR="00C56E0D" w:rsidRPr="005F5A0D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C56E0D" w:rsidRPr="005F5A0D">
        <w:rPr>
          <w:rFonts w:ascii="Times New Roman" w:hAnsi="Times New Roman" w:cs="Times New Roman"/>
          <w:sz w:val="28"/>
          <w:szCs w:val="28"/>
        </w:rPr>
        <w:t xml:space="preserve"> средств. </w:t>
      </w:r>
    </w:p>
    <w:p w:rsidR="00337DBA" w:rsidRDefault="00C56E0D" w:rsidP="009805AB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A0D">
        <w:rPr>
          <w:rFonts w:ascii="Times New Roman" w:hAnsi="Times New Roman" w:cs="Times New Roman"/>
          <w:sz w:val="28"/>
          <w:szCs w:val="28"/>
        </w:rPr>
        <w:t xml:space="preserve">Учащиеся в определенный момент сталкиваются с тем, что приобретенные ими умения, знания в новой ситуации не срабатывают. Возникает ситуация разрыва (проблема), которая приводит к постановке ребенком или вместе </w:t>
      </w:r>
      <w:proofErr w:type="gramStart"/>
      <w:r w:rsidRPr="005F5A0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F5A0D">
        <w:rPr>
          <w:rFonts w:ascii="Times New Roman" w:hAnsi="Times New Roman" w:cs="Times New Roman"/>
          <w:sz w:val="28"/>
          <w:szCs w:val="28"/>
        </w:rPr>
        <w:t xml:space="preserve"> взрослым учебной задачи. </w:t>
      </w:r>
      <w:r w:rsidR="00F46E94">
        <w:rPr>
          <w:rFonts w:ascii="Times New Roman" w:hAnsi="Times New Roman" w:cs="Times New Roman"/>
          <w:sz w:val="28"/>
          <w:szCs w:val="28"/>
        </w:rPr>
        <w:t>Это один из типов уроков</w:t>
      </w:r>
      <w:r w:rsidR="007961DD" w:rsidRPr="005F5A0D">
        <w:rPr>
          <w:rFonts w:ascii="Times New Roman" w:hAnsi="Times New Roman" w:cs="Times New Roman"/>
          <w:sz w:val="28"/>
          <w:szCs w:val="28"/>
        </w:rPr>
        <w:t xml:space="preserve">, свойственных развивающему обучению. </w:t>
      </w:r>
    </w:p>
    <w:p w:rsidR="00337DBA" w:rsidRDefault="007961DD" w:rsidP="009805AB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A0D">
        <w:rPr>
          <w:rFonts w:ascii="Times New Roman" w:hAnsi="Times New Roman" w:cs="Times New Roman"/>
          <w:sz w:val="28"/>
          <w:szCs w:val="28"/>
        </w:rPr>
        <w:t xml:space="preserve">Например, решаем задачу на встречное движение. Дети </w:t>
      </w:r>
      <w:r w:rsidR="00283289">
        <w:rPr>
          <w:rFonts w:ascii="Times New Roman" w:hAnsi="Times New Roman" w:cs="Times New Roman"/>
          <w:sz w:val="28"/>
          <w:szCs w:val="28"/>
        </w:rPr>
        <w:t>умеют это делать, поэтому решают</w:t>
      </w:r>
      <w:r w:rsidRPr="005F5A0D">
        <w:rPr>
          <w:rFonts w:ascii="Times New Roman" w:hAnsi="Times New Roman" w:cs="Times New Roman"/>
          <w:sz w:val="28"/>
          <w:szCs w:val="28"/>
        </w:rPr>
        <w:t xml:space="preserve"> быстро. Создается ситуация успеха через личностную мотивацию. </w:t>
      </w:r>
    </w:p>
    <w:p w:rsidR="00433627" w:rsidRDefault="00433627" w:rsidP="00433627">
      <w:pPr>
        <w:spacing w:before="120" w:after="12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Предметная ситуация</w:t>
      </w:r>
    </w:p>
    <w:p w:rsidR="00433627" w:rsidRDefault="007961DD" w:rsidP="009805AB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A0D">
        <w:rPr>
          <w:rFonts w:ascii="Times New Roman" w:hAnsi="Times New Roman" w:cs="Times New Roman"/>
          <w:sz w:val="28"/>
          <w:szCs w:val="28"/>
        </w:rPr>
        <w:t xml:space="preserve">Гномы нашли маленького щенка, накормили, построили из ящика ему будку. Дети похвалили находчивость гномов. На другой день принесли ему бутерброды, положили посреди двора и стали звать щенка </w:t>
      </w:r>
      <w:proofErr w:type="spellStart"/>
      <w:r w:rsidRPr="005F5A0D">
        <w:rPr>
          <w:rFonts w:ascii="Times New Roman" w:hAnsi="Times New Roman" w:cs="Times New Roman"/>
          <w:sz w:val="28"/>
          <w:szCs w:val="28"/>
        </w:rPr>
        <w:t>Бульку</w:t>
      </w:r>
      <w:proofErr w:type="spellEnd"/>
      <w:r w:rsidRPr="005F5A0D">
        <w:rPr>
          <w:rFonts w:ascii="Times New Roman" w:hAnsi="Times New Roman" w:cs="Times New Roman"/>
          <w:sz w:val="28"/>
          <w:szCs w:val="28"/>
        </w:rPr>
        <w:t xml:space="preserve"> к завтраку. Пока щенок шагал, то около завтрака уже сидел котенок и шипел. Схватив по куску, они бросились бежать в противоположных направлениях. Через пять секунд оказались в безопасности. Возникает вопрос, с какой скоростью они удирали друг от друга? </w:t>
      </w:r>
    </w:p>
    <w:p w:rsidR="00433627" w:rsidRDefault="007961DD" w:rsidP="009805AB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A0D">
        <w:rPr>
          <w:rFonts w:ascii="Times New Roman" w:hAnsi="Times New Roman" w:cs="Times New Roman"/>
          <w:sz w:val="28"/>
          <w:szCs w:val="28"/>
        </w:rPr>
        <w:t xml:space="preserve">Дети: «Не хватает данных. Известно только время».  </w:t>
      </w:r>
    </w:p>
    <w:p w:rsidR="00433627" w:rsidRDefault="007961DD" w:rsidP="009805AB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627">
        <w:rPr>
          <w:rFonts w:ascii="Times New Roman" w:hAnsi="Times New Roman" w:cs="Times New Roman"/>
          <w:b/>
          <w:sz w:val="28"/>
          <w:szCs w:val="28"/>
          <w:u w:val="single"/>
        </w:rPr>
        <w:t>Дается задание.</w:t>
      </w:r>
      <w:r w:rsidRPr="005F5A0D">
        <w:rPr>
          <w:rFonts w:ascii="Times New Roman" w:hAnsi="Times New Roman" w:cs="Times New Roman"/>
          <w:sz w:val="28"/>
          <w:szCs w:val="28"/>
        </w:rPr>
        <w:t xml:space="preserve"> Найдите, с какой скоростью убегали друг от друга щенок и котенок, если от бутерброда до сосны 15 метров, а от </w:t>
      </w:r>
      <w:proofErr w:type="spellStart"/>
      <w:r w:rsidRPr="005F5A0D">
        <w:rPr>
          <w:rFonts w:ascii="Times New Roman" w:hAnsi="Times New Roman" w:cs="Times New Roman"/>
          <w:sz w:val="28"/>
          <w:szCs w:val="28"/>
        </w:rPr>
        <w:t>Бульки</w:t>
      </w:r>
      <w:proofErr w:type="spellEnd"/>
      <w:r w:rsidRPr="005F5A0D">
        <w:rPr>
          <w:rFonts w:ascii="Times New Roman" w:hAnsi="Times New Roman" w:cs="Times New Roman"/>
          <w:sz w:val="28"/>
          <w:szCs w:val="28"/>
        </w:rPr>
        <w:t xml:space="preserve"> до ящика 20 метров. Решений много, но… </w:t>
      </w:r>
    </w:p>
    <w:p w:rsidR="007961DD" w:rsidRPr="005F5A0D" w:rsidRDefault="007961DD" w:rsidP="009805AB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A0D">
        <w:rPr>
          <w:rFonts w:ascii="Times New Roman" w:hAnsi="Times New Roman" w:cs="Times New Roman"/>
          <w:sz w:val="28"/>
          <w:szCs w:val="28"/>
        </w:rPr>
        <w:t>Дети увидели новое – движение в противоположные стороны. Помогает моделирование схемой. Красной нитью через весь курс математики проходят задания</w:t>
      </w:r>
      <w:r w:rsidR="00487D37" w:rsidRPr="005F5A0D">
        <w:rPr>
          <w:rFonts w:ascii="Times New Roman" w:hAnsi="Times New Roman" w:cs="Times New Roman"/>
          <w:sz w:val="28"/>
          <w:szCs w:val="28"/>
        </w:rPr>
        <w:t xml:space="preserve">, которые называются заданиями с «ловушками», с недостатком или избытком данных, ошибочными условиями. Такие задания </w:t>
      </w:r>
      <w:r w:rsidR="00487D37" w:rsidRPr="005F5A0D">
        <w:rPr>
          <w:rFonts w:ascii="Times New Roman" w:hAnsi="Times New Roman" w:cs="Times New Roman"/>
          <w:sz w:val="28"/>
          <w:szCs w:val="28"/>
        </w:rPr>
        <w:lastRenderedPageBreak/>
        <w:t>позволяют глубоко осознать способ действия и оценить свои знания. Создается</w:t>
      </w:r>
      <w:r w:rsidR="00F46E94">
        <w:rPr>
          <w:rFonts w:ascii="Times New Roman" w:hAnsi="Times New Roman" w:cs="Times New Roman"/>
          <w:sz w:val="28"/>
          <w:szCs w:val="28"/>
        </w:rPr>
        <w:t>,</w:t>
      </w:r>
      <w:r w:rsidR="00487D37" w:rsidRPr="005F5A0D">
        <w:rPr>
          <w:rFonts w:ascii="Times New Roman" w:hAnsi="Times New Roman" w:cs="Times New Roman"/>
          <w:sz w:val="28"/>
          <w:szCs w:val="28"/>
        </w:rPr>
        <w:t xml:space="preserve"> как было сказано ранее, эмоциональный настрой, интерес</w:t>
      </w:r>
      <w:r w:rsidR="00251B28" w:rsidRPr="005F5A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1B28" w:rsidRPr="005F5A0D" w:rsidRDefault="00251B28" w:rsidP="009805AB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A0D">
        <w:rPr>
          <w:rFonts w:ascii="Times New Roman" w:hAnsi="Times New Roman" w:cs="Times New Roman"/>
          <w:sz w:val="28"/>
          <w:szCs w:val="28"/>
        </w:rPr>
        <w:t>Дети развивающего обучения не боятся ошибок, т</w:t>
      </w:r>
      <w:proofErr w:type="gramStart"/>
      <w:r w:rsidRPr="005F5A0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F5A0D">
        <w:rPr>
          <w:rFonts w:ascii="Times New Roman" w:hAnsi="Times New Roman" w:cs="Times New Roman"/>
          <w:sz w:val="28"/>
          <w:szCs w:val="28"/>
        </w:rPr>
        <w:t xml:space="preserve"> ошибка может породить мысль другого, возникает диалог, спор и … рождается истина. Ученики нуждаются во внимании, уважении со стороны окружающих. У ребенка появляется чувство собственного достоинства. Дети развивающего обучения, всегда уверены в себе, хотят работать у доски, т</w:t>
      </w:r>
      <w:proofErr w:type="gramStart"/>
      <w:r w:rsidRPr="005F5A0D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5F5A0D">
        <w:rPr>
          <w:rFonts w:ascii="Times New Roman" w:hAnsi="Times New Roman" w:cs="Times New Roman"/>
          <w:sz w:val="28"/>
          <w:szCs w:val="28"/>
        </w:rPr>
        <w:t xml:space="preserve"> учить других. Развивающее обучение дает возможность каждому ребенку сделать свое маленькое открытие. </w:t>
      </w:r>
    </w:p>
    <w:p w:rsidR="00251B28" w:rsidRPr="005F5A0D" w:rsidRDefault="00251B28" w:rsidP="009805AB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A0D">
        <w:rPr>
          <w:rFonts w:ascii="Times New Roman" w:hAnsi="Times New Roman" w:cs="Times New Roman"/>
          <w:sz w:val="28"/>
          <w:szCs w:val="28"/>
        </w:rPr>
        <w:t>Могу сказать на собственном опыте, что дети хорошо умеют говорить, у них большой словарный запас, приобретается способность аналитически мыслить. Эти дети лучше адаптированы в жизни. Они не пугаются возникающ</w:t>
      </w:r>
      <w:r w:rsidR="00DC1AF4">
        <w:rPr>
          <w:rFonts w:ascii="Times New Roman" w:hAnsi="Times New Roman" w:cs="Times New Roman"/>
          <w:sz w:val="28"/>
          <w:szCs w:val="28"/>
        </w:rPr>
        <w:t>им</w:t>
      </w:r>
      <w:r w:rsidRPr="0043362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F5A0D">
        <w:rPr>
          <w:rFonts w:ascii="Times New Roman" w:hAnsi="Times New Roman" w:cs="Times New Roman"/>
          <w:sz w:val="28"/>
          <w:szCs w:val="28"/>
        </w:rPr>
        <w:t>пробл</w:t>
      </w:r>
      <w:r w:rsidR="00DC1AF4">
        <w:rPr>
          <w:rFonts w:ascii="Times New Roman" w:hAnsi="Times New Roman" w:cs="Times New Roman"/>
          <w:sz w:val="28"/>
          <w:szCs w:val="28"/>
        </w:rPr>
        <w:t>емам</w:t>
      </w:r>
      <w:r w:rsidRPr="005F5A0D">
        <w:rPr>
          <w:rFonts w:ascii="Times New Roman" w:hAnsi="Times New Roman" w:cs="Times New Roman"/>
          <w:sz w:val="28"/>
          <w:szCs w:val="28"/>
        </w:rPr>
        <w:t xml:space="preserve">, а уверено ищут пути выхода из них. </w:t>
      </w:r>
    </w:p>
    <w:p w:rsidR="00251B28" w:rsidRPr="005F5A0D" w:rsidRDefault="00251B28" w:rsidP="009805AB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A0D">
        <w:rPr>
          <w:rFonts w:ascii="Times New Roman" w:hAnsi="Times New Roman" w:cs="Times New Roman"/>
          <w:sz w:val="28"/>
          <w:szCs w:val="28"/>
        </w:rPr>
        <w:t>Учитель в развивающем обучении включается в диалог лишь как один из его участников, чьи высказывания, мнения, оценки открыты для критики в той же степени, что и других.</w:t>
      </w:r>
    </w:p>
    <w:p w:rsidR="00251B28" w:rsidRPr="00DC1AF4" w:rsidRDefault="00B7083B" w:rsidP="009805AB">
      <w:pPr>
        <w:spacing w:before="120" w:after="12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F5A0D">
        <w:rPr>
          <w:rFonts w:ascii="Times New Roman" w:hAnsi="Times New Roman" w:cs="Times New Roman"/>
          <w:sz w:val="28"/>
          <w:szCs w:val="28"/>
        </w:rPr>
        <w:t>«Деятельность, п</w:t>
      </w:r>
      <w:r w:rsidR="00F46E94">
        <w:rPr>
          <w:rFonts w:ascii="Times New Roman" w:hAnsi="Times New Roman" w:cs="Times New Roman"/>
          <w:sz w:val="28"/>
          <w:szCs w:val="28"/>
        </w:rPr>
        <w:t>риносящая успех и удовлетворение</w:t>
      </w:r>
      <w:r w:rsidRPr="005F5A0D">
        <w:rPr>
          <w:rFonts w:ascii="Times New Roman" w:hAnsi="Times New Roman" w:cs="Times New Roman"/>
          <w:sz w:val="28"/>
          <w:szCs w:val="28"/>
        </w:rPr>
        <w:t>, является фактором развития», - говорит учебник психологии и педагогики.</w:t>
      </w:r>
      <w:r w:rsidR="00DC1AF4">
        <w:rPr>
          <w:rFonts w:ascii="Times New Roman" w:hAnsi="Times New Roman" w:cs="Times New Roman"/>
          <w:sz w:val="28"/>
          <w:szCs w:val="28"/>
        </w:rPr>
        <w:t xml:space="preserve"> </w:t>
      </w:r>
      <w:r w:rsidRPr="005F5A0D">
        <w:rPr>
          <w:rFonts w:ascii="Times New Roman" w:hAnsi="Times New Roman" w:cs="Times New Roman"/>
          <w:sz w:val="28"/>
          <w:szCs w:val="28"/>
        </w:rPr>
        <w:t xml:space="preserve">Поэтому, если говорить о физиолого-гигиенических оценках развивающего обучения </w:t>
      </w:r>
      <w:r w:rsidR="00DC1AF4">
        <w:rPr>
          <w:rFonts w:ascii="Times New Roman" w:hAnsi="Times New Roman" w:cs="Times New Roman"/>
          <w:sz w:val="28"/>
          <w:szCs w:val="28"/>
        </w:rPr>
        <w:t xml:space="preserve">Д.Б. </w:t>
      </w:r>
      <w:proofErr w:type="spellStart"/>
      <w:r w:rsidR="00DC1AF4" w:rsidRPr="00DC1AF4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="00DC1AF4" w:rsidRPr="00DC1AF4">
        <w:rPr>
          <w:rFonts w:ascii="Times New Roman" w:hAnsi="Times New Roman" w:cs="Times New Roman"/>
          <w:sz w:val="28"/>
          <w:szCs w:val="28"/>
        </w:rPr>
        <w:t xml:space="preserve"> и В.</w:t>
      </w:r>
      <w:r w:rsidR="00F46E94">
        <w:rPr>
          <w:rFonts w:ascii="Times New Roman" w:hAnsi="Times New Roman" w:cs="Times New Roman"/>
          <w:sz w:val="28"/>
          <w:szCs w:val="28"/>
        </w:rPr>
        <w:t>В.</w:t>
      </w:r>
      <w:r w:rsidR="00DC1AF4" w:rsidRPr="00DC1AF4">
        <w:rPr>
          <w:rFonts w:ascii="Times New Roman" w:hAnsi="Times New Roman" w:cs="Times New Roman"/>
          <w:sz w:val="28"/>
          <w:szCs w:val="28"/>
        </w:rPr>
        <w:t xml:space="preserve"> </w:t>
      </w:r>
      <w:r w:rsidRPr="00DC1AF4">
        <w:rPr>
          <w:rFonts w:ascii="Times New Roman" w:hAnsi="Times New Roman" w:cs="Times New Roman"/>
          <w:sz w:val="28"/>
          <w:szCs w:val="28"/>
        </w:rPr>
        <w:t xml:space="preserve">Давыдова в начальных классах, то выяснено и доказано: </w:t>
      </w:r>
    </w:p>
    <w:p w:rsidR="00B7083B" w:rsidRPr="005F5A0D" w:rsidRDefault="00B7083B" w:rsidP="009805AB">
      <w:pPr>
        <w:pStyle w:val="a3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A0D">
        <w:rPr>
          <w:rFonts w:ascii="Times New Roman" w:hAnsi="Times New Roman" w:cs="Times New Roman"/>
          <w:sz w:val="28"/>
          <w:szCs w:val="28"/>
        </w:rPr>
        <w:t>К концу 2 класса уровень развития детей выше, чем в обычных классах.</w:t>
      </w:r>
    </w:p>
    <w:p w:rsidR="00B7083B" w:rsidRPr="005F5A0D" w:rsidRDefault="00B7083B" w:rsidP="009805AB">
      <w:pPr>
        <w:pStyle w:val="a3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A0D">
        <w:rPr>
          <w:rFonts w:ascii="Times New Roman" w:hAnsi="Times New Roman" w:cs="Times New Roman"/>
          <w:sz w:val="28"/>
          <w:szCs w:val="28"/>
        </w:rPr>
        <w:t xml:space="preserve">На  примере своих классов, могу сказать, что понизилась заболеваемость и распространение хронических заболеваний. </w:t>
      </w:r>
      <w:proofErr w:type="gramStart"/>
      <w:r w:rsidRPr="005F5A0D">
        <w:rPr>
          <w:rFonts w:ascii="Times New Roman" w:hAnsi="Times New Roman" w:cs="Times New Roman"/>
          <w:sz w:val="28"/>
          <w:szCs w:val="28"/>
        </w:rPr>
        <w:t>(Дети</w:t>
      </w:r>
      <w:r w:rsidR="00433627">
        <w:rPr>
          <w:rFonts w:ascii="Times New Roman" w:hAnsi="Times New Roman" w:cs="Times New Roman"/>
          <w:sz w:val="28"/>
          <w:szCs w:val="28"/>
        </w:rPr>
        <w:t>-</w:t>
      </w:r>
      <w:r w:rsidRPr="005F5A0D">
        <w:rPr>
          <w:rFonts w:ascii="Times New Roman" w:hAnsi="Times New Roman" w:cs="Times New Roman"/>
          <w:sz w:val="28"/>
          <w:szCs w:val="28"/>
        </w:rPr>
        <w:t xml:space="preserve"> инвалиды</w:t>
      </w:r>
      <w:r w:rsidR="00F46E94">
        <w:rPr>
          <w:rFonts w:ascii="Times New Roman" w:hAnsi="Times New Roman" w:cs="Times New Roman"/>
          <w:sz w:val="28"/>
          <w:szCs w:val="28"/>
        </w:rPr>
        <w:t xml:space="preserve"> </w:t>
      </w:r>
      <w:r w:rsidR="00DC1AF4">
        <w:rPr>
          <w:rFonts w:ascii="Times New Roman" w:hAnsi="Times New Roman" w:cs="Times New Roman"/>
          <w:sz w:val="28"/>
          <w:szCs w:val="28"/>
        </w:rPr>
        <w:t xml:space="preserve"> за </w:t>
      </w:r>
      <w:r w:rsidRPr="005F5A0D">
        <w:rPr>
          <w:rFonts w:ascii="Times New Roman" w:hAnsi="Times New Roman" w:cs="Times New Roman"/>
          <w:sz w:val="28"/>
          <w:szCs w:val="28"/>
        </w:rPr>
        <w:t>3 года</w:t>
      </w:r>
      <w:r w:rsidR="00F46E94">
        <w:rPr>
          <w:rFonts w:ascii="Times New Roman" w:hAnsi="Times New Roman" w:cs="Times New Roman"/>
          <w:sz w:val="28"/>
          <w:szCs w:val="28"/>
        </w:rPr>
        <w:t xml:space="preserve"> </w:t>
      </w:r>
      <w:r w:rsidRPr="005F5A0D">
        <w:rPr>
          <w:rFonts w:ascii="Times New Roman" w:hAnsi="Times New Roman" w:cs="Times New Roman"/>
          <w:sz w:val="28"/>
          <w:szCs w:val="28"/>
        </w:rPr>
        <w:t xml:space="preserve"> не болели.</w:t>
      </w:r>
      <w:proofErr w:type="gramEnd"/>
      <w:r w:rsidRPr="005F5A0D">
        <w:rPr>
          <w:rFonts w:ascii="Times New Roman" w:hAnsi="Times New Roman" w:cs="Times New Roman"/>
          <w:sz w:val="28"/>
          <w:szCs w:val="28"/>
        </w:rPr>
        <w:t xml:space="preserve"> У одного астма, второй – сердечни</w:t>
      </w:r>
      <w:r w:rsidR="00337DBA">
        <w:rPr>
          <w:rFonts w:ascii="Times New Roman" w:hAnsi="Times New Roman" w:cs="Times New Roman"/>
          <w:sz w:val="28"/>
          <w:szCs w:val="28"/>
        </w:rPr>
        <w:t>к.</w:t>
      </w:r>
      <w:r w:rsidR="00DC1A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1AF4">
        <w:rPr>
          <w:rFonts w:ascii="Times New Roman" w:hAnsi="Times New Roman" w:cs="Times New Roman"/>
          <w:sz w:val="28"/>
          <w:szCs w:val="28"/>
        </w:rPr>
        <w:t>Ученик</w:t>
      </w:r>
      <w:r w:rsidR="00F46E94">
        <w:rPr>
          <w:rFonts w:ascii="Times New Roman" w:hAnsi="Times New Roman" w:cs="Times New Roman"/>
          <w:sz w:val="28"/>
          <w:szCs w:val="28"/>
        </w:rPr>
        <w:t xml:space="preserve">и </w:t>
      </w:r>
      <w:r w:rsidR="00DC1AF4">
        <w:rPr>
          <w:rFonts w:ascii="Times New Roman" w:hAnsi="Times New Roman" w:cs="Times New Roman"/>
          <w:sz w:val="28"/>
          <w:szCs w:val="28"/>
        </w:rPr>
        <w:t xml:space="preserve"> посещал</w:t>
      </w:r>
      <w:r w:rsidR="00F46E94">
        <w:rPr>
          <w:rFonts w:ascii="Times New Roman" w:hAnsi="Times New Roman" w:cs="Times New Roman"/>
          <w:sz w:val="28"/>
          <w:szCs w:val="28"/>
        </w:rPr>
        <w:t xml:space="preserve">и </w:t>
      </w:r>
      <w:r w:rsidR="00DC1AF4">
        <w:rPr>
          <w:rFonts w:ascii="Times New Roman" w:hAnsi="Times New Roman" w:cs="Times New Roman"/>
          <w:sz w:val="28"/>
          <w:szCs w:val="28"/>
        </w:rPr>
        <w:t xml:space="preserve"> уроки физкультуры).</w:t>
      </w:r>
      <w:proofErr w:type="gramEnd"/>
    </w:p>
    <w:p w:rsidR="00B7083B" w:rsidRPr="005F5A0D" w:rsidRDefault="00B7083B" w:rsidP="009805AB">
      <w:pPr>
        <w:pStyle w:val="a3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A0D">
        <w:rPr>
          <w:rFonts w:ascii="Times New Roman" w:hAnsi="Times New Roman" w:cs="Times New Roman"/>
          <w:sz w:val="28"/>
          <w:szCs w:val="28"/>
        </w:rPr>
        <w:t>Почему? Усилилась реакция тренировки, поэтому улучшился иммунитет. Надо отметить, что у детей в этих классах огромное желание учит</w:t>
      </w:r>
      <w:r w:rsidR="0025305D">
        <w:rPr>
          <w:rFonts w:ascii="Times New Roman" w:hAnsi="Times New Roman" w:cs="Times New Roman"/>
          <w:sz w:val="28"/>
          <w:szCs w:val="28"/>
        </w:rPr>
        <w:t>ь</w:t>
      </w:r>
      <w:r w:rsidRPr="005F5A0D">
        <w:rPr>
          <w:rFonts w:ascii="Times New Roman" w:hAnsi="Times New Roman" w:cs="Times New Roman"/>
          <w:sz w:val="28"/>
          <w:szCs w:val="28"/>
        </w:rPr>
        <w:t>ся.</w:t>
      </w:r>
    </w:p>
    <w:p w:rsidR="00B7083B" w:rsidRPr="005F5A0D" w:rsidRDefault="00B7083B" w:rsidP="009805AB">
      <w:pPr>
        <w:pStyle w:val="a3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A0D">
        <w:rPr>
          <w:rFonts w:ascii="Times New Roman" w:hAnsi="Times New Roman" w:cs="Times New Roman"/>
          <w:sz w:val="28"/>
          <w:szCs w:val="28"/>
        </w:rPr>
        <w:lastRenderedPageBreak/>
        <w:t>Отмечено, что показатели умственной работоспособности выше на 12-15%, а утомляемость ниже</w:t>
      </w:r>
      <w:r w:rsidR="0025305D">
        <w:rPr>
          <w:rFonts w:ascii="Times New Roman" w:hAnsi="Times New Roman" w:cs="Times New Roman"/>
          <w:sz w:val="28"/>
          <w:szCs w:val="28"/>
        </w:rPr>
        <w:t>,</w:t>
      </w:r>
      <w:r w:rsidRPr="005F5A0D">
        <w:rPr>
          <w:rFonts w:ascii="Times New Roman" w:hAnsi="Times New Roman" w:cs="Times New Roman"/>
          <w:sz w:val="28"/>
          <w:szCs w:val="28"/>
        </w:rPr>
        <w:t xml:space="preserve"> чем в обычных классах. </w:t>
      </w:r>
    </w:p>
    <w:p w:rsidR="00B7083B" w:rsidRDefault="00B7083B" w:rsidP="009805AB">
      <w:pPr>
        <w:spacing w:before="120" w:after="12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F5A0D">
        <w:rPr>
          <w:rFonts w:ascii="Times New Roman" w:hAnsi="Times New Roman" w:cs="Times New Roman"/>
          <w:sz w:val="28"/>
          <w:szCs w:val="28"/>
        </w:rPr>
        <w:t xml:space="preserve">С </w:t>
      </w:r>
      <w:r w:rsidR="00262797" w:rsidRPr="005F5A0D">
        <w:rPr>
          <w:rFonts w:ascii="Times New Roman" w:hAnsi="Times New Roman" w:cs="Times New Roman"/>
          <w:sz w:val="28"/>
          <w:szCs w:val="28"/>
        </w:rPr>
        <w:t>поступлением ребенка в школу его двигательный режим значительно меняется, а это ведет к увеличению функциональных нарушений осанки детей, к переутомлениям, физическим перегрузкам. Для устранения этого необходимо использовать различные формы физического воспитания, в том числе и физкультурные минутки. Мы проводим их под музыку, в стихах, в танце. Дети сами учатся проводить зарядку.</w:t>
      </w:r>
    </w:p>
    <w:p w:rsidR="00DD5B4F" w:rsidRDefault="00DD5B4F" w:rsidP="009805AB">
      <w:pPr>
        <w:spacing w:before="120" w:after="12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D5B4F" w:rsidRDefault="00DD5B4F" w:rsidP="00DD5B4F">
      <w:pPr>
        <w:spacing w:before="120" w:after="12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использовать упражнения, как динамического характера, так и такие</w:t>
      </w:r>
      <w:r w:rsidR="004C08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сопряжены с кратковременным мышечным напряжением.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физкультминутки включаю специально направленные упражнения, которые  обеспечивают хорошее кровоснабжение всех органов и тканей, работу сердечнососудистой и дыхательной систем.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Особое внимание во время проведения физкультминуток уделяю выработке  у ребят положительных эмоций.</w:t>
      </w:r>
    </w:p>
    <w:p w:rsidR="00DD5B4F" w:rsidRDefault="00DD5B4F" w:rsidP="00DD5B4F">
      <w:pPr>
        <w:spacing w:before="120" w:after="12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помнить, что неудовлетворительность в эмоциональной сфере ведет за собой нарушение дисциплины, падение интереса к учебе, снижение познавательного мотива. Доброжелательность и уравновешенность способствуют установлению отношений, продуктивно влияющих на учебную деятельность.</w:t>
      </w:r>
    </w:p>
    <w:p w:rsidR="00DD5B4F" w:rsidRDefault="00DD5B4F" w:rsidP="00DD5B4F">
      <w:pPr>
        <w:spacing w:before="120" w:after="12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памяти всплывают слова В.С Сухомлинского «Любить можно то, чему уже отдал частицу своей души». Любовь к детям не иссякает, а день ото дня становится мудрее, глубже, всеобъемлющей. Я в ответе за них, своих учеников.</w:t>
      </w:r>
    </w:p>
    <w:p w:rsidR="00DD5B4F" w:rsidRDefault="00DD5B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7083B" w:rsidRDefault="009805AB" w:rsidP="009805AB">
      <w:pPr>
        <w:spacing w:before="120" w:after="12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5A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Список литературы</w:t>
      </w:r>
    </w:p>
    <w:p w:rsidR="006F48E5" w:rsidRPr="006F48E5" w:rsidRDefault="006F48E5" w:rsidP="006F48E5">
      <w:pPr>
        <w:pStyle w:val="a3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В.А. </w:t>
      </w:r>
      <w:proofErr w:type="spellStart"/>
      <w:r w:rsidRPr="006F4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Крутецкий</w:t>
      </w:r>
      <w:proofErr w:type="spellEnd"/>
      <w:r w:rsidRPr="006F4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"Психология обучения и воспитания школьников"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F4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1976 г.</w:t>
      </w:r>
    </w:p>
    <w:p w:rsidR="006F48E5" w:rsidRPr="006F48E5" w:rsidRDefault="006F48E5" w:rsidP="006F48E5">
      <w:pPr>
        <w:pStyle w:val="a3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Эльконин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Д.Б «Психология обучения младших школьников»</w:t>
      </w:r>
    </w:p>
    <w:p w:rsidR="006F48E5" w:rsidRPr="006F48E5" w:rsidRDefault="006F48E5" w:rsidP="006F48E5">
      <w:pPr>
        <w:pStyle w:val="a3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Цукерман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Г.А «Виды общения и обучения», 1993 г.</w:t>
      </w:r>
    </w:p>
    <w:p w:rsidR="006F48E5" w:rsidRPr="006F48E5" w:rsidRDefault="006F48E5" w:rsidP="006F48E5">
      <w:pPr>
        <w:pStyle w:val="a3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Репкина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«Что такое развивающее обучение», 1993 г.</w:t>
      </w:r>
    </w:p>
    <w:p w:rsidR="006F48E5" w:rsidRPr="00DD5B4F" w:rsidRDefault="006F48E5" w:rsidP="006F48E5">
      <w:pPr>
        <w:pStyle w:val="a3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Учебник по математики 3 класс, Александрова Э.И</w:t>
      </w:r>
    </w:p>
    <w:p w:rsidR="00DD5B4F" w:rsidRPr="006F48E5" w:rsidRDefault="00DD5B4F" w:rsidP="006F48E5">
      <w:pPr>
        <w:pStyle w:val="a3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В.А Сухомлинский, «Сердце отдаю детям», «Письма к сыну»</w:t>
      </w:r>
    </w:p>
    <w:sectPr w:rsidR="00DD5B4F" w:rsidRPr="006F48E5" w:rsidSect="00AB3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F7CD7"/>
    <w:multiLevelType w:val="hybridMultilevel"/>
    <w:tmpl w:val="711261D0"/>
    <w:lvl w:ilvl="0" w:tplc="DDA0047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9147F"/>
    <w:multiLevelType w:val="hybridMultilevel"/>
    <w:tmpl w:val="E3C22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D5F07"/>
    <w:multiLevelType w:val="hybridMultilevel"/>
    <w:tmpl w:val="C4F436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D4424"/>
    <w:multiLevelType w:val="hybridMultilevel"/>
    <w:tmpl w:val="93C0C474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>
    <w:nsid w:val="6F6F431D"/>
    <w:multiLevelType w:val="hybridMultilevel"/>
    <w:tmpl w:val="E5545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1DF2"/>
    <w:rsid w:val="00030ED7"/>
    <w:rsid w:val="000653FA"/>
    <w:rsid w:val="0006648D"/>
    <w:rsid w:val="001445E9"/>
    <w:rsid w:val="00207F7C"/>
    <w:rsid w:val="00251B28"/>
    <w:rsid w:val="0025305D"/>
    <w:rsid w:val="00262797"/>
    <w:rsid w:val="00283289"/>
    <w:rsid w:val="00337DBA"/>
    <w:rsid w:val="00433627"/>
    <w:rsid w:val="00453B45"/>
    <w:rsid w:val="00487D37"/>
    <w:rsid w:val="004C08A7"/>
    <w:rsid w:val="005F5A0D"/>
    <w:rsid w:val="006F48E5"/>
    <w:rsid w:val="00734B57"/>
    <w:rsid w:val="007961DD"/>
    <w:rsid w:val="007A5C15"/>
    <w:rsid w:val="007E2C65"/>
    <w:rsid w:val="00972E4C"/>
    <w:rsid w:val="009805AB"/>
    <w:rsid w:val="00AA3C8C"/>
    <w:rsid w:val="00AB3F64"/>
    <w:rsid w:val="00B7083B"/>
    <w:rsid w:val="00C21998"/>
    <w:rsid w:val="00C56E0D"/>
    <w:rsid w:val="00C94C43"/>
    <w:rsid w:val="00DC1AF4"/>
    <w:rsid w:val="00DD5B4F"/>
    <w:rsid w:val="00E41DF2"/>
    <w:rsid w:val="00E6424C"/>
    <w:rsid w:val="00E65B68"/>
    <w:rsid w:val="00EC4639"/>
    <w:rsid w:val="00ED4C26"/>
    <w:rsid w:val="00F46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83B"/>
    <w:pPr>
      <w:ind w:left="720"/>
      <w:contextualSpacing/>
    </w:pPr>
  </w:style>
  <w:style w:type="character" w:styleId="a4">
    <w:name w:val="Hyperlink"/>
    <w:uiPriority w:val="99"/>
    <w:unhideWhenUsed/>
    <w:rsid w:val="009805AB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3F7C7-B96F-4421-8EC8-6C996875D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12</cp:revision>
  <dcterms:created xsi:type="dcterms:W3CDTF">2015-04-07T19:37:00Z</dcterms:created>
  <dcterms:modified xsi:type="dcterms:W3CDTF">2015-04-08T16:49:00Z</dcterms:modified>
</cp:coreProperties>
</file>