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B" w:rsidRPr="006E1F0A" w:rsidRDefault="000D1AEB" w:rsidP="00BD7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литературному чтению.</w:t>
      </w:r>
      <w:r w:rsidR="00CA3A21" w:rsidRPr="006E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3A21" w:rsidRPr="006E1F0A" w:rsidRDefault="00CA3A21" w:rsidP="00BD7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 ПНШ</w:t>
      </w:r>
    </w:p>
    <w:p w:rsidR="00CA3A21" w:rsidRPr="006E1F0A" w:rsidRDefault="00CA3A21" w:rsidP="00BD7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 начальных классов  МОУ – ООШ с. Ястребовка Жумалиева Айгуль Ковлановна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3"/>
        <w:gridCol w:w="11086"/>
      </w:tblGrid>
      <w:tr w:rsidR="000D1AEB" w:rsidRPr="006E1F0A" w:rsidTr="00C210F6">
        <w:trPr>
          <w:tblCellSpacing w:w="0" w:type="dxa"/>
        </w:trPr>
        <w:tc>
          <w:tcPr>
            <w:tcW w:w="2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08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B70B73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Н.Тэффи «Преступник 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D1AEB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73" w:rsidRPr="006E1F0A" w:rsidRDefault="00B70B73" w:rsidP="00B70B73">
            <w:pPr>
              <w:tabs>
                <w:tab w:val="left" w:pos="21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Цель деятельности педагога</w:t>
            </w: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с </w:t>
            </w: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 системы вопросов побудить детей неоднократно внимательно перечитывать и просматривать  текст по разным основаниям: для подтверждения своего ответа, для обнаружения нужного фрагмента; учить, опираясь на высказывания и поступки героя, представлять черты характера героя. Учить обнаруживать в тексте контраст и объяснять смысл его использования.</w:t>
            </w:r>
          </w:p>
          <w:p w:rsidR="00B70B73" w:rsidRPr="006E1F0A" w:rsidRDefault="00B70B73" w:rsidP="00B70B73">
            <w:pPr>
              <w:tabs>
                <w:tab w:val="left" w:pos="21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B70B73" w:rsidRPr="006E1F0A" w:rsidRDefault="00B70B73" w:rsidP="00B70B73">
            <w:pPr>
              <w:tabs>
                <w:tab w:val="left" w:pos="21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устную речь, творческое воображение, мышление, внимание память;</w:t>
            </w:r>
          </w:p>
          <w:p w:rsidR="00B70B73" w:rsidRPr="006E1F0A" w:rsidRDefault="00B70B73" w:rsidP="00B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-способствовать воспитанию интереса к предмету, духовно-нравственному воспитанию,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принятию нравственно-этических норм и проявлению их в  жизненных ситуациях;  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AEB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 обучения, в том числе формирование УУД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B73" w:rsidRPr="006E1F0A" w:rsidRDefault="00B70B73" w:rsidP="00B70B73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Планируемые результаты</w:t>
            </w: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личностные УУД:</w:t>
            </w:r>
          </w:p>
          <w:p w:rsidR="00B70B73" w:rsidRPr="006E1F0A" w:rsidRDefault="00B70B73" w:rsidP="00B70B73">
            <w:pPr>
              <w:tabs>
                <w:tab w:val="left" w:pos="900"/>
              </w:tabs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-проявление устойчивого познавательного интереса к чтению  литературных произведений;</w:t>
            </w:r>
          </w:p>
          <w:p w:rsidR="00B70B73" w:rsidRPr="006E1F0A" w:rsidRDefault="00B70B73" w:rsidP="00B70B73">
            <w:pPr>
              <w:tabs>
                <w:tab w:val="left" w:pos="900"/>
              </w:tabs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-работать</w:t>
            </w:r>
            <w:r w:rsidR="00F37388" w:rsidRPr="006E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7388" w:rsidRPr="006E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адекватной</w:t>
            </w:r>
            <w:r w:rsidR="00F37388" w:rsidRPr="006E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самооценкой; учиться проявлять самостоятельность.</w:t>
            </w:r>
          </w:p>
          <w:p w:rsidR="00B70B73" w:rsidRPr="006E1F0A" w:rsidRDefault="00B70B73" w:rsidP="00B70B73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Метапредметные</w:t>
            </w:r>
            <w:r w:rsidR="00F37388"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УУД:</w:t>
            </w:r>
          </w:p>
          <w:p w:rsidR="00B70B73" w:rsidRPr="006E1F0A" w:rsidRDefault="00B70B73" w:rsidP="00B70B73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B70B73" w:rsidRPr="006E1F0A" w:rsidRDefault="00B70B73" w:rsidP="00B70B73">
            <w:pPr>
              <w:tabs>
                <w:tab w:val="left" w:pos="8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-самостоятельно ставить перед собой цели,</w:t>
            </w:r>
          </w:p>
          <w:p w:rsidR="00B70B73" w:rsidRPr="006E1F0A" w:rsidRDefault="00B70B73" w:rsidP="00B70B73">
            <w:pPr>
              <w:tabs>
                <w:tab w:val="left" w:pos="8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-контролировать свою деятельность по ходу выполнения задания</w:t>
            </w:r>
          </w:p>
          <w:p w:rsidR="00B70B73" w:rsidRPr="006E1F0A" w:rsidRDefault="00B70B73" w:rsidP="00B70B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:</w:t>
            </w:r>
          </w:p>
          <w:p w:rsidR="00B70B73" w:rsidRPr="006E1F0A" w:rsidRDefault="00B70B73" w:rsidP="00B70B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-развивать умение сотрудничать с учителем и со сверстниками при работе в паре, участвовать в диалоге на уроке;</w:t>
            </w:r>
          </w:p>
          <w:p w:rsidR="00B70B73" w:rsidRPr="006E1F0A" w:rsidRDefault="00B70B73" w:rsidP="00B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чет разных мнений и стремление к координации различных позиций в сотрудничестве  при анализе прозаических текстов.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AEB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 переживания главного героя, поступки которого определяются его чувствами.</w:t>
            </w:r>
          </w:p>
        </w:tc>
      </w:tr>
      <w:tr w:rsidR="00C210F6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B70B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«Литературное чтение» Н.А. Чуракова 3 класс; </w:t>
            </w:r>
          </w:p>
          <w:p w:rsidR="00C210F6" w:rsidRPr="006E1F0A" w:rsidRDefault="00C210F6" w:rsidP="00B70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мультимедийная презентация, листы самоконтроля, учебник.</w:t>
            </w:r>
          </w:p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0F6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0F6" w:rsidRPr="006E1F0A" w:rsidTr="00C210F6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Использованная литература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Семененко Л.А. Учимся понимать текст Курск, 2005г.</w:t>
            </w:r>
          </w:p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Полячихина О.В., Семененко Л.А. Совершенствование навыков чтения и речи на уроках обучения грамоте и литературного чтения. Курск, 2000 г.</w:t>
            </w:r>
          </w:p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уроков литературного чтения. Методическое пособие для учителей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начальных классов. Курск, 1999г.</w:t>
            </w:r>
          </w:p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«Большая энциклопедия Кирилла и Мефодия»</w:t>
            </w:r>
          </w:p>
          <w:p w:rsidR="00C210F6" w:rsidRPr="006E1F0A" w:rsidRDefault="00C210F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Очерки о детских писателях. Справочник для учителей начальных классов, М., «Баласс», 2000г.</w:t>
            </w:r>
          </w:p>
          <w:p w:rsidR="00C210F6" w:rsidRPr="006E1F0A" w:rsidRDefault="00C210F6" w:rsidP="00B7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Используемые технологии: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проблемного обучения;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информационно-коммуникативные технологии;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технологии;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технологии.</w:t>
            </w:r>
          </w:p>
          <w:p w:rsidR="00C210F6" w:rsidRPr="006E1F0A" w:rsidRDefault="00C210F6" w:rsidP="00B7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работы: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индивидуальные;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парные;</w:t>
            </w:r>
          </w:p>
          <w:p w:rsidR="00C210F6" w:rsidRPr="006E1F0A" w:rsidRDefault="00C210F6" w:rsidP="00B70B73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общеклассные;</w:t>
            </w:r>
          </w:p>
        </w:tc>
      </w:tr>
    </w:tbl>
    <w:p w:rsidR="000D1AEB" w:rsidRPr="006E1F0A" w:rsidRDefault="000D1AEB" w:rsidP="000D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8"/>
        <w:gridCol w:w="1842"/>
        <w:gridCol w:w="8222"/>
        <w:gridCol w:w="1417"/>
      </w:tblGrid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урока:</w:t>
            </w:r>
          </w:p>
        </w:tc>
        <w:tc>
          <w:tcPr>
            <w:tcW w:w="184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82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</w:tr>
      <w:tr w:rsidR="000D1AEB" w:rsidRPr="006E1F0A" w:rsidTr="00761146">
        <w:trPr>
          <w:trHeight w:val="1134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Оргмомент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0D1AEB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учебного сотрудничества с учителем и сверстниками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Личностное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Эмоциональный настрой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-Придумано кем-то,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Просто и мудро,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Здороваться утром: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«Доброе утро!»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«Доброе утро солнцу и птицам»!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«Доброе утро улыбчивым лицам»!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-Посмотрите друг на друга, улыбнитесь , повернитесь  к гостям поприветствуйте их улыбкой и с хорошим настроением начнем урок.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-Приступая к работе, спланируйте, какой огонек светофора зажжете  в конце урока.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1).  Насколько активно вы планируете разбирать текст?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Справитесь ли с заданиями , предложенными на уроке?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2).  Все ли получится при работе в паре?</w:t>
            </w:r>
          </w:p>
          <w:p w:rsidR="00B70B73" w:rsidRPr="006E1F0A" w:rsidRDefault="00B70B73" w:rsidP="00B70B73">
            <w:pPr>
              <w:pStyle w:val="ParagraphStyle"/>
              <w:spacing w:line="252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3).  Все ли будет понято в конце урока на подведении итогов.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много интересной работы. Давайте узнаем,</w:t>
            </w:r>
            <w:r w:rsidR="000617CB" w:rsidRPr="006E1F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мы с вами будем заниматься</w:t>
            </w:r>
          </w:p>
          <w:p w:rsidR="006E1F0A" w:rsidRPr="006E1F0A" w:rsidRDefault="006E1F0A" w:rsidP="004905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ЬТАТИЧ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ЬТАДЮЛБНА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ьтаджуссар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ЬТАМУД</w:t>
            </w:r>
          </w:p>
          <w:p w:rsidR="00ED225E" w:rsidRPr="006E1F0A" w:rsidRDefault="000D1AEB" w:rsidP="004905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Верно, ребята, сегодня на уроке мы с вами будем узнавать новое, читать, наблюдать, вспоминать,</w:t>
            </w:r>
            <w:r w:rsidR="009A60B9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думать, радоваться успехам, а с неудачами будем справляться все вместе.</w:t>
            </w:r>
          </w:p>
          <w:p w:rsidR="00B70B73" w:rsidRPr="006E1F0A" w:rsidRDefault="00B70B73" w:rsidP="00B70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уроках чтения мы учимся красиво говорить, читать, пересказывать.</w:t>
            </w:r>
          </w:p>
          <w:p w:rsidR="00B70B73" w:rsidRPr="006E1F0A" w:rsidRDefault="00B70B73" w:rsidP="00B70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Поэтому на первое место ставятся умение ровно и глубоко дышать – владеть своим дыханием и умение говорить звонко, громко, но без крика.</w:t>
            </w:r>
          </w:p>
          <w:p w:rsidR="00B70B73" w:rsidRPr="006E1F0A" w:rsidRDefault="00B70B73" w:rsidP="00B70B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Речевая разминка </w:t>
            </w:r>
          </w:p>
          <w:p w:rsidR="00B70B73" w:rsidRPr="006E1F0A" w:rsidRDefault="00B70B73" w:rsidP="00B70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Представьте, что вы пришли в лес и почувствовали восхитительный аромат цветущих растений, приятный еловый запах. Сделайте шумный вдох носом и выдох (2 – 3 раза).</w:t>
            </w:r>
          </w:p>
          <w:p w:rsidR="00B70B73" w:rsidRPr="006E1F0A" w:rsidRDefault="00B70B73" w:rsidP="00B70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 теперь представьте, что перед вами горящая свеча. Потушите её (в один приём). Затушите 3 свечи подряд.</w:t>
            </w:r>
          </w:p>
          <w:p w:rsidR="00B70B73" w:rsidRPr="006E1F0A" w:rsidRDefault="00B70B73" w:rsidP="00B70B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0B73" w:rsidRPr="006E1F0A" w:rsidRDefault="00B70B73" w:rsidP="00B70B73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6E1F0A">
              <w:rPr>
                <w:b/>
                <w:i/>
                <w:sz w:val="28"/>
                <w:szCs w:val="28"/>
              </w:rPr>
              <w:t>Отработка дикции.</w:t>
            </w:r>
          </w:p>
          <w:p w:rsidR="000617CB" w:rsidRPr="006E1F0A" w:rsidRDefault="00B70B73" w:rsidP="000617CB">
            <w:pPr>
              <w:pStyle w:val="a5"/>
              <w:rPr>
                <w:sz w:val="28"/>
                <w:szCs w:val="28"/>
                <w:lang w:val="en-US"/>
              </w:rPr>
            </w:pPr>
            <w:r w:rsidRPr="006E1F0A">
              <w:rPr>
                <w:sz w:val="28"/>
                <w:szCs w:val="28"/>
              </w:rPr>
              <w:t xml:space="preserve">-Умение отчетливо выговаривать звуки и их сочетания </w:t>
            </w:r>
          </w:p>
          <w:p w:rsidR="000617CB" w:rsidRPr="006E1F0A" w:rsidRDefault="000617CB" w:rsidP="000617CB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Проанализировать текст  и найти ошибки.</w:t>
            </w:r>
          </w:p>
          <w:p w:rsidR="000617CB" w:rsidRPr="006E1F0A" w:rsidRDefault="000617CB" w:rsidP="000617C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Мурзик умывается, рукою вытирается.</w:t>
            </w:r>
          </w:p>
          <w:p w:rsidR="000617CB" w:rsidRPr="006E1F0A" w:rsidRDefault="000617CB" w:rsidP="00325BF3">
            <w:pPr>
              <w:jc w:val="center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***</w:t>
            </w:r>
          </w:p>
          <w:p w:rsidR="000617CB" w:rsidRPr="006E1F0A" w:rsidRDefault="000617CB" w:rsidP="000617C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Пушистый, гадкий белый зайчик сказал ежу:</w:t>
            </w:r>
          </w:p>
          <w:p w:rsidR="000617CB" w:rsidRPr="006E1F0A" w:rsidRDefault="000617CB" w:rsidP="000617C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- Какое у тебя, братец колючее, мягкое платье!</w:t>
            </w:r>
          </w:p>
          <w:p w:rsidR="00FD6AFB" w:rsidRPr="006E1F0A" w:rsidRDefault="00B70B73" w:rsidP="009A60B9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 xml:space="preserve">- Прочесть самостоятельно, все вместе громко, тихо, с </w:t>
            </w:r>
            <w:r w:rsidRPr="006E1F0A">
              <w:rPr>
                <w:sz w:val="28"/>
                <w:szCs w:val="28"/>
              </w:rPr>
              <w:lastRenderedPageBreak/>
              <w:t>вопросительной интонацией, с восклицательной интонацией, с удивлением, с огорчением, с радостью</w:t>
            </w:r>
            <w:r w:rsidR="009A60B9" w:rsidRPr="006E1F0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</w:tc>
      </w:tr>
      <w:tr w:rsidR="000D1AEB" w:rsidRPr="006E1F0A" w:rsidTr="00761146">
        <w:trPr>
          <w:trHeight w:val="1280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Проверка домашнего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192" w:rsidRPr="006E1F0A" w:rsidRDefault="00907192" w:rsidP="009071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инициативное сотрудничество в поиске и выборе информации 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самоопределение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907192" w:rsidRPr="006E1F0A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контроль, оценка,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коррекция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 14-15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рабочая тетрадь №9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1.Прочитать бегло, выразительно.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2. Ответить на вопросы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как герой объясняет свою ошибку во время игры в футбол?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кто стал причиной того, что герой принял картинную позу?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часть 2 кажется смешной, потому что в ней есть :а) путаница, б)контраст,</w:t>
            </w:r>
          </w:p>
          <w:p w:rsidR="000617CB" w:rsidRPr="006E1F0A" w:rsidRDefault="000617CB" w:rsidP="008A2A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в) преувеличение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97" w:rsidRPr="006E1F0A" w:rsidRDefault="007D0D77" w:rsidP="00D02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7D0D77" w:rsidRPr="006E1F0A" w:rsidRDefault="007D0D77" w:rsidP="00D02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учебного сотрудничества с учителем и сверстниками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B9" w:rsidRPr="006E1F0A" w:rsidRDefault="009A60B9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-</w:t>
            </w: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Вспомните</w:t>
            </w: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темы, которую мы изучаем.</w:t>
            </w:r>
          </w:p>
          <w:p w:rsidR="009A60B9" w:rsidRPr="006E1F0A" w:rsidRDefault="009A60B9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-Найдите название следующего произведения и фамилию автора.</w:t>
            </w:r>
          </w:p>
          <w:p w:rsidR="009A60B9" w:rsidRPr="006E1F0A" w:rsidRDefault="009A60B9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-Какие цели поставим на урок?</w:t>
            </w:r>
          </w:p>
          <w:p w:rsidR="000D1AEB" w:rsidRPr="006E1F0A" w:rsidRDefault="009A60B9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-Знакомы ли мы  этой писательницей? Хотите о ней узнать?</w:t>
            </w:r>
          </w:p>
          <w:p w:rsidR="00CA3A21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Презентация «</w:t>
            </w:r>
            <w:r w:rsidR="00CA3A21"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Н.Тэффи»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1 портрет                            слайд 14 когда умерла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2 фамилия                           слайд 15 – 20 портреты писательницы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3 высказывание подруги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4 как она писала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слайд5 псевдоним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6 происхождение псевдонима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7 где родилась?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8-11 творчество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Слайд  12 когда началась печататься?</w:t>
            </w:r>
          </w:p>
          <w:p w:rsidR="00C00A87" w:rsidRPr="006E1F0A" w:rsidRDefault="00C00A87" w:rsidP="009A60B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Слайд 13 когда пришла известность?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Целеполагание и мотивация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77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7D0D77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D77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инициативное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сотрудничество в поиске и выборе информации </w:t>
            </w:r>
          </w:p>
          <w:p w:rsidR="007D0D77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D77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  <w:p w:rsidR="000D1AEB" w:rsidRPr="006E1F0A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самоопределение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bCs/>
                <w:color w:val="000000"/>
                <w:sz w:val="28"/>
                <w:szCs w:val="28"/>
              </w:rPr>
              <w:lastRenderedPageBreak/>
              <w:t xml:space="preserve">Надежда Александровна Теффи  - </w:t>
            </w:r>
            <w:r w:rsidRPr="006E1F0A">
              <w:rPr>
                <w:b/>
                <w:bCs/>
                <w:color w:val="000000"/>
                <w:sz w:val="28"/>
                <w:szCs w:val="28"/>
              </w:rPr>
              <w:t>русская писательница и поэтесса.</w:t>
            </w:r>
            <w:r w:rsidR="00D02A97" w:rsidRPr="006E1F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1F0A">
              <w:rPr>
                <w:color w:val="000000"/>
                <w:sz w:val="28"/>
                <w:szCs w:val="28"/>
              </w:rPr>
              <w:t xml:space="preserve">Её называли первой русской юмористкой начала XX века, «королевой русского юмора», однако она никогда не была сторонницей чистого юмора, всегда соединяла его с грустью и остроумными наблюдениями над окружающей жизнью. </w:t>
            </w:r>
          </w:p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 xml:space="preserve">Надежда Александровна Теффи, (настоящая фамилия Лохвицкая) </w:t>
            </w:r>
            <w:r w:rsidRPr="006E1F0A">
              <w:rPr>
                <w:color w:val="000000"/>
                <w:sz w:val="28"/>
                <w:szCs w:val="28"/>
              </w:rPr>
              <w:lastRenderedPageBreak/>
              <w:t xml:space="preserve">родилась в  Санкт-Петербурге  в семье адвоката. </w:t>
            </w:r>
          </w:p>
          <w:p w:rsidR="009A60B9" w:rsidRPr="006E1F0A" w:rsidRDefault="009A60B9" w:rsidP="009A60B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1892 году начала литературную карьеру. Была известна сатирическими стихами и фельетонами, входила в состав постоянных сотрудников журнала «Сатирикон»..</w:t>
            </w:r>
          </w:p>
          <w:p w:rsidR="009A60B9" w:rsidRPr="006E1F0A" w:rsidRDefault="009A60B9" w:rsidP="009A60B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Надежда Александровна  Тэффи работала </w:t>
            </w:r>
            <w:r w:rsidRPr="006E1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6E1F0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8" w:tgtFrame="_blank" w:tooltip="Киев" w:history="1">
              <w:r w:rsidRPr="006E1F0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Киев</w:t>
              </w:r>
            </w:hyperlink>
            <w:r w:rsidRPr="006E1F0A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е,</w:t>
            </w:r>
            <w:r w:rsidRPr="006E1F0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Одессе,Турции</w:t>
            </w:r>
            <w:r w:rsidRPr="006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E1F0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9" w:tgtFrame="_blank" w:tooltip="Париж" w:history="1">
              <w:r w:rsidRPr="006E1F0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Париже</w:t>
              </w:r>
            </w:hyperlink>
            <w:r w:rsidRPr="006E1F0A">
              <w:rPr>
                <w:rStyle w:val="a3"/>
                <w:rFonts w:ascii="Times New Roman" w:hAnsi="Times New Roman" w:cs="Times New Roman"/>
                <w:color w:val="AD1521"/>
                <w:sz w:val="28"/>
                <w:szCs w:val="28"/>
              </w:rPr>
              <w:t>.</w:t>
            </w:r>
            <w:r w:rsidRPr="006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Некоторое время жила в Германии.</w:t>
            </w:r>
          </w:p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>Умерла 6 октября 1952 года в Париже,  похоронена на русском кладбище Сент-Женевьев-де-Буа.</w:t>
            </w:r>
          </w:p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>-Ребята, вы наверное, поняли, что Теффи–это не настоящая фамилия, а..</w:t>
            </w:r>
          </w:p>
          <w:p w:rsidR="009A60B9" w:rsidRPr="006E1F0A" w:rsidRDefault="009A60B9" w:rsidP="009A60B9">
            <w:pPr>
              <w:pStyle w:val="2"/>
              <w:shd w:val="clear" w:color="auto" w:fill="FFFFFF"/>
              <w:rPr>
                <w:caps/>
                <w:color w:val="000000"/>
                <w:sz w:val="28"/>
                <w:szCs w:val="28"/>
              </w:rPr>
            </w:pPr>
            <w:r w:rsidRPr="006E1F0A">
              <w:rPr>
                <w:caps/>
                <w:color w:val="000000"/>
                <w:sz w:val="28"/>
                <w:szCs w:val="28"/>
              </w:rPr>
              <w:t>-Верно,  это ПСЕВДОНИМ</w:t>
            </w:r>
          </w:p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>Существует несколько вариантов происхождения псевдонима Тэффи.</w:t>
            </w:r>
          </w:p>
          <w:p w:rsidR="009A60B9" w:rsidRPr="006E1F0A" w:rsidRDefault="009A60B9" w:rsidP="009A60B9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 xml:space="preserve">Одна версия изложена самой писательницей в рассказе «Псевдоним». Она не хотела подписывать свои тексты мужским именем, как это часто делали современные ей писательницы. Она говорила, что лучше выбрать что-нибудь непонятное, ни то ни сё.  Нужно такое имя, которое принесло бы счастье. Лучше всего имя какого-нибудь дурака — дураки всегда счастливые». Ей «вспомнился один дурак, действительно отменный и вдобавок такой, которому везло. Звали его Степан, а домашние называли </w:t>
            </w:r>
            <w:r w:rsidRPr="006E1F0A">
              <w:rPr>
                <w:color w:val="000000"/>
                <w:sz w:val="28"/>
                <w:szCs w:val="28"/>
              </w:rPr>
              <w:lastRenderedPageBreak/>
              <w:t xml:space="preserve">его Стеффи. Отбросив из деликатности первую букву, писательница «решила подписать пьеску свою „Тэффи“». </w:t>
            </w:r>
          </w:p>
          <w:p w:rsidR="000D1AEB" w:rsidRPr="006E1F0A" w:rsidRDefault="000D1AEB" w:rsidP="00ED225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Физпауза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A21" w:rsidRPr="006E1F0A" w:rsidRDefault="00F71CB4" w:rsidP="00CA3A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A3A21" w:rsidRPr="006E1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для глаз.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 – налево, два – направо,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Три – наверх, четыре — вниз.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 теперь по кругу смотрим,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Чтобы лучше видеть мир.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Взгляд направим ближе, дальше,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Тренируя мышцу глаз.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Видеть скоро будем лучше,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Убедитесь вы сейчас!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 теперь нажмем немного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Точки возле своих глаз.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Сил дадим им много – много,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Чтоб усилить в тыщу раз!</w:t>
            </w:r>
          </w:p>
          <w:p w:rsidR="000D1AEB" w:rsidRPr="006E1F0A" w:rsidRDefault="000D1AEB" w:rsidP="00ED225E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Первичное восприятие текста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7D0D77" w:rsidRPr="006E1F0A" w:rsidRDefault="007D0D77" w:rsidP="007D0D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-достижение договоренностей и согласование общего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  <w:r w:rsidR="007D0D77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0D77" w:rsidRPr="006E1F0A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  <w:p w:rsidR="007D0D77" w:rsidRPr="006E1F0A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  <w:r w:rsidR="007D0D77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-смыслообразование</w:t>
            </w:r>
          </w:p>
          <w:p w:rsidR="007D0D77" w:rsidRPr="006E1F0A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  <w:p w:rsidR="007D0D77" w:rsidRPr="006E1F0A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действий по алгоритму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2F" w:rsidRPr="006E1F0A" w:rsidRDefault="00FE772F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прием «Предположение»</w:t>
            </w:r>
          </w:p>
          <w:p w:rsidR="000D1AEB" w:rsidRPr="006E1F0A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-Рассмотрите иллюстрацию в учебнике и предположите, о чём будет рассказ </w:t>
            </w:r>
          </w:p>
          <w:p w:rsidR="00FE772F" w:rsidRPr="006E1F0A" w:rsidRDefault="00FE772F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72F" w:rsidRPr="006E1F0A" w:rsidRDefault="00FE772F" w:rsidP="00C21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Определите тему рассказа. </w:t>
            </w: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210F6"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F16D8" w:rsidRPr="006E1F0A"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D225E" w:rsidRPr="006E1F0A" w:rsidRDefault="00FE772F" w:rsidP="00ED225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Что может произойти в рассказе с таким названием?</w:t>
            </w:r>
          </w:p>
          <w:p w:rsidR="000D1AEB" w:rsidRPr="006E1F0A" w:rsidRDefault="00FE772F" w:rsidP="00ED225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D1AEB" w:rsidRPr="006E1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Предварительная словарная работ</w:t>
            </w:r>
            <w:r w:rsidR="000D1AEB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02A97" w:rsidRPr="006E1F0A" w:rsidRDefault="000D1AEB" w:rsidP="00D0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теперь обратите внимание на доску. В это</w:t>
            </w:r>
            <w:r w:rsidR="00D02A97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D02A97" w:rsidRPr="006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тексте есть такие слова, значение которых требует объяснения.</w:t>
            </w:r>
          </w:p>
          <w:p w:rsidR="00D02A97" w:rsidRPr="006E1F0A" w:rsidRDefault="00D02A97" w:rsidP="00D02A97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>-Где можно посмотреть значение слов?</w:t>
            </w:r>
          </w:p>
          <w:p w:rsidR="00D02A97" w:rsidRPr="006E1F0A" w:rsidRDefault="00D02A97" w:rsidP="00D02A97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color w:val="000000"/>
                <w:sz w:val="28"/>
                <w:szCs w:val="28"/>
              </w:rPr>
              <w:t>Возьмите Толковый словарь, найдите объяснение значения следующих слов.</w:t>
            </w:r>
          </w:p>
          <w:p w:rsidR="00D02A97" w:rsidRPr="006E1F0A" w:rsidRDefault="00D02A97" w:rsidP="00D02A97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E1F0A">
              <w:rPr>
                <w:b/>
                <w:color w:val="000000"/>
                <w:sz w:val="28"/>
                <w:szCs w:val="28"/>
              </w:rPr>
              <w:t>Преступник</w:t>
            </w:r>
            <w:r w:rsidRPr="006E1F0A">
              <w:rPr>
                <w:color w:val="000000"/>
                <w:sz w:val="28"/>
                <w:szCs w:val="28"/>
              </w:rPr>
              <w:t>-человек, который совершил преступление, нарушил закон.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Преступление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- опасное действие, нарушающее закон и подлежащее 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наказанию.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Преступный- содержащий в себе преступление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Надобности-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необходимость, потребность, дело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Порядочный (человек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)-честный, заслуживающий уважения. Не способный совершить подлость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Легальный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-не нарушающий закона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Пазуха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-место между грудью и прилегающей одеждой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Выгореть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 то же , что и удасться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Тактика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-сочетание средств и приемов для достижения намеченной цели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Мораль –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общепринятые правила поведения и внутренние духовные качества человека.</w:t>
            </w:r>
          </w:p>
          <w:p w:rsidR="000D1AEB" w:rsidRPr="006E1F0A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AEB" w:rsidRPr="006E1F0A" w:rsidRDefault="0099474A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2)Первичное восприят</w:t>
            </w:r>
            <w:r w:rsidR="00D02A97" w:rsidRPr="006E1F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ие 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Чтение 1 части до стр.61.по цепочке по заданию учителя.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-О каких же страстях может идти речь? 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-Прочитаем первую часть и узнаем,</w:t>
            </w:r>
            <w:r w:rsidR="00DF16D8"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кто же преступник?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-Догадайтесь, сколько лет Вовке, если он ходит в школу, но младше своей старшей сестры Бубы? Найдите подтверждение в тексте.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-Как вы понимаете выражение «возбуждал страсть»?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-Какой же предмет возбуждал страсть Вовки?</w:t>
            </w:r>
          </w:p>
          <w:p w:rsidR="00D02A97" w:rsidRPr="006E1F0A" w:rsidRDefault="00D02A97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D02A97" w:rsidRPr="006E1F0A" w:rsidRDefault="00D02A9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A97" w:rsidRPr="006E1F0A" w:rsidRDefault="00D02A97" w:rsidP="00D0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новыми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словами: (</w:t>
            </w: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объясняют значение слов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02A97" w:rsidRPr="006E1F0A" w:rsidRDefault="00D02A9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4028F1" w:rsidRPr="006E1F0A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 – умение структурировать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</w:t>
            </w:r>
          </w:p>
          <w:p w:rsidR="004028F1" w:rsidRPr="006E1F0A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97" w:rsidRPr="006E1F0A" w:rsidRDefault="00D02A97" w:rsidP="00D02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Перечитайте первую часть про себя и найдите описание карандаша.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-Какие слова подтверждают, что карандаш вызывает восторг? </w:t>
            </w: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( Он трижды повторяет слово «красота»)</w:t>
            </w:r>
          </w:p>
          <w:p w:rsidR="00155CE9" w:rsidRPr="006E1F0A" w:rsidRDefault="00D02A97" w:rsidP="00155CE9">
            <w:pPr>
              <w:rPr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CE9" w:rsidRPr="006E1F0A">
              <w:rPr>
                <w:sz w:val="28"/>
                <w:szCs w:val="28"/>
              </w:rPr>
              <w:t xml:space="preserve"> Найдите и зачитайте нужные строчки. (Карандаш — «яркий, </w:t>
            </w:r>
            <w:r w:rsidR="00155CE9" w:rsidRPr="006E1F0A">
              <w:rPr>
                <w:sz w:val="28"/>
                <w:szCs w:val="28"/>
              </w:rPr>
              <w:lastRenderedPageBreak/>
              <w:t>блестящий, сверкающий», классная комната — «скучная, серенькая, все блеклое и унылое».)</w:t>
            </w:r>
          </w:p>
          <w:p w:rsidR="00F2600B" w:rsidRPr="006E1F0A" w:rsidRDefault="00D02A97" w:rsidP="00F2600B">
            <w:pPr>
              <w:rPr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-Какой литературный прием использовал автор, чтобы усилить впечатление от красоты карандаша? ( </w:t>
            </w: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прием контраста, который противопоставляет</w:t>
            </w:r>
            <w:r w:rsidR="00C210F6"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классную комнату и карандаш)</w:t>
            </w:r>
            <w:r w:rsidR="00F2600B" w:rsidRPr="006E1F0A">
              <w:rPr>
                <w:sz w:val="28"/>
                <w:szCs w:val="28"/>
              </w:rPr>
              <w:t xml:space="preserve"> 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-Сразу ли Вовка встал на путь преступления?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-Найдите и прочитайте отрывок, из которого видно, что он попробовал разные пути, чтобы заполучить карандаш.</w:t>
            </w:r>
          </w:p>
          <w:p w:rsidR="00F2600B" w:rsidRPr="006E1F0A" w:rsidRDefault="00D02A97" w:rsidP="00155CE9">
            <w:pPr>
              <w:rPr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-О чем говорит тот факт, что Вовка залезал под диван, чтобы поиграть с карандашом?</w:t>
            </w:r>
            <w:r w:rsidR="00F2600B" w:rsidRPr="006E1F0A">
              <w:rPr>
                <w:sz w:val="28"/>
                <w:szCs w:val="28"/>
              </w:rPr>
              <w:t xml:space="preserve"> 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-Как вы думаете, мама догадывалась о том, что Вовка у одноклассников берет без спроса карандаши?</w:t>
            </w:r>
          </w:p>
          <w:p w:rsidR="00D02A97" w:rsidRPr="006E1F0A" w:rsidRDefault="00D02A97" w:rsidP="00D0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Перечитайте фрагмент, выделенный рамочкой. Какую пословицу использует автор? Что он хотел нам сказать?</w:t>
            </w:r>
          </w:p>
          <w:p w:rsidR="00D02A97" w:rsidRPr="006E1F0A" w:rsidRDefault="00D02A97" w:rsidP="00D02A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-Предположите, как дальше будут развиваться события?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Чтение второй части рассказа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-Прочитаем следующую часть рассказа и узнаем, как дальше будут разворачиваться события.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вы узнали о герое? В этой части есть подтверждение возраста героя?</w:t>
            </w:r>
          </w:p>
          <w:p w:rsidR="00221FF6" w:rsidRPr="006E1F0A" w:rsidRDefault="00221FF6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-Подтвердите словами из текста. (</w:t>
            </w: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пятилетнее сердце не выдержало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1AEB" w:rsidRPr="006E1F0A" w:rsidRDefault="000D1AEB" w:rsidP="0023091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текста молча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Анализ произведения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8F1" w:rsidRPr="006E1F0A" w:rsidRDefault="000D1AEB" w:rsidP="004028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r w:rsidR="004028F1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инициативное сотрудничество в поиске и выборе информации </w:t>
            </w:r>
          </w:p>
          <w:p w:rsidR="004028F1" w:rsidRPr="006E1F0A" w:rsidRDefault="004028F1" w:rsidP="004028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28F1" w:rsidRPr="006E1F0A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4028F1" w:rsidRPr="006E1F0A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контроль, коррекция, оценка действий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</w:t>
            </w:r>
            <w:r w:rsidR="004028F1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F" w:rsidRPr="006E1F0A" w:rsidRDefault="00C210F6" w:rsidP="00E84337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lastRenderedPageBreak/>
              <w:t xml:space="preserve">       </w:t>
            </w:r>
            <w:r w:rsidR="00230917" w:rsidRPr="006E1F0A">
              <w:rPr>
                <w:sz w:val="28"/>
                <w:szCs w:val="28"/>
              </w:rPr>
              <w:t xml:space="preserve"> Работа над содержанием 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Чтение диалога Миши и Анишит</w:t>
            </w:r>
            <w:r w:rsidR="00C210F6"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>Йокоповны на стр.63</w:t>
            </w:r>
          </w:p>
          <w:p w:rsidR="00155CE9" w:rsidRPr="006E1F0A" w:rsidRDefault="00E84337" w:rsidP="00E8433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парах</w:t>
            </w:r>
          </w:p>
          <w:p w:rsidR="00E84337" w:rsidRPr="006E1F0A" w:rsidRDefault="00155CE9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Почему мама не вернет сама карандаши мальчикам?</w:t>
            </w:r>
            <w:r w:rsidR="00CC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Продолжите мысль Анишит Йокоповны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-Предлагаю вам обсудить это задание в парах. ( результаты работы пар выборочно озвучивают)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А) Во-первых, если мама сама вернет карандаш, то все поймут, кто их взял , и Вовка будет опозорен перед товарищами.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i/>
                <w:sz w:val="28"/>
                <w:szCs w:val="28"/>
              </w:rPr>
              <w:t>Б) Во-вторых, мама боится, что Вовка привыкнет брать чужое; если просто отобрать карандаши, то он может прийти к выводу, что карандаши брать нельзя, а другое можно.</w:t>
            </w:r>
          </w:p>
          <w:p w:rsidR="00F2600B" w:rsidRPr="006E1F0A" w:rsidRDefault="00F2600B" w:rsidP="00F2600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 xml:space="preserve">— Дайте характеристику Вовки. (Любил красивое, упрямый, </w:t>
            </w:r>
            <w:r w:rsidRPr="006E1F0A">
              <w:rPr>
                <w:sz w:val="28"/>
                <w:szCs w:val="28"/>
              </w:rPr>
              <w:lastRenderedPageBreak/>
              <w:t>наивный, доверчивый.)</w:t>
            </w:r>
          </w:p>
          <w:p w:rsidR="00F2600B" w:rsidRPr="006E1F0A" w:rsidRDefault="00F2600B" w:rsidP="00F2600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— Можно ли сказать, что Вовка обладает чувством прекрасного?</w:t>
            </w:r>
          </w:p>
          <w:p w:rsidR="00F2600B" w:rsidRPr="006E1F0A" w:rsidRDefault="00F2600B" w:rsidP="00F2600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— В чем же причина того, что Вовка украл карандаш? Зачем ему он?</w:t>
            </w:r>
          </w:p>
          <w:p w:rsidR="00F2600B" w:rsidRPr="006E1F0A" w:rsidRDefault="00F2600B" w:rsidP="00F2600B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— Анишит Йокоповна считает, что Вовка  стал жертвой собственного чувства прекрасного. Вы согласны с ее мнением?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-Сработал ли план, придуманный  маминой приятельницей Верой?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-Чем закончилась эта часть?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-Почему Вовка не отдал карандаши?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-Как он рассуждал? Подтвердите словами из текста.</w:t>
            </w:r>
          </w:p>
          <w:p w:rsidR="00E84337" w:rsidRPr="006E1F0A" w:rsidRDefault="00E84337" w:rsidP="00E843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-Как вы думаете, продолжил Вовка брать чужие вещи?</w:t>
            </w:r>
          </w:p>
          <w:p w:rsidR="00155CE9" w:rsidRPr="006E1F0A" w:rsidRDefault="003578A1" w:rsidP="00155CE9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 xml:space="preserve">     </w:t>
            </w:r>
            <w:r w:rsidR="00155CE9" w:rsidRPr="006E1F0A">
              <w:rPr>
                <w:sz w:val="28"/>
                <w:szCs w:val="28"/>
              </w:rPr>
              <w:t>— Какой бы совет вы дали его герою?</w:t>
            </w:r>
          </w:p>
          <w:p w:rsidR="0067575F" w:rsidRPr="006E1F0A" w:rsidRDefault="00DF16D8" w:rsidP="003578A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55CE9"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Чему учит </w:t>
            </w:r>
            <w:r w:rsidR="003578A1" w:rsidRPr="006E1F0A">
              <w:rPr>
                <w:rFonts w:ascii="Times New Roman" w:hAnsi="Times New Roman" w:cs="Times New Roman"/>
                <w:sz w:val="28"/>
                <w:szCs w:val="28"/>
              </w:rPr>
              <w:t xml:space="preserve">текст? </w:t>
            </w:r>
            <w:r w:rsidR="00E84337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7575F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 расска</w:t>
            </w:r>
            <w:r w:rsidR="00E84337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учит нас быть честными, </w:t>
            </w:r>
            <w:r w:rsidR="0067575F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послушными. </w:t>
            </w:r>
          </w:p>
          <w:p w:rsidR="000D1AEB" w:rsidRPr="006E1F0A" w:rsidRDefault="000D1AEB" w:rsidP="002309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доказательные высказывания</w:t>
            </w:r>
          </w:p>
        </w:tc>
      </w:tr>
      <w:tr w:rsidR="000D1AEB" w:rsidRPr="006E1F0A" w:rsidTr="00761146">
        <w:trPr>
          <w:trHeight w:val="80"/>
          <w:tblCellSpacing w:w="0" w:type="dxa"/>
        </w:trPr>
        <w:tc>
          <w:tcPr>
            <w:tcW w:w="13169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BD74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Физпауза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F6" w:rsidRPr="006E1F0A" w:rsidRDefault="000D1AEB" w:rsidP="00221FF6">
            <w:pPr>
              <w:shd w:val="clear" w:color="auto" w:fill="FFFFFF"/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 </w:t>
            </w:r>
            <w:r w:rsidR="00221FF6" w:rsidRPr="006E1F0A">
              <w:rPr>
                <w:rFonts w:ascii="Times New Roman" w:hAnsi="Times New Roman" w:cs="Times New Roman"/>
                <w:sz w:val="28"/>
                <w:szCs w:val="28"/>
              </w:rPr>
              <w:t>Ф И З М И Н У Т К А</w:t>
            </w:r>
          </w:p>
          <w:p w:rsidR="00DF16D8" w:rsidRPr="006E1F0A" w:rsidRDefault="00221FF6" w:rsidP="00DF16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Потрудились – отдохнем!</w:t>
            </w:r>
          </w:p>
          <w:p w:rsidR="00221FF6" w:rsidRPr="006E1F0A" w:rsidRDefault="00221FF6" w:rsidP="00DF16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Встанем, глубоко вздохнем- (три раза)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Три наклона – раз,  два, три.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Прямо встать –</w:t>
            </w:r>
          </w:p>
          <w:p w:rsidR="00221FF6" w:rsidRPr="006E1F0A" w:rsidRDefault="00221FF6" w:rsidP="00221F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0D1AEB" w:rsidRPr="006E1F0A" w:rsidRDefault="00221FF6" w:rsidP="00DF16D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 – всем улыбки подарили!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D1AEB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Определение основной мысли и темы произведения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4028F1" w:rsidRPr="006E1F0A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и осознание того, что усвоено и что еще подлежит усвоению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r w:rsidR="004028F1"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действий партнера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37" w:rsidRPr="006E1F0A" w:rsidRDefault="00230917" w:rsidP="00E84337">
            <w:pPr>
              <w:pStyle w:val="a5"/>
              <w:rPr>
                <w:sz w:val="28"/>
                <w:szCs w:val="28"/>
              </w:rPr>
            </w:pPr>
            <w:r w:rsidRPr="006E1F0A">
              <w:rPr>
                <w:b/>
                <w:bCs/>
                <w:sz w:val="28"/>
                <w:szCs w:val="28"/>
              </w:rPr>
              <w:t xml:space="preserve">Вывод: </w:t>
            </w:r>
            <w:r w:rsidRPr="006E1F0A">
              <w:rPr>
                <w:sz w:val="28"/>
                <w:szCs w:val="28"/>
              </w:rPr>
              <w:t xml:space="preserve">- </w:t>
            </w:r>
            <w:r w:rsidR="00E84337" w:rsidRPr="006E1F0A">
              <w:rPr>
                <w:sz w:val="28"/>
                <w:szCs w:val="28"/>
              </w:rPr>
              <w:t>Почему рассказ называется “Преступник</w:t>
            </w:r>
            <w:r w:rsidRPr="006E1F0A">
              <w:rPr>
                <w:sz w:val="28"/>
                <w:szCs w:val="28"/>
              </w:rPr>
              <w:t>”?</w:t>
            </w:r>
            <w:r w:rsidRPr="006E1F0A">
              <w:rPr>
                <w:sz w:val="28"/>
                <w:szCs w:val="28"/>
              </w:rPr>
              <w:br/>
              <w:t>- Можно ли придумать рассказу другое название? Ка</w:t>
            </w:r>
            <w:r w:rsidR="00E84337" w:rsidRPr="006E1F0A">
              <w:rPr>
                <w:sz w:val="28"/>
                <w:szCs w:val="28"/>
              </w:rPr>
              <w:t xml:space="preserve">кое? </w:t>
            </w:r>
          </w:p>
          <w:p w:rsidR="00761146" w:rsidRPr="006E1F0A" w:rsidRDefault="00E84337" w:rsidP="000A2674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Объяснить смысл пословицы</w:t>
            </w:r>
            <w:r w:rsidR="00761146" w:rsidRPr="006E1F0A">
              <w:rPr>
                <w:sz w:val="28"/>
                <w:szCs w:val="28"/>
              </w:rPr>
              <w:t xml:space="preserve">  </w:t>
            </w:r>
          </w:p>
          <w:p w:rsidR="000D1AEB" w:rsidRPr="006E1F0A" w:rsidRDefault="00761146" w:rsidP="000A2674">
            <w:pPr>
              <w:pStyle w:val="a5"/>
              <w:rPr>
                <w:b/>
                <w:sz w:val="28"/>
                <w:szCs w:val="28"/>
              </w:rPr>
            </w:pPr>
            <w:r w:rsidRPr="006E1F0A">
              <w:rPr>
                <w:b/>
                <w:sz w:val="28"/>
                <w:szCs w:val="28"/>
              </w:rPr>
              <w:t>Коготок увяз, и всей птичке конец</w:t>
            </w:r>
          </w:p>
          <w:p w:rsidR="00155CE9" w:rsidRPr="006E1F0A" w:rsidRDefault="00C210F6" w:rsidP="00155C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- опираясь на высказывания и поступки героя, представлять черты характера героя.</w:t>
            </w:r>
          </w:p>
          <w:p w:rsidR="00155CE9" w:rsidRPr="006E1F0A" w:rsidRDefault="00155CE9" w:rsidP="00155CE9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 xml:space="preserve"> — Вспомните, как называется рассказ.</w:t>
            </w:r>
          </w:p>
          <w:p w:rsidR="00155CE9" w:rsidRPr="006E1F0A" w:rsidRDefault="00155CE9" w:rsidP="00155CE9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— Надежда Тэффи дала ему такое название всерьез или в названии содержится добрая усмешка автора? (В шутку, так как автор смотрит на маленького Вовку и на его проступки с доброй усмешкой, а не с осуждением.)</w:t>
            </w:r>
          </w:p>
          <w:p w:rsidR="00155CE9" w:rsidRPr="006E1F0A" w:rsidRDefault="00155CE9" w:rsidP="00155CE9">
            <w:pPr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— Как вы думаете, для чего автор написала этот рассказ?</w:t>
            </w:r>
          </w:p>
          <w:p w:rsidR="00C210F6" w:rsidRPr="006E1F0A" w:rsidRDefault="00C210F6" w:rsidP="000A267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версий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1AEB" w:rsidRPr="006E1F0A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146" w:rsidRPr="006E1F0A" w:rsidTr="00761146">
        <w:trPr>
          <w:trHeight w:val="709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умение выражать свои мысли</w:t>
            </w:r>
          </w:p>
          <w:p w:rsidR="00761146" w:rsidRPr="006E1F0A" w:rsidRDefault="00761146" w:rsidP="007611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Личностные-Анализ собственной деятельности</w:t>
            </w:r>
          </w:p>
          <w:p w:rsidR="00761146" w:rsidRPr="006E1F0A" w:rsidRDefault="00761146" w:rsidP="007611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</w:t>
            </w:r>
          </w:p>
          <w:p w:rsidR="00761146" w:rsidRPr="006E1F0A" w:rsidRDefault="00761146" w:rsidP="007611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- рефлексия</w:t>
            </w:r>
          </w:p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Коммуникативное- адекватное понимание причин успеха/неуспеха/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473AC7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>Ребята, я довольна вашей отличной работой. Оценки  выставляем совместно.</w:t>
            </w:r>
          </w:p>
          <w:p w:rsidR="00761146" w:rsidRPr="006E1F0A" w:rsidRDefault="00761146" w:rsidP="00473AC7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t xml:space="preserve">- С каким рассказом мы с вами сегодня познакомились? Кто автор? Этот рассказ помог вам понять сложность опасной ситуации, пригласил к размышлению). 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-Возьмите светофорчики и закрасьте огоньки нужным цветом .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-Совпали ваши прогнозы с результатом?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-Вспомните, какие цели мы поставили вначале урока?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-Все цели достигнуты?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-А теперь, кто доволен своей работой на уроке, похвалите себя.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--Расскажите, что вам дал сегодняшний урок.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 вы думаете, кто на уроке был самым активным, правильно отвечал на вопросы по тексту?</w:t>
            </w:r>
          </w:p>
          <w:p w:rsidR="00CA3A21" w:rsidRPr="006E1F0A" w:rsidRDefault="00CA3A21" w:rsidP="00CA3A21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Прочитайте пословицы. </w:t>
            </w:r>
          </w:p>
          <w:p w:rsidR="00CA3A21" w:rsidRPr="006E1F0A" w:rsidRDefault="00CA3A21" w:rsidP="00CA3A21">
            <w:pPr>
              <w:pStyle w:val="ae"/>
              <w:numPr>
                <w:ilvl w:val="0"/>
                <w:numId w:val="6"/>
              </w:num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От человека утаишь, а от совести не утаишь.</w:t>
            </w:r>
            <w:bookmarkStart w:id="0" w:name="_GoBack"/>
            <w:bookmarkEnd w:id="0"/>
          </w:p>
          <w:p w:rsidR="00CA3A21" w:rsidRPr="006E1F0A" w:rsidRDefault="00CA3A21" w:rsidP="00CA3A2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Нечистая совесть спать не дает.</w:t>
            </w:r>
          </w:p>
          <w:p w:rsidR="00CA3A21" w:rsidRPr="006E1F0A" w:rsidRDefault="00CA3A21" w:rsidP="00CA3A2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Ошибайся, да сознавайся.</w:t>
            </w:r>
          </w:p>
          <w:p w:rsidR="00CA3A21" w:rsidRPr="006E1F0A" w:rsidRDefault="00CA3A21" w:rsidP="00CA3A2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Где правда, там и счастье.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– Выберите из них ту, которая выражает, какой урок вы вынесли для себя, познакомившись с произведением Н.Тэффи.</w:t>
            </w: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3A21" w:rsidRPr="006E1F0A" w:rsidRDefault="00CA3A21" w:rsidP="00CA3A2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sz w:val="28"/>
                <w:szCs w:val="28"/>
              </w:rPr>
              <w:t>- Молодцы, ребята, спасибо вам за старание!</w:t>
            </w:r>
          </w:p>
          <w:p w:rsidR="00761146" w:rsidRPr="006E1F0A" w:rsidRDefault="0076114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аргументированные ответы</w:t>
            </w:r>
          </w:p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146" w:rsidRPr="006E1F0A" w:rsidRDefault="00761146" w:rsidP="00761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146" w:rsidRPr="006E1F0A" w:rsidTr="00761146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Домашнее </w:t>
            </w:r>
            <w:r w:rsidRPr="006E1F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задание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  <w:p w:rsidR="00761146" w:rsidRPr="006E1F0A" w:rsidRDefault="00761146" w:rsidP="009475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и осознание того, что усвоено и что еще подлежит усвоению</w:t>
            </w:r>
          </w:p>
          <w:p w:rsidR="00761146" w:rsidRPr="006E1F0A" w:rsidRDefault="00761146" w:rsidP="00DF16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473AC7">
            <w:pPr>
              <w:pStyle w:val="a5"/>
              <w:rPr>
                <w:sz w:val="28"/>
                <w:szCs w:val="28"/>
              </w:rPr>
            </w:pPr>
            <w:r w:rsidRPr="006E1F0A">
              <w:rPr>
                <w:sz w:val="28"/>
                <w:szCs w:val="28"/>
              </w:rPr>
              <w:lastRenderedPageBreak/>
              <w:t xml:space="preserve">- Вот и подошёл к концу наш урок. Настало время д/з.- Ребята, на </w:t>
            </w:r>
            <w:r w:rsidRPr="006E1F0A">
              <w:rPr>
                <w:sz w:val="28"/>
                <w:szCs w:val="28"/>
              </w:rPr>
              <w:lastRenderedPageBreak/>
              <w:t xml:space="preserve">доске несколько  вариантов домашнего задания. Вы прочитайте и выберите один вариант, который вам по силам. 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задание: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1.Перечитать обе части на стр .58-63;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По выбору: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а). Нарисовать , каким вы себе представляете Вовку.</w:t>
            </w:r>
          </w:p>
          <w:p w:rsidR="00761146" w:rsidRPr="006E1F0A" w:rsidRDefault="00155CE9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б). Составить рассказ</w:t>
            </w:r>
            <w:r w:rsidR="00761146"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Вовке</w:t>
            </w:r>
          </w:p>
          <w:p w:rsidR="00761146" w:rsidRPr="006E1F0A" w:rsidRDefault="00761146" w:rsidP="00221FF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пересказ </w:t>
            </w:r>
          </w:p>
          <w:p w:rsidR="00761146" w:rsidRPr="006E1F0A" w:rsidRDefault="00761146" w:rsidP="0022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46" w:rsidRPr="006E1F0A" w:rsidRDefault="00761146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пересказ </w:t>
            </w: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текста </w:t>
            </w:r>
          </w:p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6D8" w:rsidRPr="006E1F0A" w:rsidRDefault="00761146" w:rsidP="00DF16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  <w:p w:rsidR="00761146" w:rsidRPr="006E1F0A" w:rsidRDefault="00761146" w:rsidP="00DF16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</w:t>
            </w:r>
          </w:p>
          <w:p w:rsidR="00761146" w:rsidRPr="006E1F0A" w:rsidRDefault="00761146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7270" w:rsidRPr="006E1F0A" w:rsidRDefault="00257270">
      <w:pPr>
        <w:rPr>
          <w:rFonts w:ascii="Times New Roman" w:hAnsi="Times New Roman" w:cs="Times New Roman"/>
          <w:sz w:val="28"/>
          <w:szCs w:val="28"/>
        </w:rPr>
      </w:pPr>
    </w:p>
    <w:sectPr w:rsidR="00257270" w:rsidRPr="006E1F0A" w:rsidSect="00BD7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52" w:rsidRDefault="002E4D52" w:rsidP="00E9566A">
      <w:pPr>
        <w:spacing w:after="0" w:line="240" w:lineRule="auto"/>
      </w:pPr>
      <w:r>
        <w:separator/>
      </w:r>
    </w:p>
  </w:endnote>
  <w:endnote w:type="continuationSeparator" w:id="1">
    <w:p w:rsidR="002E4D52" w:rsidRDefault="002E4D52" w:rsidP="00E9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52" w:rsidRDefault="002E4D52" w:rsidP="00E9566A">
      <w:pPr>
        <w:spacing w:after="0" w:line="240" w:lineRule="auto"/>
      </w:pPr>
      <w:r>
        <w:separator/>
      </w:r>
    </w:p>
  </w:footnote>
  <w:footnote w:type="continuationSeparator" w:id="1">
    <w:p w:rsidR="002E4D52" w:rsidRDefault="002E4D52" w:rsidP="00E9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403"/>
    <w:multiLevelType w:val="hybridMultilevel"/>
    <w:tmpl w:val="B282AC6E"/>
    <w:lvl w:ilvl="0" w:tplc="50CE4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580F"/>
    <w:multiLevelType w:val="hybridMultilevel"/>
    <w:tmpl w:val="B282AC6E"/>
    <w:lvl w:ilvl="0" w:tplc="50CE4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0FC1"/>
    <w:multiLevelType w:val="multilevel"/>
    <w:tmpl w:val="07A6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C24C1"/>
    <w:multiLevelType w:val="hybridMultilevel"/>
    <w:tmpl w:val="7D9C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67EC"/>
    <w:multiLevelType w:val="hybridMultilevel"/>
    <w:tmpl w:val="4ED23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7F581E"/>
    <w:multiLevelType w:val="hybridMultilevel"/>
    <w:tmpl w:val="68F0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AEB"/>
    <w:rsid w:val="000052A9"/>
    <w:rsid w:val="00016CD4"/>
    <w:rsid w:val="00052104"/>
    <w:rsid w:val="00055810"/>
    <w:rsid w:val="000617CB"/>
    <w:rsid w:val="000A2674"/>
    <w:rsid w:val="000A50D0"/>
    <w:rsid w:val="000B621F"/>
    <w:rsid w:val="000D1AEB"/>
    <w:rsid w:val="000F2A75"/>
    <w:rsid w:val="00155CE9"/>
    <w:rsid w:val="00160CAF"/>
    <w:rsid w:val="001F74CD"/>
    <w:rsid w:val="00221FF6"/>
    <w:rsid w:val="00230917"/>
    <w:rsid w:val="00257270"/>
    <w:rsid w:val="002E4D52"/>
    <w:rsid w:val="002E6EC2"/>
    <w:rsid w:val="00325BF3"/>
    <w:rsid w:val="003578A1"/>
    <w:rsid w:val="003838DA"/>
    <w:rsid w:val="003A6F86"/>
    <w:rsid w:val="003D73DC"/>
    <w:rsid w:val="003F63E0"/>
    <w:rsid w:val="004028F1"/>
    <w:rsid w:val="00473AC7"/>
    <w:rsid w:val="0049050C"/>
    <w:rsid w:val="004A20E5"/>
    <w:rsid w:val="00625C75"/>
    <w:rsid w:val="006261CD"/>
    <w:rsid w:val="00670C19"/>
    <w:rsid w:val="0067575F"/>
    <w:rsid w:val="00675CC0"/>
    <w:rsid w:val="006E1F0A"/>
    <w:rsid w:val="006E77A5"/>
    <w:rsid w:val="00761146"/>
    <w:rsid w:val="007D0D77"/>
    <w:rsid w:val="007D107D"/>
    <w:rsid w:val="00835D26"/>
    <w:rsid w:val="008A2A33"/>
    <w:rsid w:val="008C1C57"/>
    <w:rsid w:val="008E4272"/>
    <w:rsid w:val="008E703B"/>
    <w:rsid w:val="008E7D79"/>
    <w:rsid w:val="00907192"/>
    <w:rsid w:val="0094757B"/>
    <w:rsid w:val="0099474A"/>
    <w:rsid w:val="009A213E"/>
    <w:rsid w:val="009A60B9"/>
    <w:rsid w:val="009C3176"/>
    <w:rsid w:val="009F4C5B"/>
    <w:rsid w:val="009F7394"/>
    <w:rsid w:val="00AE50C9"/>
    <w:rsid w:val="00B553CA"/>
    <w:rsid w:val="00B70B73"/>
    <w:rsid w:val="00BC00FE"/>
    <w:rsid w:val="00BD74EB"/>
    <w:rsid w:val="00BF3B1F"/>
    <w:rsid w:val="00C00A87"/>
    <w:rsid w:val="00C210F6"/>
    <w:rsid w:val="00C9174A"/>
    <w:rsid w:val="00CA1CB6"/>
    <w:rsid w:val="00CA3A21"/>
    <w:rsid w:val="00CC5096"/>
    <w:rsid w:val="00CD6D58"/>
    <w:rsid w:val="00D02A97"/>
    <w:rsid w:val="00DF16D8"/>
    <w:rsid w:val="00E26EB7"/>
    <w:rsid w:val="00E32E8B"/>
    <w:rsid w:val="00E77EA5"/>
    <w:rsid w:val="00E835E4"/>
    <w:rsid w:val="00E84337"/>
    <w:rsid w:val="00E9566A"/>
    <w:rsid w:val="00ED225E"/>
    <w:rsid w:val="00F2600B"/>
    <w:rsid w:val="00F37388"/>
    <w:rsid w:val="00F71CB4"/>
    <w:rsid w:val="00F82EBA"/>
    <w:rsid w:val="00FD6AFB"/>
    <w:rsid w:val="00FE772F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0"/>
  </w:style>
  <w:style w:type="paragraph" w:styleId="2">
    <w:name w:val="heading 2"/>
    <w:basedOn w:val="a"/>
    <w:link w:val="20"/>
    <w:uiPriority w:val="9"/>
    <w:qFormat/>
    <w:rsid w:val="009A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AEB"/>
    <w:rPr>
      <w:color w:val="0000FF"/>
      <w:u w:val="single"/>
    </w:rPr>
  </w:style>
  <w:style w:type="character" w:styleId="a4">
    <w:name w:val="Emphasis"/>
    <w:basedOn w:val="a0"/>
    <w:qFormat/>
    <w:rsid w:val="000D1AEB"/>
    <w:rPr>
      <w:i/>
      <w:iCs/>
    </w:rPr>
  </w:style>
  <w:style w:type="paragraph" w:styleId="a5">
    <w:name w:val="Normal (Web)"/>
    <w:basedOn w:val="a"/>
    <w:uiPriority w:val="99"/>
    <w:unhideWhenUsed/>
    <w:rsid w:val="000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74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C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9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66A"/>
  </w:style>
  <w:style w:type="paragraph" w:styleId="ac">
    <w:name w:val="footer"/>
    <w:basedOn w:val="a"/>
    <w:link w:val="ad"/>
    <w:uiPriority w:val="99"/>
    <w:semiHidden/>
    <w:unhideWhenUsed/>
    <w:rsid w:val="00E9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566A"/>
  </w:style>
  <w:style w:type="paragraph" w:styleId="ae">
    <w:name w:val="List Paragraph"/>
    <w:basedOn w:val="a"/>
    <w:uiPriority w:val="34"/>
    <w:qFormat/>
    <w:rsid w:val="00B70B73"/>
    <w:pPr>
      <w:ind w:left="720"/>
      <w:contextualSpacing/>
    </w:pPr>
  </w:style>
  <w:style w:type="paragraph" w:customStyle="1" w:styleId="ParagraphStyle">
    <w:name w:val="Paragraph Style"/>
    <w:rsid w:val="00B70B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lers.ru/city-ki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vellers.ru/city-pari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236D-01C2-4502-8E07-0307B29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Жумалиева </dc:creator>
  <cp:keywords/>
  <dc:description/>
  <cp:lastModifiedBy>Жумалиева </cp:lastModifiedBy>
  <cp:revision>25</cp:revision>
  <cp:lastPrinted>2015-03-10T18:49:00Z</cp:lastPrinted>
  <dcterms:created xsi:type="dcterms:W3CDTF">2013-12-09T17:41:00Z</dcterms:created>
  <dcterms:modified xsi:type="dcterms:W3CDTF">2015-03-10T19:47:00Z</dcterms:modified>
</cp:coreProperties>
</file>