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43C" w:rsidRPr="00C257F5" w:rsidRDefault="003E243C" w:rsidP="00B2039D">
      <w:pPr>
        <w:jc w:val="center"/>
        <w:rPr>
          <w:rFonts w:ascii="Times New Roman" w:hAnsi="Times New Roman" w:cs="Times New Roman"/>
          <w:b/>
          <w:sz w:val="24"/>
          <w:szCs w:val="24"/>
        </w:rPr>
      </w:pPr>
      <w:r w:rsidRPr="00C257F5">
        <w:rPr>
          <w:rFonts w:ascii="Times New Roman" w:hAnsi="Times New Roman" w:cs="Times New Roman"/>
          <w:b/>
          <w:sz w:val="24"/>
          <w:szCs w:val="24"/>
        </w:rPr>
        <w:t>МУНИЦИПАЛЬНОЕ ОБЩЕОБРАЗОВАТЕЛЬНОЕ БЮДЖЕТНОЕ УЧРЕЖДЕНИЕ</w:t>
      </w:r>
    </w:p>
    <w:p w:rsidR="003E243C" w:rsidRPr="00C257F5" w:rsidRDefault="003E243C" w:rsidP="00B2039D">
      <w:pPr>
        <w:jc w:val="center"/>
        <w:rPr>
          <w:rFonts w:ascii="Times New Roman" w:hAnsi="Times New Roman" w:cs="Times New Roman"/>
          <w:b/>
          <w:sz w:val="24"/>
          <w:szCs w:val="24"/>
        </w:rPr>
      </w:pPr>
      <w:r w:rsidRPr="00C257F5">
        <w:rPr>
          <w:rFonts w:ascii="Times New Roman" w:hAnsi="Times New Roman" w:cs="Times New Roman"/>
          <w:b/>
          <w:sz w:val="24"/>
          <w:szCs w:val="24"/>
        </w:rPr>
        <w:t>СРЕДНЯЯ ОБЩЕОБРАЗОВАТЕЛЬНАЯ ШКОЛА № 34</w:t>
      </w:r>
    </w:p>
    <w:tbl>
      <w:tblPr>
        <w:tblStyle w:val="a8"/>
        <w:tblpPr w:leftFromText="180" w:rightFromText="180" w:vertAnchor="text" w:horzAnchor="page" w:tblpX="1063" w:tblpY="1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7"/>
        <w:gridCol w:w="3157"/>
        <w:gridCol w:w="3257"/>
      </w:tblGrid>
      <w:tr w:rsidR="003E243C" w:rsidRPr="00C257F5" w:rsidTr="003E243C">
        <w:tc>
          <w:tcPr>
            <w:tcW w:w="3560" w:type="dxa"/>
          </w:tcPr>
          <w:p w:rsidR="003E243C" w:rsidRPr="00C257F5" w:rsidRDefault="003E243C" w:rsidP="003E243C">
            <w:pPr>
              <w:rPr>
                <w:rFonts w:ascii="Times New Roman" w:eastAsia="Calibri" w:hAnsi="Times New Roman" w:cs="Times New Roman"/>
                <w:b/>
                <w:sz w:val="24"/>
                <w:szCs w:val="24"/>
              </w:rPr>
            </w:pPr>
            <w:r w:rsidRPr="00C257F5">
              <w:rPr>
                <w:rFonts w:ascii="Times New Roman" w:eastAsia="Calibri" w:hAnsi="Times New Roman" w:cs="Times New Roman"/>
                <w:b/>
                <w:sz w:val="24"/>
                <w:szCs w:val="24"/>
              </w:rPr>
              <w:t>«Рекомендовано»</w:t>
            </w:r>
          </w:p>
          <w:p w:rsidR="003E243C" w:rsidRPr="00C257F5" w:rsidRDefault="003E243C" w:rsidP="003E243C">
            <w:pPr>
              <w:rPr>
                <w:rFonts w:ascii="Times New Roman" w:eastAsia="Calibri" w:hAnsi="Times New Roman" w:cs="Times New Roman"/>
                <w:sz w:val="24"/>
                <w:szCs w:val="24"/>
              </w:rPr>
            </w:pPr>
            <w:r w:rsidRPr="00C257F5">
              <w:rPr>
                <w:rFonts w:ascii="Times New Roman" w:eastAsia="Calibri" w:hAnsi="Times New Roman" w:cs="Times New Roman"/>
                <w:sz w:val="24"/>
                <w:szCs w:val="24"/>
              </w:rPr>
              <w:t xml:space="preserve">Председатель МО </w:t>
            </w:r>
          </w:p>
          <w:p w:rsidR="003E243C" w:rsidRPr="00C257F5" w:rsidRDefault="003E243C" w:rsidP="003E243C">
            <w:pPr>
              <w:rPr>
                <w:rFonts w:ascii="Times New Roman" w:eastAsia="Calibri" w:hAnsi="Times New Roman" w:cs="Times New Roman"/>
                <w:sz w:val="24"/>
                <w:szCs w:val="24"/>
              </w:rPr>
            </w:pPr>
            <w:r w:rsidRPr="00C257F5">
              <w:rPr>
                <w:rFonts w:ascii="Times New Roman" w:eastAsia="Calibri" w:hAnsi="Times New Roman" w:cs="Times New Roman"/>
                <w:sz w:val="24"/>
                <w:szCs w:val="24"/>
              </w:rPr>
              <w:t>МОБУ СОШ №34</w:t>
            </w:r>
          </w:p>
          <w:p w:rsidR="003E243C" w:rsidRPr="00C257F5" w:rsidRDefault="003E243C" w:rsidP="003E243C">
            <w:pPr>
              <w:rPr>
                <w:rFonts w:ascii="Times New Roman" w:eastAsia="Calibri" w:hAnsi="Times New Roman" w:cs="Times New Roman"/>
                <w:sz w:val="24"/>
                <w:szCs w:val="24"/>
              </w:rPr>
            </w:pPr>
            <w:r w:rsidRPr="00C257F5">
              <w:rPr>
                <w:rFonts w:ascii="Times New Roman" w:eastAsia="Calibri" w:hAnsi="Times New Roman" w:cs="Times New Roman"/>
                <w:sz w:val="24"/>
                <w:szCs w:val="24"/>
              </w:rPr>
              <w:t>_______ /_________/</w:t>
            </w:r>
          </w:p>
          <w:p w:rsidR="003E243C" w:rsidRPr="00C257F5" w:rsidRDefault="003E243C" w:rsidP="003E243C">
            <w:pPr>
              <w:rPr>
                <w:rFonts w:ascii="Times New Roman" w:eastAsia="Calibri" w:hAnsi="Times New Roman" w:cs="Times New Roman"/>
                <w:sz w:val="24"/>
                <w:szCs w:val="24"/>
              </w:rPr>
            </w:pPr>
            <w:r w:rsidRPr="00C257F5">
              <w:rPr>
                <w:rFonts w:ascii="Times New Roman" w:eastAsia="Calibri" w:hAnsi="Times New Roman" w:cs="Times New Roman"/>
                <w:sz w:val="24"/>
                <w:szCs w:val="24"/>
              </w:rPr>
              <w:t xml:space="preserve">Протокол №_______ </w:t>
            </w:r>
          </w:p>
          <w:p w:rsidR="003E243C" w:rsidRPr="00C257F5" w:rsidRDefault="003E243C" w:rsidP="003E243C">
            <w:pPr>
              <w:rPr>
                <w:rFonts w:ascii="Times New Roman" w:eastAsia="Calibri" w:hAnsi="Times New Roman" w:cs="Times New Roman"/>
                <w:sz w:val="24"/>
                <w:szCs w:val="24"/>
              </w:rPr>
            </w:pPr>
            <w:r w:rsidRPr="00C257F5">
              <w:rPr>
                <w:rFonts w:ascii="Times New Roman" w:eastAsia="Calibri" w:hAnsi="Times New Roman" w:cs="Times New Roman"/>
                <w:sz w:val="24"/>
                <w:szCs w:val="24"/>
              </w:rPr>
              <w:t>от «____»________201__г.</w:t>
            </w:r>
          </w:p>
        </w:tc>
        <w:tc>
          <w:tcPr>
            <w:tcW w:w="3561" w:type="dxa"/>
          </w:tcPr>
          <w:p w:rsidR="003E243C" w:rsidRPr="00C257F5" w:rsidRDefault="003E243C" w:rsidP="003E243C">
            <w:pPr>
              <w:rPr>
                <w:rFonts w:ascii="Times New Roman" w:eastAsia="Calibri" w:hAnsi="Times New Roman" w:cs="Times New Roman"/>
                <w:sz w:val="24"/>
                <w:szCs w:val="24"/>
              </w:rPr>
            </w:pPr>
            <w:r w:rsidRPr="00C257F5">
              <w:rPr>
                <w:rFonts w:ascii="Times New Roman" w:eastAsia="Calibri" w:hAnsi="Times New Roman" w:cs="Times New Roman"/>
                <w:b/>
                <w:sz w:val="24"/>
                <w:szCs w:val="24"/>
              </w:rPr>
              <w:t>«Согласовано»</w:t>
            </w:r>
          </w:p>
          <w:p w:rsidR="003E243C" w:rsidRPr="00C257F5" w:rsidRDefault="003E243C" w:rsidP="003E243C">
            <w:pPr>
              <w:rPr>
                <w:rFonts w:ascii="Times New Roman" w:eastAsia="Calibri" w:hAnsi="Times New Roman" w:cs="Times New Roman"/>
                <w:sz w:val="24"/>
                <w:szCs w:val="24"/>
              </w:rPr>
            </w:pPr>
            <w:r w:rsidRPr="00C257F5">
              <w:rPr>
                <w:rFonts w:ascii="Times New Roman" w:eastAsia="Calibri" w:hAnsi="Times New Roman" w:cs="Times New Roman"/>
                <w:sz w:val="24"/>
                <w:szCs w:val="24"/>
              </w:rPr>
              <w:t xml:space="preserve">Заместитель </w:t>
            </w:r>
          </w:p>
          <w:p w:rsidR="003E243C" w:rsidRPr="00C257F5" w:rsidRDefault="003E243C" w:rsidP="003E243C">
            <w:pPr>
              <w:rPr>
                <w:rFonts w:ascii="Times New Roman" w:eastAsia="Calibri" w:hAnsi="Times New Roman" w:cs="Times New Roman"/>
                <w:sz w:val="24"/>
                <w:szCs w:val="24"/>
              </w:rPr>
            </w:pPr>
            <w:r w:rsidRPr="00C257F5">
              <w:rPr>
                <w:rFonts w:ascii="Times New Roman" w:eastAsia="Calibri" w:hAnsi="Times New Roman" w:cs="Times New Roman"/>
                <w:sz w:val="24"/>
                <w:szCs w:val="24"/>
              </w:rPr>
              <w:t xml:space="preserve">директора по УВР </w:t>
            </w:r>
          </w:p>
          <w:p w:rsidR="003E243C" w:rsidRPr="00C257F5" w:rsidRDefault="003E243C" w:rsidP="003E243C">
            <w:pPr>
              <w:rPr>
                <w:rFonts w:ascii="Times New Roman" w:eastAsia="Calibri" w:hAnsi="Times New Roman" w:cs="Times New Roman"/>
                <w:sz w:val="24"/>
                <w:szCs w:val="24"/>
              </w:rPr>
            </w:pPr>
            <w:r w:rsidRPr="00C257F5">
              <w:rPr>
                <w:rFonts w:ascii="Times New Roman" w:eastAsia="Calibri" w:hAnsi="Times New Roman" w:cs="Times New Roman"/>
                <w:sz w:val="24"/>
                <w:szCs w:val="24"/>
              </w:rPr>
              <w:t>МОБУ СОШ №34</w:t>
            </w:r>
          </w:p>
          <w:p w:rsidR="003E243C" w:rsidRPr="00C257F5" w:rsidRDefault="003E243C" w:rsidP="003E243C">
            <w:pPr>
              <w:rPr>
                <w:rFonts w:ascii="Times New Roman" w:eastAsia="Calibri" w:hAnsi="Times New Roman" w:cs="Times New Roman"/>
                <w:sz w:val="24"/>
                <w:szCs w:val="24"/>
              </w:rPr>
            </w:pPr>
            <w:r w:rsidRPr="00C257F5">
              <w:rPr>
                <w:rFonts w:ascii="Times New Roman" w:eastAsia="Calibri" w:hAnsi="Times New Roman" w:cs="Times New Roman"/>
                <w:sz w:val="24"/>
                <w:szCs w:val="24"/>
              </w:rPr>
              <w:t>_________ /_____________/</w:t>
            </w:r>
          </w:p>
          <w:p w:rsidR="003E243C" w:rsidRPr="00C257F5" w:rsidRDefault="003E243C" w:rsidP="003E243C">
            <w:pPr>
              <w:rPr>
                <w:rFonts w:ascii="Times New Roman" w:eastAsia="Calibri" w:hAnsi="Times New Roman" w:cs="Times New Roman"/>
                <w:sz w:val="24"/>
                <w:szCs w:val="24"/>
              </w:rPr>
            </w:pPr>
            <w:r w:rsidRPr="00C257F5">
              <w:rPr>
                <w:rFonts w:ascii="Times New Roman" w:eastAsia="Calibri" w:hAnsi="Times New Roman" w:cs="Times New Roman"/>
                <w:sz w:val="24"/>
                <w:szCs w:val="24"/>
              </w:rPr>
              <w:t>«____»________201__г.</w:t>
            </w:r>
          </w:p>
        </w:tc>
        <w:tc>
          <w:tcPr>
            <w:tcW w:w="3561" w:type="dxa"/>
          </w:tcPr>
          <w:p w:rsidR="003E243C" w:rsidRPr="00C257F5" w:rsidRDefault="003E243C" w:rsidP="003E243C">
            <w:pPr>
              <w:rPr>
                <w:rFonts w:ascii="Times New Roman" w:eastAsia="Calibri" w:hAnsi="Times New Roman" w:cs="Times New Roman"/>
                <w:sz w:val="24"/>
                <w:szCs w:val="24"/>
              </w:rPr>
            </w:pPr>
            <w:r w:rsidRPr="00C257F5">
              <w:rPr>
                <w:rFonts w:ascii="Times New Roman" w:eastAsia="Calibri" w:hAnsi="Times New Roman" w:cs="Times New Roman"/>
                <w:b/>
                <w:sz w:val="24"/>
                <w:szCs w:val="24"/>
              </w:rPr>
              <w:t>«Утверждаю»</w:t>
            </w:r>
          </w:p>
          <w:p w:rsidR="003E243C" w:rsidRPr="00C257F5" w:rsidRDefault="003E243C" w:rsidP="003E243C">
            <w:pPr>
              <w:rPr>
                <w:rFonts w:ascii="Times New Roman" w:eastAsia="Calibri" w:hAnsi="Times New Roman" w:cs="Times New Roman"/>
                <w:sz w:val="24"/>
                <w:szCs w:val="24"/>
              </w:rPr>
            </w:pPr>
            <w:r w:rsidRPr="00C257F5">
              <w:rPr>
                <w:rFonts w:ascii="Times New Roman" w:eastAsia="Calibri" w:hAnsi="Times New Roman" w:cs="Times New Roman"/>
                <w:sz w:val="24"/>
                <w:szCs w:val="24"/>
              </w:rPr>
              <w:t>Директор</w:t>
            </w:r>
          </w:p>
          <w:p w:rsidR="003E243C" w:rsidRPr="00C257F5" w:rsidRDefault="003E243C" w:rsidP="003E243C">
            <w:pPr>
              <w:rPr>
                <w:rFonts w:ascii="Times New Roman" w:eastAsia="Calibri" w:hAnsi="Times New Roman" w:cs="Times New Roman"/>
                <w:sz w:val="24"/>
                <w:szCs w:val="24"/>
              </w:rPr>
            </w:pPr>
            <w:r w:rsidRPr="00C257F5">
              <w:rPr>
                <w:rFonts w:ascii="Times New Roman" w:eastAsia="Calibri" w:hAnsi="Times New Roman" w:cs="Times New Roman"/>
                <w:sz w:val="24"/>
                <w:szCs w:val="24"/>
              </w:rPr>
              <w:t>МОБУ СОШ № 34</w:t>
            </w:r>
          </w:p>
          <w:p w:rsidR="003E243C" w:rsidRPr="00C257F5" w:rsidRDefault="003E243C" w:rsidP="003E243C">
            <w:pPr>
              <w:rPr>
                <w:rFonts w:ascii="Times New Roman" w:eastAsia="Calibri" w:hAnsi="Times New Roman" w:cs="Times New Roman"/>
                <w:sz w:val="24"/>
                <w:szCs w:val="24"/>
              </w:rPr>
            </w:pPr>
            <w:r w:rsidRPr="00C257F5">
              <w:rPr>
                <w:rFonts w:ascii="Times New Roman" w:eastAsia="Calibri" w:hAnsi="Times New Roman" w:cs="Times New Roman"/>
                <w:sz w:val="24"/>
                <w:szCs w:val="24"/>
              </w:rPr>
              <w:t>__________ /___________/</w:t>
            </w:r>
          </w:p>
          <w:p w:rsidR="003E243C" w:rsidRPr="00C257F5" w:rsidRDefault="003E243C" w:rsidP="003E243C">
            <w:pPr>
              <w:rPr>
                <w:rFonts w:ascii="Times New Roman" w:eastAsia="Calibri" w:hAnsi="Times New Roman" w:cs="Times New Roman"/>
                <w:sz w:val="24"/>
                <w:szCs w:val="24"/>
              </w:rPr>
            </w:pPr>
            <w:r w:rsidRPr="00C257F5">
              <w:rPr>
                <w:rFonts w:ascii="Times New Roman" w:eastAsia="Calibri" w:hAnsi="Times New Roman" w:cs="Times New Roman"/>
                <w:sz w:val="24"/>
                <w:szCs w:val="24"/>
              </w:rPr>
              <w:t>Приказ № ____</w:t>
            </w:r>
          </w:p>
          <w:p w:rsidR="003E243C" w:rsidRPr="00C257F5" w:rsidRDefault="003E243C" w:rsidP="003E243C">
            <w:pPr>
              <w:rPr>
                <w:rFonts w:ascii="Times New Roman" w:eastAsia="Calibri" w:hAnsi="Times New Roman" w:cs="Times New Roman"/>
                <w:sz w:val="24"/>
                <w:szCs w:val="24"/>
              </w:rPr>
            </w:pPr>
            <w:r w:rsidRPr="00C257F5">
              <w:rPr>
                <w:rFonts w:ascii="Times New Roman" w:eastAsia="Calibri" w:hAnsi="Times New Roman" w:cs="Times New Roman"/>
                <w:sz w:val="24"/>
                <w:szCs w:val="24"/>
              </w:rPr>
              <w:t xml:space="preserve"> от«____»________201__г.</w:t>
            </w:r>
          </w:p>
        </w:tc>
      </w:tr>
    </w:tbl>
    <w:p w:rsidR="003E243C" w:rsidRPr="00C257F5" w:rsidRDefault="003E243C" w:rsidP="003E243C">
      <w:pPr>
        <w:rPr>
          <w:rFonts w:ascii="Times New Roman" w:eastAsia="Calibri" w:hAnsi="Times New Roman" w:cs="Times New Roman"/>
          <w:sz w:val="24"/>
          <w:szCs w:val="24"/>
          <w:lang w:val="en-US"/>
        </w:rPr>
      </w:pPr>
    </w:p>
    <w:p w:rsidR="003E243C" w:rsidRPr="008F1536" w:rsidRDefault="003E243C" w:rsidP="003E243C">
      <w:pPr>
        <w:rPr>
          <w:rFonts w:ascii="Calibri" w:eastAsia="Calibri" w:hAnsi="Calibri"/>
        </w:rPr>
      </w:pPr>
    </w:p>
    <w:p w:rsidR="003E243C" w:rsidRDefault="003E243C" w:rsidP="003E243C">
      <w:pPr>
        <w:rPr>
          <w:rFonts w:ascii="Calibri" w:eastAsia="Calibri" w:hAnsi="Calibri"/>
        </w:rPr>
      </w:pPr>
    </w:p>
    <w:p w:rsidR="003E243C" w:rsidRPr="0064225F" w:rsidRDefault="003E243C" w:rsidP="0064225F">
      <w:pPr>
        <w:spacing w:after="0"/>
        <w:jc w:val="center"/>
        <w:rPr>
          <w:rFonts w:ascii="Times New Roman" w:eastAsia="Calibri" w:hAnsi="Times New Roman" w:cs="Times New Roman"/>
          <w:sz w:val="28"/>
          <w:szCs w:val="28"/>
        </w:rPr>
      </w:pPr>
    </w:p>
    <w:p w:rsidR="003E243C" w:rsidRPr="0064225F" w:rsidRDefault="003E243C" w:rsidP="0064225F">
      <w:pPr>
        <w:spacing w:after="0" w:line="360" w:lineRule="auto"/>
        <w:jc w:val="center"/>
        <w:rPr>
          <w:rFonts w:ascii="Times New Roman" w:hAnsi="Times New Roman" w:cs="Times New Roman"/>
          <w:b/>
          <w:bCs/>
          <w:color w:val="000000"/>
          <w:sz w:val="28"/>
          <w:szCs w:val="28"/>
        </w:rPr>
      </w:pPr>
      <w:r w:rsidRPr="0064225F">
        <w:rPr>
          <w:rFonts w:ascii="Times New Roman" w:eastAsia="Calibri" w:hAnsi="Times New Roman" w:cs="Times New Roman"/>
          <w:b/>
          <w:sz w:val="28"/>
          <w:szCs w:val="28"/>
        </w:rPr>
        <w:t>РАБОЧАЯ ПРОГРАММА</w:t>
      </w:r>
    </w:p>
    <w:p w:rsidR="003E243C" w:rsidRPr="0064225F" w:rsidRDefault="003E243C" w:rsidP="0064225F">
      <w:pPr>
        <w:pStyle w:val="a3"/>
        <w:kinsoku w:val="0"/>
        <w:overflowPunct w:val="0"/>
        <w:spacing w:after="0" w:afterAutospacing="0"/>
        <w:ind w:left="547" w:hanging="547"/>
        <w:jc w:val="center"/>
        <w:textAlignment w:val="baseline"/>
        <w:rPr>
          <w:sz w:val="28"/>
          <w:szCs w:val="28"/>
        </w:rPr>
      </w:pPr>
      <w:r w:rsidRPr="0064225F">
        <w:rPr>
          <w:sz w:val="28"/>
          <w:szCs w:val="28"/>
        </w:rPr>
        <w:t>по учебному предмету физическая культура</w:t>
      </w:r>
    </w:p>
    <w:p w:rsidR="003E243C" w:rsidRPr="0064225F" w:rsidRDefault="0072208A" w:rsidP="0064225F">
      <w:pPr>
        <w:pStyle w:val="a3"/>
        <w:kinsoku w:val="0"/>
        <w:overflowPunct w:val="0"/>
        <w:spacing w:before="77" w:after="0" w:afterAutospacing="0"/>
        <w:ind w:left="547" w:hanging="547"/>
        <w:jc w:val="center"/>
        <w:textAlignment w:val="baseline"/>
        <w:rPr>
          <w:position w:val="10"/>
          <w:sz w:val="28"/>
          <w:szCs w:val="28"/>
        </w:rPr>
      </w:pPr>
      <w:r>
        <w:rPr>
          <w:position w:val="10"/>
          <w:sz w:val="28"/>
          <w:szCs w:val="28"/>
        </w:rPr>
        <w:t xml:space="preserve">начальное общее образование </w:t>
      </w:r>
      <w:r w:rsidR="002C6E48" w:rsidRPr="0072208A">
        <w:rPr>
          <w:position w:val="10"/>
          <w:sz w:val="28"/>
          <w:szCs w:val="28"/>
        </w:rPr>
        <w:t>2</w:t>
      </w:r>
      <w:r w:rsidR="003E243C" w:rsidRPr="0064225F">
        <w:rPr>
          <w:position w:val="10"/>
          <w:sz w:val="28"/>
          <w:szCs w:val="28"/>
        </w:rPr>
        <w:t xml:space="preserve"> класс</w:t>
      </w:r>
    </w:p>
    <w:p w:rsidR="003E243C" w:rsidRPr="0064225F" w:rsidRDefault="003E243C" w:rsidP="0064225F">
      <w:pPr>
        <w:pStyle w:val="a3"/>
        <w:kinsoku w:val="0"/>
        <w:overflowPunct w:val="0"/>
        <w:spacing w:before="0" w:beforeAutospacing="0" w:after="0" w:afterAutospacing="0"/>
        <w:ind w:left="547" w:hanging="547"/>
        <w:jc w:val="center"/>
        <w:textAlignment w:val="baseline"/>
        <w:rPr>
          <w:position w:val="10"/>
          <w:sz w:val="28"/>
          <w:szCs w:val="28"/>
        </w:rPr>
      </w:pPr>
      <w:r w:rsidRPr="0064225F">
        <w:rPr>
          <w:position w:val="10"/>
          <w:sz w:val="28"/>
          <w:szCs w:val="28"/>
        </w:rPr>
        <w:t>срок реализации</w:t>
      </w:r>
      <w:r w:rsidR="00B2039D" w:rsidRPr="0064225F">
        <w:rPr>
          <w:position w:val="10"/>
          <w:sz w:val="28"/>
          <w:szCs w:val="28"/>
        </w:rPr>
        <w:t xml:space="preserve"> </w:t>
      </w:r>
      <w:r w:rsidR="002C6E48" w:rsidRPr="00874EC2">
        <w:rPr>
          <w:position w:val="10"/>
          <w:sz w:val="28"/>
          <w:szCs w:val="28"/>
        </w:rPr>
        <w:t>1</w:t>
      </w:r>
      <w:r w:rsidR="00B2039D" w:rsidRPr="0064225F">
        <w:rPr>
          <w:position w:val="10"/>
          <w:sz w:val="28"/>
          <w:szCs w:val="28"/>
        </w:rPr>
        <w:t xml:space="preserve"> год</w:t>
      </w:r>
    </w:p>
    <w:p w:rsidR="00693874" w:rsidRPr="00874EC2" w:rsidRDefault="003E243C" w:rsidP="0064225F">
      <w:pPr>
        <w:pStyle w:val="a3"/>
        <w:kinsoku w:val="0"/>
        <w:overflowPunct w:val="0"/>
        <w:spacing w:before="0" w:beforeAutospacing="0" w:after="0" w:afterAutospacing="0"/>
        <w:ind w:left="547" w:hanging="547"/>
        <w:jc w:val="right"/>
        <w:textAlignment w:val="baseline"/>
        <w:rPr>
          <w:position w:val="10"/>
          <w:sz w:val="28"/>
          <w:szCs w:val="28"/>
        </w:rPr>
      </w:pPr>
      <w:r w:rsidRPr="0064225F">
        <w:rPr>
          <w:position w:val="10"/>
          <w:sz w:val="28"/>
          <w:szCs w:val="28"/>
        </w:rPr>
        <w:tab/>
      </w:r>
    </w:p>
    <w:p w:rsidR="00693874" w:rsidRPr="00874EC2" w:rsidRDefault="00693874" w:rsidP="0064225F">
      <w:pPr>
        <w:pStyle w:val="a3"/>
        <w:kinsoku w:val="0"/>
        <w:overflowPunct w:val="0"/>
        <w:spacing w:before="0" w:beforeAutospacing="0" w:after="0" w:afterAutospacing="0"/>
        <w:ind w:left="547" w:hanging="547"/>
        <w:jc w:val="right"/>
        <w:textAlignment w:val="baseline"/>
        <w:rPr>
          <w:position w:val="10"/>
          <w:sz w:val="28"/>
          <w:szCs w:val="28"/>
        </w:rPr>
      </w:pPr>
    </w:p>
    <w:p w:rsidR="003E243C" w:rsidRPr="0064225F" w:rsidRDefault="003E243C" w:rsidP="0064225F">
      <w:pPr>
        <w:pStyle w:val="a3"/>
        <w:kinsoku w:val="0"/>
        <w:overflowPunct w:val="0"/>
        <w:spacing w:before="0" w:beforeAutospacing="0" w:after="0" w:afterAutospacing="0"/>
        <w:ind w:left="547" w:hanging="547"/>
        <w:jc w:val="right"/>
        <w:textAlignment w:val="baseline"/>
        <w:rPr>
          <w:position w:val="10"/>
          <w:sz w:val="28"/>
          <w:szCs w:val="28"/>
        </w:rPr>
      </w:pPr>
      <w:r w:rsidRPr="0064225F">
        <w:rPr>
          <w:position w:val="10"/>
          <w:sz w:val="28"/>
          <w:szCs w:val="28"/>
        </w:rPr>
        <w:t>Составител</w:t>
      </w:r>
      <w:r w:rsidR="0064225F">
        <w:rPr>
          <w:position w:val="10"/>
          <w:sz w:val="28"/>
          <w:szCs w:val="28"/>
        </w:rPr>
        <w:t>ь</w:t>
      </w:r>
      <w:r w:rsidRPr="0064225F">
        <w:rPr>
          <w:position w:val="10"/>
          <w:sz w:val="28"/>
          <w:szCs w:val="28"/>
        </w:rPr>
        <w:t>:</w:t>
      </w:r>
    </w:p>
    <w:p w:rsidR="0064225F" w:rsidRPr="00874EC2" w:rsidRDefault="0064225F" w:rsidP="00693874">
      <w:pPr>
        <w:pStyle w:val="a3"/>
        <w:kinsoku w:val="0"/>
        <w:overflowPunct w:val="0"/>
        <w:spacing w:before="0" w:beforeAutospacing="0"/>
        <w:textAlignment w:val="baseline"/>
        <w:rPr>
          <w:position w:val="10"/>
          <w:sz w:val="28"/>
          <w:szCs w:val="28"/>
        </w:rPr>
      </w:pPr>
    </w:p>
    <w:p w:rsidR="003E243C" w:rsidRPr="0064225F" w:rsidRDefault="003E243C" w:rsidP="0064225F">
      <w:pPr>
        <w:pStyle w:val="a3"/>
        <w:kinsoku w:val="0"/>
        <w:overflowPunct w:val="0"/>
        <w:spacing w:before="0" w:beforeAutospacing="0"/>
        <w:ind w:left="544" w:hanging="544"/>
        <w:jc w:val="right"/>
        <w:textAlignment w:val="baseline"/>
        <w:rPr>
          <w:position w:val="10"/>
          <w:sz w:val="28"/>
          <w:szCs w:val="28"/>
        </w:rPr>
      </w:pPr>
      <w:r w:rsidRPr="0064225F">
        <w:rPr>
          <w:position w:val="10"/>
          <w:sz w:val="28"/>
          <w:szCs w:val="28"/>
        </w:rPr>
        <w:t>Горбачёва Ирина Юрьевна</w:t>
      </w:r>
    </w:p>
    <w:p w:rsidR="003E243C" w:rsidRPr="0064225F" w:rsidRDefault="003E243C" w:rsidP="0064225F">
      <w:pPr>
        <w:pStyle w:val="a3"/>
        <w:kinsoku w:val="0"/>
        <w:overflowPunct w:val="0"/>
        <w:spacing w:before="0" w:beforeAutospacing="0"/>
        <w:ind w:left="544" w:hanging="544"/>
        <w:jc w:val="right"/>
        <w:textAlignment w:val="baseline"/>
        <w:rPr>
          <w:position w:val="10"/>
          <w:sz w:val="28"/>
          <w:szCs w:val="28"/>
        </w:rPr>
      </w:pPr>
      <w:r w:rsidRPr="0064225F">
        <w:rPr>
          <w:position w:val="10"/>
          <w:sz w:val="28"/>
          <w:szCs w:val="28"/>
        </w:rPr>
        <w:t>учитель физической куль</w:t>
      </w:r>
      <w:r w:rsidR="00B2039D" w:rsidRPr="0064225F">
        <w:rPr>
          <w:position w:val="10"/>
          <w:sz w:val="28"/>
          <w:szCs w:val="28"/>
        </w:rPr>
        <w:t>ту</w:t>
      </w:r>
      <w:r w:rsidRPr="0064225F">
        <w:rPr>
          <w:position w:val="10"/>
          <w:sz w:val="28"/>
          <w:szCs w:val="28"/>
        </w:rPr>
        <w:t>ры</w:t>
      </w:r>
    </w:p>
    <w:p w:rsidR="00693874" w:rsidRPr="00874EC2" w:rsidRDefault="003E243C" w:rsidP="0064225F">
      <w:pPr>
        <w:pStyle w:val="a3"/>
        <w:kinsoku w:val="0"/>
        <w:overflowPunct w:val="0"/>
        <w:spacing w:before="0" w:beforeAutospacing="0" w:after="0"/>
        <w:ind w:left="547" w:hanging="547"/>
        <w:jc w:val="right"/>
        <w:textAlignment w:val="baseline"/>
        <w:rPr>
          <w:position w:val="10"/>
          <w:sz w:val="28"/>
          <w:szCs w:val="28"/>
        </w:rPr>
      </w:pPr>
      <w:r w:rsidRPr="0064225F">
        <w:rPr>
          <w:position w:val="10"/>
          <w:sz w:val="28"/>
          <w:szCs w:val="28"/>
        </w:rPr>
        <w:t xml:space="preserve">высшая  квалификационная категория       </w:t>
      </w:r>
    </w:p>
    <w:p w:rsidR="00693874" w:rsidRPr="00874EC2" w:rsidRDefault="00693874" w:rsidP="0064225F">
      <w:pPr>
        <w:pStyle w:val="a3"/>
        <w:kinsoku w:val="0"/>
        <w:overflowPunct w:val="0"/>
        <w:spacing w:before="0" w:beforeAutospacing="0" w:after="0"/>
        <w:ind w:left="547" w:hanging="547"/>
        <w:jc w:val="right"/>
        <w:textAlignment w:val="baseline"/>
        <w:rPr>
          <w:position w:val="10"/>
          <w:sz w:val="28"/>
          <w:szCs w:val="28"/>
        </w:rPr>
      </w:pPr>
    </w:p>
    <w:p w:rsidR="00C257F5" w:rsidRDefault="00C257F5" w:rsidP="0064225F">
      <w:pPr>
        <w:pStyle w:val="a3"/>
        <w:kinsoku w:val="0"/>
        <w:overflowPunct w:val="0"/>
        <w:spacing w:before="0" w:beforeAutospacing="0" w:after="0"/>
        <w:ind w:left="547" w:hanging="547"/>
        <w:jc w:val="right"/>
        <w:textAlignment w:val="baseline"/>
        <w:rPr>
          <w:position w:val="10"/>
          <w:sz w:val="28"/>
          <w:szCs w:val="28"/>
          <w:lang w:val="en-US"/>
        </w:rPr>
      </w:pPr>
    </w:p>
    <w:p w:rsidR="00C257F5" w:rsidRDefault="00C257F5" w:rsidP="0064225F">
      <w:pPr>
        <w:pStyle w:val="a3"/>
        <w:kinsoku w:val="0"/>
        <w:overflowPunct w:val="0"/>
        <w:spacing w:before="0" w:beforeAutospacing="0" w:after="0"/>
        <w:ind w:left="547" w:hanging="547"/>
        <w:jc w:val="right"/>
        <w:textAlignment w:val="baseline"/>
        <w:rPr>
          <w:position w:val="10"/>
          <w:sz w:val="28"/>
          <w:szCs w:val="28"/>
          <w:lang w:val="en-US"/>
        </w:rPr>
      </w:pPr>
    </w:p>
    <w:p w:rsidR="00C257F5" w:rsidRDefault="00C257F5" w:rsidP="0064225F">
      <w:pPr>
        <w:pStyle w:val="a3"/>
        <w:kinsoku w:val="0"/>
        <w:overflowPunct w:val="0"/>
        <w:spacing w:before="0" w:beforeAutospacing="0" w:after="0"/>
        <w:ind w:left="547" w:hanging="547"/>
        <w:jc w:val="right"/>
        <w:textAlignment w:val="baseline"/>
        <w:rPr>
          <w:position w:val="10"/>
          <w:sz w:val="28"/>
          <w:szCs w:val="28"/>
          <w:lang w:val="en-US"/>
        </w:rPr>
      </w:pPr>
    </w:p>
    <w:p w:rsidR="00B2039D" w:rsidRPr="0064225F" w:rsidRDefault="003E243C" w:rsidP="0064225F">
      <w:pPr>
        <w:pStyle w:val="a3"/>
        <w:kinsoku w:val="0"/>
        <w:overflowPunct w:val="0"/>
        <w:spacing w:before="0" w:beforeAutospacing="0" w:after="0"/>
        <w:ind w:left="547" w:hanging="547"/>
        <w:jc w:val="right"/>
        <w:textAlignment w:val="baseline"/>
        <w:rPr>
          <w:position w:val="10"/>
          <w:sz w:val="28"/>
          <w:szCs w:val="28"/>
        </w:rPr>
      </w:pPr>
      <w:r w:rsidRPr="0064225F">
        <w:rPr>
          <w:position w:val="10"/>
          <w:sz w:val="28"/>
          <w:szCs w:val="28"/>
        </w:rPr>
        <w:t xml:space="preserve">     </w:t>
      </w:r>
    </w:p>
    <w:p w:rsidR="0064225F" w:rsidRPr="00C257F5" w:rsidRDefault="003E243C" w:rsidP="00C257F5">
      <w:pPr>
        <w:pStyle w:val="a3"/>
        <w:kinsoku w:val="0"/>
        <w:overflowPunct w:val="0"/>
        <w:spacing w:before="0" w:beforeAutospacing="0" w:after="0"/>
        <w:ind w:left="547" w:hanging="547"/>
        <w:jc w:val="center"/>
        <w:textAlignment w:val="baseline"/>
        <w:rPr>
          <w:rFonts w:eastAsia="Calibri"/>
          <w:b/>
          <w:sz w:val="28"/>
          <w:lang w:val="en-US"/>
        </w:rPr>
      </w:pPr>
      <w:r>
        <w:rPr>
          <w:rFonts w:eastAsia="Calibri"/>
          <w:b/>
          <w:sz w:val="28"/>
        </w:rPr>
        <w:t xml:space="preserve">2014 </w:t>
      </w:r>
      <w:r w:rsidRPr="00B2039D">
        <w:rPr>
          <w:rFonts w:eastAsia="Calibri"/>
          <w:b/>
          <w:sz w:val="28"/>
        </w:rPr>
        <w:t>г</w:t>
      </w:r>
      <w:r>
        <w:rPr>
          <w:rFonts w:eastAsia="Calibri"/>
          <w:b/>
          <w:sz w:val="28"/>
        </w:rPr>
        <w:t>од</w:t>
      </w:r>
    </w:p>
    <w:p w:rsidR="00965DE1" w:rsidRPr="00B2039D" w:rsidRDefault="00B2039D" w:rsidP="00965DE1">
      <w:pPr>
        <w:shd w:val="clear" w:color="auto" w:fill="FFFFFF" w:themeFill="background1"/>
        <w:spacing w:before="210" w:after="210" w:line="240" w:lineRule="auto"/>
        <w:jc w:val="center"/>
        <w:textAlignment w:val="baseline"/>
        <w:outlineLvl w:val="2"/>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lastRenderedPageBreak/>
        <w:t>ПОЯСНИТЕЛЬНАЯ ЗАПИСКА</w:t>
      </w:r>
    </w:p>
    <w:p w:rsidR="0072208A" w:rsidRPr="00FE66B9" w:rsidRDefault="0072208A" w:rsidP="0072208A">
      <w:pPr>
        <w:shd w:val="clear" w:color="auto" w:fill="FFFFFF" w:themeFill="background1"/>
        <w:spacing w:before="150" w:after="150" w:line="240" w:lineRule="auto"/>
        <w:ind w:left="300" w:right="300" w:firstLine="408"/>
        <w:jc w:val="both"/>
        <w:textAlignment w:val="baseline"/>
        <w:rPr>
          <w:rFonts w:ascii="Times New Roman" w:hAnsi="Times New Roman" w:cs="Times New Roman"/>
        </w:rPr>
      </w:pPr>
      <w:r w:rsidRPr="00FE66B9">
        <w:rPr>
          <w:rFonts w:ascii="Times New Roman" w:eastAsia="Calibri" w:hAnsi="Times New Roman" w:cs="Times New Roman"/>
          <w:sz w:val="28"/>
          <w:szCs w:val="28"/>
        </w:rPr>
        <w:t xml:space="preserve">Рабочая программа по физической культуре  для </w:t>
      </w:r>
      <w:r>
        <w:rPr>
          <w:rFonts w:ascii="Times New Roman" w:eastAsia="Calibri" w:hAnsi="Times New Roman" w:cs="Times New Roman"/>
          <w:sz w:val="28"/>
          <w:szCs w:val="28"/>
        </w:rPr>
        <w:t>2</w:t>
      </w:r>
      <w:r w:rsidRPr="00FE66B9">
        <w:rPr>
          <w:rFonts w:ascii="Times New Roman" w:eastAsia="Calibri" w:hAnsi="Times New Roman" w:cs="Times New Roman"/>
          <w:sz w:val="28"/>
          <w:szCs w:val="28"/>
        </w:rPr>
        <w:t xml:space="preserve"> класса составлена на основе  Федерального государственного  образовательного стандарта начального общего  образования и требованиями к результатам освоения основной образовательной программы. Примерной программы общего образование по физической культуре   4 класс, авторской программы </w:t>
      </w:r>
      <w:r w:rsidRPr="00FE66B9">
        <w:rPr>
          <w:rFonts w:ascii="Times New Roman" w:hAnsi="Times New Roman" w:cs="Times New Roman"/>
          <w:sz w:val="28"/>
          <w:szCs w:val="28"/>
        </w:rPr>
        <w:t>«Комплексная программа физического воспитания 1-11 классы», автором - составителем которой являются В.И.Лях и А.А.Зданевич; издательство «Просвещение», Москва - 2010г.</w:t>
      </w:r>
      <w:r w:rsidRPr="00FE66B9">
        <w:rPr>
          <w:rFonts w:ascii="Times New Roman" w:hAnsi="Times New Roman" w:cs="Times New Roman"/>
        </w:rPr>
        <w:t xml:space="preserve"> </w:t>
      </w:r>
    </w:p>
    <w:p w:rsidR="00965DE1" w:rsidRPr="00BB2025" w:rsidRDefault="00965DE1" w:rsidP="0064225F">
      <w:pPr>
        <w:shd w:val="clear" w:color="auto" w:fill="FFFFFF" w:themeFill="background1"/>
        <w:spacing w:before="150" w:after="150" w:line="240" w:lineRule="auto"/>
        <w:ind w:left="300" w:right="300" w:firstLine="408"/>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Важнейшие задачи образования в начальной школе (формирование предметных и универсальных способов действий, обеспечивающих возможность продолжения образования в основной школе; воспитание умения учиться – способности к самоорганизации с целью решения учебных задач; индивидуальный прогресс в основных сферах личностного развития – эмоциональной, познавательной, саморегуляции) реализуются в процессе обучения всем предметам. Однако каждый из них имеет свою специфику.</w:t>
      </w:r>
    </w:p>
    <w:p w:rsidR="00965DE1" w:rsidRPr="00BB2025" w:rsidRDefault="00965DE1" w:rsidP="00B2039D">
      <w:pPr>
        <w:shd w:val="clear" w:color="auto" w:fill="FFFFFF" w:themeFill="background1"/>
        <w:spacing w:before="150" w:after="150" w:line="240" w:lineRule="auto"/>
        <w:ind w:left="300" w:right="300" w:firstLine="408"/>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Физическая культура совместно с другими предметами решает одну из важных проблем – проблему здоровья ребенка.</w:t>
      </w:r>
    </w:p>
    <w:p w:rsidR="00965DE1" w:rsidRPr="00BB2025" w:rsidRDefault="00965DE1" w:rsidP="00B2039D">
      <w:pPr>
        <w:shd w:val="clear" w:color="auto" w:fill="FFFFFF" w:themeFill="background1"/>
        <w:spacing w:before="150" w:after="150" w:line="240" w:lineRule="auto"/>
        <w:ind w:left="300" w:right="300" w:firstLine="408"/>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Предметом обучения физической культуре в начальной школе является двигательная деятельность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развиваются мышление, творчество и самостоятельность.</w:t>
      </w:r>
    </w:p>
    <w:p w:rsidR="00965DE1" w:rsidRPr="00BB2025" w:rsidRDefault="00965DE1" w:rsidP="00B2039D">
      <w:pPr>
        <w:shd w:val="clear" w:color="auto" w:fill="FFFFFF" w:themeFill="background1"/>
        <w:spacing w:after="0" w:line="240" w:lineRule="auto"/>
        <w:ind w:left="300" w:right="300" w:firstLine="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Учитывая эти особенности, </w:t>
      </w:r>
      <w:r w:rsidRPr="00BB2025">
        <w:rPr>
          <w:rFonts w:ascii="Times New Roman" w:eastAsia="Times New Roman" w:hAnsi="Times New Roman" w:cs="Times New Roman"/>
          <w:b/>
          <w:bCs/>
          <w:sz w:val="28"/>
          <w:szCs w:val="28"/>
          <w:lang w:eastAsia="ru-RU"/>
        </w:rPr>
        <w:t>целью</w:t>
      </w:r>
      <w:r w:rsidRPr="00BB2025">
        <w:rPr>
          <w:rFonts w:ascii="Times New Roman" w:eastAsia="Times New Roman" w:hAnsi="Times New Roman" w:cs="Times New Roman"/>
          <w:sz w:val="28"/>
          <w:szCs w:val="28"/>
          <w:lang w:eastAsia="ru-RU"/>
        </w:rPr>
        <w:t> программы по физической культуре является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 Реализация данной цели связана с решением следующих образовательных </w:t>
      </w:r>
      <w:r w:rsidRPr="00BB2025">
        <w:rPr>
          <w:rFonts w:ascii="Times New Roman" w:eastAsia="Times New Roman" w:hAnsi="Times New Roman" w:cs="Times New Roman"/>
          <w:b/>
          <w:bCs/>
          <w:sz w:val="28"/>
          <w:szCs w:val="28"/>
          <w:lang w:eastAsia="ru-RU"/>
        </w:rPr>
        <w:t>задач</w:t>
      </w:r>
      <w:r w:rsidRPr="00BB2025">
        <w:rPr>
          <w:rFonts w:ascii="Times New Roman" w:eastAsia="Times New Roman" w:hAnsi="Times New Roman" w:cs="Times New Roman"/>
          <w:sz w:val="28"/>
          <w:szCs w:val="28"/>
          <w:lang w:eastAsia="ru-RU"/>
        </w:rPr>
        <w:t>:</w:t>
      </w:r>
    </w:p>
    <w:p w:rsidR="00965DE1" w:rsidRPr="00BB2025" w:rsidRDefault="00965DE1" w:rsidP="00965DE1">
      <w:pPr>
        <w:numPr>
          <w:ilvl w:val="0"/>
          <w:numId w:val="1"/>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965DE1" w:rsidRPr="00BB2025" w:rsidRDefault="00965DE1" w:rsidP="00965DE1">
      <w:pPr>
        <w:numPr>
          <w:ilvl w:val="0"/>
          <w:numId w:val="1"/>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965DE1" w:rsidRPr="00BB2025" w:rsidRDefault="00965DE1" w:rsidP="00965DE1">
      <w:pPr>
        <w:numPr>
          <w:ilvl w:val="0"/>
          <w:numId w:val="1"/>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формирование общих представлений о физической культуре, её значении в жизни человека, роли в укреплении здоровья, физическом развитии и физической подготовленности;</w:t>
      </w:r>
    </w:p>
    <w:p w:rsidR="00965DE1" w:rsidRPr="00BB2025" w:rsidRDefault="00965DE1" w:rsidP="00965DE1">
      <w:pPr>
        <w:numPr>
          <w:ilvl w:val="0"/>
          <w:numId w:val="1"/>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интереса к самостоятельным занятиям физическими упражнениями, подвижным играм, формам активного отдыха и досуга;</w:t>
      </w:r>
    </w:p>
    <w:p w:rsidR="00965DE1" w:rsidRPr="00BB2025" w:rsidRDefault="00965DE1" w:rsidP="00965DE1">
      <w:pPr>
        <w:numPr>
          <w:ilvl w:val="0"/>
          <w:numId w:val="1"/>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lastRenderedPageBreak/>
        <w:t>обучение простейшим способам контроля за физической нагрузкой, отдельными показателями физического развития и физической подготовленности.</w:t>
      </w:r>
    </w:p>
    <w:p w:rsidR="00965DE1" w:rsidRPr="00BB2025" w:rsidRDefault="00965DE1" w:rsidP="00965DE1">
      <w:pPr>
        <w:shd w:val="clear" w:color="auto" w:fill="FFFFFF" w:themeFill="background1"/>
        <w:spacing w:before="150" w:after="15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Программа обучения физической культуре направлена на:</w:t>
      </w:r>
    </w:p>
    <w:p w:rsidR="00965DE1" w:rsidRPr="00BB2025" w:rsidRDefault="00965DE1" w:rsidP="00965DE1">
      <w:pPr>
        <w:numPr>
          <w:ilvl w:val="0"/>
          <w:numId w:val="2"/>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материально-технической оснащённостью учебного процесса (спортивный зал, спортивные пришкольные площадки, стадион, бассейн), региональными климатическими условиями и видом учебного учреждения (городские, малокомплектные и сельские школы);</w:t>
      </w:r>
    </w:p>
    <w:p w:rsidR="00965DE1" w:rsidRPr="00BB2025" w:rsidRDefault="00965DE1" w:rsidP="00965DE1">
      <w:pPr>
        <w:numPr>
          <w:ilvl w:val="0"/>
          <w:numId w:val="2"/>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965DE1" w:rsidRPr="00BB2025" w:rsidRDefault="00965DE1" w:rsidP="00965DE1">
      <w:pPr>
        <w:numPr>
          <w:ilvl w:val="0"/>
          <w:numId w:val="2"/>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соблюдение дидактических принципов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965DE1" w:rsidRPr="00BB2025" w:rsidRDefault="00965DE1" w:rsidP="00965DE1">
      <w:pPr>
        <w:numPr>
          <w:ilvl w:val="0"/>
          <w:numId w:val="2"/>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расширение межпредметных связей, ориентирующих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w:t>
      </w:r>
    </w:p>
    <w:p w:rsidR="00965DE1" w:rsidRPr="00BB2025" w:rsidRDefault="00965DE1" w:rsidP="00965DE1">
      <w:pPr>
        <w:numPr>
          <w:ilvl w:val="0"/>
          <w:numId w:val="2"/>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7B067A" w:rsidRPr="003B467A" w:rsidRDefault="00965DE1" w:rsidP="00C257F5">
      <w:pPr>
        <w:shd w:val="clear" w:color="auto" w:fill="FFFFFF" w:themeFill="background1"/>
        <w:spacing w:before="150" w:after="150" w:line="240" w:lineRule="auto"/>
        <w:ind w:left="300" w:right="300" w:firstLine="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метапредметных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w:t>
      </w:r>
      <w:bookmarkStart w:id="0" w:name="m2"/>
      <w:bookmarkEnd w:id="0"/>
    </w:p>
    <w:p w:rsidR="00C257F5" w:rsidRPr="003B467A" w:rsidRDefault="00C257F5" w:rsidP="00C257F5">
      <w:pPr>
        <w:shd w:val="clear" w:color="auto" w:fill="FFFFFF" w:themeFill="background1"/>
        <w:spacing w:before="150" w:after="150" w:line="240" w:lineRule="auto"/>
        <w:ind w:left="300" w:right="300" w:firstLine="300"/>
        <w:jc w:val="both"/>
        <w:textAlignment w:val="baseline"/>
        <w:rPr>
          <w:rFonts w:ascii="Times New Roman" w:eastAsia="Times New Roman" w:hAnsi="Times New Roman" w:cs="Times New Roman"/>
          <w:sz w:val="28"/>
          <w:szCs w:val="28"/>
          <w:lang w:eastAsia="ru-RU"/>
        </w:rPr>
      </w:pPr>
    </w:p>
    <w:p w:rsidR="00C257F5" w:rsidRPr="003B467A" w:rsidRDefault="00C257F5" w:rsidP="00C257F5">
      <w:pPr>
        <w:shd w:val="clear" w:color="auto" w:fill="FFFFFF" w:themeFill="background1"/>
        <w:spacing w:before="150" w:after="150" w:line="240" w:lineRule="auto"/>
        <w:ind w:left="300" w:right="300" w:firstLine="300"/>
        <w:jc w:val="both"/>
        <w:textAlignment w:val="baseline"/>
        <w:rPr>
          <w:rFonts w:ascii="Times New Roman" w:eastAsia="Times New Roman" w:hAnsi="Times New Roman" w:cs="Times New Roman"/>
          <w:sz w:val="28"/>
          <w:szCs w:val="28"/>
          <w:lang w:eastAsia="ru-RU"/>
        </w:rPr>
      </w:pPr>
    </w:p>
    <w:p w:rsidR="00965DE1" w:rsidRPr="00BB2025" w:rsidRDefault="00965DE1" w:rsidP="00965DE1">
      <w:pPr>
        <w:shd w:val="clear" w:color="auto" w:fill="FFFFFF" w:themeFill="background1"/>
        <w:spacing w:before="210" w:after="210" w:line="240" w:lineRule="auto"/>
        <w:jc w:val="center"/>
        <w:textAlignment w:val="baseline"/>
        <w:outlineLvl w:val="2"/>
        <w:rPr>
          <w:rFonts w:ascii="Times New Roman" w:eastAsia="Times New Roman" w:hAnsi="Times New Roman" w:cs="Times New Roman"/>
          <w:b/>
          <w:bCs/>
          <w:i/>
          <w:iCs/>
          <w:sz w:val="28"/>
          <w:szCs w:val="28"/>
          <w:lang w:eastAsia="ru-RU"/>
        </w:rPr>
      </w:pPr>
      <w:r w:rsidRPr="00BB2025">
        <w:rPr>
          <w:rFonts w:ascii="Times New Roman" w:eastAsia="Times New Roman" w:hAnsi="Times New Roman" w:cs="Times New Roman"/>
          <w:b/>
          <w:bCs/>
          <w:i/>
          <w:iCs/>
          <w:sz w:val="28"/>
          <w:szCs w:val="28"/>
          <w:lang w:eastAsia="ru-RU"/>
        </w:rPr>
        <w:lastRenderedPageBreak/>
        <w:t>Общая характеристика учебного предмета</w:t>
      </w:r>
    </w:p>
    <w:p w:rsidR="00965DE1" w:rsidRPr="00BB2025" w:rsidRDefault="00965DE1" w:rsidP="00B2039D">
      <w:pPr>
        <w:shd w:val="clear" w:color="auto" w:fill="FFFFFF" w:themeFill="background1"/>
        <w:spacing w:before="150" w:after="150" w:line="240" w:lineRule="auto"/>
        <w:ind w:left="300" w:right="300" w:firstLine="408"/>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Современные школьники отличаются от сверстников пятнадцати</w:t>
      </w:r>
      <w:r w:rsidR="00B2039D">
        <w:rPr>
          <w:rFonts w:ascii="Times New Roman" w:eastAsia="Times New Roman" w:hAnsi="Times New Roman" w:cs="Times New Roman"/>
          <w:sz w:val="28"/>
          <w:szCs w:val="28"/>
          <w:lang w:eastAsia="ru-RU"/>
        </w:rPr>
        <w:t xml:space="preserve"> </w:t>
      </w:r>
      <w:r w:rsidRPr="00BB2025">
        <w:rPr>
          <w:rFonts w:ascii="Times New Roman" w:eastAsia="Times New Roman" w:hAnsi="Times New Roman" w:cs="Times New Roman"/>
          <w:sz w:val="28"/>
          <w:szCs w:val="28"/>
          <w:lang w:eastAsia="ru-RU"/>
        </w:rPr>
        <w:t>-</w:t>
      </w:r>
      <w:r w:rsidR="00B2039D">
        <w:rPr>
          <w:rFonts w:ascii="Times New Roman" w:eastAsia="Times New Roman" w:hAnsi="Times New Roman" w:cs="Times New Roman"/>
          <w:sz w:val="28"/>
          <w:szCs w:val="28"/>
          <w:lang w:eastAsia="ru-RU"/>
        </w:rPr>
        <w:t xml:space="preserve"> </w:t>
      </w:r>
      <w:r w:rsidRPr="00BB2025">
        <w:rPr>
          <w:rFonts w:ascii="Times New Roman" w:eastAsia="Times New Roman" w:hAnsi="Times New Roman" w:cs="Times New Roman"/>
          <w:sz w:val="28"/>
          <w:szCs w:val="28"/>
          <w:lang w:eastAsia="ru-RU"/>
        </w:rPr>
        <w:t>двадцатилетней давности любознательностью и большей информированностью, но при этом физически слабо развиты. Причина состоит в том, что изменились климато-географические, экологические и социальные условия. Если в прежнее время маленький человек 5–9 лет имел возможность реализовать свою двигательную активность в семье, во дворе, в школе, то теперь ситуация коренным образом изменилась.</w:t>
      </w:r>
    </w:p>
    <w:p w:rsidR="00965DE1" w:rsidRPr="00BB2025" w:rsidRDefault="00965DE1" w:rsidP="00B2039D">
      <w:pPr>
        <w:spacing w:before="150" w:after="150" w:line="240" w:lineRule="auto"/>
        <w:ind w:left="300" w:right="300" w:firstLine="408"/>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 xml:space="preserve">В соответствии с Примерной программой по физической культуре в начальной школе на предметную область «Физическая культура» выделяется 270 ч. Из них 12 ч. – на раздел «Знания о физической культуре», 12 ч. – на раздел «Способы физкультурной деятельности» и 246 ч. – на раздел «Физическое совершенствование». </w:t>
      </w:r>
    </w:p>
    <w:p w:rsidR="00965DE1" w:rsidRPr="00BB2025" w:rsidRDefault="00965DE1" w:rsidP="00965DE1">
      <w:pPr>
        <w:shd w:val="clear" w:color="auto" w:fill="FFFFFF" w:themeFill="background1"/>
        <w:spacing w:before="210" w:after="210" w:line="240" w:lineRule="auto"/>
        <w:jc w:val="center"/>
        <w:textAlignment w:val="baseline"/>
        <w:outlineLvl w:val="2"/>
        <w:rPr>
          <w:rFonts w:ascii="Times New Roman" w:eastAsia="Times New Roman" w:hAnsi="Times New Roman" w:cs="Times New Roman"/>
          <w:b/>
          <w:bCs/>
          <w:i/>
          <w:iCs/>
          <w:sz w:val="28"/>
          <w:szCs w:val="28"/>
          <w:lang w:eastAsia="ru-RU"/>
        </w:rPr>
      </w:pPr>
      <w:bookmarkStart w:id="1" w:name="m3"/>
      <w:bookmarkEnd w:id="1"/>
      <w:r w:rsidRPr="00BB2025">
        <w:rPr>
          <w:rFonts w:ascii="Times New Roman" w:eastAsia="Times New Roman" w:hAnsi="Times New Roman" w:cs="Times New Roman"/>
          <w:b/>
          <w:bCs/>
          <w:i/>
          <w:iCs/>
          <w:sz w:val="28"/>
          <w:szCs w:val="28"/>
          <w:lang w:eastAsia="ru-RU"/>
        </w:rPr>
        <w:t>Описание места учебного предмета в учебном плане</w:t>
      </w:r>
    </w:p>
    <w:p w:rsidR="00874EC2" w:rsidRPr="0072208A" w:rsidRDefault="0072208A" w:rsidP="00874EC2">
      <w:pPr>
        <w:shd w:val="clear" w:color="auto" w:fill="FFFFFF"/>
        <w:spacing w:line="240" w:lineRule="atLeast"/>
        <w:ind w:left="48" w:firstLine="902"/>
        <w:jc w:val="both"/>
        <w:rPr>
          <w:rFonts w:ascii="Times New Roman" w:hAnsi="Times New Roman" w:cs="Times New Roman"/>
          <w:color w:val="000000"/>
          <w:spacing w:val="-7"/>
          <w:sz w:val="28"/>
          <w:szCs w:val="28"/>
        </w:rPr>
      </w:pPr>
      <w:r w:rsidRPr="00FE66B9">
        <w:rPr>
          <w:rFonts w:ascii="Times New Roman" w:eastAsia="Times New Roman" w:hAnsi="Times New Roman" w:cs="Times New Roman"/>
          <w:sz w:val="28"/>
          <w:szCs w:val="28"/>
          <w:lang w:eastAsia="ru-RU"/>
        </w:rPr>
        <w:t xml:space="preserve">В соответствии с федеральным базисным учебным  планом общий объём учебного времени составляет 405 часов. </w:t>
      </w:r>
      <w:r w:rsidR="00874EC2" w:rsidRPr="0072208A">
        <w:rPr>
          <w:rFonts w:ascii="Times New Roman" w:hAnsi="Times New Roman" w:cs="Times New Roman"/>
          <w:color w:val="000000"/>
          <w:spacing w:val="-7"/>
          <w:sz w:val="28"/>
          <w:szCs w:val="28"/>
        </w:rPr>
        <w:t>Учебным планом МОБУ СОШ №34 на 2014-2015 учебный год  предусмотрено 3 часов в неделю. Календарный учебный график МОБУ СОШ №34 на 2014-2015 г.г. определяет 34 учебные недели. Исходя из нормативных условий рабочая программа составлена на 101 часа (3 часов в неделю).</w:t>
      </w:r>
    </w:p>
    <w:p w:rsidR="00874EC2" w:rsidRDefault="00874EC2" w:rsidP="00874EC2">
      <w:pPr>
        <w:shd w:val="clear" w:color="auto" w:fill="FFFFFF" w:themeFill="background1"/>
        <w:spacing w:before="150" w:after="150" w:line="240" w:lineRule="auto"/>
        <w:ind w:left="300" w:right="300" w:firstLine="408"/>
        <w:jc w:val="both"/>
        <w:textAlignment w:val="baseline"/>
        <w:rPr>
          <w:color w:val="000000"/>
          <w:spacing w:val="-7"/>
          <w:sz w:val="28"/>
          <w:szCs w:val="28"/>
        </w:rPr>
      </w:pPr>
      <w:r w:rsidRPr="0072208A">
        <w:rPr>
          <w:color w:val="000000"/>
          <w:spacing w:val="-7"/>
          <w:sz w:val="28"/>
          <w:szCs w:val="28"/>
        </w:rPr>
        <w:t xml:space="preserve">Программа  реализуется на основе УМК </w:t>
      </w:r>
      <w:r w:rsidR="00594D95" w:rsidRPr="0072208A">
        <w:rPr>
          <w:color w:val="000000"/>
          <w:spacing w:val="-7"/>
          <w:sz w:val="28"/>
          <w:szCs w:val="28"/>
        </w:rPr>
        <w:t xml:space="preserve">« </w:t>
      </w:r>
      <w:hyperlink r:id="rId8" w:tgtFrame="_blank" w:history="1">
        <w:r w:rsidRPr="0072208A">
          <w:rPr>
            <w:rStyle w:val="a5"/>
            <w:rFonts w:ascii="Times New Roman" w:hAnsi="Times New Roman" w:cs="Times New Roman"/>
            <w:color w:val="auto"/>
            <w:sz w:val="28"/>
            <w:szCs w:val="28"/>
            <w:u w:val="none"/>
          </w:rPr>
          <w:t>Мой друг - физкультура: Учебник для учащихся 1-4 классов начальной      школы. -5-е издание</w:t>
        </w:r>
      </w:hyperlink>
      <w:r>
        <w:t xml:space="preserve"> ,</w:t>
      </w:r>
      <w:r w:rsidRPr="00E13AB5">
        <w:rPr>
          <w:rFonts w:ascii="Times New Roman" w:hAnsi="Times New Roman" w:cs="Times New Roman"/>
          <w:sz w:val="28"/>
          <w:szCs w:val="28"/>
        </w:rPr>
        <w:t>авт</w:t>
      </w:r>
      <w:r>
        <w:t xml:space="preserve">. </w:t>
      </w:r>
      <w:r w:rsidRPr="008949FD">
        <w:rPr>
          <w:rFonts w:ascii="Times New Roman" w:hAnsi="Times New Roman" w:cs="Times New Roman"/>
          <w:sz w:val="28"/>
          <w:szCs w:val="28"/>
        </w:rPr>
        <w:t>Лях Владимир</w:t>
      </w:r>
      <w:r>
        <w:rPr>
          <w:rFonts w:ascii="Times New Roman" w:hAnsi="Times New Roman" w:cs="Times New Roman"/>
          <w:sz w:val="28"/>
          <w:szCs w:val="28"/>
        </w:rPr>
        <w:t xml:space="preserve">   </w:t>
      </w:r>
      <w:r w:rsidRPr="008949FD">
        <w:rPr>
          <w:rFonts w:ascii="Times New Roman" w:hAnsi="Times New Roman" w:cs="Times New Roman"/>
          <w:sz w:val="28"/>
          <w:szCs w:val="28"/>
        </w:rPr>
        <w:t>Издательство: Просвещение</w:t>
      </w:r>
      <w:r>
        <w:rPr>
          <w:color w:val="000000"/>
          <w:spacing w:val="-7"/>
          <w:sz w:val="28"/>
          <w:szCs w:val="28"/>
        </w:rPr>
        <w:t xml:space="preserve">. </w:t>
      </w:r>
    </w:p>
    <w:p w:rsidR="00B2039D" w:rsidRPr="0064225F" w:rsidRDefault="00965DE1" w:rsidP="0064225F">
      <w:pPr>
        <w:shd w:val="clear" w:color="auto" w:fill="FFFFFF" w:themeFill="background1"/>
        <w:spacing w:before="150" w:after="150" w:line="240" w:lineRule="auto"/>
        <w:ind w:left="300" w:right="300" w:firstLine="408"/>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 xml:space="preserve">В соответствии </w:t>
      </w:r>
      <w:r w:rsidR="00B05C66" w:rsidRPr="00BB2025">
        <w:rPr>
          <w:rFonts w:ascii="Times New Roman" w:eastAsia="Times New Roman" w:hAnsi="Times New Roman" w:cs="Times New Roman"/>
          <w:sz w:val="28"/>
          <w:szCs w:val="28"/>
          <w:lang w:eastAsia="ru-RU"/>
        </w:rPr>
        <w:t xml:space="preserve">с </w:t>
      </w:r>
      <w:r w:rsidRPr="00BB2025">
        <w:rPr>
          <w:rFonts w:ascii="Times New Roman" w:eastAsia="Times New Roman" w:hAnsi="Times New Roman" w:cs="Times New Roman"/>
          <w:sz w:val="28"/>
          <w:szCs w:val="28"/>
          <w:lang w:eastAsia="ru-RU"/>
        </w:rPr>
        <w:t>федеральны</w:t>
      </w:r>
      <w:r w:rsidR="00B05C66" w:rsidRPr="00BB2025">
        <w:rPr>
          <w:rFonts w:ascii="Times New Roman" w:eastAsia="Times New Roman" w:hAnsi="Times New Roman" w:cs="Times New Roman"/>
          <w:sz w:val="28"/>
          <w:szCs w:val="28"/>
          <w:lang w:eastAsia="ru-RU"/>
        </w:rPr>
        <w:t xml:space="preserve">м </w:t>
      </w:r>
      <w:r w:rsidRPr="00BB2025">
        <w:rPr>
          <w:rFonts w:ascii="Times New Roman" w:eastAsia="Times New Roman" w:hAnsi="Times New Roman" w:cs="Times New Roman"/>
          <w:sz w:val="28"/>
          <w:szCs w:val="28"/>
          <w:lang w:eastAsia="ru-RU"/>
        </w:rPr>
        <w:t>базисны</w:t>
      </w:r>
      <w:r w:rsidR="00B05C66" w:rsidRPr="00BB2025">
        <w:rPr>
          <w:rFonts w:ascii="Times New Roman" w:eastAsia="Times New Roman" w:hAnsi="Times New Roman" w:cs="Times New Roman"/>
          <w:sz w:val="28"/>
          <w:szCs w:val="28"/>
          <w:lang w:eastAsia="ru-RU"/>
        </w:rPr>
        <w:t xml:space="preserve">м </w:t>
      </w:r>
      <w:r w:rsidRPr="00BB2025">
        <w:rPr>
          <w:rFonts w:ascii="Times New Roman" w:eastAsia="Times New Roman" w:hAnsi="Times New Roman" w:cs="Times New Roman"/>
          <w:sz w:val="28"/>
          <w:szCs w:val="28"/>
          <w:lang w:eastAsia="ru-RU"/>
        </w:rPr>
        <w:t>учебны</w:t>
      </w:r>
      <w:r w:rsidR="00B05C66" w:rsidRPr="00BB2025">
        <w:rPr>
          <w:rFonts w:ascii="Times New Roman" w:eastAsia="Times New Roman" w:hAnsi="Times New Roman" w:cs="Times New Roman"/>
          <w:sz w:val="28"/>
          <w:szCs w:val="28"/>
          <w:lang w:eastAsia="ru-RU"/>
        </w:rPr>
        <w:t>м  планом</w:t>
      </w:r>
      <w:r w:rsidRPr="00BB2025">
        <w:rPr>
          <w:rFonts w:ascii="Times New Roman" w:eastAsia="Times New Roman" w:hAnsi="Times New Roman" w:cs="Times New Roman"/>
          <w:sz w:val="28"/>
          <w:szCs w:val="28"/>
          <w:lang w:eastAsia="ru-RU"/>
        </w:rPr>
        <w:t xml:space="preserve"> </w:t>
      </w:r>
      <w:r w:rsidR="00B05C66" w:rsidRPr="00BB2025">
        <w:rPr>
          <w:rFonts w:ascii="Times New Roman" w:eastAsia="Times New Roman" w:hAnsi="Times New Roman" w:cs="Times New Roman"/>
          <w:sz w:val="28"/>
          <w:szCs w:val="28"/>
          <w:lang w:eastAsia="ru-RU"/>
        </w:rPr>
        <w:t>о</w:t>
      </w:r>
      <w:r w:rsidRPr="00BB2025">
        <w:rPr>
          <w:rFonts w:ascii="Times New Roman" w:eastAsia="Times New Roman" w:hAnsi="Times New Roman" w:cs="Times New Roman"/>
          <w:sz w:val="28"/>
          <w:szCs w:val="28"/>
          <w:lang w:eastAsia="ru-RU"/>
        </w:rPr>
        <w:t>бщий объём учебного времени составляет 405 часов. В каждом классе выделяется время для совместной работы учеников с родителями (проекты, соревнования, конкурсы).</w:t>
      </w:r>
      <w:bookmarkStart w:id="2" w:name="m4"/>
      <w:bookmarkEnd w:id="2"/>
    </w:p>
    <w:p w:rsidR="00965DE1" w:rsidRPr="00BB2025" w:rsidRDefault="00965DE1" w:rsidP="00965DE1">
      <w:pPr>
        <w:shd w:val="clear" w:color="auto" w:fill="FFFFFF" w:themeFill="background1"/>
        <w:spacing w:before="210" w:after="210" w:line="240" w:lineRule="auto"/>
        <w:jc w:val="center"/>
        <w:textAlignment w:val="baseline"/>
        <w:outlineLvl w:val="2"/>
        <w:rPr>
          <w:rFonts w:ascii="Times New Roman" w:eastAsia="Times New Roman" w:hAnsi="Times New Roman" w:cs="Times New Roman"/>
          <w:b/>
          <w:bCs/>
          <w:i/>
          <w:iCs/>
          <w:sz w:val="28"/>
          <w:szCs w:val="28"/>
          <w:lang w:eastAsia="ru-RU"/>
        </w:rPr>
      </w:pPr>
      <w:r w:rsidRPr="00BB2025">
        <w:rPr>
          <w:rFonts w:ascii="Times New Roman" w:eastAsia="Times New Roman" w:hAnsi="Times New Roman" w:cs="Times New Roman"/>
          <w:b/>
          <w:bCs/>
          <w:i/>
          <w:iCs/>
          <w:sz w:val="28"/>
          <w:szCs w:val="28"/>
          <w:lang w:eastAsia="ru-RU"/>
        </w:rPr>
        <w:t>Описание ценностных ориентиров содержания учебного предмета</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жизни</w:t>
      </w:r>
      <w:r w:rsidRPr="00BB2025">
        <w:rPr>
          <w:rFonts w:ascii="Times New Roman" w:eastAsia="Times New Roman" w:hAnsi="Times New Roman" w:cs="Times New Roman"/>
          <w:sz w:val="28"/>
          <w:szCs w:val="28"/>
          <w:lang w:eastAsia="ru-RU"/>
        </w:rPr>
        <w:t> – признание человеческой жизни величайшей ценностью, что реализуется в бережном отношении к другим людям и к природе.</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природы</w:t>
      </w:r>
      <w:r w:rsidRPr="00BB2025">
        <w:rPr>
          <w:rFonts w:ascii="Times New Roman" w:eastAsia="Times New Roman" w:hAnsi="Times New Roman" w:cs="Times New Roman"/>
          <w:sz w:val="28"/>
          <w:szCs w:val="28"/>
          <w:lang w:eastAsia="ru-RU"/>
        </w:rPr>
        <w:t> основывается на общечеловеческой ценности жизни, на осознании себя частью природного мира – частью живой и неживой природы. Любовь к природе – это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человека</w:t>
      </w:r>
      <w:r w:rsidRPr="00BB2025">
        <w:rPr>
          <w:rFonts w:ascii="Times New Roman" w:eastAsia="Times New Roman" w:hAnsi="Times New Roman" w:cs="Times New Roman"/>
          <w:sz w:val="28"/>
          <w:szCs w:val="28"/>
          <w:lang w:eastAsia="ru-RU"/>
        </w:rPr>
        <w:t xml:space="preserve"> как разумного существа, стремящегося к добру и самосовершенствованию, важность и необходимость соблюдения </w:t>
      </w:r>
      <w:r w:rsidRPr="00BB2025">
        <w:rPr>
          <w:rFonts w:ascii="Times New Roman" w:eastAsia="Times New Roman" w:hAnsi="Times New Roman" w:cs="Times New Roman"/>
          <w:sz w:val="28"/>
          <w:szCs w:val="28"/>
          <w:lang w:eastAsia="ru-RU"/>
        </w:rPr>
        <w:lastRenderedPageBreak/>
        <w:t>здорового образа жизни в единстве его составляющих: физического, психического и социально-нравственного здоровья.</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добра</w:t>
      </w:r>
      <w:r w:rsidRPr="00BB2025">
        <w:rPr>
          <w:rFonts w:ascii="Times New Roman" w:eastAsia="Times New Roman" w:hAnsi="Times New Roman" w:cs="Times New Roman"/>
          <w:sz w:val="28"/>
          <w:szCs w:val="28"/>
          <w:lang w:eastAsia="ru-RU"/>
        </w:rPr>
        <w:t>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истины</w:t>
      </w:r>
      <w:r w:rsidRPr="00BB2025">
        <w:rPr>
          <w:rFonts w:ascii="Times New Roman" w:eastAsia="Times New Roman" w:hAnsi="Times New Roman" w:cs="Times New Roman"/>
          <w:sz w:val="28"/>
          <w:szCs w:val="28"/>
          <w:lang w:eastAsia="ru-RU"/>
        </w:rPr>
        <w:t> – это ценность научного познания как части культуры человечества, разума, понимания сущности бытия, мироздания.</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семьи</w:t>
      </w:r>
      <w:r w:rsidRPr="00BB2025">
        <w:rPr>
          <w:rFonts w:ascii="Times New Roman" w:eastAsia="Times New Roman" w:hAnsi="Times New Roman" w:cs="Times New Roman"/>
          <w:sz w:val="28"/>
          <w:szCs w:val="28"/>
          <w:lang w:eastAsia="ru-RU"/>
        </w:rPr>
        <w:t>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труда и творчества</w:t>
      </w:r>
      <w:r w:rsidRPr="00BB2025">
        <w:rPr>
          <w:rFonts w:ascii="Times New Roman" w:eastAsia="Times New Roman" w:hAnsi="Times New Roman" w:cs="Times New Roman"/>
          <w:sz w:val="28"/>
          <w:szCs w:val="28"/>
          <w:lang w:eastAsia="ru-RU"/>
        </w:rPr>
        <w:t> как естественного условия человеческой жизни, состояния нормального человеческого существования.</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свободы</w:t>
      </w:r>
      <w:r w:rsidRPr="00BB2025">
        <w:rPr>
          <w:rFonts w:ascii="Times New Roman" w:eastAsia="Times New Roman" w:hAnsi="Times New Roman" w:cs="Times New Roman"/>
          <w:sz w:val="28"/>
          <w:szCs w:val="28"/>
          <w:lang w:eastAsia="ru-RU"/>
        </w:rPr>
        <w:t> как свободы выбора человеком своих мыслей и поступков образа жизни, но свободы, естественно ограниченной нормами, правилами, законами общества, членом которого всегда по всей социальной сути является человек.</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социальной солидарности</w:t>
      </w:r>
      <w:r w:rsidRPr="00BB2025">
        <w:rPr>
          <w:rFonts w:ascii="Times New Roman" w:eastAsia="Times New Roman" w:hAnsi="Times New Roman" w:cs="Times New Roman"/>
          <w:sz w:val="28"/>
          <w:szCs w:val="28"/>
          <w:lang w:eastAsia="ru-RU"/>
        </w:rPr>
        <w:t> как признание прав и свобод человека, обладание чувствами справедливости, милосердия, чести, достоинства по отношению к себе и к другим людям.</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гражданственности</w:t>
      </w:r>
      <w:r w:rsidRPr="00BB2025">
        <w:rPr>
          <w:rFonts w:ascii="Times New Roman" w:eastAsia="Times New Roman" w:hAnsi="Times New Roman" w:cs="Times New Roman"/>
          <w:sz w:val="28"/>
          <w:szCs w:val="28"/>
          <w:lang w:eastAsia="ru-RU"/>
        </w:rPr>
        <w:t> – осознание человеком себя как члена общества, народа, представителя страны и государства.</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патриотизма</w:t>
      </w:r>
      <w:r w:rsidRPr="00BB2025">
        <w:rPr>
          <w:rFonts w:ascii="Times New Roman" w:eastAsia="Times New Roman" w:hAnsi="Times New Roman" w:cs="Times New Roman"/>
          <w:sz w:val="28"/>
          <w:szCs w:val="28"/>
          <w:lang w:eastAsia="ru-RU"/>
        </w:rPr>
        <w:t> – одно из проявлений духовной зрелости человека, выражающееся в любви к России, народу, малой родине, в осознанном желании служить Отечеству.</w:t>
      </w:r>
    </w:p>
    <w:p w:rsidR="003E243C" w:rsidRPr="00B2039D" w:rsidRDefault="00965DE1" w:rsidP="00B2039D">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человечества</w:t>
      </w:r>
      <w:r w:rsidRPr="00BB2025">
        <w:rPr>
          <w:rFonts w:ascii="Times New Roman" w:eastAsia="Times New Roman" w:hAnsi="Times New Roman" w:cs="Times New Roman"/>
          <w:sz w:val="28"/>
          <w:szCs w:val="28"/>
          <w:lang w:eastAsia="ru-RU"/>
        </w:rPr>
        <w:t> –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bookmarkStart w:id="3" w:name="m5"/>
      <w:bookmarkEnd w:id="3"/>
    </w:p>
    <w:p w:rsidR="003E243C" w:rsidRPr="0072208A" w:rsidRDefault="0072208A" w:rsidP="0072208A">
      <w:pPr>
        <w:shd w:val="clear" w:color="auto" w:fill="FFFFFF" w:themeFill="background1"/>
        <w:spacing w:before="210" w:after="210" w:line="240" w:lineRule="auto"/>
        <w:jc w:val="center"/>
        <w:textAlignment w:val="baseline"/>
        <w:outlineLvl w:val="2"/>
        <w:rPr>
          <w:rFonts w:ascii="Times New Roman" w:eastAsia="Times New Roman" w:hAnsi="Times New Roman" w:cs="Times New Roman"/>
          <w:b/>
          <w:bCs/>
          <w:iCs/>
          <w:sz w:val="28"/>
          <w:szCs w:val="28"/>
          <w:lang w:eastAsia="ru-RU"/>
        </w:rPr>
      </w:pPr>
      <w:r w:rsidRPr="00C66472">
        <w:rPr>
          <w:rFonts w:ascii="Times New Roman" w:eastAsia="Times New Roman" w:hAnsi="Times New Roman" w:cs="Times New Roman"/>
          <w:b/>
          <w:bCs/>
          <w:iCs/>
          <w:sz w:val="28"/>
          <w:szCs w:val="28"/>
          <w:lang w:eastAsia="ru-RU"/>
        </w:rPr>
        <w:t>ТРЕБОВАНИЯ К УРОВНЮ ПОДГОТОВКИ ОБУЧАЮЩИХСЯ</w:t>
      </w:r>
    </w:p>
    <w:p w:rsidR="00965DE1" w:rsidRPr="00BB2025" w:rsidRDefault="00965DE1" w:rsidP="00701E0E">
      <w:pPr>
        <w:shd w:val="clear" w:color="auto" w:fill="FFFFFF" w:themeFill="background1"/>
        <w:spacing w:before="210" w:after="210" w:line="240" w:lineRule="auto"/>
        <w:jc w:val="center"/>
        <w:textAlignment w:val="baseline"/>
        <w:outlineLvl w:val="2"/>
        <w:rPr>
          <w:rFonts w:ascii="Times New Roman" w:eastAsia="Times New Roman" w:hAnsi="Times New Roman" w:cs="Times New Roman"/>
          <w:b/>
          <w:bCs/>
          <w:i/>
          <w:iCs/>
          <w:sz w:val="28"/>
          <w:szCs w:val="28"/>
          <w:lang w:eastAsia="ru-RU"/>
        </w:rPr>
      </w:pPr>
      <w:r w:rsidRPr="00BB2025">
        <w:rPr>
          <w:rFonts w:ascii="Times New Roman" w:eastAsia="Times New Roman" w:hAnsi="Times New Roman" w:cs="Times New Roman"/>
          <w:b/>
          <w:bCs/>
          <w:i/>
          <w:iCs/>
          <w:sz w:val="28"/>
          <w:szCs w:val="28"/>
          <w:lang w:eastAsia="ru-RU"/>
        </w:rPr>
        <w:t>Личностные, метапредметные и предметные результаты освоения учебного предмета</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Универсальными компетенциями</w:t>
      </w:r>
      <w:r w:rsidRPr="00BB2025">
        <w:rPr>
          <w:rFonts w:ascii="Times New Roman" w:eastAsia="Times New Roman" w:hAnsi="Times New Roman" w:cs="Times New Roman"/>
          <w:sz w:val="28"/>
          <w:szCs w:val="28"/>
          <w:lang w:eastAsia="ru-RU"/>
        </w:rPr>
        <w:t> учащихся на этапе начального общего образования по физической культуре являются:</w:t>
      </w:r>
    </w:p>
    <w:p w:rsidR="00965DE1" w:rsidRPr="00BB2025" w:rsidRDefault="00965DE1" w:rsidP="00965DE1">
      <w:pPr>
        <w:numPr>
          <w:ilvl w:val="0"/>
          <w:numId w:val="4"/>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умения организовывать собственную деятельность, выбирать и использовать средства для достижения её цели;</w:t>
      </w:r>
    </w:p>
    <w:p w:rsidR="00965DE1" w:rsidRPr="00BB2025" w:rsidRDefault="00965DE1" w:rsidP="00965DE1">
      <w:pPr>
        <w:numPr>
          <w:ilvl w:val="0"/>
          <w:numId w:val="4"/>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умения активно включаться в коллективную деятельность, взаимодействовать со сверстниками в достижении общих целей;</w:t>
      </w:r>
    </w:p>
    <w:p w:rsidR="00965DE1" w:rsidRPr="00BB2025" w:rsidRDefault="00965DE1" w:rsidP="00965DE1">
      <w:pPr>
        <w:numPr>
          <w:ilvl w:val="0"/>
          <w:numId w:val="4"/>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умения доносить информацию в доступной, эмоционально-яркой форме в процессе общения и взаимодействия со сверстниками и взрослыми людьми.</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lastRenderedPageBreak/>
        <w:t>Личностными результатами</w:t>
      </w:r>
      <w:r w:rsidRPr="00BB2025">
        <w:rPr>
          <w:rFonts w:ascii="Times New Roman" w:eastAsia="Times New Roman" w:hAnsi="Times New Roman" w:cs="Times New Roman"/>
          <w:sz w:val="28"/>
          <w:szCs w:val="28"/>
          <w:lang w:eastAsia="ru-RU"/>
        </w:rPr>
        <w:t> освоения учащимися содержания программы по физической культуре являются следующие умения:</w:t>
      </w:r>
    </w:p>
    <w:p w:rsidR="00965DE1" w:rsidRPr="00BB2025" w:rsidRDefault="00965DE1" w:rsidP="00965DE1">
      <w:pPr>
        <w:numPr>
          <w:ilvl w:val="0"/>
          <w:numId w:val="5"/>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активно включаться в общение и взаимодействие со сверстниками на принципах уважения и доброжелательности, взаимопомощи и сопереживания;</w:t>
      </w:r>
    </w:p>
    <w:p w:rsidR="00965DE1" w:rsidRPr="00BB2025" w:rsidRDefault="00965DE1" w:rsidP="00965DE1">
      <w:pPr>
        <w:numPr>
          <w:ilvl w:val="0"/>
          <w:numId w:val="5"/>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проявлять положительные качества личности и управлять своими эмоциями в различных (нестандартных) ситуациях и условиях;</w:t>
      </w:r>
    </w:p>
    <w:p w:rsidR="00965DE1" w:rsidRPr="00BB2025" w:rsidRDefault="00965DE1" w:rsidP="00965DE1">
      <w:pPr>
        <w:numPr>
          <w:ilvl w:val="0"/>
          <w:numId w:val="5"/>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проявлять дисциплинированность, трудолюбие и упорство в достижении поставленных целей;</w:t>
      </w:r>
    </w:p>
    <w:p w:rsidR="00965DE1" w:rsidRPr="00BB2025" w:rsidRDefault="00965DE1" w:rsidP="00965DE1">
      <w:pPr>
        <w:numPr>
          <w:ilvl w:val="0"/>
          <w:numId w:val="5"/>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оказывать бескорыстную помощь своим сверстникам, находить с ними общий язык и общие интересы.</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Метапредметными результатами</w:t>
      </w:r>
      <w:r w:rsidRPr="00BB2025">
        <w:rPr>
          <w:rFonts w:ascii="Times New Roman" w:eastAsia="Times New Roman" w:hAnsi="Times New Roman" w:cs="Times New Roman"/>
          <w:sz w:val="28"/>
          <w:szCs w:val="28"/>
          <w:lang w:eastAsia="ru-RU"/>
        </w:rPr>
        <w:t> освоения учащимися содержания программы по физической культуре являются следующие умения:</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характеризовать явления (действия и поступки), давать им объективную оценку на основе освоенных знаний и имеющегося опыта;</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находить ошибки при выполнении учебных заданий, отбирать способы их исправления;</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общаться и взаимодействовать со сверстниками на принципах взаимоуважения и взаимопомощи, дружбы и толерантности;</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обеспечивать защиту и сохранность природы во время активного отдыха и занятий физической культурой;</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планировать собственную деятельность, распределять нагрузку и отдых в процессе ее выполнения;</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анализировать и объективно оценивать результаты собственного труда, находить возможности и способы их улучшения;</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видеть красоту движений, выделять и обосновывать эстетические признаки в движениях и передвижениях человека;</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оценивать красоту телосложения и осанки, сравнивать их с эталонными образцами;</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управлять эмоциями при общении со сверстниками и взрослыми, сохранять хладнокровие, сдержанность, рассудительность;</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технически правильно выполнять двигательные действия из базовых видов спорта, использовать их в игровой и соревновательной деятельности.</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Предметными результатами</w:t>
      </w:r>
      <w:r w:rsidRPr="00BB2025">
        <w:rPr>
          <w:rFonts w:ascii="Times New Roman" w:eastAsia="Times New Roman" w:hAnsi="Times New Roman" w:cs="Times New Roman"/>
          <w:sz w:val="28"/>
          <w:szCs w:val="28"/>
          <w:lang w:eastAsia="ru-RU"/>
        </w:rPr>
        <w:t> освоения учащимися содержания программы по физической культуре являются следующие умения:</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планировать занятия физическими упражнениями в режиме дня, организовывать отдых и досуг с использованием средств физической культуры;</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lastRenderedPageBreak/>
        <w:t>излагать факты истории развития физической культуры, характеризовать её роль и значение в жизнедеятельности человека, связь с трудовой и военной деятельностью;</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представлять физическую культуру как средство укрепления здоровья, физического развития и физической подготовки человека;</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измерять (познавать) индивидуальные показатели физического развития (длину и массу тела), развития основных физических качеств;</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организовывать и проводить со сверстниками подвижные игры и элементы соревнований, осуществлять их объективное судейство;</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бережно обращаться с инвентарём и оборудованием, соблюдать требования техники безопасности к местам проведения;</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характеризовать физическую нагрузку по показателю частоты пульса, регулировать её напряжённость во время занятий по развитию физических качеств;</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взаимодействовать со сверстниками по правилам проведения подвижных игр и соревнований;</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в доступной форме объяснять правила (технику) выполнения двигательных действий, анализировать и находить ошибки, эффективно их исправлять;</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подавать строевые команды, вести подсчёт при выполнении общеразвивающих упражнений;</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находить отличительные особенности в выполнении двигательного действия разными учениками, выделять отличительные признаки и элементы;</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выполнять акробатические и гимнастические комбинации на необходимом техничном уровне, характеризовать признаки техничного исполнения;</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выполнять технические действия из базовых видов спорта, применять их в игровой и соревновательной деятельности;</w:t>
      </w:r>
    </w:p>
    <w:p w:rsidR="0072208A" w:rsidRDefault="00965DE1" w:rsidP="0072208A">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применять жизненно важные двигательные навыки и умения различными способами, в различных изменяющихся, вариативных условиях.</w:t>
      </w:r>
    </w:p>
    <w:p w:rsidR="0072208A" w:rsidRPr="003B467A" w:rsidRDefault="0072208A" w:rsidP="00C257F5">
      <w:p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p>
    <w:p w:rsidR="00C257F5" w:rsidRPr="003B467A" w:rsidRDefault="00C257F5" w:rsidP="00C257F5">
      <w:p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p>
    <w:p w:rsidR="00C257F5" w:rsidRPr="003B467A" w:rsidRDefault="00C257F5" w:rsidP="00C257F5">
      <w:p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p>
    <w:p w:rsidR="00C257F5" w:rsidRPr="0072208A" w:rsidRDefault="00C257F5" w:rsidP="00C257F5">
      <w:p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p>
    <w:p w:rsidR="00965DE1" w:rsidRDefault="00B2039D" w:rsidP="00965DE1">
      <w:pPr>
        <w:shd w:val="clear" w:color="auto" w:fill="FFFFFF" w:themeFill="background1"/>
        <w:spacing w:before="210" w:after="210" w:line="240" w:lineRule="auto"/>
        <w:jc w:val="center"/>
        <w:textAlignment w:val="baseline"/>
        <w:outlineLvl w:val="2"/>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lastRenderedPageBreak/>
        <w:t>СОДЕРЖАНИЕ УЧЕБНОГО КУРСА</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Первая часть (270 ч.)</w:t>
      </w:r>
      <w:r w:rsidRPr="00BB2025">
        <w:rPr>
          <w:rFonts w:ascii="Times New Roman" w:eastAsia="Times New Roman" w:hAnsi="Times New Roman" w:cs="Times New Roman"/>
          <w:sz w:val="28"/>
          <w:szCs w:val="28"/>
          <w:lang w:eastAsia="ru-RU"/>
        </w:rPr>
        <w:t> состоит из следующих разделов:</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Знания о физической культуре</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Физическая культура.</w:t>
      </w:r>
      <w:r w:rsidRPr="00BB2025">
        <w:rPr>
          <w:rFonts w:ascii="Times New Roman" w:eastAsia="Times New Roman" w:hAnsi="Times New Roman" w:cs="Times New Roman"/>
          <w:sz w:val="28"/>
          <w:szCs w:val="28"/>
          <w:lang w:eastAsia="ru-RU"/>
        </w:rPr>
        <w:t>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 xml:space="preserve">Из истории физической культуры. </w:t>
      </w:r>
      <w:r w:rsidRPr="00BB2025">
        <w:rPr>
          <w:rFonts w:ascii="Times New Roman" w:eastAsia="Times New Roman" w:hAnsi="Times New Roman" w:cs="Times New Roman"/>
          <w:sz w:val="28"/>
          <w:szCs w:val="28"/>
          <w:lang w:eastAsia="ru-RU"/>
        </w:rPr>
        <w:t>История развития физической культуры и первых соревнований. Связь физической культуры с трудовой и военной деятельностью.</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 xml:space="preserve">Физические упражнения . </w:t>
      </w:r>
      <w:r w:rsidRPr="00BB2025">
        <w:rPr>
          <w:rFonts w:ascii="Times New Roman" w:eastAsia="Times New Roman" w:hAnsi="Times New Roman" w:cs="Times New Roman"/>
          <w:sz w:val="28"/>
          <w:szCs w:val="28"/>
          <w:lang w:eastAsia="ru-RU"/>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её влияние на повышение частоты сердечных сокращений.</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Способы физкультурной деятельности.</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Самостоятельные занятия.</w:t>
      </w:r>
      <w:r w:rsidRPr="00BB2025">
        <w:rPr>
          <w:rFonts w:ascii="Times New Roman" w:eastAsia="Times New Roman" w:hAnsi="Times New Roman" w:cs="Times New Roman"/>
          <w:sz w:val="28"/>
          <w:szCs w:val="28"/>
          <w:lang w:eastAsia="ru-RU"/>
        </w:rPr>
        <w:t>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Самостоятельные наблюдения за физическим развитием и физической подготовленностью.</w:t>
      </w:r>
      <w:r w:rsidRPr="00BB2025">
        <w:rPr>
          <w:rFonts w:ascii="Times New Roman" w:eastAsia="Times New Roman" w:hAnsi="Times New Roman" w:cs="Times New Roman"/>
          <w:sz w:val="28"/>
          <w:szCs w:val="28"/>
          <w:lang w:eastAsia="ru-RU"/>
        </w:rPr>
        <w:t>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Самостоятельные игры и развлечения.</w:t>
      </w:r>
      <w:r w:rsidRPr="00BB2025">
        <w:rPr>
          <w:rFonts w:ascii="Times New Roman" w:eastAsia="Times New Roman" w:hAnsi="Times New Roman" w:cs="Times New Roman"/>
          <w:sz w:val="28"/>
          <w:szCs w:val="28"/>
          <w:lang w:eastAsia="ru-RU"/>
        </w:rPr>
        <w:t> Организация и проведение подвижных игр (на спортивных площадках и в спортивных залах).</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Физическое совершенствование.</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Физкультурно-оздоровительная деятельность.</w:t>
      </w:r>
      <w:r w:rsidRPr="00BB2025">
        <w:rPr>
          <w:rFonts w:ascii="Times New Roman" w:eastAsia="Times New Roman" w:hAnsi="Times New Roman" w:cs="Times New Roman"/>
          <w:sz w:val="28"/>
          <w:szCs w:val="28"/>
          <w:lang w:eastAsia="ru-RU"/>
        </w:rPr>
        <w:t> 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Спортивно-оздоровительная деятельность.</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Гимнастика с основами акробатики.</w:t>
      </w:r>
      <w:r w:rsidRPr="00BB2025">
        <w:rPr>
          <w:rFonts w:ascii="Times New Roman" w:eastAsia="Times New Roman" w:hAnsi="Times New Roman" w:cs="Times New Roman"/>
          <w:sz w:val="28"/>
          <w:szCs w:val="28"/>
          <w:lang w:eastAsia="ru-RU"/>
        </w:rPr>
        <w:t xml:space="preserve"> Организующие команды и приёмы. Строевые действия в шеренге и колонне; выполнение </w:t>
      </w:r>
      <w:r w:rsidRPr="00BB2025">
        <w:rPr>
          <w:rFonts w:ascii="Times New Roman" w:eastAsia="Times New Roman" w:hAnsi="Times New Roman" w:cs="Times New Roman"/>
          <w:sz w:val="28"/>
          <w:szCs w:val="28"/>
          <w:lang w:eastAsia="ru-RU"/>
        </w:rPr>
        <w:lastRenderedPageBreak/>
        <w:t>строевых команд. Акробатические упражнения. Упоры; седы; упражнения в группировке; перекаты; стойка на лопатках; кувырки вперед и назад; гимнастический мост. Акробатические комбинации. Упражнения на низкой гимнастической перекладине: висы, перемахи. Гимнастическая комбинация. Опорный прыжок. Гимнастические упражнения прикладного характера.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Легкая атлетика.</w:t>
      </w:r>
      <w:r w:rsidRPr="00BB2025">
        <w:rPr>
          <w:rFonts w:ascii="Times New Roman" w:eastAsia="Times New Roman" w:hAnsi="Times New Roman" w:cs="Times New Roman"/>
          <w:sz w:val="28"/>
          <w:szCs w:val="28"/>
          <w:lang w:eastAsia="ru-RU"/>
        </w:rPr>
        <w:t>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Прыжковые упражнения: на одной ноге и двух ногах на месте и с продвижением; в длину и высоту; спрыгивание и запрыгивание; прыжки со скакалкой.</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Броски: большого мяча (1 кг) на дальность разными способами. Метание: малого мяча в вертикальную цель и на дальность.</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Подвижные и спортивные игры.</w:t>
      </w:r>
      <w:r w:rsidRPr="00BB2025">
        <w:rPr>
          <w:rFonts w:ascii="Times New Roman" w:eastAsia="Times New Roman" w:hAnsi="Times New Roman" w:cs="Times New Roman"/>
          <w:sz w:val="28"/>
          <w:szCs w:val="28"/>
          <w:lang w:eastAsia="ru-RU"/>
        </w:rPr>
        <w:t>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На материале лёгкой атлетики: прыжки, бег, метания и броски; упражнения на координацию, выносливость и быстроту.</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На материале спортивных игр:</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Футбол: удар по неподвижному и катящемуся мячу; остановка мяча; ведение мяча; подвижные игры на материале футбола.</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Баскетбол: специальные передвижения без мяча; ведение мяча; броски мяча в корзину; подвижные игры на материале баскетбола.</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Волейбол: подбрасывание мяча; подача мяча; приём и передача мяча; подвижные игры на материале волейбола.</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Общеразвивающие упражнения из базовых видов спорта.</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Общеразвивающие упражнения</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На материале гимнастики с основами акробатики</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 xml:space="preserve">Развитие гибкости: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w:t>
      </w:r>
      <w:r w:rsidRPr="00BB2025">
        <w:rPr>
          <w:rFonts w:ascii="Times New Roman" w:eastAsia="Times New Roman" w:hAnsi="Times New Roman" w:cs="Times New Roman"/>
          <w:sz w:val="28"/>
          <w:szCs w:val="28"/>
          <w:lang w:eastAsia="ru-RU"/>
        </w:rPr>
        <w:lastRenderedPageBreak/>
        <w:t>максимальное сгибание и прогибание туловища (в стойках и седах); индивидуальные комплексы по развитию гибкости.</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 жонглирование малыми предметами; преодоление полос препятствий, включающих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B2039D"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вперёд поочередно на правой и левой ноге, на месте вверх и вверх с поворотами вправо и влево), прыжки вверх вперед толчком одной ногой и двумя ногами о гимнастический мостик; переноска партнера в парах</w:t>
      </w:r>
      <w:r>
        <w:rPr>
          <w:rFonts w:ascii="Times New Roman" w:eastAsia="Times New Roman" w:hAnsi="Times New Roman" w:cs="Times New Roman"/>
          <w:sz w:val="28"/>
          <w:szCs w:val="28"/>
          <w:lang w:eastAsia="ru-RU"/>
        </w:rPr>
        <w:t>.</w:t>
      </w:r>
    </w:p>
    <w:p w:rsidR="00B2039D" w:rsidRPr="003B467A" w:rsidRDefault="00B2039D" w:rsidP="00B2039D">
      <w:pPr>
        <w:pStyle w:val="a6"/>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p>
    <w:p w:rsidR="00C257F5" w:rsidRPr="003B467A" w:rsidRDefault="00C257F5" w:rsidP="00B2039D">
      <w:pPr>
        <w:pStyle w:val="a6"/>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p>
    <w:p w:rsidR="00C257F5" w:rsidRPr="003B467A" w:rsidRDefault="00C257F5" w:rsidP="00B2039D">
      <w:pPr>
        <w:pStyle w:val="a6"/>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lastRenderedPageBreak/>
        <w:t>На материале лёгкой атлетики</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 минутный бег.</w:t>
      </w:r>
    </w:p>
    <w:p w:rsidR="0064225F" w:rsidRPr="007F4B52" w:rsidRDefault="00B2039D" w:rsidP="007F4B52">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силовых способностей: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4225F" w:rsidRPr="00BB2025" w:rsidRDefault="0064225F" w:rsidP="00B2039D">
      <w:pPr>
        <w:pStyle w:val="a6"/>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 xml:space="preserve">Вторая часть </w:t>
      </w:r>
      <w:r w:rsidRPr="00BB2025">
        <w:rPr>
          <w:rFonts w:ascii="Times New Roman" w:eastAsia="Times New Roman" w:hAnsi="Times New Roman" w:cs="Times New Roman"/>
          <w:sz w:val="28"/>
          <w:szCs w:val="28"/>
          <w:lang w:eastAsia="ru-RU"/>
        </w:rPr>
        <w:t>определяется образовательным учреждением и состоит из следующих разделов:</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Подвижные игры с элементами спорта.</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Игры определяются учителем исходя из материально-технических условий и кадровых возможностей школы. Возможные варианты: подвижные игры на основе баскетбола, подвижные игры на основе мини-футбола, подвижные игры на основе бадминтона, подвижные игры на основе настольного тенниса, подвижные игры и национальные виды спорта народов России, плавание, по выбору учителя с учётом возрастных и психофизиологических особенностей учащихся.</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Подвижные игры на основе баскетбола.</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физических качеств. Умение владеть мячом – держать, передавать на расстояние, ловля, ведение, броски.</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lastRenderedPageBreak/>
        <w:t>Подвижные игры на основе мини-футбола.</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физических качеств. Умение владеть мячом – остановки мяча, передачи мяча на расстояние, ведение и удары.</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Подвижные игры на основе бадминтона.</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физических качеств. Умение владеть хватом, ракеткой и воланом, передачи волана на расстояние.</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Подвижные игры на основе настольного тенниса.</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физических качеств. Умение владеть хватом, ракеткой и мячом, набивание мяча, передачи мяча, накат по диагонали.</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Подвижные игры и национальные виды спорта народов России.</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физических качеств. Определяется исходя из национально-региональных особенностей содержания образования.</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Подготовка и проведение соревновательных мероприятий.</w:t>
      </w:r>
    </w:p>
    <w:p w:rsidR="0064225F" w:rsidRDefault="00B2039D" w:rsidP="0072208A">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сообразительности, ловкости, быстроты реакции, чувства товарищества, ответственности, активности каждого ребёнка. Подвижные игры и мероприятия соревновательного характера носят, прежде всего, воспитательный характер и помогают учащимся закрепить знания и умения, полученные н</w:t>
      </w:r>
      <w:r w:rsidR="0072208A">
        <w:rPr>
          <w:rFonts w:ascii="Times New Roman" w:eastAsia="Times New Roman" w:hAnsi="Times New Roman" w:cs="Times New Roman"/>
          <w:sz w:val="28"/>
          <w:szCs w:val="28"/>
          <w:lang w:eastAsia="ru-RU"/>
        </w:rPr>
        <w:t>а уроках по физической культуре.</w:t>
      </w:r>
    </w:p>
    <w:p w:rsidR="007F4B52" w:rsidRPr="003B467A" w:rsidRDefault="007F4B52" w:rsidP="007F4B52">
      <w:p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p>
    <w:p w:rsidR="00965DE1" w:rsidRPr="00B2039D" w:rsidRDefault="00B2039D" w:rsidP="00C257F5">
      <w:pPr>
        <w:shd w:val="clear" w:color="auto" w:fill="FFFFFF" w:themeFill="background1"/>
        <w:spacing w:before="210" w:after="210" w:line="240" w:lineRule="auto"/>
        <w:jc w:val="center"/>
        <w:textAlignment w:val="baseline"/>
        <w:outlineLvl w:val="2"/>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УЧЕБНО - </w:t>
      </w:r>
      <w:r w:rsidR="00965DE1" w:rsidRPr="00BB2025">
        <w:rPr>
          <w:rFonts w:ascii="Times New Roman" w:hAnsi="Times New Roman" w:cs="Times New Roman"/>
          <w:b/>
          <w:sz w:val="28"/>
          <w:szCs w:val="28"/>
        </w:rPr>
        <w:t>ТЕМАТИЧЕСКИЙ ПЛАН</w:t>
      </w:r>
    </w:p>
    <w:tbl>
      <w:tblPr>
        <w:tblW w:w="9454" w:type="dxa"/>
        <w:tblCellSpacing w:w="0" w:type="dxa"/>
        <w:tblInd w:w="15" w:type="dxa"/>
        <w:tblLayout w:type="fixed"/>
        <w:tblCellMar>
          <w:top w:w="60" w:type="dxa"/>
          <w:left w:w="60" w:type="dxa"/>
          <w:bottom w:w="60" w:type="dxa"/>
          <w:right w:w="60" w:type="dxa"/>
        </w:tblCellMar>
        <w:tblLook w:val="0000"/>
      </w:tblPr>
      <w:tblGrid>
        <w:gridCol w:w="803"/>
        <w:gridCol w:w="5621"/>
        <w:gridCol w:w="762"/>
        <w:gridCol w:w="850"/>
        <w:gridCol w:w="709"/>
        <w:gridCol w:w="709"/>
      </w:tblGrid>
      <w:tr w:rsidR="008F2E24" w:rsidRPr="00BB2025" w:rsidTr="003B467A">
        <w:trPr>
          <w:tblCellSpacing w:w="0" w:type="dxa"/>
        </w:trPr>
        <w:tc>
          <w:tcPr>
            <w:tcW w:w="803" w:type="dxa"/>
            <w:vMerge w:val="restart"/>
            <w:tcBorders>
              <w:top w:val="single" w:sz="6" w:space="0" w:color="000000"/>
              <w:left w:val="single" w:sz="6" w:space="0" w:color="000000"/>
              <w:bottom w:val="single" w:sz="6" w:space="0" w:color="000000"/>
              <w:right w:val="single" w:sz="6" w:space="0" w:color="000000"/>
            </w:tcBorders>
            <w:vAlign w:val="center"/>
          </w:tcPr>
          <w:p w:rsidR="008F2E24" w:rsidRPr="00BB2025" w:rsidRDefault="008F2E24" w:rsidP="003E243C">
            <w:pPr>
              <w:autoSpaceDE w:val="0"/>
              <w:autoSpaceDN w:val="0"/>
              <w:adjustRightInd w:val="0"/>
              <w:spacing w:line="264" w:lineRule="auto"/>
              <w:jc w:val="both"/>
              <w:rPr>
                <w:rFonts w:ascii="Times New Roman" w:hAnsi="Times New Roman" w:cs="Times New Roman"/>
                <w:sz w:val="28"/>
                <w:szCs w:val="28"/>
              </w:rPr>
            </w:pPr>
            <w:r w:rsidRPr="00BB2025">
              <w:rPr>
                <w:rFonts w:ascii="Times New Roman" w:hAnsi="Times New Roman" w:cs="Times New Roman"/>
                <w:sz w:val="28"/>
                <w:szCs w:val="28"/>
              </w:rPr>
              <w:t>№ п/п</w:t>
            </w:r>
          </w:p>
        </w:tc>
        <w:tc>
          <w:tcPr>
            <w:tcW w:w="5621" w:type="dxa"/>
            <w:vMerge w:val="restart"/>
            <w:tcBorders>
              <w:top w:val="single" w:sz="4" w:space="0" w:color="auto"/>
              <w:left w:val="single" w:sz="4" w:space="0" w:color="auto"/>
              <w:bottom w:val="single" w:sz="4" w:space="0" w:color="auto"/>
              <w:right w:val="single" w:sz="4" w:space="0" w:color="auto"/>
            </w:tcBorders>
            <w:vAlign w:val="center"/>
          </w:tcPr>
          <w:p w:rsidR="008F2E24" w:rsidRPr="00BB2025" w:rsidRDefault="008F2E24" w:rsidP="00B05C66">
            <w:pPr>
              <w:autoSpaceDE w:val="0"/>
              <w:autoSpaceDN w:val="0"/>
              <w:adjustRightInd w:val="0"/>
              <w:spacing w:line="264" w:lineRule="auto"/>
              <w:jc w:val="center"/>
              <w:rPr>
                <w:rFonts w:ascii="Times New Roman" w:hAnsi="Times New Roman" w:cs="Times New Roman"/>
                <w:sz w:val="28"/>
                <w:szCs w:val="28"/>
              </w:rPr>
            </w:pPr>
            <w:r w:rsidRPr="00BB2025">
              <w:rPr>
                <w:rFonts w:ascii="Times New Roman" w:hAnsi="Times New Roman" w:cs="Times New Roman"/>
                <w:sz w:val="28"/>
                <w:szCs w:val="28"/>
              </w:rPr>
              <w:t>Тема</w:t>
            </w:r>
          </w:p>
        </w:tc>
        <w:tc>
          <w:tcPr>
            <w:tcW w:w="3030" w:type="dxa"/>
            <w:gridSpan w:val="4"/>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Количество часов (уроков)</w:t>
            </w:r>
          </w:p>
        </w:tc>
      </w:tr>
      <w:tr w:rsidR="001644EC" w:rsidTr="003B467A">
        <w:trPr>
          <w:tblCellSpacing w:w="0" w:type="dxa"/>
        </w:trPr>
        <w:tc>
          <w:tcPr>
            <w:tcW w:w="803" w:type="dxa"/>
            <w:vMerge/>
            <w:tcBorders>
              <w:top w:val="single" w:sz="6" w:space="0" w:color="000000"/>
              <w:left w:val="single" w:sz="6" w:space="0" w:color="000000"/>
              <w:bottom w:val="single" w:sz="6" w:space="0" w:color="000000"/>
              <w:right w:val="single" w:sz="6" w:space="0" w:color="000000"/>
            </w:tcBorders>
            <w:vAlign w:val="center"/>
          </w:tcPr>
          <w:p w:rsidR="008F2E24" w:rsidRPr="00BB2025" w:rsidRDefault="008F2E24" w:rsidP="003E243C">
            <w:pPr>
              <w:autoSpaceDE w:val="0"/>
              <w:autoSpaceDN w:val="0"/>
              <w:adjustRightInd w:val="0"/>
              <w:jc w:val="both"/>
              <w:rPr>
                <w:rFonts w:ascii="Times New Roman" w:hAnsi="Times New Roman" w:cs="Times New Roman"/>
                <w:b/>
                <w:bCs/>
                <w:sz w:val="28"/>
                <w:szCs w:val="28"/>
              </w:rPr>
            </w:pPr>
          </w:p>
        </w:tc>
        <w:tc>
          <w:tcPr>
            <w:tcW w:w="5621" w:type="dxa"/>
            <w:vMerge/>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jc w:val="both"/>
              <w:rPr>
                <w:rFonts w:ascii="Times New Roman" w:hAnsi="Times New Roman" w:cs="Times New Roman"/>
                <w:b/>
                <w:bCs/>
                <w:sz w:val="28"/>
                <w:szCs w:val="28"/>
              </w:rPr>
            </w:pPr>
          </w:p>
        </w:tc>
        <w:tc>
          <w:tcPr>
            <w:tcW w:w="3030" w:type="dxa"/>
            <w:gridSpan w:val="4"/>
            <w:tcBorders>
              <w:top w:val="single" w:sz="4" w:space="0" w:color="auto"/>
              <w:left w:val="single" w:sz="4" w:space="0" w:color="auto"/>
              <w:bottom w:val="single" w:sz="4" w:space="0" w:color="auto"/>
              <w:right w:val="single" w:sz="4" w:space="0" w:color="auto"/>
            </w:tcBorders>
            <w:vAlign w:val="center"/>
          </w:tcPr>
          <w:p w:rsidR="008F2E24" w:rsidRPr="00BB2025" w:rsidRDefault="008F2E24" w:rsidP="00701E0E">
            <w:pPr>
              <w:autoSpaceDE w:val="0"/>
              <w:autoSpaceDN w:val="0"/>
              <w:adjustRightInd w:val="0"/>
              <w:spacing w:before="15" w:after="15" w:line="264" w:lineRule="auto"/>
              <w:jc w:val="center"/>
              <w:rPr>
                <w:rFonts w:ascii="Times New Roman" w:hAnsi="Times New Roman" w:cs="Times New Roman"/>
                <w:sz w:val="28"/>
                <w:szCs w:val="28"/>
              </w:rPr>
            </w:pPr>
            <w:r w:rsidRPr="00BB2025">
              <w:rPr>
                <w:rFonts w:ascii="Times New Roman" w:hAnsi="Times New Roman" w:cs="Times New Roman"/>
                <w:sz w:val="28"/>
                <w:szCs w:val="28"/>
              </w:rPr>
              <w:t>Класс</w:t>
            </w:r>
          </w:p>
        </w:tc>
      </w:tr>
      <w:tr w:rsidR="001644EC" w:rsidTr="003B467A">
        <w:trPr>
          <w:trHeight w:val="150"/>
          <w:tblCellSpacing w:w="0" w:type="dxa"/>
        </w:trPr>
        <w:tc>
          <w:tcPr>
            <w:tcW w:w="803" w:type="dxa"/>
            <w:vMerge/>
            <w:tcBorders>
              <w:top w:val="single" w:sz="6" w:space="0" w:color="000000"/>
              <w:left w:val="single" w:sz="6" w:space="0" w:color="000000"/>
              <w:bottom w:val="single" w:sz="6" w:space="0" w:color="000000"/>
              <w:right w:val="single" w:sz="6" w:space="0" w:color="000000"/>
            </w:tcBorders>
            <w:vAlign w:val="center"/>
          </w:tcPr>
          <w:p w:rsidR="008F2E24" w:rsidRPr="00BB2025" w:rsidRDefault="008F2E24" w:rsidP="003E243C">
            <w:pPr>
              <w:autoSpaceDE w:val="0"/>
              <w:autoSpaceDN w:val="0"/>
              <w:adjustRightInd w:val="0"/>
              <w:jc w:val="both"/>
              <w:rPr>
                <w:rFonts w:ascii="Times New Roman" w:hAnsi="Times New Roman" w:cs="Times New Roman"/>
                <w:b/>
                <w:bCs/>
                <w:sz w:val="28"/>
                <w:szCs w:val="28"/>
              </w:rPr>
            </w:pPr>
          </w:p>
        </w:tc>
        <w:tc>
          <w:tcPr>
            <w:tcW w:w="5621" w:type="dxa"/>
            <w:vMerge/>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jc w:val="both"/>
              <w:rPr>
                <w:rFonts w:ascii="Times New Roman" w:hAnsi="Times New Roman" w:cs="Times New Roman"/>
                <w:b/>
                <w:bCs/>
                <w:sz w:val="28"/>
                <w:szCs w:val="28"/>
              </w:rPr>
            </w:pPr>
          </w:p>
        </w:tc>
        <w:tc>
          <w:tcPr>
            <w:tcW w:w="762"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lang w:val="en-US"/>
              </w:rPr>
            </w:pPr>
            <w:r w:rsidRPr="00BB2025">
              <w:rPr>
                <w:rFonts w:ascii="Times New Roman" w:hAnsi="Times New Roman" w:cs="Times New Roman"/>
                <w:sz w:val="28"/>
                <w:szCs w:val="28"/>
                <w:lang w:val="en-US"/>
              </w:rPr>
              <w:t>4</w:t>
            </w:r>
          </w:p>
        </w:tc>
      </w:tr>
      <w:tr w:rsidR="001644EC" w:rsidTr="003B467A">
        <w:trPr>
          <w:tblCellSpacing w:w="0" w:type="dxa"/>
        </w:trPr>
        <w:tc>
          <w:tcPr>
            <w:tcW w:w="803" w:type="dxa"/>
            <w:tcBorders>
              <w:top w:val="single" w:sz="6" w:space="0" w:color="000000"/>
              <w:left w:val="single" w:sz="6" w:space="0" w:color="000000"/>
              <w:bottom w:val="single" w:sz="6" w:space="0" w:color="000000"/>
              <w:right w:val="single" w:sz="6" w:space="0" w:color="000000"/>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p>
        </w:tc>
        <w:tc>
          <w:tcPr>
            <w:tcW w:w="5621"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keepNext/>
              <w:autoSpaceDE w:val="0"/>
              <w:autoSpaceDN w:val="0"/>
              <w:adjustRightInd w:val="0"/>
              <w:spacing w:before="15" w:after="15" w:line="264" w:lineRule="auto"/>
              <w:jc w:val="both"/>
              <w:rPr>
                <w:rFonts w:ascii="Times New Roman" w:hAnsi="Times New Roman" w:cs="Times New Roman"/>
                <w:b/>
                <w:bCs/>
                <w:i/>
                <w:iCs/>
                <w:sz w:val="28"/>
                <w:szCs w:val="28"/>
              </w:rPr>
            </w:pPr>
          </w:p>
        </w:tc>
        <w:tc>
          <w:tcPr>
            <w:tcW w:w="762"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p>
        </w:tc>
      </w:tr>
      <w:tr w:rsidR="003B467A" w:rsidTr="003B467A">
        <w:trPr>
          <w:tblCellSpacing w:w="0" w:type="dxa"/>
        </w:trPr>
        <w:tc>
          <w:tcPr>
            <w:tcW w:w="803" w:type="dxa"/>
            <w:tcBorders>
              <w:top w:val="single" w:sz="6" w:space="0" w:color="000000"/>
              <w:left w:val="single" w:sz="6" w:space="0" w:color="000000"/>
              <w:bottom w:val="single" w:sz="6" w:space="0" w:color="000000"/>
              <w:right w:val="single" w:sz="6" w:space="0" w:color="000000"/>
            </w:tcBorders>
            <w:vAlign w:val="center"/>
          </w:tcPr>
          <w:p w:rsidR="003B467A" w:rsidRPr="00BB2025" w:rsidRDefault="003B467A" w:rsidP="00B05C66">
            <w:pPr>
              <w:pStyle w:val="a7"/>
              <w:numPr>
                <w:ilvl w:val="0"/>
                <w:numId w:val="11"/>
              </w:numPr>
              <w:rPr>
                <w:rFonts w:ascii="Times New Roman" w:hAnsi="Times New Roman" w:cs="Times New Roman"/>
              </w:rPr>
            </w:pPr>
          </w:p>
        </w:tc>
        <w:tc>
          <w:tcPr>
            <w:tcW w:w="5621" w:type="dxa"/>
            <w:tcBorders>
              <w:top w:val="single" w:sz="4" w:space="0" w:color="auto"/>
              <w:left w:val="single" w:sz="4" w:space="0" w:color="auto"/>
              <w:bottom w:val="single" w:sz="4" w:space="0" w:color="auto"/>
              <w:right w:val="single" w:sz="4" w:space="0" w:color="auto"/>
            </w:tcBorders>
            <w:vAlign w:val="center"/>
          </w:tcPr>
          <w:p w:rsidR="003B467A" w:rsidRPr="00BB2025" w:rsidRDefault="003B467A"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Основы знаний о физической культуре</w:t>
            </w:r>
          </w:p>
        </w:tc>
        <w:tc>
          <w:tcPr>
            <w:tcW w:w="3030" w:type="dxa"/>
            <w:gridSpan w:val="4"/>
            <w:tcBorders>
              <w:top w:val="single" w:sz="4" w:space="0" w:color="auto"/>
              <w:left w:val="single" w:sz="4" w:space="0" w:color="auto"/>
              <w:bottom w:val="single" w:sz="4" w:space="0" w:color="auto"/>
              <w:right w:val="single" w:sz="4" w:space="0" w:color="auto"/>
            </w:tcBorders>
            <w:vAlign w:val="center"/>
          </w:tcPr>
          <w:p w:rsidR="003B467A" w:rsidRPr="00BB2025" w:rsidRDefault="003B467A" w:rsidP="003E243C">
            <w:pPr>
              <w:autoSpaceDE w:val="0"/>
              <w:autoSpaceDN w:val="0"/>
              <w:adjustRightInd w:val="0"/>
              <w:spacing w:before="15" w:after="15" w:line="264" w:lineRule="auto"/>
              <w:jc w:val="both"/>
              <w:rPr>
                <w:rFonts w:ascii="Times New Roman" w:hAnsi="Times New Roman" w:cs="Times New Roman"/>
                <w:i/>
                <w:iCs/>
                <w:sz w:val="28"/>
                <w:szCs w:val="28"/>
              </w:rPr>
            </w:pPr>
            <w:r w:rsidRPr="00BB2025">
              <w:rPr>
                <w:rFonts w:ascii="Times New Roman" w:hAnsi="Times New Roman" w:cs="Times New Roman"/>
                <w:i/>
                <w:iCs/>
                <w:sz w:val="28"/>
                <w:szCs w:val="28"/>
              </w:rPr>
              <w:t>В процессе урока</w:t>
            </w:r>
          </w:p>
        </w:tc>
      </w:tr>
      <w:tr w:rsidR="001644EC" w:rsidTr="003B467A">
        <w:trPr>
          <w:tblCellSpacing w:w="0" w:type="dxa"/>
        </w:trPr>
        <w:tc>
          <w:tcPr>
            <w:tcW w:w="803" w:type="dxa"/>
            <w:tcBorders>
              <w:top w:val="single" w:sz="6" w:space="0" w:color="000000"/>
              <w:left w:val="single" w:sz="6" w:space="0" w:color="000000"/>
              <w:bottom w:val="single" w:sz="6" w:space="0" w:color="000000"/>
              <w:right w:val="single" w:sz="6" w:space="0" w:color="000000"/>
            </w:tcBorders>
            <w:vAlign w:val="center"/>
          </w:tcPr>
          <w:p w:rsidR="008F2E24" w:rsidRPr="00BB2025" w:rsidRDefault="008F2E24" w:rsidP="00B05C66">
            <w:pPr>
              <w:pStyle w:val="a7"/>
              <w:numPr>
                <w:ilvl w:val="0"/>
                <w:numId w:val="11"/>
              </w:numPr>
              <w:rPr>
                <w:rFonts w:ascii="Times New Roman" w:hAnsi="Times New Roman" w:cs="Times New Roman"/>
              </w:rPr>
            </w:pPr>
          </w:p>
        </w:tc>
        <w:tc>
          <w:tcPr>
            <w:tcW w:w="5621"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Подвижные игры</w:t>
            </w:r>
          </w:p>
        </w:tc>
        <w:tc>
          <w:tcPr>
            <w:tcW w:w="762" w:type="dxa"/>
            <w:tcBorders>
              <w:top w:val="single" w:sz="4" w:space="0" w:color="auto"/>
              <w:left w:val="single" w:sz="4" w:space="0" w:color="auto"/>
              <w:bottom w:val="single" w:sz="4" w:space="0" w:color="auto"/>
              <w:right w:val="single" w:sz="4" w:space="0" w:color="auto"/>
            </w:tcBorders>
            <w:vAlign w:val="center"/>
          </w:tcPr>
          <w:p w:rsidR="008F2E24" w:rsidRPr="00BB2025" w:rsidRDefault="00673846" w:rsidP="003E243C">
            <w:pPr>
              <w:autoSpaceDE w:val="0"/>
              <w:autoSpaceDN w:val="0"/>
              <w:adjustRightInd w:val="0"/>
              <w:spacing w:before="15" w:after="15" w:line="264"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673846">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w:t>
            </w:r>
            <w:r w:rsidR="00673846">
              <w:rPr>
                <w:rFonts w:ascii="Times New Roman" w:hAnsi="Times New Roman" w:cs="Times New Roman"/>
                <w:sz w:val="28"/>
                <w:szCs w:val="28"/>
              </w:rPr>
              <w:t>9</w:t>
            </w:r>
          </w:p>
        </w:tc>
        <w:tc>
          <w:tcPr>
            <w:tcW w:w="709"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673846">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w:t>
            </w:r>
            <w:r w:rsidR="00673846">
              <w:rPr>
                <w:rFonts w:ascii="Times New Roman" w:hAnsi="Times New Roman" w:cs="Times New Roman"/>
                <w:sz w:val="28"/>
                <w:szCs w:val="28"/>
              </w:rPr>
              <w:t>9</w:t>
            </w:r>
          </w:p>
        </w:tc>
        <w:tc>
          <w:tcPr>
            <w:tcW w:w="709"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661B8A">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w:t>
            </w:r>
            <w:r w:rsidR="00661B8A">
              <w:rPr>
                <w:rFonts w:ascii="Times New Roman" w:hAnsi="Times New Roman" w:cs="Times New Roman"/>
                <w:sz w:val="28"/>
                <w:szCs w:val="28"/>
              </w:rPr>
              <w:t>8</w:t>
            </w:r>
          </w:p>
        </w:tc>
      </w:tr>
      <w:tr w:rsidR="001644EC" w:rsidTr="003B467A">
        <w:trPr>
          <w:tblCellSpacing w:w="0" w:type="dxa"/>
        </w:trPr>
        <w:tc>
          <w:tcPr>
            <w:tcW w:w="803" w:type="dxa"/>
            <w:tcBorders>
              <w:top w:val="single" w:sz="6" w:space="0" w:color="000000"/>
              <w:left w:val="single" w:sz="6" w:space="0" w:color="000000"/>
              <w:bottom w:val="single" w:sz="6" w:space="0" w:color="000000"/>
              <w:right w:val="single" w:sz="6" w:space="0" w:color="000000"/>
            </w:tcBorders>
            <w:vAlign w:val="center"/>
          </w:tcPr>
          <w:p w:rsidR="008F2E24" w:rsidRPr="00BB2025" w:rsidRDefault="008F2E24" w:rsidP="00B05C66">
            <w:pPr>
              <w:pStyle w:val="a7"/>
              <w:numPr>
                <w:ilvl w:val="0"/>
                <w:numId w:val="11"/>
              </w:numPr>
              <w:rPr>
                <w:rFonts w:ascii="Times New Roman" w:hAnsi="Times New Roman" w:cs="Times New Roman"/>
              </w:rPr>
            </w:pPr>
          </w:p>
        </w:tc>
        <w:tc>
          <w:tcPr>
            <w:tcW w:w="5621"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Гимнастика с элементами акробатики</w:t>
            </w:r>
          </w:p>
        </w:tc>
        <w:tc>
          <w:tcPr>
            <w:tcW w:w="762"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18</w:t>
            </w:r>
          </w:p>
        </w:tc>
        <w:tc>
          <w:tcPr>
            <w:tcW w:w="709"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18</w:t>
            </w:r>
          </w:p>
        </w:tc>
        <w:tc>
          <w:tcPr>
            <w:tcW w:w="709" w:type="dxa"/>
            <w:tcBorders>
              <w:top w:val="single" w:sz="4" w:space="0" w:color="auto"/>
              <w:left w:val="single" w:sz="4" w:space="0" w:color="auto"/>
              <w:bottom w:val="single" w:sz="4" w:space="0" w:color="auto"/>
              <w:right w:val="single" w:sz="4" w:space="0" w:color="auto"/>
            </w:tcBorders>
            <w:vAlign w:val="center"/>
          </w:tcPr>
          <w:p w:rsidR="008F2E24" w:rsidRPr="00BB2025" w:rsidRDefault="00661B8A" w:rsidP="003E243C">
            <w:pPr>
              <w:autoSpaceDE w:val="0"/>
              <w:autoSpaceDN w:val="0"/>
              <w:adjustRightInd w:val="0"/>
              <w:spacing w:before="15" w:after="15" w:line="264" w:lineRule="auto"/>
              <w:jc w:val="both"/>
              <w:rPr>
                <w:rFonts w:ascii="Times New Roman" w:hAnsi="Times New Roman" w:cs="Times New Roman"/>
                <w:sz w:val="28"/>
                <w:szCs w:val="28"/>
              </w:rPr>
            </w:pPr>
            <w:r>
              <w:rPr>
                <w:rFonts w:ascii="Times New Roman" w:hAnsi="Times New Roman" w:cs="Times New Roman"/>
                <w:sz w:val="28"/>
                <w:szCs w:val="28"/>
              </w:rPr>
              <w:t>18</w:t>
            </w:r>
          </w:p>
        </w:tc>
      </w:tr>
      <w:tr w:rsidR="001644EC" w:rsidTr="003B467A">
        <w:trPr>
          <w:tblCellSpacing w:w="0" w:type="dxa"/>
        </w:trPr>
        <w:tc>
          <w:tcPr>
            <w:tcW w:w="803" w:type="dxa"/>
            <w:tcBorders>
              <w:top w:val="single" w:sz="6" w:space="0" w:color="000000"/>
              <w:left w:val="single" w:sz="6" w:space="0" w:color="000000"/>
              <w:bottom w:val="single" w:sz="6" w:space="0" w:color="000000"/>
              <w:right w:val="single" w:sz="6" w:space="0" w:color="000000"/>
            </w:tcBorders>
            <w:vAlign w:val="center"/>
          </w:tcPr>
          <w:p w:rsidR="008F2E24" w:rsidRPr="00BB2025" w:rsidRDefault="008F2E24" w:rsidP="00B05C66">
            <w:pPr>
              <w:pStyle w:val="a7"/>
              <w:numPr>
                <w:ilvl w:val="0"/>
                <w:numId w:val="11"/>
              </w:numPr>
              <w:rPr>
                <w:rFonts w:ascii="Times New Roman" w:hAnsi="Times New Roman" w:cs="Times New Roman"/>
              </w:rPr>
            </w:pPr>
          </w:p>
        </w:tc>
        <w:tc>
          <w:tcPr>
            <w:tcW w:w="5621"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Легкоатлетические упражнения</w:t>
            </w:r>
          </w:p>
        </w:tc>
        <w:tc>
          <w:tcPr>
            <w:tcW w:w="762"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22</w:t>
            </w:r>
          </w:p>
        </w:tc>
        <w:tc>
          <w:tcPr>
            <w:tcW w:w="850"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21</w:t>
            </w:r>
          </w:p>
        </w:tc>
        <w:tc>
          <w:tcPr>
            <w:tcW w:w="709"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21</w:t>
            </w:r>
          </w:p>
        </w:tc>
        <w:tc>
          <w:tcPr>
            <w:tcW w:w="709"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21</w:t>
            </w:r>
          </w:p>
        </w:tc>
      </w:tr>
      <w:tr w:rsidR="001644EC" w:rsidTr="003B467A">
        <w:trPr>
          <w:tblCellSpacing w:w="0" w:type="dxa"/>
        </w:trPr>
        <w:tc>
          <w:tcPr>
            <w:tcW w:w="803" w:type="dxa"/>
            <w:tcBorders>
              <w:top w:val="single" w:sz="6" w:space="0" w:color="000000"/>
              <w:left w:val="single" w:sz="6" w:space="0" w:color="000000"/>
              <w:bottom w:val="single" w:sz="6" w:space="0" w:color="000000"/>
              <w:right w:val="single" w:sz="6" w:space="0" w:color="000000"/>
            </w:tcBorders>
            <w:vAlign w:val="center"/>
          </w:tcPr>
          <w:p w:rsidR="008F2E24" w:rsidRPr="00BB2025" w:rsidRDefault="008F2E24" w:rsidP="00B05C66">
            <w:pPr>
              <w:pStyle w:val="a7"/>
              <w:numPr>
                <w:ilvl w:val="0"/>
                <w:numId w:val="11"/>
              </w:numPr>
              <w:rPr>
                <w:rFonts w:ascii="Times New Roman" w:hAnsi="Times New Roman" w:cs="Times New Roman"/>
              </w:rPr>
            </w:pPr>
          </w:p>
        </w:tc>
        <w:tc>
          <w:tcPr>
            <w:tcW w:w="5621"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Кроссовая подготовка</w:t>
            </w:r>
          </w:p>
        </w:tc>
        <w:tc>
          <w:tcPr>
            <w:tcW w:w="762"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21</w:t>
            </w:r>
          </w:p>
        </w:tc>
        <w:tc>
          <w:tcPr>
            <w:tcW w:w="850"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21</w:t>
            </w:r>
          </w:p>
        </w:tc>
        <w:tc>
          <w:tcPr>
            <w:tcW w:w="709"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21</w:t>
            </w:r>
          </w:p>
        </w:tc>
        <w:tc>
          <w:tcPr>
            <w:tcW w:w="709"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21</w:t>
            </w:r>
          </w:p>
        </w:tc>
      </w:tr>
      <w:tr w:rsidR="001644EC" w:rsidTr="003B467A">
        <w:trPr>
          <w:tblCellSpacing w:w="0" w:type="dxa"/>
        </w:trPr>
        <w:tc>
          <w:tcPr>
            <w:tcW w:w="803" w:type="dxa"/>
            <w:tcBorders>
              <w:top w:val="single" w:sz="6" w:space="0" w:color="000000"/>
              <w:left w:val="single" w:sz="6" w:space="0" w:color="000000"/>
              <w:bottom w:val="single" w:sz="6" w:space="0" w:color="000000"/>
              <w:right w:val="single" w:sz="6" w:space="0" w:color="000000"/>
            </w:tcBorders>
            <w:vAlign w:val="center"/>
          </w:tcPr>
          <w:p w:rsidR="008F2E24" w:rsidRPr="00BB2025" w:rsidRDefault="008F2E24" w:rsidP="00B05C66">
            <w:pPr>
              <w:pStyle w:val="a7"/>
              <w:numPr>
                <w:ilvl w:val="0"/>
                <w:numId w:val="11"/>
              </w:numPr>
              <w:rPr>
                <w:rFonts w:ascii="Times New Roman" w:hAnsi="Times New Roman" w:cs="Times New Roman"/>
              </w:rPr>
            </w:pPr>
          </w:p>
        </w:tc>
        <w:tc>
          <w:tcPr>
            <w:tcW w:w="5621"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Подвижные игры c элементами баскетбола</w:t>
            </w:r>
          </w:p>
        </w:tc>
        <w:tc>
          <w:tcPr>
            <w:tcW w:w="762" w:type="dxa"/>
            <w:tcBorders>
              <w:top w:val="single" w:sz="4" w:space="0" w:color="auto"/>
              <w:left w:val="single" w:sz="4" w:space="0" w:color="auto"/>
              <w:bottom w:val="single" w:sz="4" w:space="0" w:color="auto"/>
              <w:right w:val="single" w:sz="4" w:space="0" w:color="auto"/>
            </w:tcBorders>
            <w:vAlign w:val="center"/>
          </w:tcPr>
          <w:p w:rsidR="008F2E24" w:rsidRPr="00BB2025" w:rsidRDefault="00673846" w:rsidP="003E243C">
            <w:pPr>
              <w:autoSpaceDE w:val="0"/>
              <w:autoSpaceDN w:val="0"/>
              <w:adjustRightInd w:val="0"/>
              <w:spacing w:before="15" w:after="15" w:line="264" w:lineRule="auto"/>
              <w:jc w:val="both"/>
              <w:rPr>
                <w:rFonts w:ascii="Times New Roman" w:hAnsi="Times New Roman" w:cs="Times New Roman"/>
                <w:sz w:val="28"/>
                <w:szCs w:val="28"/>
              </w:rPr>
            </w:pPr>
            <w:r>
              <w:rPr>
                <w:rFonts w:ascii="Times New Roman" w:hAnsi="Times New Roman" w:cs="Times New Roman"/>
                <w:sz w:val="28"/>
                <w:szCs w:val="28"/>
              </w:rPr>
              <w:t>24</w:t>
            </w:r>
          </w:p>
        </w:tc>
        <w:tc>
          <w:tcPr>
            <w:tcW w:w="850"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673846">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w:t>
            </w:r>
            <w:r w:rsidR="00673846">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673846">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w:t>
            </w:r>
            <w:r w:rsidR="00673846">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661B8A">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w:t>
            </w:r>
            <w:r w:rsidR="00661B8A">
              <w:rPr>
                <w:rFonts w:ascii="Times New Roman" w:hAnsi="Times New Roman" w:cs="Times New Roman"/>
                <w:sz w:val="28"/>
                <w:szCs w:val="28"/>
              </w:rPr>
              <w:t>4</w:t>
            </w:r>
          </w:p>
        </w:tc>
      </w:tr>
      <w:tr w:rsidR="001644EC" w:rsidTr="003B467A">
        <w:trPr>
          <w:tblCellSpacing w:w="0" w:type="dxa"/>
        </w:trPr>
        <w:tc>
          <w:tcPr>
            <w:tcW w:w="803" w:type="dxa"/>
            <w:tcBorders>
              <w:top w:val="single" w:sz="6" w:space="0" w:color="000000"/>
              <w:left w:val="single" w:sz="6" w:space="0" w:color="000000"/>
              <w:bottom w:val="single" w:sz="4" w:space="0" w:color="auto"/>
              <w:right w:val="single" w:sz="6" w:space="0" w:color="000000"/>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p>
        </w:tc>
        <w:tc>
          <w:tcPr>
            <w:tcW w:w="5621"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ИТОГО:</w:t>
            </w:r>
          </w:p>
        </w:tc>
        <w:tc>
          <w:tcPr>
            <w:tcW w:w="762"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99</w:t>
            </w:r>
          </w:p>
        </w:tc>
        <w:tc>
          <w:tcPr>
            <w:tcW w:w="850"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102</w:t>
            </w:r>
          </w:p>
        </w:tc>
        <w:tc>
          <w:tcPr>
            <w:tcW w:w="709"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102</w:t>
            </w:r>
          </w:p>
        </w:tc>
        <w:tc>
          <w:tcPr>
            <w:tcW w:w="709"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102</w:t>
            </w:r>
          </w:p>
        </w:tc>
      </w:tr>
    </w:tbl>
    <w:p w:rsidR="0064225F" w:rsidRPr="00C257F5" w:rsidRDefault="0064225F" w:rsidP="003E243C">
      <w:pPr>
        <w:rPr>
          <w:rFonts w:ascii="Times New Roman" w:hAnsi="Times New Roman" w:cs="Times New Roman"/>
          <w:b/>
          <w:sz w:val="28"/>
          <w:szCs w:val="28"/>
          <w:lang w:val="en-US"/>
        </w:rPr>
      </w:pPr>
    </w:p>
    <w:p w:rsidR="00B2039D" w:rsidRPr="001644EC" w:rsidRDefault="008949FD" w:rsidP="00C257F5">
      <w:pPr>
        <w:pStyle w:val="a6"/>
        <w:jc w:val="center"/>
        <w:rPr>
          <w:rFonts w:ascii="Times New Roman" w:hAnsi="Times New Roman" w:cs="Times New Roman"/>
          <w:b/>
          <w:sz w:val="28"/>
          <w:szCs w:val="28"/>
        </w:rPr>
      </w:pPr>
      <w:r w:rsidRPr="001644EC">
        <w:rPr>
          <w:rFonts w:ascii="Times New Roman" w:hAnsi="Times New Roman" w:cs="Times New Roman"/>
          <w:b/>
          <w:sz w:val="28"/>
          <w:szCs w:val="28"/>
        </w:rPr>
        <w:lastRenderedPageBreak/>
        <w:t>КАЛЕНДАРНО-ТЕМАТИЧЕСКОЕ ПЛАНИРОВАНИЕ</w:t>
      </w:r>
    </w:p>
    <w:p w:rsidR="00A16209" w:rsidRPr="004B3DD4" w:rsidRDefault="00EE4411" w:rsidP="004B3DD4">
      <w:pPr>
        <w:pStyle w:val="a6"/>
        <w:autoSpaceDE w:val="0"/>
        <w:autoSpaceDN w:val="0"/>
        <w:adjustRightInd w:val="0"/>
        <w:spacing w:line="232" w:lineRule="auto"/>
        <w:jc w:val="center"/>
        <w:rPr>
          <w:rFonts w:ascii="Times New Roman" w:hAnsi="Times New Roman" w:cs="Times New Roman"/>
          <w:b/>
          <w:bCs/>
          <w:sz w:val="28"/>
          <w:szCs w:val="28"/>
          <w:lang w:val="en-US"/>
        </w:rPr>
      </w:pPr>
      <w:r>
        <w:rPr>
          <w:rFonts w:ascii="Times New Roman" w:hAnsi="Times New Roman" w:cs="Times New Roman"/>
          <w:b/>
          <w:bCs/>
          <w:sz w:val="28"/>
          <w:szCs w:val="28"/>
        </w:rPr>
        <w:t>2</w:t>
      </w:r>
      <w:r w:rsidR="008949FD" w:rsidRPr="001644EC">
        <w:rPr>
          <w:rFonts w:ascii="Times New Roman" w:hAnsi="Times New Roman" w:cs="Times New Roman"/>
          <w:b/>
          <w:bCs/>
          <w:sz w:val="28"/>
          <w:szCs w:val="28"/>
        </w:rPr>
        <w:t xml:space="preserve"> КЛАСС</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988"/>
        <w:gridCol w:w="809"/>
        <w:gridCol w:w="107"/>
        <w:gridCol w:w="1984"/>
        <w:gridCol w:w="26"/>
        <w:gridCol w:w="2637"/>
        <w:gridCol w:w="30"/>
        <w:gridCol w:w="1560"/>
      </w:tblGrid>
      <w:tr w:rsidR="00A16209" w:rsidRPr="004B3DD4" w:rsidTr="00C257F5">
        <w:tc>
          <w:tcPr>
            <w:tcW w:w="648" w:type="dxa"/>
            <w:vMerge w:val="restart"/>
          </w:tcPr>
          <w:p w:rsidR="00A16209" w:rsidRPr="004B3DD4" w:rsidRDefault="00A16209" w:rsidP="004B3DD4">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bCs/>
                <w:sz w:val="28"/>
                <w:szCs w:val="28"/>
              </w:rPr>
              <w:t>№</w:t>
            </w:r>
          </w:p>
          <w:p w:rsidR="00A16209" w:rsidRPr="004B3DD4" w:rsidRDefault="00A16209" w:rsidP="004B3DD4">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bCs/>
                <w:sz w:val="28"/>
                <w:szCs w:val="28"/>
              </w:rPr>
              <w:t>п/п</w:t>
            </w:r>
          </w:p>
        </w:tc>
        <w:tc>
          <w:tcPr>
            <w:tcW w:w="1797" w:type="dxa"/>
            <w:gridSpan w:val="2"/>
          </w:tcPr>
          <w:p w:rsidR="00A16209" w:rsidRPr="004B3DD4" w:rsidRDefault="00A16209" w:rsidP="004B3DD4">
            <w:pPr>
              <w:tabs>
                <w:tab w:val="left" w:pos="993"/>
              </w:tabs>
              <w:adjustRightInd w:val="0"/>
              <w:spacing w:after="0"/>
              <w:jc w:val="center"/>
              <w:rPr>
                <w:rFonts w:ascii="Times New Roman" w:hAnsi="Times New Roman" w:cs="Times New Roman"/>
                <w:bCs/>
                <w:sz w:val="28"/>
                <w:szCs w:val="28"/>
              </w:rPr>
            </w:pPr>
            <w:r w:rsidRPr="004B3DD4">
              <w:rPr>
                <w:rFonts w:ascii="Times New Roman" w:hAnsi="Times New Roman" w:cs="Times New Roman"/>
                <w:bCs/>
                <w:sz w:val="28"/>
                <w:szCs w:val="28"/>
              </w:rPr>
              <w:t>Дата</w:t>
            </w:r>
          </w:p>
        </w:tc>
        <w:tc>
          <w:tcPr>
            <w:tcW w:w="2091" w:type="dxa"/>
            <w:gridSpan w:val="2"/>
            <w:vMerge w:val="restart"/>
          </w:tcPr>
          <w:p w:rsidR="00A16209" w:rsidRPr="004B3DD4" w:rsidRDefault="00A16209" w:rsidP="004B3DD4">
            <w:pPr>
              <w:tabs>
                <w:tab w:val="left" w:pos="993"/>
              </w:tabs>
              <w:adjustRightInd w:val="0"/>
              <w:spacing w:after="0"/>
              <w:jc w:val="center"/>
              <w:rPr>
                <w:rFonts w:ascii="Times New Roman" w:hAnsi="Times New Roman" w:cs="Times New Roman"/>
                <w:bCs/>
                <w:sz w:val="28"/>
                <w:szCs w:val="28"/>
              </w:rPr>
            </w:pPr>
            <w:r w:rsidRPr="004B3DD4">
              <w:rPr>
                <w:rFonts w:ascii="Times New Roman" w:hAnsi="Times New Roman" w:cs="Times New Roman"/>
                <w:bCs/>
                <w:sz w:val="28"/>
                <w:szCs w:val="28"/>
              </w:rPr>
              <w:t>Тема урока</w:t>
            </w:r>
          </w:p>
        </w:tc>
        <w:tc>
          <w:tcPr>
            <w:tcW w:w="2693" w:type="dxa"/>
            <w:gridSpan w:val="3"/>
            <w:vMerge w:val="restart"/>
          </w:tcPr>
          <w:p w:rsidR="00A16209" w:rsidRPr="004B3DD4" w:rsidRDefault="00A16209" w:rsidP="004B3DD4">
            <w:pPr>
              <w:tabs>
                <w:tab w:val="left" w:pos="993"/>
              </w:tabs>
              <w:adjustRightInd w:val="0"/>
              <w:spacing w:after="0"/>
              <w:jc w:val="center"/>
              <w:rPr>
                <w:rFonts w:ascii="Times New Roman" w:hAnsi="Times New Roman" w:cs="Times New Roman"/>
                <w:bCs/>
                <w:sz w:val="28"/>
                <w:szCs w:val="28"/>
              </w:rPr>
            </w:pPr>
            <w:r w:rsidRPr="004B3DD4">
              <w:rPr>
                <w:rFonts w:ascii="Times New Roman" w:hAnsi="Times New Roman" w:cs="Times New Roman"/>
                <w:bCs/>
                <w:sz w:val="28"/>
                <w:szCs w:val="28"/>
              </w:rPr>
              <w:t>Тип урока</w:t>
            </w:r>
          </w:p>
        </w:tc>
        <w:tc>
          <w:tcPr>
            <w:tcW w:w="1560" w:type="dxa"/>
            <w:vMerge w:val="restart"/>
          </w:tcPr>
          <w:p w:rsidR="00A16209" w:rsidRPr="004B3DD4" w:rsidRDefault="00A16209" w:rsidP="004B3DD4">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bCs/>
                <w:sz w:val="28"/>
                <w:szCs w:val="28"/>
              </w:rPr>
              <w:t>Форма контроля</w:t>
            </w:r>
          </w:p>
        </w:tc>
      </w:tr>
      <w:tr w:rsidR="00A16209" w:rsidRPr="004B3DD4" w:rsidTr="00C257F5">
        <w:tc>
          <w:tcPr>
            <w:tcW w:w="648" w:type="dxa"/>
            <w:vMerge/>
          </w:tcPr>
          <w:p w:rsidR="00A16209" w:rsidRPr="004B3DD4" w:rsidRDefault="00A16209" w:rsidP="004B3DD4">
            <w:pPr>
              <w:tabs>
                <w:tab w:val="left" w:pos="993"/>
              </w:tabs>
              <w:adjustRightInd w:val="0"/>
              <w:spacing w:after="0"/>
              <w:rPr>
                <w:rFonts w:ascii="Times New Roman" w:hAnsi="Times New Roman" w:cs="Times New Roman"/>
                <w:bCs/>
                <w:sz w:val="28"/>
                <w:szCs w:val="28"/>
              </w:rPr>
            </w:pPr>
          </w:p>
        </w:tc>
        <w:tc>
          <w:tcPr>
            <w:tcW w:w="988" w:type="dxa"/>
          </w:tcPr>
          <w:p w:rsidR="00A16209" w:rsidRPr="004B3DD4" w:rsidRDefault="00A16209" w:rsidP="004B3DD4">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bCs/>
                <w:sz w:val="28"/>
                <w:szCs w:val="28"/>
              </w:rPr>
              <w:t>план</w:t>
            </w:r>
          </w:p>
        </w:tc>
        <w:tc>
          <w:tcPr>
            <w:tcW w:w="809" w:type="dxa"/>
          </w:tcPr>
          <w:p w:rsidR="00A16209" w:rsidRPr="004B3DD4" w:rsidRDefault="00A16209" w:rsidP="004B3DD4">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bCs/>
                <w:sz w:val="28"/>
                <w:szCs w:val="28"/>
              </w:rPr>
              <w:t>факт</w:t>
            </w:r>
          </w:p>
        </w:tc>
        <w:tc>
          <w:tcPr>
            <w:tcW w:w="2091" w:type="dxa"/>
            <w:gridSpan w:val="2"/>
            <w:vMerge/>
          </w:tcPr>
          <w:p w:rsidR="00A16209" w:rsidRPr="004B3DD4" w:rsidRDefault="00A16209" w:rsidP="004B3DD4">
            <w:pPr>
              <w:tabs>
                <w:tab w:val="left" w:pos="993"/>
              </w:tabs>
              <w:adjustRightInd w:val="0"/>
              <w:spacing w:after="0"/>
              <w:rPr>
                <w:rFonts w:ascii="Times New Roman" w:hAnsi="Times New Roman" w:cs="Times New Roman"/>
                <w:bCs/>
                <w:sz w:val="28"/>
                <w:szCs w:val="28"/>
              </w:rPr>
            </w:pPr>
          </w:p>
        </w:tc>
        <w:tc>
          <w:tcPr>
            <w:tcW w:w="2693" w:type="dxa"/>
            <w:gridSpan w:val="3"/>
            <w:vMerge/>
          </w:tcPr>
          <w:p w:rsidR="00A16209" w:rsidRPr="004B3DD4" w:rsidRDefault="00A16209" w:rsidP="004B3DD4">
            <w:pPr>
              <w:tabs>
                <w:tab w:val="left" w:pos="993"/>
              </w:tabs>
              <w:adjustRightInd w:val="0"/>
              <w:spacing w:after="0"/>
              <w:rPr>
                <w:rFonts w:ascii="Times New Roman" w:hAnsi="Times New Roman" w:cs="Times New Roman"/>
                <w:bCs/>
                <w:sz w:val="28"/>
                <w:szCs w:val="28"/>
              </w:rPr>
            </w:pPr>
          </w:p>
        </w:tc>
        <w:tc>
          <w:tcPr>
            <w:tcW w:w="1560" w:type="dxa"/>
            <w:vMerge/>
          </w:tcPr>
          <w:p w:rsidR="00A16209" w:rsidRPr="004B3DD4" w:rsidRDefault="00A16209" w:rsidP="004B3DD4">
            <w:pPr>
              <w:tabs>
                <w:tab w:val="left" w:pos="993"/>
              </w:tabs>
              <w:adjustRightInd w:val="0"/>
              <w:spacing w:after="0"/>
              <w:rPr>
                <w:rFonts w:ascii="Times New Roman" w:hAnsi="Times New Roman" w:cs="Times New Roman"/>
                <w:bCs/>
                <w:sz w:val="28"/>
                <w:szCs w:val="28"/>
              </w:rPr>
            </w:pPr>
          </w:p>
        </w:tc>
      </w:tr>
      <w:tr w:rsidR="00A16209" w:rsidRPr="004B3DD4" w:rsidTr="00C257F5">
        <w:tc>
          <w:tcPr>
            <w:tcW w:w="8789" w:type="dxa"/>
            <w:gridSpan w:val="9"/>
          </w:tcPr>
          <w:p w:rsidR="00A16209" w:rsidRPr="004B3DD4" w:rsidRDefault="00A16209" w:rsidP="004B3DD4">
            <w:pPr>
              <w:tabs>
                <w:tab w:val="left" w:pos="993"/>
              </w:tabs>
              <w:adjustRightInd w:val="0"/>
              <w:spacing w:after="0"/>
              <w:jc w:val="center"/>
              <w:rPr>
                <w:rFonts w:ascii="Times New Roman" w:hAnsi="Times New Roman" w:cs="Times New Roman"/>
                <w:b/>
                <w:bCs/>
                <w:sz w:val="28"/>
                <w:szCs w:val="28"/>
              </w:rPr>
            </w:pPr>
            <w:r w:rsidRPr="004B3DD4">
              <w:rPr>
                <w:rFonts w:ascii="Times New Roman" w:hAnsi="Times New Roman" w:cs="Times New Roman"/>
                <w:b/>
                <w:bCs/>
                <w:sz w:val="28"/>
                <w:szCs w:val="28"/>
              </w:rPr>
              <w:t>Лёгкая атлетика (11 часов)</w:t>
            </w:r>
          </w:p>
        </w:tc>
      </w:tr>
      <w:tr w:rsidR="00611942" w:rsidRPr="004B3DD4" w:rsidTr="00C257F5">
        <w:tc>
          <w:tcPr>
            <w:tcW w:w="648" w:type="dxa"/>
          </w:tcPr>
          <w:p w:rsidR="00611942" w:rsidRPr="004B3DD4" w:rsidRDefault="00611942" w:rsidP="004B3DD4">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1</w:t>
            </w:r>
          </w:p>
        </w:tc>
        <w:tc>
          <w:tcPr>
            <w:tcW w:w="988" w:type="dxa"/>
            <w:vAlign w:val="center"/>
          </w:tcPr>
          <w:p w:rsidR="00611942" w:rsidRPr="002C6E48" w:rsidRDefault="00611942" w:rsidP="002C6E48">
            <w:pPr>
              <w:autoSpaceDE w:val="0"/>
              <w:autoSpaceDN w:val="0"/>
              <w:adjustRightInd w:val="0"/>
              <w:rPr>
                <w:rFonts w:ascii="Times New Roman" w:hAnsi="Times New Roman" w:cs="Times New Roman"/>
                <w:sz w:val="28"/>
                <w:szCs w:val="28"/>
                <w:lang w:val="en-US"/>
              </w:rPr>
            </w:pPr>
          </w:p>
        </w:tc>
        <w:tc>
          <w:tcPr>
            <w:tcW w:w="916" w:type="dxa"/>
            <w:gridSpan w:val="2"/>
            <w:vAlign w:val="center"/>
          </w:tcPr>
          <w:p w:rsidR="00611942" w:rsidRPr="002C6E48" w:rsidRDefault="00611942" w:rsidP="00611942">
            <w:pPr>
              <w:autoSpaceDE w:val="0"/>
              <w:autoSpaceDN w:val="0"/>
              <w:adjustRightInd w:val="0"/>
              <w:rPr>
                <w:rFonts w:ascii="Times New Roman" w:hAnsi="Times New Roman" w:cs="Times New Roman"/>
                <w:sz w:val="28"/>
                <w:szCs w:val="28"/>
                <w:lang w:val="en-US"/>
              </w:rPr>
            </w:pPr>
          </w:p>
        </w:tc>
        <w:tc>
          <w:tcPr>
            <w:tcW w:w="2010" w:type="dxa"/>
            <w:gridSpan w:val="2"/>
          </w:tcPr>
          <w:p w:rsidR="00611942" w:rsidRPr="00611942" w:rsidRDefault="00611942" w:rsidP="004B3DD4">
            <w:pPr>
              <w:tabs>
                <w:tab w:val="left" w:pos="993"/>
              </w:tabs>
              <w:adjustRightInd w:val="0"/>
              <w:spacing w:after="0"/>
              <w:rPr>
                <w:rFonts w:ascii="Times New Roman" w:hAnsi="Times New Roman" w:cs="Times New Roman"/>
                <w:bCs/>
                <w:sz w:val="24"/>
                <w:szCs w:val="24"/>
              </w:rPr>
            </w:pPr>
            <w:r w:rsidRPr="00611942">
              <w:rPr>
                <w:rFonts w:ascii="Times New Roman" w:hAnsi="Times New Roman" w:cs="Times New Roman"/>
                <w:bCs/>
                <w:sz w:val="24"/>
                <w:szCs w:val="24"/>
              </w:rPr>
              <w:t>Техника безопасности на занятиях легкой атлетикой. Ходьба и бег</w:t>
            </w:r>
          </w:p>
        </w:tc>
        <w:tc>
          <w:tcPr>
            <w:tcW w:w="2637" w:type="dxa"/>
            <w:vAlign w:val="center"/>
          </w:tcPr>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Вводный</w:t>
            </w:r>
          </w:p>
        </w:tc>
        <w:tc>
          <w:tcPr>
            <w:tcW w:w="1590" w:type="dxa"/>
            <w:gridSpan w:val="2"/>
            <w:vAlign w:val="center"/>
          </w:tcPr>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611942" w:rsidRPr="004B3DD4" w:rsidTr="00C257F5">
        <w:tc>
          <w:tcPr>
            <w:tcW w:w="648" w:type="dxa"/>
          </w:tcPr>
          <w:p w:rsidR="00611942" w:rsidRPr="004B3DD4" w:rsidRDefault="00611942" w:rsidP="004B3DD4">
            <w:pPr>
              <w:spacing w:before="100" w:after="0"/>
              <w:rPr>
                <w:rFonts w:ascii="Times New Roman" w:hAnsi="Times New Roman" w:cs="Times New Roman"/>
                <w:bCs/>
                <w:sz w:val="28"/>
                <w:szCs w:val="28"/>
              </w:rPr>
            </w:pPr>
            <w:r w:rsidRPr="004B3DD4">
              <w:rPr>
                <w:rFonts w:ascii="Times New Roman" w:hAnsi="Times New Roman" w:cs="Times New Roman"/>
                <w:bCs/>
                <w:sz w:val="28"/>
                <w:szCs w:val="28"/>
              </w:rPr>
              <w:t>2</w:t>
            </w:r>
          </w:p>
        </w:tc>
        <w:tc>
          <w:tcPr>
            <w:tcW w:w="988" w:type="dxa"/>
            <w:vAlign w:val="center"/>
          </w:tcPr>
          <w:p w:rsidR="00611942" w:rsidRPr="002C6E48" w:rsidRDefault="00611942" w:rsidP="002C6E48">
            <w:pPr>
              <w:autoSpaceDE w:val="0"/>
              <w:autoSpaceDN w:val="0"/>
              <w:adjustRightInd w:val="0"/>
              <w:rPr>
                <w:rFonts w:ascii="Times New Roman" w:hAnsi="Times New Roman" w:cs="Times New Roman"/>
                <w:sz w:val="28"/>
                <w:szCs w:val="28"/>
                <w:lang w:val="en-US"/>
              </w:rPr>
            </w:pPr>
          </w:p>
        </w:tc>
        <w:tc>
          <w:tcPr>
            <w:tcW w:w="916" w:type="dxa"/>
            <w:gridSpan w:val="2"/>
            <w:vAlign w:val="center"/>
          </w:tcPr>
          <w:p w:rsidR="00611942" w:rsidRPr="002C6E48" w:rsidRDefault="00611942" w:rsidP="00611942">
            <w:pPr>
              <w:autoSpaceDE w:val="0"/>
              <w:autoSpaceDN w:val="0"/>
              <w:adjustRightInd w:val="0"/>
              <w:rPr>
                <w:rFonts w:ascii="Times New Roman" w:hAnsi="Times New Roman" w:cs="Times New Roman"/>
                <w:sz w:val="28"/>
                <w:szCs w:val="28"/>
                <w:lang w:val="en-US"/>
              </w:rPr>
            </w:pPr>
          </w:p>
        </w:tc>
        <w:tc>
          <w:tcPr>
            <w:tcW w:w="2010" w:type="dxa"/>
            <w:gridSpan w:val="2"/>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bCs/>
                <w:sz w:val="28"/>
                <w:szCs w:val="28"/>
              </w:rPr>
              <w:t>Ходьба и бег</w:t>
            </w:r>
          </w:p>
        </w:tc>
        <w:tc>
          <w:tcPr>
            <w:tcW w:w="2637" w:type="dxa"/>
            <w:vAlign w:val="center"/>
          </w:tcPr>
          <w:p w:rsidR="00611942" w:rsidRPr="004B3DD4" w:rsidRDefault="00611942" w:rsidP="004B3DD4">
            <w:pPr>
              <w:autoSpaceDE w:val="0"/>
              <w:autoSpaceDN w:val="0"/>
              <w:adjustRightInd w:val="0"/>
              <w:spacing w:after="0" w:line="240" w:lineRule="auto"/>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611942" w:rsidRPr="004B3DD4" w:rsidRDefault="00611942" w:rsidP="004B3DD4">
            <w:pPr>
              <w:autoSpaceDE w:val="0"/>
              <w:autoSpaceDN w:val="0"/>
              <w:adjustRightInd w:val="0"/>
              <w:spacing w:after="0" w:line="240" w:lineRule="auto"/>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90" w:type="dxa"/>
            <w:gridSpan w:val="2"/>
            <w:vAlign w:val="center"/>
          </w:tcPr>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11942" w:rsidRPr="004B3DD4" w:rsidTr="00C257F5">
        <w:tc>
          <w:tcPr>
            <w:tcW w:w="648" w:type="dxa"/>
          </w:tcPr>
          <w:p w:rsidR="00611942" w:rsidRPr="004B3DD4" w:rsidRDefault="00611942" w:rsidP="004B3DD4">
            <w:pPr>
              <w:spacing w:before="100" w:after="0"/>
              <w:rPr>
                <w:rFonts w:ascii="Times New Roman" w:hAnsi="Times New Roman" w:cs="Times New Roman"/>
                <w:bCs/>
                <w:sz w:val="28"/>
                <w:szCs w:val="28"/>
              </w:rPr>
            </w:pPr>
            <w:r w:rsidRPr="004B3DD4">
              <w:rPr>
                <w:rFonts w:ascii="Times New Roman" w:hAnsi="Times New Roman" w:cs="Times New Roman"/>
                <w:bCs/>
                <w:sz w:val="28"/>
                <w:szCs w:val="28"/>
              </w:rPr>
              <w:t>3</w:t>
            </w:r>
          </w:p>
        </w:tc>
        <w:tc>
          <w:tcPr>
            <w:tcW w:w="988" w:type="dxa"/>
            <w:vAlign w:val="center"/>
          </w:tcPr>
          <w:p w:rsidR="00611942" w:rsidRPr="002C6E48" w:rsidRDefault="00611942" w:rsidP="002C6E48">
            <w:pPr>
              <w:autoSpaceDE w:val="0"/>
              <w:autoSpaceDN w:val="0"/>
              <w:adjustRightInd w:val="0"/>
              <w:rPr>
                <w:rFonts w:ascii="Times New Roman" w:hAnsi="Times New Roman" w:cs="Times New Roman"/>
                <w:sz w:val="28"/>
                <w:szCs w:val="28"/>
                <w:lang w:val="en-US"/>
              </w:rPr>
            </w:pPr>
          </w:p>
        </w:tc>
        <w:tc>
          <w:tcPr>
            <w:tcW w:w="916" w:type="dxa"/>
            <w:gridSpan w:val="2"/>
            <w:vAlign w:val="center"/>
          </w:tcPr>
          <w:p w:rsidR="00611942" w:rsidRPr="002C6E48" w:rsidRDefault="00611942" w:rsidP="00611942">
            <w:pPr>
              <w:autoSpaceDE w:val="0"/>
              <w:autoSpaceDN w:val="0"/>
              <w:adjustRightInd w:val="0"/>
              <w:rPr>
                <w:rFonts w:ascii="Times New Roman" w:hAnsi="Times New Roman" w:cs="Times New Roman"/>
                <w:sz w:val="28"/>
                <w:szCs w:val="28"/>
                <w:lang w:val="en-US"/>
              </w:rPr>
            </w:pPr>
          </w:p>
        </w:tc>
        <w:tc>
          <w:tcPr>
            <w:tcW w:w="2010" w:type="dxa"/>
            <w:gridSpan w:val="2"/>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bCs/>
                <w:sz w:val="28"/>
                <w:szCs w:val="28"/>
              </w:rPr>
              <w:t>Ходьба и бег</w:t>
            </w:r>
          </w:p>
        </w:tc>
        <w:tc>
          <w:tcPr>
            <w:tcW w:w="2637" w:type="dxa"/>
          </w:tcPr>
          <w:p w:rsidR="00611942" w:rsidRPr="004B3DD4" w:rsidRDefault="00611942" w:rsidP="004B3DD4">
            <w:pPr>
              <w:autoSpaceDE w:val="0"/>
              <w:autoSpaceDN w:val="0"/>
              <w:adjustRightInd w:val="0"/>
              <w:spacing w:after="0" w:line="240" w:lineRule="auto"/>
              <w:rPr>
                <w:rFonts w:ascii="Times New Roman" w:hAnsi="Times New Roman" w:cs="Times New Roman"/>
                <w:sz w:val="28"/>
                <w:szCs w:val="28"/>
              </w:rPr>
            </w:pPr>
            <w:r w:rsidRPr="004B3DD4">
              <w:rPr>
                <w:rFonts w:ascii="Times New Roman" w:hAnsi="Times New Roman" w:cs="Times New Roman"/>
                <w:sz w:val="28"/>
                <w:szCs w:val="28"/>
              </w:rPr>
              <w:t>Изучение нового</w:t>
            </w:r>
          </w:p>
          <w:p w:rsidR="00611942" w:rsidRPr="004B3DD4" w:rsidRDefault="00611942" w:rsidP="004B3DD4">
            <w:pPr>
              <w:autoSpaceDE w:val="0"/>
              <w:autoSpaceDN w:val="0"/>
              <w:adjustRightInd w:val="0"/>
              <w:spacing w:after="0" w:line="240" w:lineRule="auto"/>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90" w:type="dxa"/>
            <w:gridSpan w:val="2"/>
            <w:vAlign w:val="center"/>
          </w:tcPr>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11942" w:rsidRPr="004B3DD4" w:rsidTr="00C257F5">
        <w:tc>
          <w:tcPr>
            <w:tcW w:w="648" w:type="dxa"/>
          </w:tcPr>
          <w:p w:rsidR="00611942" w:rsidRPr="004B3DD4" w:rsidRDefault="00611942" w:rsidP="004B3DD4">
            <w:pPr>
              <w:spacing w:before="100" w:after="0"/>
              <w:rPr>
                <w:rFonts w:ascii="Times New Roman" w:hAnsi="Times New Roman" w:cs="Times New Roman"/>
                <w:bCs/>
                <w:sz w:val="28"/>
                <w:szCs w:val="28"/>
              </w:rPr>
            </w:pPr>
            <w:r w:rsidRPr="004B3DD4">
              <w:rPr>
                <w:rFonts w:ascii="Times New Roman" w:hAnsi="Times New Roman" w:cs="Times New Roman"/>
                <w:bCs/>
                <w:sz w:val="28"/>
                <w:szCs w:val="28"/>
              </w:rPr>
              <w:t>4</w:t>
            </w:r>
          </w:p>
        </w:tc>
        <w:tc>
          <w:tcPr>
            <w:tcW w:w="988" w:type="dxa"/>
            <w:vAlign w:val="center"/>
          </w:tcPr>
          <w:p w:rsidR="00611942" w:rsidRPr="002C6E48" w:rsidRDefault="00611942" w:rsidP="002C6E48">
            <w:pPr>
              <w:autoSpaceDE w:val="0"/>
              <w:autoSpaceDN w:val="0"/>
              <w:adjustRightInd w:val="0"/>
              <w:rPr>
                <w:rFonts w:ascii="Times New Roman" w:hAnsi="Times New Roman" w:cs="Times New Roman"/>
                <w:sz w:val="28"/>
                <w:szCs w:val="28"/>
                <w:lang w:val="en-US"/>
              </w:rPr>
            </w:pPr>
          </w:p>
        </w:tc>
        <w:tc>
          <w:tcPr>
            <w:tcW w:w="916" w:type="dxa"/>
            <w:gridSpan w:val="2"/>
            <w:vAlign w:val="center"/>
          </w:tcPr>
          <w:p w:rsidR="00611942" w:rsidRPr="002C6E48" w:rsidRDefault="00611942" w:rsidP="00611942">
            <w:pPr>
              <w:autoSpaceDE w:val="0"/>
              <w:autoSpaceDN w:val="0"/>
              <w:adjustRightInd w:val="0"/>
              <w:rPr>
                <w:rFonts w:ascii="Times New Roman" w:hAnsi="Times New Roman" w:cs="Times New Roman"/>
                <w:sz w:val="28"/>
                <w:szCs w:val="28"/>
                <w:lang w:val="en-US"/>
              </w:rPr>
            </w:pPr>
          </w:p>
        </w:tc>
        <w:tc>
          <w:tcPr>
            <w:tcW w:w="2010" w:type="dxa"/>
            <w:gridSpan w:val="2"/>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bCs/>
                <w:sz w:val="28"/>
                <w:szCs w:val="28"/>
              </w:rPr>
              <w:t>Ходьба и бег</w:t>
            </w:r>
          </w:p>
        </w:tc>
        <w:tc>
          <w:tcPr>
            <w:tcW w:w="2637" w:type="dxa"/>
          </w:tcPr>
          <w:p w:rsidR="00611942" w:rsidRPr="004B3DD4" w:rsidRDefault="00611942" w:rsidP="004B3DD4">
            <w:pPr>
              <w:autoSpaceDE w:val="0"/>
              <w:autoSpaceDN w:val="0"/>
              <w:adjustRightInd w:val="0"/>
              <w:spacing w:after="0" w:line="240" w:lineRule="auto"/>
              <w:rPr>
                <w:rFonts w:ascii="Times New Roman" w:hAnsi="Times New Roman" w:cs="Times New Roman"/>
                <w:sz w:val="28"/>
                <w:szCs w:val="28"/>
              </w:rPr>
            </w:pPr>
            <w:r w:rsidRPr="004B3DD4">
              <w:rPr>
                <w:rFonts w:ascii="Times New Roman" w:hAnsi="Times New Roman" w:cs="Times New Roman"/>
                <w:sz w:val="28"/>
                <w:szCs w:val="28"/>
              </w:rPr>
              <w:t>Комбинированный</w:t>
            </w:r>
          </w:p>
        </w:tc>
        <w:tc>
          <w:tcPr>
            <w:tcW w:w="1590" w:type="dxa"/>
            <w:gridSpan w:val="2"/>
            <w:vAlign w:val="center"/>
          </w:tcPr>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11942" w:rsidRPr="004B3DD4" w:rsidTr="00C257F5">
        <w:tc>
          <w:tcPr>
            <w:tcW w:w="648" w:type="dxa"/>
          </w:tcPr>
          <w:p w:rsidR="00611942" w:rsidRPr="004B3DD4" w:rsidRDefault="00611942" w:rsidP="004B3DD4">
            <w:pPr>
              <w:spacing w:before="100" w:after="0"/>
              <w:rPr>
                <w:rFonts w:ascii="Times New Roman" w:hAnsi="Times New Roman" w:cs="Times New Roman"/>
                <w:bCs/>
                <w:sz w:val="28"/>
                <w:szCs w:val="28"/>
              </w:rPr>
            </w:pPr>
            <w:r w:rsidRPr="004B3DD4">
              <w:rPr>
                <w:rFonts w:ascii="Times New Roman" w:hAnsi="Times New Roman" w:cs="Times New Roman"/>
                <w:bCs/>
                <w:sz w:val="28"/>
                <w:szCs w:val="28"/>
              </w:rPr>
              <w:t>5</w:t>
            </w:r>
          </w:p>
        </w:tc>
        <w:tc>
          <w:tcPr>
            <w:tcW w:w="988" w:type="dxa"/>
            <w:vAlign w:val="center"/>
          </w:tcPr>
          <w:p w:rsidR="00611942" w:rsidRPr="002C6E48" w:rsidRDefault="00611942" w:rsidP="002C6E48">
            <w:pPr>
              <w:autoSpaceDE w:val="0"/>
              <w:autoSpaceDN w:val="0"/>
              <w:adjustRightInd w:val="0"/>
              <w:rPr>
                <w:rFonts w:ascii="Times New Roman" w:hAnsi="Times New Roman" w:cs="Times New Roman"/>
                <w:sz w:val="28"/>
                <w:szCs w:val="28"/>
                <w:lang w:val="en-US"/>
              </w:rPr>
            </w:pPr>
          </w:p>
        </w:tc>
        <w:tc>
          <w:tcPr>
            <w:tcW w:w="916" w:type="dxa"/>
            <w:gridSpan w:val="2"/>
            <w:vAlign w:val="center"/>
          </w:tcPr>
          <w:p w:rsidR="00611942" w:rsidRPr="002C6E48" w:rsidRDefault="00611942" w:rsidP="00611942">
            <w:pPr>
              <w:autoSpaceDE w:val="0"/>
              <w:autoSpaceDN w:val="0"/>
              <w:adjustRightInd w:val="0"/>
              <w:rPr>
                <w:rFonts w:ascii="Times New Roman" w:hAnsi="Times New Roman" w:cs="Times New Roman"/>
                <w:sz w:val="28"/>
                <w:szCs w:val="28"/>
                <w:lang w:val="en-US"/>
              </w:rPr>
            </w:pPr>
          </w:p>
        </w:tc>
        <w:tc>
          <w:tcPr>
            <w:tcW w:w="2010" w:type="dxa"/>
            <w:gridSpan w:val="2"/>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bCs/>
                <w:sz w:val="28"/>
                <w:szCs w:val="28"/>
              </w:rPr>
              <w:t>Ходьба и бег</w:t>
            </w:r>
          </w:p>
        </w:tc>
        <w:tc>
          <w:tcPr>
            <w:tcW w:w="2637" w:type="dxa"/>
          </w:tcPr>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Комбинированный</w:t>
            </w:r>
          </w:p>
        </w:tc>
        <w:tc>
          <w:tcPr>
            <w:tcW w:w="1590" w:type="dxa"/>
            <w:gridSpan w:val="2"/>
            <w:vAlign w:val="center"/>
          </w:tcPr>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11942" w:rsidRPr="004B3DD4" w:rsidTr="00C257F5">
        <w:tc>
          <w:tcPr>
            <w:tcW w:w="648"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6</w:t>
            </w:r>
          </w:p>
        </w:tc>
        <w:tc>
          <w:tcPr>
            <w:tcW w:w="988" w:type="dxa"/>
            <w:tcBorders>
              <w:top w:val="single" w:sz="4" w:space="0" w:color="auto"/>
              <w:left w:val="single" w:sz="4" w:space="0" w:color="auto"/>
              <w:bottom w:val="single" w:sz="4" w:space="0" w:color="auto"/>
              <w:right w:val="single" w:sz="4" w:space="0" w:color="auto"/>
            </w:tcBorders>
            <w:vAlign w:val="center"/>
          </w:tcPr>
          <w:p w:rsidR="00611942" w:rsidRPr="002C6E48" w:rsidRDefault="00611942" w:rsidP="002C6E48">
            <w:pPr>
              <w:autoSpaceDE w:val="0"/>
              <w:autoSpaceDN w:val="0"/>
              <w:adjustRightInd w:val="0"/>
              <w:rPr>
                <w:rFonts w:ascii="Times New Roman" w:hAnsi="Times New Roman" w:cs="Times New Roman"/>
                <w:sz w:val="28"/>
                <w:szCs w:val="28"/>
                <w:lang w:val="en-US"/>
              </w:rPr>
            </w:pPr>
          </w:p>
        </w:tc>
        <w:tc>
          <w:tcPr>
            <w:tcW w:w="916" w:type="dxa"/>
            <w:gridSpan w:val="2"/>
            <w:tcBorders>
              <w:top w:val="single" w:sz="4" w:space="0" w:color="auto"/>
              <w:left w:val="single" w:sz="4" w:space="0" w:color="auto"/>
              <w:bottom w:val="single" w:sz="4" w:space="0" w:color="auto"/>
              <w:right w:val="single" w:sz="4" w:space="0" w:color="auto"/>
            </w:tcBorders>
            <w:vAlign w:val="center"/>
          </w:tcPr>
          <w:p w:rsidR="00611942" w:rsidRPr="002C6E48" w:rsidRDefault="00611942" w:rsidP="00611942">
            <w:pPr>
              <w:autoSpaceDE w:val="0"/>
              <w:autoSpaceDN w:val="0"/>
              <w:adjustRightInd w:val="0"/>
              <w:rPr>
                <w:rFonts w:ascii="Times New Roman" w:hAnsi="Times New Roman" w:cs="Times New Roman"/>
                <w:sz w:val="28"/>
                <w:szCs w:val="28"/>
                <w:lang w:val="en-US"/>
              </w:rPr>
            </w:pPr>
          </w:p>
        </w:tc>
        <w:tc>
          <w:tcPr>
            <w:tcW w:w="2010"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bCs/>
                <w:sz w:val="28"/>
                <w:szCs w:val="28"/>
              </w:rPr>
              <w:t>Прыжки</w:t>
            </w:r>
          </w:p>
        </w:tc>
        <w:tc>
          <w:tcPr>
            <w:tcW w:w="2637" w:type="dxa"/>
            <w:tcBorders>
              <w:top w:val="single" w:sz="4" w:space="0" w:color="auto"/>
              <w:left w:val="single" w:sz="4" w:space="0" w:color="auto"/>
              <w:bottom w:val="single" w:sz="4" w:space="0" w:color="auto"/>
              <w:right w:val="single" w:sz="4" w:space="0" w:color="auto"/>
            </w:tcBorders>
            <w:vAlign w:val="center"/>
          </w:tcPr>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Изучение нового материала</w:t>
            </w: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611942" w:rsidRPr="004B3DD4" w:rsidTr="00C257F5">
        <w:tc>
          <w:tcPr>
            <w:tcW w:w="648"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7</w:t>
            </w:r>
          </w:p>
        </w:tc>
        <w:tc>
          <w:tcPr>
            <w:tcW w:w="988" w:type="dxa"/>
            <w:tcBorders>
              <w:top w:val="single" w:sz="4" w:space="0" w:color="auto"/>
              <w:left w:val="single" w:sz="4" w:space="0" w:color="auto"/>
              <w:bottom w:val="single" w:sz="4" w:space="0" w:color="auto"/>
              <w:right w:val="single" w:sz="4" w:space="0" w:color="auto"/>
            </w:tcBorders>
          </w:tcPr>
          <w:p w:rsidR="00611942" w:rsidRPr="002C6E48" w:rsidRDefault="00611942" w:rsidP="002C6E48">
            <w:pPr>
              <w:autoSpaceDE w:val="0"/>
              <w:autoSpaceDN w:val="0"/>
              <w:adjustRightInd w:val="0"/>
              <w:rPr>
                <w:rFonts w:ascii="Times New Roman" w:hAnsi="Times New Roman" w:cs="Times New Roman"/>
                <w:sz w:val="28"/>
                <w:szCs w:val="28"/>
                <w:lang w:val="en-US"/>
              </w:rPr>
            </w:pPr>
          </w:p>
        </w:tc>
        <w:tc>
          <w:tcPr>
            <w:tcW w:w="916" w:type="dxa"/>
            <w:gridSpan w:val="2"/>
            <w:tcBorders>
              <w:top w:val="single" w:sz="4" w:space="0" w:color="auto"/>
              <w:left w:val="single" w:sz="4" w:space="0" w:color="auto"/>
              <w:bottom w:val="single" w:sz="4" w:space="0" w:color="auto"/>
              <w:right w:val="single" w:sz="4" w:space="0" w:color="auto"/>
            </w:tcBorders>
          </w:tcPr>
          <w:p w:rsidR="00611942" w:rsidRPr="002C6E48" w:rsidRDefault="00611942" w:rsidP="00611942">
            <w:pPr>
              <w:autoSpaceDE w:val="0"/>
              <w:autoSpaceDN w:val="0"/>
              <w:adjustRightInd w:val="0"/>
              <w:rPr>
                <w:rFonts w:ascii="Times New Roman" w:hAnsi="Times New Roman" w:cs="Times New Roman"/>
                <w:sz w:val="28"/>
                <w:szCs w:val="28"/>
                <w:lang w:val="en-US"/>
              </w:rPr>
            </w:pPr>
          </w:p>
        </w:tc>
        <w:tc>
          <w:tcPr>
            <w:tcW w:w="2010"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bCs/>
                <w:sz w:val="28"/>
                <w:szCs w:val="28"/>
              </w:rPr>
              <w:t>Прыжки</w:t>
            </w:r>
          </w:p>
        </w:tc>
        <w:tc>
          <w:tcPr>
            <w:tcW w:w="2637" w:type="dxa"/>
            <w:tcBorders>
              <w:top w:val="single" w:sz="4" w:space="0" w:color="auto"/>
              <w:left w:val="single" w:sz="4" w:space="0" w:color="auto"/>
              <w:bottom w:val="single" w:sz="4" w:space="0" w:color="auto"/>
              <w:right w:val="single" w:sz="4" w:space="0" w:color="auto"/>
            </w:tcBorders>
            <w:vAlign w:val="center"/>
          </w:tcPr>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11942" w:rsidRPr="004B3DD4" w:rsidTr="00C257F5">
        <w:tc>
          <w:tcPr>
            <w:tcW w:w="648"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8</w:t>
            </w:r>
          </w:p>
        </w:tc>
        <w:tc>
          <w:tcPr>
            <w:tcW w:w="988" w:type="dxa"/>
            <w:tcBorders>
              <w:top w:val="single" w:sz="4" w:space="0" w:color="auto"/>
              <w:left w:val="single" w:sz="4" w:space="0" w:color="auto"/>
              <w:bottom w:val="single" w:sz="4" w:space="0" w:color="auto"/>
              <w:right w:val="single" w:sz="4" w:space="0" w:color="auto"/>
            </w:tcBorders>
          </w:tcPr>
          <w:p w:rsidR="00611942" w:rsidRPr="002C6E48" w:rsidRDefault="00611942" w:rsidP="002C6E48">
            <w:pPr>
              <w:autoSpaceDE w:val="0"/>
              <w:autoSpaceDN w:val="0"/>
              <w:adjustRightInd w:val="0"/>
              <w:rPr>
                <w:rFonts w:ascii="Times New Roman" w:hAnsi="Times New Roman" w:cs="Times New Roman"/>
                <w:sz w:val="28"/>
                <w:szCs w:val="28"/>
                <w:lang w:val="en-US"/>
              </w:rPr>
            </w:pPr>
          </w:p>
        </w:tc>
        <w:tc>
          <w:tcPr>
            <w:tcW w:w="916" w:type="dxa"/>
            <w:gridSpan w:val="2"/>
            <w:tcBorders>
              <w:top w:val="single" w:sz="4" w:space="0" w:color="auto"/>
              <w:left w:val="single" w:sz="4" w:space="0" w:color="auto"/>
              <w:bottom w:val="single" w:sz="4" w:space="0" w:color="auto"/>
              <w:right w:val="single" w:sz="4" w:space="0" w:color="auto"/>
            </w:tcBorders>
          </w:tcPr>
          <w:p w:rsidR="00611942" w:rsidRPr="002C6E48" w:rsidRDefault="00611942" w:rsidP="00611942">
            <w:pPr>
              <w:autoSpaceDE w:val="0"/>
              <w:autoSpaceDN w:val="0"/>
              <w:adjustRightInd w:val="0"/>
              <w:rPr>
                <w:rFonts w:ascii="Times New Roman" w:hAnsi="Times New Roman" w:cs="Times New Roman"/>
                <w:sz w:val="28"/>
                <w:szCs w:val="28"/>
                <w:lang w:val="en-US"/>
              </w:rPr>
            </w:pPr>
          </w:p>
        </w:tc>
        <w:tc>
          <w:tcPr>
            <w:tcW w:w="2010"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bCs/>
                <w:sz w:val="28"/>
                <w:szCs w:val="28"/>
              </w:rPr>
              <w:t>Прыжки</w:t>
            </w:r>
          </w:p>
        </w:tc>
        <w:tc>
          <w:tcPr>
            <w:tcW w:w="2637" w:type="dxa"/>
            <w:tcBorders>
              <w:top w:val="single" w:sz="4" w:space="0" w:color="auto"/>
              <w:left w:val="single" w:sz="4" w:space="0" w:color="auto"/>
              <w:bottom w:val="single" w:sz="4" w:space="0" w:color="auto"/>
              <w:right w:val="single" w:sz="4" w:space="0" w:color="auto"/>
            </w:tcBorders>
            <w:vAlign w:val="center"/>
          </w:tcPr>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Комбинированный</w:t>
            </w: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11942" w:rsidRPr="004B3DD4" w:rsidTr="00C257F5">
        <w:tc>
          <w:tcPr>
            <w:tcW w:w="648"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9</w:t>
            </w:r>
          </w:p>
        </w:tc>
        <w:tc>
          <w:tcPr>
            <w:tcW w:w="988" w:type="dxa"/>
            <w:tcBorders>
              <w:top w:val="single" w:sz="4" w:space="0" w:color="auto"/>
              <w:left w:val="single" w:sz="4" w:space="0" w:color="auto"/>
              <w:bottom w:val="single" w:sz="4" w:space="0" w:color="auto"/>
              <w:right w:val="single" w:sz="4" w:space="0" w:color="auto"/>
            </w:tcBorders>
          </w:tcPr>
          <w:p w:rsidR="00611942" w:rsidRPr="002C6E48" w:rsidRDefault="00611942" w:rsidP="002C6E48">
            <w:pPr>
              <w:autoSpaceDE w:val="0"/>
              <w:autoSpaceDN w:val="0"/>
              <w:adjustRightInd w:val="0"/>
              <w:rPr>
                <w:rFonts w:ascii="Times New Roman" w:hAnsi="Times New Roman" w:cs="Times New Roman"/>
                <w:sz w:val="28"/>
                <w:szCs w:val="28"/>
                <w:lang w:val="en-US"/>
              </w:rPr>
            </w:pPr>
          </w:p>
        </w:tc>
        <w:tc>
          <w:tcPr>
            <w:tcW w:w="916" w:type="dxa"/>
            <w:gridSpan w:val="2"/>
            <w:tcBorders>
              <w:top w:val="single" w:sz="4" w:space="0" w:color="auto"/>
              <w:left w:val="single" w:sz="4" w:space="0" w:color="auto"/>
              <w:bottom w:val="single" w:sz="4" w:space="0" w:color="auto"/>
              <w:right w:val="single" w:sz="4" w:space="0" w:color="auto"/>
            </w:tcBorders>
          </w:tcPr>
          <w:p w:rsidR="00611942" w:rsidRPr="002C6E48" w:rsidRDefault="00611942" w:rsidP="00611942">
            <w:pPr>
              <w:autoSpaceDE w:val="0"/>
              <w:autoSpaceDN w:val="0"/>
              <w:adjustRightInd w:val="0"/>
              <w:rPr>
                <w:rFonts w:ascii="Times New Roman" w:hAnsi="Times New Roman" w:cs="Times New Roman"/>
                <w:sz w:val="28"/>
                <w:szCs w:val="28"/>
                <w:lang w:val="en-US"/>
              </w:rPr>
            </w:pPr>
          </w:p>
        </w:tc>
        <w:tc>
          <w:tcPr>
            <w:tcW w:w="2010"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tabs>
                <w:tab w:val="left" w:pos="993"/>
              </w:tabs>
              <w:adjustRightInd w:val="0"/>
              <w:spacing w:after="0"/>
              <w:rPr>
                <w:rFonts w:ascii="Times New Roman" w:hAnsi="Times New Roman" w:cs="Times New Roman"/>
                <w:bCs/>
                <w:sz w:val="28"/>
                <w:szCs w:val="28"/>
              </w:rPr>
            </w:pPr>
            <w:r>
              <w:rPr>
                <w:rFonts w:ascii="Times New Roman" w:hAnsi="Times New Roman" w:cs="Times New Roman"/>
                <w:bCs/>
                <w:sz w:val="28"/>
                <w:szCs w:val="28"/>
              </w:rPr>
              <w:t>Метание</w:t>
            </w:r>
          </w:p>
        </w:tc>
        <w:tc>
          <w:tcPr>
            <w:tcW w:w="2637"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11942" w:rsidRPr="004B3DD4" w:rsidTr="00C257F5">
        <w:tc>
          <w:tcPr>
            <w:tcW w:w="648"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10</w:t>
            </w:r>
          </w:p>
        </w:tc>
        <w:tc>
          <w:tcPr>
            <w:tcW w:w="988" w:type="dxa"/>
            <w:tcBorders>
              <w:top w:val="single" w:sz="4" w:space="0" w:color="auto"/>
              <w:left w:val="single" w:sz="4" w:space="0" w:color="auto"/>
              <w:bottom w:val="single" w:sz="4" w:space="0" w:color="auto"/>
              <w:right w:val="single" w:sz="4" w:space="0" w:color="auto"/>
            </w:tcBorders>
          </w:tcPr>
          <w:p w:rsidR="00611942" w:rsidRPr="002C6E48" w:rsidRDefault="00611942" w:rsidP="002C6E48">
            <w:pPr>
              <w:autoSpaceDE w:val="0"/>
              <w:autoSpaceDN w:val="0"/>
              <w:adjustRightInd w:val="0"/>
              <w:rPr>
                <w:rFonts w:ascii="Times New Roman" w:hAnsi="Times New Roman" w:cs="Times New Roman"/>
                <w:sz w:val="28"/>
                <w:szCs w:val="28"/>
                <w:lang w:val="en-US"/>
              </w:rPr>
            </w:pPr>
          </w:p>
        </w:tc>
        <w:tc>
          <w:tcPr>
            <w:tcW w:w="916" w:type="dxa"/>
            <w:gridSpan w:val="2"/>
            <w:tcBorders>
              <w:top w:val="single" w:sz="4" w:space="0" w:color="auto"/>
              <w:left w:val="single" w:sz="4" w:space="0" w:color="auto"/>
              <w:bottom w:val="single" w:sz="4" w:space="0" w:color="auto"/>
              <w:right w:val="single" w:sz="4" w:space="0" w:color="auto"/>
            </w:tcBorders>
          </w:tcPr>
          <w:p w:rsidR="00611942" w:rsidRPr="002C6E48" w:rsidRDefault="00611942" w:rsidP="00611942">
            <w:pPr>
              <w:autoSpaceDE w:val="0"/>
              <w:autoSpaceDN w:val="0"/>
              <w:adjustRightInd w:val="0"/>
              <w:rPr>
                <w:rFonts w:ascii="Times New Roman" w:hAnsi="Times New Roman" w:cs="Times New Roman"/>
                <w:sz w:val="28"/>
                <w:szCs w:val="28"/>
                <w:lang w:val="en-US"/>
              </w:rPr>
            </w:pPr>
          </w:p>
        </w:tc>
        <w:tc>
          <w:tcPr>
            <w:tcW w:w="2010"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after="0"/>
              <w:rPr>
                <w:rFonts w:ascii="Times New Roman" w:hAnsi="Times New Roman" w:cs="Times New Roman"/>
                <w:sz w:val="28"/>
                <w:szCs w:val="28"/>
              </w:rPr>
            </w:pPr>
            <w:r>
              <w:rPr>
                <w:rFonts w:ascii="Times New Roman" w:hAnsi="Times New Roman" w:cs="Times New Roman"/>
                <w:sz w:val="28"/>
                <w:szCs w:val="28"/>
              </w:rPr>
              <w:t>Метание</w:t>
            </w:r>
          </w:p>
        </w:tc>
        <w:tc>
          <w:tcPr>
            <w:tcW w:w="2637"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2C6E48" w:rsidRPr="004B3DD4" w:rsidTr="00C257F5">
        <w:tc>
          <w:tcPr>
            <w:tcW w:w="648" w:type="dxa"/>
            <w:tcBorders>
              <w:top w:val="single" w:sz="4" w:space="0" w:color="auto"/>
              <w:left w:val="single" w:sz="4" w:space="0" w:color="auto"/>
              <w:bottom w:val="single" w:sz="4" w:space="0" w:color="auto"/>
              <w:right w:val="single" w:sz="4" w:space="0" w:color="auto"/>
            </w:tcBorders>
          </w:tcPr>
          <w:p w:rsidR="002C6E48" w:rsidRPr="004B3DD4" w:rsidRDefault="002C6E48" w:rsidP="004B3DD4">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11</w:t>
            </w:r>
          </w:p>
        </w:tc>
        <w:tc>
          <w:tcPr>
            <w:tcW w:w="988" w:type="dxa"/>
            <w:tcBorders>
              <w:top w:val="single" w:sz="4" w:space="0" w:color="auto"/>
              <w:left w:val="single" w:sz="4" w:space="0" w:color="auto"/>
              <w:bottom w:val="single" w:sz="4" w:space="0" w:color="auto"/>
              <w:right w:val="single" w:sz="4" w:space="0" w:color="auto"/>
            </w:tcBorders>
          </w:tcPr>
          <w:p w:rsidR="002C6E48" w:rsidRPr="002C6E48" w:rsidRDefault="002C6E48" w:rsidP="002C6E48">
            <w:pPr>
              <w:autoSpaceDE w:val="0"/>
              <w:autoSpaceDN w:val="0"/>
              <w:adjustRightInd w:val="0"/>
              <w:rPr>
                <w:rFonts w:ascii="Times New Roman" w:hAnsi="Times New Roman" w:cs="Times New Roman"/>
                <w:sz w:val="28"/>
                <w:szCs w:val="28"/>
                <w:lang w:val="en-US"/>
              </w:rPr>
            </w:pPr>
          </w:p>
        </w:tc>
        <w:tc>
          <w:tcPr>
            <w:tcW w:w="916" w:type="dxa"/>
            <w:gridSpan w:val="2"/>
            <w:tcBorders>
              <w:top w:val="single" w:sz="4" w:space="0" w:color="auto"/>
              <w:left w:val="single" w:sz="4" w:space="0" w:color="auto"/>
              <w:bottom w:val="single" w:sz="4" w:space="0" w:color="auto"/>
              <w:right w:val="single" w:sz="4" w:space="0" w:color="auto"/>
            </w:tcBorders>
          </w:tcPr>
          <w:p w:rsidR="002C6E48" w:rsidRPr="004B3DD4" w:rsidRDefault="002C6E48" w:rsidP="004B3DD4">
            <w:pPr>
              <w:tabs>
                <w:tab w:val="left" w:pos="993"/>
              </w:tabs>
              <w:adjustRightInd w:val="0"/>
              <w:spacing w:after="0"/>
              <w:rPr>
                <w:rFonts w:ascii="Times New Roman" w:hAnsi="Times New Roman" w:cs="Times New Roman"/>
                <w:bCs/>
                <w:sz w:val="28"/>
                <w:szCs w:val="28"/>
              </w:rPr>
            </w:pPr>
          </w:p>
        </w:tc>
        <w:tc>
          <w:tcPr>
            <w:tcW w:w="2010" w:type="dxa"/>
            <w:gridSpan w:val="2"/>
            <w:tcBorders>
              <w:top w:val="single" w:sz="4" w:space="0" w:color="auto"/>
              <w:left w:val="single" w:sz="4" w:space="0" w:color="auto"/>
              <w:bottom w:val="single" w:sz="4" w:space="0" w:color="auto"/>
              <w:right w:val="single" w:sz="4" w:space="0" w:color="auto"/>
            </w:tcBorders>
          </w:tcPr>
          <w:p w:rsidR="002C6E48" w:rsidRPr="004B3DD4" w:rsidRDefault="00FE5402" w:rsidP="004B3DD4">
            <w:pPr>
              <w:spacing w:after="0"/>
              <w:rPr>
                <w:rFonts w:ascii="Times New Roman" w:hAnsi="Times New Roman" w:cs="Times New Roman"/>
                <w:sz w:val="28"/>
                <w:szCs w:val="28"/>
              </w:rPr>
            </w:pPr>
            <w:r>
              <w:rPr>
                <w:rFonts w:ascii="Times New Roman" w:hAnsi="Times New Roman" w:cs="Times New Roman"/>
                <w:sz w:val="28"/>
                <w:szCs w:val="28"/>
              </w:rPr>
              <w:t>Метание</w:t>
            </w:r>
          </w:p>
        </w:tc>
        <w:tc>
          <w:tcPr>
            <w:tcW w:w="2637" w:type="dxa"/>
            <w:tcBorders>
              <w:top w:val="single" w:sz="4" w:space="0" w:color="auto"/>
              <w:left w:val="single" w:sz="4" w:space="0" w:color="auto"/>
              <w:bottom w:val="single" w:sz="4" w:space="0" w:color="auto"/>
              <w:right w:val="single" w:sz="4" w:space="0" w:color="auto"/>
            </w:tcBorders>
          </w:tcPr>
          <w:p w:rsidR="002C6E48" w:rsidRPr="004B3DD4" w:rsidRDefault="002C6E48"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Комбинированный</w:t>
            </w: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2C6E48" w:rsidRPr="004B3DD4" w:rsidRDefault="002C6E48"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2C6E48" w:rsidRPr="004B3DD4" w:rsidTr="00C257F5">
        <w:tc>
          <w:tcPr>
            <w:tcW w:w="8789" w:type="dxa"/>
            <w:gridSpan w:val="9"/>
            <w:tcBorders>
              <w:top w:val="single" w:sz="4" w:space="0" w:color="auto"/>
              <w:left w:val="single" w:sz="4" w:space="0" w:color="auto"/>
              <w:bottom w:val="single" w:sz="4" w:space="0" w:color="auto"/>
              <w:right w:val="single" w:sz="4" w:space="0" w:color="auto"/>
            </w:tcBorders>
          </w:tcPr>
          <w:p w:rsidR="002C6E48" w:rsidRPr="004B3DD4" w:rsidRDefault="002C6E48" w:rsidP="00611942">
            <w:pPr>
              <w:tabs>
                <w:tab w:val="left" w:pos="993"/>
              </w:tabs>
              <w:adjustRightInd w:val="0"/>
              <w:spacing w:after="0"/>
              <w:jc w:val="center"/>
              <w:rPr>
                <w:rFonts w:ascii="Times New Roman" w:hAnsi="Times New Roman" w:cs="Times New Roman"/>
                <w:bCs/>
                <w:sz w:val="28"/>
                <w:szCs w:val="28"/>
              </w:rPr>
            </w:pPr>
          </w:p>
        </w:tc>
      </w:tr>
      <w:tr w:rsidR="00611942" w:rsidRPr="004B3DD4" w:rsidTr="00C257F5">
        <w:tc>
          <w:tcPr>
            <w:tcW w:w="648"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12</w:t>
            </w:r>
          </w:p>
        </w:tc>
        <w:tc>
          <w:tcPr>
            <w:tcW w:w="988" w:type="dxa"/>
            <w:tcBorders>
              <w:top w:val="single" w:sz="4" w:space="0" w:color="auto"/>
              <w:left w:val="single" w:sz="4" w:space="0" w:color="auto"/>
              <w:bottom w:val="single" w:sz="4" w:space="0" w:color="auto"/>
              <w:right w:val="single" w:sz="4" w:space="0" w:color="auto"/>
            </w:tcBorders>
          </w:tcPr>
          <w:p w:rsidR="00611942" w:rsidRPr="002C6E48" w:rsidRDefault="00611942" w:rsidP="002C6E48">
            <w:pPr>
              <w:autoSpaceDE w:val="0"/>
              <w:autoSpaceDN w:val="0"/>
              <w:adjustRightInd w:val="0"/>
              <w:spacing w:line="244" w:lineRule="auto"/>
              <w:rPr>
                <w:rFonts w:ascii="Times New Roman" w:hAnsi="Times New Roman" w:cs="Times New Roman"/>
                <w:sz w:val="28"/>
                <w:szCs w:val="28"/>
                <w:lang w:val="en-US"/>
              </w:rPr>
            </w:pPr>
          </w:p>
        </w:tc>
        <w:tc>
          <w:tcPr>
            <w:tcW w:w="916" w:type="dxa"/>
            <w:gridSpan w:val="2"/>
            <w:tcBorders>
              <w:top w:val="single" w:sz="4" w:space="0" w:color="auto"/>
              <w:left w:val="single" w:sz="4" w:space="0" w:color="auto"/>
              <w:bottom w:val="single" w:sz="4" w:space="0" w:color="auto"/>
              <w:right w:val="single" w:sz="4" w:space="0" w:color="auto"/>
            </w:tcBorders>
          </w:tcPr>
          <w:p w:rsidR="00611942" w:rsidRPr="00611942" w:rsidRDefault="00611942" w:rsidP="00611942">
            <w:pPr>
              <w:autoSpaceDE w:val="0"/>
              <w:autoSpaceDN w:val="0"/>
              <w:adjustRightInd w:val="0"/>
              <w:spacing w:line="244"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sz w:val="28"/>
                <w:szCs w:val="28"/>
              </w:rPr>
              <w:t>Бег по пересеченной местности</w:t>
            </w:r>
          </w:p>
        </w:tc>
        <w:tc>
          <w:tcPr>
            <w:tcW w:w="2663"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611942" w:rsidRPr="004B3DD4" w:rsidRDefault="00611942" w:rsidP="004B3DD4">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90"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611942" w:rsidRPr="004B3DD4" w:rsidTr="00C257F5">
        <w:trPr>
          <w:trHeight w:val="1153"/>
        </w:trPr>
        <w:tc>
          <w:tcPr>
            <w:tcW w:w="648"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13</w:t>
            </w:r>
          </w:p>
        </w:tc>
        <w:tc>
          <w:tcPr>
            <w:tcW w:w="988" w:type="dxa"/>
            <w:tcBorders>
              <w:top w:val="single" w:sz="4" w:space="0" w:color="auto"/>
              <w:left w:val="single" w:sz="4" w:space="0" w:color="auto"/>
              <w:bottom w:val="single" w:sz="4" w:space="0" w:color="auto"/>
              <w:right w:val="single" w:sz="4" w:space="0" w:color="auto"/>
            </w:tcBorders>
          </w:tcPr>
          <w:p w:rsidR="00611942" w:rsidRPr="00611942" w:rsidRDefault="00611942" w:rsidP="002C6E48">
            <w:pPr>
              <w:autoSpaceDE w:val="0"/>
              <w:autoSpaceDN w:val="0"/>
              <w:adjustRightInd w:val="0"/>
              <w:spacing w:line="244" w:lineRule="auto"/>
              <w:rPr>
                <w:rFonts w:ascii="Times New Roman" w:hAnsi="Times New Roman" w:cs="Times New Roman"/>
                <w:sz w:val="28"/>
                <w:szCs w:val="28"/>
              </w:rPr>
            </w:pPr>
          </w:p>
        </w:tc>
        <w:tc>
          <w:tcPr>
            <w:tcW w:w="916" w:type="dxa"/>
            <w:gridSpan w:val="2"/>
            <w:tcBorders>
              <w:top w:val="single" w:sz="4" w:space="0" w:color="auto"/>
              <w:left w:val="single" w:sz="4" w:space="0" w:color="auto"/>
              <w:bottom w:val="single" w:sz="4" w:space="0" w:color="auto"/>
              <w:right w:val="single" w:sz="4" w:space="0" w:color="auto"/>
            </w:tcBorders>
          </w:tcPr>
          <w:p w:rsidR="00611942" w:rsidRPr="002C6E48" w:rsidRDefault="00611942" w:rsidP="00611942">
            <w:pPr>
              <w:autoSpaceDE w:val="0"/>
              <w:autoSpaceDN w:val="0"/>
              <w:adjustRightInd w:val="0"/>
              <w:spacing w:line="244" w:lineRule="auto"/>
              <w:rPr>
                <w:rFonts w:ascii="Times New Roman" w:hAnsi="Times New Roman" w:cs="Times New Roman"/>
                <w:sz w:val="28"/>
                <w:szCs w:val="28"/>
                <w:lang w:val="en-US"/>
              </w:rPr>
            </w:pPr>
          </w:p>
        </w:tc>
        <w:tc>
          <w:tcPr>
            <w:tcW w:w="1984"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663"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2C6E48" w:rsidRPr="004B3DD4" w:rsidTr="00C257F5">
        <w:tc>
          <w:tcPr>
            <w:tcW w:w="648" w:type="dxa"/>
            <w:tcBorders>
              <w:top w:val="single" w:sz="4" w:space="0" w:color="auto"/>
              <w:left w:val="single" w:sz="4" w:space="0" w:color="auto"/>
              <w:bottom w:val="single" w:sz="4" w:space="0" w:color="auto"/>
              <w:right w:val="single" w:sz="4" w:space="0" w:color="auto"/>
            </w:tcBorders>
          </w:tcPr>
          <w:p w:rsidR="002C6E48" w:rsidRPr="004B3DD4" w:rsidRDefault="002C6E48" w:rsidP="004B3DD4">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14</w:t>
            </w:r>
          </w:p>
        </w:tc>
        <w:tc>
          <w:tcPr>
            <w:tcW w:w="988" w:type="dxa"/>
            <w:tcBorders>
              <w:top w:val="single" w:sz="4" w:space="0" w:color="auto"/>
              <w:left w:val="single" w:sz="4" w:space="0" w:color="auto"/>
              <w:bottom w:val="single" w:sz="4" w:space="0" w:color="auto"/>
              <w:right w:val="single" w:sz="4" w:space="0" w:color="auto"/>
            </w:tcBorders>
          </w:tcPr>
          <w:p w:rsidR="002C6E48" w:rsidRPr="002C6E48" w:rsidRDefault="002C6E48" w:rsidP="002C6E48">
            <w:pPr>
              <w:autoSpaceDE w:val="0"/>
              <w:autoSpaceDN w:val="0"/>
              <w:adjustRightInd w:val="0"/>
              <w:spacing w:line="244" w:lineRule="auto"/>
              <w:rPr>
                <w:rFonts w:ascii="Times New Roman" w:hAnsi="Times New Roman" w:cs="Times New Roman"/>
                <w:sz w:val="28"/>
                <w:szCs w:val="28"/>
                <w:lang w:val="en-US"/>
              </w:rPr>
            </w:pPr>
          </w:p>
        </w:tc>
        <w:tc>
          <w:tcPr>
            <w:tcW w:w="916" w:type="dxa"/>
            <w:gridSpan w:val="2"/>
            <w:tcBorders>
              <w:top w:val="single" w:sz="4" w:space="0" w:color="auto"/>
              <w:left w:val="single" w:sz="4" w:space="0" w:color="auto"/>
              <w:bottom w:val="single" w:sz="4" w:space="0" w:color="auto"/>
              <w:right w:val="single" w:sz="4" w:space="0" w:color="auto"/>
            </w:tcBorders>
          </w:tcPr>
          <w:p w:rsidR="002C6E48" w:rsidRPr="004B3DD4" w:rsidRDefault="002C6E48" w:rsidP="004B3DD4">
            <w:pPr>
              <w:tabs>
                <w:tab w:val="left" w:pos="993"/>
              </w:tabs>
              <w:adjustRightInd w:val="0"/>
              <w:spacing w:after="0"/>
              <w:rPr>
                <w:rFonts w:ascii="Times New Roman" w:hAnsi="Times New Roman" w:cs="Times New Roman"/>
                <w:bCs/>
                <w:sz w:val="28"/>
                <w:szCs w:val="28"/>
              </w:rPr>
            </w:pPr>
          </w:p>
        </w:tc>
        <w:tc>
          <w:tcPr>
            <w:tcW w:w="1984" w:type="dxa"/>
            <w:tcBorders>
              <w:top w:val="single" w:sz="4" w:space="0" w:color="auto"/>
              <w:left w:val="single" w:sz="4" w:space="0" w:color="auto"/>
              <w:bottom w:val="single" w:sz="4" w:space="0" w:color="auto"/>
              <w:right w:val="single" w:sz="4" w:space="0" w:color="auto"/>
            </w:tcBorders>
          </w:tcPr>
          <w:p w:rsidR="002C6E48" w:rsidRPr="004B3DD4" w:rsidRDefault="002C6E48" w:rsidP="004B3DD4">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663" w:type="dxa"/>
            <w:gridSpan w:val="2"/>
            <w:tcBorders>
              <w:top w:val="single" w:sz="4" w:space="0" w:color="auto"/>
              <w:left w:val="single" w:sz="4" w:space="0" w:color="auto"/>
              <w:bottom w:val="single" w:sz="4" w:space="0" w:color="auto"/>
              <w:right w:val="single" w:sz="4" w:space="0" w:color="auto"/>
            </w:tcBorders>
          </w:tcPr>
          <w:p w:rsidR="002C6E48" w:rsidRPr="004B3DD4" w:rsidRDefault="002C6E48" w:rsidP="004B3DD4">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2C6E48" w:rsidRPr="004B3DD4" w:rsidRDefault="002C6E48" w:rsidP="004B3DD4">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2C6E48" w:rsidRPr="004B3DD4" w:rsidTr="00C257F5">
        <w:tc>
          <w:tcPr>
            <w:tcW w:w="648" w:type="dxa"/>
            <w:tcBorders>
              <w:top w:val="single" w:sz="4" w:space="0" w:color="auto"/>
              <w:left w:val="single" w:sz="4" w:space="0" w:color="auto"/>
              <w:bottom w:val="single" w:sz="4" w:space="0" w:color="auto"/>
              <w:right w:val="single" w:sz="4" w:space="0" w:color="auto"/>
            </w:tcBorders>
          </w:tcPr>
          <w:p w:rsidR="002C6E48" w:rsidRPr="004B3DD4" w:rsidRDefault="002C6E48" w:rsidP="004B3DD4">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15</w:t>
            </w:r>
          </w:p>
        </w:tc>
        <w:tc>
          <w:tcPr>
            <w:tcW w:w="988" w:type="dxa"/>
            <w:tcBorders>
              <w:top w:val="single" w:sz="4" w:space="0" w:color="auto"/>
              <w:left w:val="single" w:sz="4" w:space="0" w:color="auto"/>
              <w:bottom w:val="single" w:sz="4" w:space="0" w:color="auto"/>
              <w:right w:val="single" w:sz="4" w:space="0" w:color="auto"/>
            </w:tcBorders>
          </w:tcPr>
          <w:p w:rsidR="002C6E48" w:rsidRPr="002C6E48" w:rsidRDefault="002C6E48" w:rsidP="004B3DD4">
            <w:pPr>
              <w:autoSpaceDE w:val="0"/>
              <w:autoSpaceDN w:val="0"/>
              <w:adjustRightInd w:val="0"/>
              <w:spacing w:after="0"/>
              <w:rPr>
                <w:rFonts w:ascii="Times New Roman" w:hAnsi="Times New Roman" w:cs="Times New Roman"/>
                <w:sz w:val="28"/>
                <w:szCs w:val="28"/>
                <w:lang w:val="en-US"/>
              </w:rPr>
            </w:pPr>
          </w:p>
        </w:tc>
        <w:tc>
          <w:tcPr>
            <w:tcW w:w="916" w:type="dxa"/>
            <w:gridSpan w:val="2"/>
            <w:tcBorders>
              <w:top w:val="single" w:sz="4" w:space="0" w:color="auto"/>
              <w:left w:val="single" w:sz="4" w:space="0" w:color="auto"/>
              <w:bottom w:val="single" w:sz="4" w:space="0" w:color="auto"/>
              <w:right w:val="single" w:sz="4" w:space="0" w:color="auto"/>
            </w:tcBorders>
          </w:tcPr>
          <w:p w:rsidR="002C6E48" w:rsidRPr="004B3DD4" w:rsidRDefault="002C6E48" w:rsidP="004B3DD4">
            <w:pPr>
              <w:tabs>
                <w:tab w:val="left" w:pos="993"/>
              </w:tabs>
              <w:adjustRightInd w:val="0"/>
              <w:spacing w:after="0"/>
              <w:rPr>
                <w:rFonts w:ascii="Times New Roman" w:hAnsi="Times New Roman" w:cs="Times New Roman"/>
                <w:bCs/>
                <w:sz w:val="28"/>
                <w:szCs w:val="28"/>
              </w:rPr>
            </w:pPr>
          </w:p>
        </w:tc>
        <w:tc>
          <w:tcPr>
            <w:tcW w:w="1984" w:type="dxa"/>
            <w:tcBorders>
              <w:top w:val="single" w:sz="4" w:space="0" w:color="auto"/>
              <w:left w:val="single" w:sz="4" w:space="0" w:color="auto"/>
              <w:bottom w:val="single" w:sz="4" w:space="0" w:color="auto"/>
              <w:right w:val="single" w:sz="4" w:space="0" w:color="auto"/>
            </w:tcBorders>
          </w:tcPr>
          <w:p w:rsidR="002C6E48" w:rsidRPr="004B3DD4" w:rsidRDefault="002C6E48" w:rsidP="004B3DD4">
            <w:pPr>
              <w:spacing w:after="0"/>
              <w:rPr>
                <w:rFonts w:ascii="Times New Roman" w:hAnsi="Times New Roman" w:cs="Times New Roman"/>
                <w:sz w:val="28"/>
                <w:szCs w:val="28"/>
              </w:rPr>
            </w:pPr>
            <w:r w:rsidRPr="004B3DD4">
              <w:rPr>
                <w:rFonts w:ascii="Times New Roman" w:hAnsi="Times New Roman" w:cs="Times New Roman"/>
                <w:sz w:val="28"/>
                <w:szCs w:val="28"/>
              </w:rPr>
              <w:t xml:space="preserve">Бег по пересеченной </w:t>
            </w:r>
            <w:r w:rsidRPr="004B3DD4">
              <w:rPr>
                <w:rFonts w:ascii="Times New Roman" w:hAnsi="Times New Roman" w:cs="Times New Roman"/>
                <w:sz w:val="28"/>
                <w:szCs w:val="28"/>
              </w:rPr>
              <w:lastRenderedPageBreak/>
              <w:t>местности</w:t>
            </w:r>
          </w:p>
        </w:tc>
        <w:tc>
          <w:tcPr>
            <w:tcW w:w="2663" w:type="dxa"/>
            <w:gridSpan w:val="2"/>
            <w:tcBorders>
              <w:top w:val="single" w:sz="4" w:space="0" w:color="auto"/>
              <w:left w:val="single" w:sz="4" w:space="0" w:color="auto"/>
              <w:bottom w:val="single" w:sz="4" w:space="0" w:color="auto"/>
              <w:right w:val="single" w:sz="4" w:space="0" w:color="auto"/>
            </w:tcBorders>
          </w:tcPr>
          <w:p w:rsidR="002C6E48" w:rsidRPr="004B3DD4" w:rsidRDefault="002C6E48" w:rsidP="004B3DD4">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lastRenderedPageBreak/>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2C6E48" w:rsidRPr="004B3DD4" w:rsidRDefault="002C6E48" w:rsidP="004B3DD4">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611942" w:rsidRPr="004B3DD4" w:rsidTr="00C257F5">
        <w:tc>
          <w:tcPr>
            <w:tcW w:w="648"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lastRenderedPageBreak/>
              <w:t>16</w:t>
            </w:r>
          </w:p>
        </w:tc>
        <w:tc>
          <w:tcPr>
            <w:tcW w:w="988" w:type="dxa"/>
            <w:tcBorders>
              <w:top w:val="single" w:sz="4" w:space="0" w:color="auto"/>
              <w:left w:val="single" w:sz="4" w:space="0" w:color="auto"/>
              <w:bottom w:val="single" w:sz="4" w:space="0" w:color="auto"/>
              <w:right w:val="single" w:sz="4" w:space="0" w:color="auto"/>
            </w:tcBorders>
          </w:tcPr>
          <w:p w:rsidR="00611942" w:rsidRPr="002C6E48" w:rsidRDefault="00611942" w:rsidP="002C6E48">
            <w:pPr>
              <w:autoSpaceDE w:val="0"/>
              <w:autoSpaceDN w:val="0"/>
              <w:adjustRightInd w:val="0"/>
              <w:spacing w:line="244" w:lineRule="auto"/>
              <w:rPr>
                <w:rFonts w:ascii="Times New Roman" w:hAnsi="Times New Roman" w:cs="Times New Roman"/>
                <w:sz w:val="28"/>
                <w:szCs w:val="28"/>
                <w:lang w:val="en-US"/>
              </w:rPr>
            </w:pPr>
          </w:p>
        </w:tc>
        <w:tc>
          <w:tcPr>
            <w:tcW w:w="916" w:type="dxa"/>
            <w:gridSpan w:val="2"/>
            <w:tcBorders>
              <w:top w:val="single" w:sz="4" w:space="0" w:color="auto"/>
              <w:left w:val="single" w:sz="4" w:space="0" w:color="auto"/>
              <w:bottom w:val="single" w:sz="4" w:space="0" w:color="auto"/>
              <w:right w:val="single" w:sz="4" w:space="0" w:color="auto"/>
            </w:tcBorders>
          </w:tcPr>
          <w:p w:rsidR="00611942" w:rsidRPr="002C6E48" w:rsidRDefault="00611942" w:rsidP="00611942">
            <w:pPr>
              <w:autoSpaceDE w:val="0"/>
              <w:autoSpaceDN w:val="0"/>
              <w:adjustRightInd w:val="0"/>
              <w:spacing w:line="244" w:lineRule="auto"/>
              <w:rPr>
                <w:rFonts w:ascii="Times New Roman" w:hAnsi="Times New Roman" w:cs="Times New Roman"/>
                <w:sz w:val="28"/>
                <w:szCs w:val="28"/>
                <w:lang w:val="en-US"/>
              </w:rPr>
            </w:pPr>
          </w:p>
        </w:tc>
        <w:tc>
          <w:tcPr>
            <w:tcW w:w="1984"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663"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611942" w:rsidRPr="004B3DD4" w:rsidTr="00C257F5">
        <w:tc>
          <w:tcPr>
            <w:tcW w:w="648"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17</w:t>
            </w:r>
          </w:p>
        </w:tc>
        <w:tc>
          <w:tcPr>
            <w:tcW w:w="988" w:type="dxa"/>
            <w:tcBorders>
              <w:top w:val="single" w:sz="4" w:space="0" w:color="auto"/>
              <w:left w:val="single" w:sz="4" w:space="0" w:color="auto"/>
              <w:bottom w:val="single" w:sz="4" w:space="0" w:color="auto"/>
              <w:right w:val="single" w:sz="4" w:space="0" w:color="auto"/>
            </w:tcBorders>
          </w:tcPr>
          <w:p w:rsidR="00611942" w:rsidRPr="002C6E48" w:rsidRDefault="00611942" w:rsidP="002C6E48">
            <w:pPr>
              <w:autoSpaceDE w:val="0"/>
              <w:autoSpaceDN w:val="0"/>
              <w:adjustRightInd w:val="0"/>
              <w:spacing w:line="244" w:lineRule="auto"/>
              <w:rPr>
                <w:rFonts w:ascii="Times New Roman" w:hAnsi="Times New Roman" w:cs="Times New Roman"/>
                <w:sz w:val="28"/>
                <w:szCs w:val="28"/>
                <w:lang w:val="en-US"/>
              </w:rPr>
            </w:pPr>
          </w:p>
        </w:tc>
        <w:tc>
          <w:tcPr>
            <w:tcW w:w="916" w:type="dxa"/>
            <w:gridSpan w:val="2"/>
            <w:tcBorders>
              <w:top w:val="single" w:sz="4" w:space="0" w:color="auto"/>
              <w:left w:val="single" w:sz="4" w:space="0" w:color="auto"/>
              <w:bottom w:val="single" w:sz="4" w:space="0" w:color="auto"/>
              <w:right w:val="single" w:sz="4" w:space="0" w:color="auto"/>
            </w:tcBorders>
          </w:tcPr>
          <w:p w:rsidR="00611942" w:rsidRPr="002C6E48" w:rsidRDefault="00611942" w:rsidP="00611942">
            <w:pPr>
              <w:autoSpaceDE w:val="0"/>
              <w:autoSpaceDN w:val="0"/>
              <w:adjustRightInd w:val="0"/>
              <w:spacing w:line="244" w:lineRule="auto"/>
              <w:rPr>
                <w:rFonts w:ascii="Times New Roman" w:hAnsi="Times New Roman" w:cs="Times New Roman"/>
                <w:sz w:val="28"/>
                <w:szCs w:val="28"/>
                <w:lang w:val="en-US"/>
              </w:rPr>
            </w:pPr>
          </w:p>
        </w:tc>
        <w:tc>
          <w:tcPr>
            <w:tcW w:w="1984"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663"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611942" w:rsidRPr="004B3DD4" w:rsidTr="00C257F5">
        <w:tc>
          <w:tcPr>
            <w:tcW w:w="648"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18</w:t>
            </w:r>
          </w:p>
        </w:tc>
        <w:tc>
          <w:tcPr>
            <w:tcW w:w="988" w:type="dxa"/>
            <w:tcBorders>
              <w:top w:val="single" w:sz="4" w:space="0" w:color="auto"/>
              <w:left w:val="single" w:sz="4" w:space="0" w:color="auto"/>
              <w:bottom w:val="single" w:sz="4" w:space="0" w:color="auto"/>
              <w:right w:val="single" w:sz="4" w:space="0" w:color="auto"/>
            </w:tcBorders>
          </w:tcPr>
          <w:p w:rsidR="00611942" w:rsidRPr="002C6E48" w:rsidRDefault="00611942" w:rsidP="002C6E48">
            <w:pPr>
              <w:autoSpaceDE w:val="0"/>
              <w:autoSpaceDN w:val="0"/>
              <w:adjustRightInd w:val="0"/>
              <w:spacing w:line="244" w:lineRule="auto"/>
              <w:rPr>
                <w:rFonts w:ascii="Times New Roman" w:hAnsi="Times New Roman" w:cs="Times New Roman"/>
                <w:sz w:val="28"/>
                <w:szCs w:val="28"/>
                <w:lang w:val="en-US"/>
              </w:rPr>
            </w:pPr>
          </w:p>
        </w:tc>
        <w:tc>
          <w:tcPr>
            <w:tcW w:w="916" w:type="dxa"/>
            <w:gridSpan w:val="2"/>
            <w:tcBorders>
              <w:top w:val="single" w:sz="4" w:space="0" w:color="auto"/>
              <w:left w:val="single" w:sz="4" w:space="0" w:color="auto"/>
              <w:bottom w:val="single" w:sz="4" w:space="0" w:color="auto"/>
              <w:right w:val="single" w:sz="4" w:space="0" w:color="auto"/>
            </w:tcBorders>
          </w:tcPr>
          <w:p w:rsidR="00611942" w:rsidRPr="002C6E48" w:rsidRDefault="00611942" w:rsidP="00611942">
            <w:pPr>
              <w:autoSpaceDE w:val="0"/>
              <w:autoSpaceDN w:val="0"/>
              <w:adjustRightInd w:val="0"/>
              <w:spacing w:line="244" w:lineRule="auto"/>
              <w:rPr>
                <w:rFonts w:ascii="Times New Roman" w:hAnsi="Times New Roman" w:cs="Times New Roman"/>
                <w:sz w:val="28"/>
                <w:szCs w:val="28"/>
                <w:lang w:val="en-US"/>
              </w:rPr>
            </w:pPr>
          </w:p>
        </w:tc>
        <w:tc>
          <w:tcPr>
            <w:tcW w:w="1984"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663"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611942" w:rsidRPr="004B3DD4" w:rsidTr="00C257F5">
        <w:tc>
          <w:tcPr>
            <w:tcW w:w="648"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19</w:t>
            </w:r>
          </w:p>
        </w:tc>
        <w:tc>
          <w:tcPr>
            <w:tcW w:w="988" w:type="dxa"/>
            <w:tcBorders>
              <w:top w:val="single" w:sz="4" w:space="0" w:color="auto"/>
              <w:left w:val="single" w:sz="4" w:space="0" w:color="auto"/>
              <w:bottom w:val="single" w:sz="4" w:space="0" w:color="auto"/>
              <w:right w:val="single" w:sz="4" w:space="0" w:color="auto"/>
            </w:tcBorders>
          </w:tcPr>
          <w:p w:rsidR="00611942" w:rsidRPr="002C6E48" w:rsidRDefault="00611942" w:rsidP="00611942">
            <w:pPr>
              <w:autoSpaceDE w:val="0"/>
              <w:autoSpaceDN w:val="0"/>
              <w:adjustRightInd w:val="0"/>
              <w:spacing w:line="244" w:lineRule="auto"/>
              <w:rPr>
                <w:rFonts w:ascii="Times New Roman" w:hAnsi="Times New Roman" w:cs="Times New Roman"/>
                <w:sz w:val="28"/>
                <w:szCs w:val="28"/>
                <w:lang w:val="en-US"/>
              </w:rPr>
            </w:pPr>
          </w:p>
        </w:tc>
        <w:tc>
          <w:tcPr>
            <w:tcW w:w="916" w:type="dxa"/>
            <w:gridSpan w:val="2"/>
            <w:tcBorders>
              <w:top w:val="single" w:sz="4" w:space="0" w:color="auto"/>
              <w:left w:val="single" w:sz="4" w:space="0" w:color="auto"/>
              <w:bottom w:val="single" w:sz="4" w:space="0" w:color="auto"/>
              <w:right w:val="single" w:sz="4" w:space="0" w:color="auto"/>
            </w:tcBorders>
          </w:tcPr>
          <w:p w:rsidR="00611942" w:rsidRPr="002C6E48" w:rsidRDefault="00611942" w:rsidP="00611942">
            <w:pPr>
              <w:autoSpaceDE w:val="0"/>
              <w:autoSpaceDN w:val="0"/>
              <w:adjustRightInd w:val="0"/>
              <w:spacing w:line="244" w:lineRule="auto"/>
              <w:rPr>
                <w:rFonts w:ascii="Times New Roman" w:hAnsi="Times New Roman" w:cs="Times New Roman"/>
                <w:sz w:val="28"/>
                <w:szCs w:val="28"/>
                <w:lang w:val="en-US"/>
              </w:rPr>
            </w:pPr>
          </w:p>
        </w:tc>
        <w:tc>
          <w:tcPr>
            <w:tcW w:w="1984"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663"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611942" w:rsidRPr="004B3DD4" w:rsidTr="00C257F5">
        <w:tc>
          <w:tcPr>
            <w:tcW w:w="648"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20</w:t>
            </w:r>
          </w:p>
        </w:tc>
        <w:tc>
          <w:tcPr>
            <w:tcW w:w="988" w:type="dxa"/>
            <w:tcBorders>
              <w:top w:val="single" w:sz="4" w:space="0" w:color="auto"/>
              <w:left w:val="single" w:sz="4" w:space="0" w:color="auto"/>
              <w:bottom w:val="single" w:sz="4" w:space="0" w:color="auto"/>
              <w:right w:val="single" w:sz="4" w:space="0" w:color="auto"/>
            </w:tcBorders>
          </w:tcPr>
          <w:p w:rsidR="00611942" w:rsidRPr="002C6E48" w:rsidRDefault="00611942" w:rsidP="002C6E48">
            <w:pPr>
              <w:autoSpaceDE w:val="0"/>
              <w:autoSpaceDN w:val="0"/>
              <w:adjustRightInd w:val="0"/>
              <w:spacing w:line="244" w:lineRule="auto"/>
              <w:rPr>
                <w:rFonts w:ascii="Times New Roman" w:hAnsi="Times New Roman" w:cs="Times New Roman"/>
                <w:sz w:val="28"/>
                <w:szCs w:val="28"/>
                <w:lang w:val="en-US"/>
              </w:rPr>
            </w:pPr>
          </w:p>
        </w:tc>
        <w:tc>
          <w:tcPr>
            <w:tcW w:w="916" w:type="dxa"/>
            <w:gridSpan w:val="2"/>
            <w:tcBorders>
              <w:top w:val="single" w:sz="4" w:space="0" w:color="auto"/>
              <w:left w:val="single" w:sz="4" w:space="0" w:color="auto"/>
              <w:bottom w:val="single" w:sz="4" w:space="0" w:color="auto"/>
              <w:right w:val="single" w:sz="4" w:space="0" w:color="auto"/>
            </w:tcBorders>
          </w:tcPr>
          <w:p w:rsidR="00611942" w:rsidRPr="002C6E48" w:rsidRDefault="00611942" w:rsidP="00611942">
            <w:pPr>
              <w:autoSpaceDE w:val="0"/>
              <w:autoSpaceDN w:val="0"/>
              <w:adjustRightInd w:val="0"/>
              <w:spacing w:line="244" w:lineRule="auto"/>
              <w:rPr>
                <w:rFonts w:ascii="Times New Roman" w:hAnsi="Times New Roman" w:cs="Times New Roman"/>
                <w:sz w:val="28"/>
                <w:szCs w:val="28"/>
                <w:lang w:val="en-US"/>
              </w:rPr>
            </w:pPr>
          </w:p>
        </w:tc>
        <w:tc>
          <w:tcPr>
            <w:tcW w:w="1984"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663"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2C6E48" w:rsidRPr="004B3DD4" w:rsidTr="00C257F5">
        <w:tc>
          <w:tcPr>
            <w:tcW w:w="648" w:type="dxa"/>
            <w:tcBorders>
              <w:top w:val="single" w:sz="4" w:space="0" w:color="auto"/>
              <w:left w:val="single" w:sz="4" w:space="0" w:color="auto"/>
              <w:bottom w:val="single" w:sz="4" w:space="0" w:color="auto"/>
              <w:right w:val="single" w:sz="4" w:space="0" w:color="auto"/>
            </w:tcBorders>
          </w:tcPr>
          <w:p w:rsidR="002C6E48" w:rsidRPr="004B3DD4" w:rsidRDefault="002C6E48" w:rsidP="004B3DD4">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21</w:t>
            </w:r>
          </w:p>
        </w:tc>
        <w:tc>
          <w:tcPr>
            <w:tcW w:w="988" w:type="dxa"/>
            <w:tcBorders>
              <w:top w:val="single" w:sz="4" w:space="0" w:color="auto"/>
              <w:left w:val="single" w:sz="4" w:space="0" w:color="auto"/>
              <w:bottom w:val="single" w:sz="4" w:space="0" w:color="auto"/>
              <w:right w:val="single" w:sz="4" w:space="0" w:color="auto"/>
            </w:tcBorders>
          </w:tcPr>
          <w:p w:rsidR="002C6E48" w:rsidRPr="002C6E48" w:rsidRDefault="002C6E48" w:rsidP="002C6E48">
            <w:pPr>
              <w:autoSpaceDE w:val="0"/>
              <w:autoSpaceDN w:val="0"/>
              <w:adjustRightInd w:val="0"/>
              <w:spacing w:line="244" w:lineRule="auto"/>
              <w:rPr>
                <w:rFonts w:ascii="Times New Roman" w:hAnsi="Times New Roman" w:cs="Times New Roman"/>
                <w:sz w:val="28"/>
                <w:szCs w:val="28"/>
                <w:lang w:val="en-US"/>
              </w:rPr>
            </w:pPr>
          </w:p>
        </w:tc>
        <w:tc>
          <w:tcPr>
            <w:tcW w:w="916" w:type="dxa"/>
            <w:gridSpan w:val="2"/>
            <w:tcBorders>
              <w:top w:val="single" w:sz="4" w:space="0" w:color="auto"/>
              <w:left w:val="single" w:sz="4" w:space="0" w:color="auto"/>
              <w:bottom w:val="single" w:sz="4" w:space="0" w:color="auto"/>
              <w:right w:val="single" w:sz="4" w:space="0" w:color="auto"/>
            </w:tcBorders>
          </w:tcPr>
          <w:p w:rsidR="002C6E48" w:rsidRPr="004B3DD4" w:rsidRDefault="002C6E48" w:rsidP="00874EC2">
            <w:pPr>
              <w:autoSpaceDE w:val="0"/>
              <w:autoSpaceDN w:val="0"/>
              <w:adjustRightInd w:val="0"/>
              <w:spacing w:line="244" w:lineRule="auto"/>
              <w:rPr>
                <w:rFonts w:ascii="Times New Roman" w:hAnsi="Times New Roman" w:cs="Times New Roman"/>
                <w:bCs/>
                <w:sz w:val="28"/>
                <w:szCs w:val="28"/>
              </w:rPr>
            </w:pPr>
          </w:p>
        </w:tc>
        <w:tc>
          <w:tcPr>
            <w:tcW w:w="1984" w:type="dxa"/>
            <w:tcBorders>
              <w:top w:val="single" w:sz="4" w:space="0" w:color="auto"/>
              <w:left w:val="single" w:sz="4" w:space="0" w:color="auto"/>
              <w:bottom w:val="single" w:sz="4" w:space="0" w:color="auto"/>
              <w:right w:val="single" w:sz="4" w:space="0" w:color="auto"/>
            </w:tcBorders>
          </w:tcPr>
          <w:p w:rsidR="002C6E48" w:rsidRPr="004B3DD4" w:rsidRDefault="002C6E48" w:rsidP="004B3DD4">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663" w:type="dxa"/>
            <w:gridSpan w:val="2"/>
            <w:tcBorders>
              <w:top w:val="single" w:sz="4" w:space="0" w:color="auto"/>
              <w:left w:val="single" w:sz="4" w:space="0" w:color="auto"/>
              <w:bottom w:val="single" w:sz="4" w:space="0" w:color="auto"/>
              <w:right w:val="single" w:sz="4" w:space="0" w:color="auto"/>
            </w:tcBorders>
          </w:tcPr>
          <w:p w:rsidR="002C6E48" w:rsidRPr="004B3DD4" w:rsidRDefault="002C6E48" w:rsidP="004B3DD4">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2C6E48" w:rsidRPr="004B3DD4" w:rsidRDefault="002C6E48" w:rsidP="004B3DD4">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B04795" w:rsidRPr="004B3DD4" w:rsidTr="00C257F5">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4B3DD4">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22</w:t>
            </w:r>
          </w:p>
        </w:tc>
        <w:tc>
          <w:tcPr>
            <w:tcW w:w="988" w:type="dxa"/>
            <w:tcBorders>
              <w:top w:val="single" w:sz="4" w:space="0" w:color="auto"/>
              <w:left w:val="single" w:sz="4" w:space="0" w:color="auto"/>
              <w:bottom w:val="single" w:sz="4" w:space="0" w:color="auto"/>
              <w:right w:val="single" w:sz="4" w:space="0" w:color="auto"/>
            </w:tcBorders>
          </w:tcPr>
          <w:p w:rsidR="00B04795" w:rsidRPr="002C6E48" w:rsidRDefault="00B04795" w:rsidP="002C6E48">
            <w:pPr>
              <w:autoSpaceDE w:val="0"/>
              <w:autoSpaceDN w:val="0"/>
              <w:adjustRightInd w:val="0"/>
              <w:spacing w:line="244" w:lineRule="auto"/>
              <w:rPr>
                <w:rFonts w:ascii="Times New Roman" w:hAnsi="Times New Roman" w:cs="Times New Roman"/>
                <w:sz w:val="28"/>
                <w:szCs w:val="28"/>
                <w:lang w:val="en-US"/>
              </w:rPr>
            </w:pPr>
          </w:p>
        </w:tc>
        <w:tc>
          <w:tcPr>
            <w:tcW w:w="916" w:type="dxa"/>
            <w:gridSpan w:val="2"/>
            <w:tcBorders>
              <w:top w:val="single" w:sz="4" w:space="0" w:color="auto"/>
              <w:left w:val="single" w:sz="4" w:space="0" w:color="auto"/>
              <w:bottom w:val="single" w:sz="4" w:space="0" w:color="auto"/>
              <w:right w:val="single" w:sz="4" w:space="0" w:color="auto"/>
            </w:tcBorders>
          </w:tcPr>
          <w:p w:rsidR="00B04795" w:rsidRPr="002C6E48" w:rsidRDefault="00B04795" w:rsidP="00874EC2">
            <w:pPr>
              <w:autoSpaceDE w:val="0"/>
              <w:autoSpaceDN w:val="0"/>
              <w:adjustRightInd w:val="0"/>
              <w:spacing w:line="244" w:lineRule="auto"/>
              <w:rPr>
                <w:rFonts w:ascii="Times New Roman" w:hAnsi="Times New Roman" w:cs="Times New Roman"/>
                <w:sz w:val="28"/>
                <w:szCs w:val="28"/>
                <w:lang w:val="en-US"/>
              </w:rPr>
            </w:pPr>
          </w:p>
        </w:tc>
        <w:tc>
          <w:tcPr>
            <w:tcW w:w="1984" w:type="dxa"/>
            <w:tcBorders>
              <w:top w:val="single" w:sz="4" w:space="0" w:color="auto"/>
              <w:left w:val="single" w:sz="4" w:space="0" w:color="auto"/>
              <w:bottom w:val="single" w:sz="4" w:space="0" w:color="auto"/>
              <w:right w:val="single" w:sz="4" w:space="0" w:color="auto"/>
            </w:tcBorders>
          </w:tcPr>
          <w:p w:rsidR="00B04795" w:rsidRPr="004B3DD4" w:rsidRDefault="00B04795" w:rsidP="004B3DD4">
            <w:pPr>
              <w:spacing w:after="0"/>
              <w:rPr>
                <w:rFonts w:ascii="Times New Roman" w:hAnsi="Times New Roman" w:cs="Times New Roman"/>
                <w:sz w:val="28"/>
                <w:szCs w:val="28"/>
                <w:lang w:val="en-US"/>
              </w:rPr>
            </w:pPr>
            <w:r w:rsidRPr="004B3DD4">
              <w:rPr>
                <w:rFonts w:ascii="Times New Roman" w:hAnsi="Times New Roman" w:cs="Times New Roman"/>
                <w:sz w:val="28"/>
                <w:szCs w:val="28"/>
              </w:rPr>
              <w:t>Бег по пересеченной местности</w:t>
            </w:r>
          </w:p>
        </w:tc>
        <w:tc>
          <w:tcPr>
            <w:tcW w:w="2663"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4B3DD4">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4B3DD4">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B04795" w:rsidRPr="004B3DD4" w:rsidTr="00C257F5">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23</w:t>
            </w:r>
          </w:p>
        </w:tc>
        <w:tc>
          <w:tcPr>
            <w:tcW w:w="988" w:type="dxa"/>
            <w:tcBorders>
              <w:top w:val="single" w:sz="4" w:space="0" w:color="auto"/>
              <w:left w:val="single" w:sz="4" w:space="0" w:color="auto"/>
              <w:bottom w:val="single" w:sz="4" w:space="0" w:color="auto"/>
              <w:right w:val="single" w:sz="4" w:space="0" w:color="auto"/>
            </w:tcBorders>
          </w:tcPr>
          <w:p w:rsidR="00B04795" w:rsidRPr="002C6E48" w:rsidRDefault="00B04795" w:rsidP="002C6E48">
            <w:pPr>
              <w:autoSpaceDE w:val="0"/>
              <w:autoSpaceDN w:val="0"/>
              <w:adjustRightInd w:val="0"/>
              <w:spacing w:line="244" w:lineRule="auto"/>
              <w:rPr>
                <w:rFonts w:ascii="Times New Roman" w:hAnsi="Times New Roman" w:cs="Times New Roman"/>
                <w:sz w:val="28"/>
                <w:szCs w:val="28"/>
                <w:lang w:val="en-US"/>
              </w:rPr>
            </w:pPr>
          </w:p>
        </w:tc>
        <w:tc>
          <w:tcPr>
            <w:tcW w:w="916" w:type="dxa"/>
            <w:gridSpan w:val="2"/>
            <w:tcBorders>
              <w:top w:val="single" w:sz="4" w:space="0" w:color="auto"/>
              <w:left w:val="single" w:sz="4" w:space="0" w:color="auto"/>
              <w:bottom w:val="single" w:sz="4" w:space="0" w:color="auto"/>
              <w:right w:val="single" w:sz="4" w:space="0" w:color="auto"/>
            </w:tcBorders>
          </w:tcPr>
          <w:p w:rsidR="00B04795" w:rsidRPr="002C6E48" w:rsidRDefault="00B04795" w:rsidP="00874EC2">
            <w:pPr>
              <w:autoSpaceDE w:val="0"/>
              <w:autoSpaceDN w:val="0"/>
              <w:adjustRightInd w:val="0"/>
              <w:spacing w:line="244" w:lineRule="auto"/>
              <w:rPr>
                <w:rFonts w:ascii="Times New Roman" w:hAnsi="Times New Roman" w:cs="Times New Roman"/>
                <w:sz w:val="28"/>
                <w:szCs w:val="28"/>
                <w:lang w:val="en-US"/>
              </w:rPr>
            </w:pPr>
          </w:p>
        </w:tc>
        <w:tc>
          <w:tcPr>
            <w:tcW w:w="1984" w:type="dxa"/>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after="0"/>
              <w:rPr>
                <w:rFonts w:ascii="Times New Roman" w:hAnsi="Times New Roman" w:cs="Times New Roman"/>
                <w:sz w:val="28"/>
                <w:szCs w:val="28"/>
                <w:lang w:val="en-US"/>
              </w:rPr>
            </w:pPr>
            <w:r w:rsidRPr="004B3DD4">
              <w:rPr>
                <w:rFonts w:ascii="Times New Roman" w:hAnsi="Times New Roman" w:cs="Times New Roman"/>
                <w:sz w:val="28"/>
                <w:szCs w:val="28"/>
              </w:rPr>
              <w:t>Бег по пересеченной местности</w:t>
            </w:r>
          </w:p>
        </w:tc>
        <w:tc>
          <w:tcPr>
            <w:tcW w:w="2663"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611942">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611942" w:rsidRPr="002C6E48" w:rsidTr="00C257F5">
        <w:tc>
          <w:tcPr>
            <w:tcW w:w="8789" w:type="dxa"/>
            <w:gridSpan w:val="9"/>
            <w:tcBorders>
              <w:top w:val="single" w:sz="4" w:space="0" w:color="auto"/>
              <w:left w:val="single" w:sz="4" w:space="0" w:color="auto"/>
              <w:bottom w:val="single" w:sz="4" w:space="0" w:color="auto"/>
              <w:right w:val="single" w:sz="4" w:space="0" w:color="auto"/>
            </w:tcBorders>
          </w:tcPr>
          <w:p w:rsidR="00611942" w:rsidRPr="002C6E48" w:rsidRDefault="00611942" w:rsidP="00673846">
            <w:pPr>
              <w:spacing w:after="0"/>
              <w:jc w:val="center"/>
              <w:rPr>
                <w:rFonts w:ascii="Times New Roman" w:hAnsi="Times New Roman" w:cs="Times New Roman"/>
                <w:b/>
                <w:sz w:val="28"/>
                <w:szCs w:val="28"/>
              </w:rPr>
            </w:pPr>
          </w:p>
        </w:tc>
      </w:tr>
      <w:tr w:rsidR="00611942" w:rsidRPr="004B3DD4" w:rsidTr="00C257F5">
        <w:tc>
          <w:tcPr>
            <w:tcW w:w="648" w:type="dxa"/>
            <w:tcBorders>
              <w:top w:val="single" w:sz="4" w:space="0" w:color="auto"/>
              <w:left w:val="single" w:sz="4" w:space="0" w:color="auto"/>
              <w:bottom w:val="single" w:sz="4" w:space="0" w:color="auto"/>
              <w:right w:val="single" w:sz="4" w:space="0" w:color="auto"/>
            </w:tcBorders>
          </w:tcPr>
          <w:p w:rsidR="00611942" w:rsidRPr="004B3DD4" w:rsidRDefault="00611942" w:rsidP="00B04795">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2</w:t>
            </w:r>
            <w:r w:rsidR="00B04795">
              <w:rPr>
                <w:rFonts w:ascii="Times New Roman" w:hAnsi="Times New Roman" w:cs="Times New Roman"/>
                <w:bCs/>
                <w:sz w:val="28"/>
                <w:szCs w:val="28"/>
              </w:rPr>
              <w:t>4</w:t>
            </w:r>
          </w:p>
        </w:tc>
        <w:tc>
          <w:tcPr>
            <w:tcW w:w="988" w:type="dxa"/>
            <w:tcBorders>
              <w:top w:val="single" w:sz="4" w:space="0" w:color="auto"/>
              <w:left w:val="single" w:sz="4" w:space="0" w:color="auto"/>
              <w:bottom w:val="single" w:sz="4" w:space="0" w:color="auto"/>
              <w:right w:val="single" w:sz="4" w:space="0" w:color="auto"/>
            </w:tcBorders>
          </w:tcPr>
          <w:p w:rsidR="00611942" w:rsidRPr="002C6E48" w:rsidRDefault="00611942" w:rsidP="002C6E48">
            <w:pPr>
              <w:autoSpaceDE w:val="0"/>
              <w:autoSpaceDN w:val="0"/>
              <w:adjustRightInd w:val="0"/>
              <w:spacing w:line="244"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tabs>
                <w:tab w:val="left" w:pos="993"/>
              </w:tabs>
              <w:adjustRightInd w:val="0"/>
              <w:spacing w:after="0"/>
              <w:rPr>
                <w:rFonts w:ascii="Times New Roman" w:hAnsi="Times New Roman" w:cs="Times New Roman"/>
                <w:bCs/>
                <w:sz w:val="28"/>
                <w:szCs w:val="28"/>
              </w:rPr>
            </w:pPr>
          </w:p>
        </w:tc>
        <w:tc>
          <w:tcPr>
            <w:tcW w:w="2091"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63"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w:t>
            </w:r>
          </w:p>
        </w:tc>
        <w:tc>
          <w:tcPr>
            <w:tcW w:w="1590"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11942" w:rsidRPr="004B3DD4" w:rsidTr="00C257F5">
        <w:tc>
          <w:tcPr>
            <w:tcW w:w="648" w:type="dxa"/>
            <w:tcBorders>
              <w:top w:val="single" w:sz="4" w:space="0" w:color="auto"/>
              <w:left w:val="single" w:sz="4" w:space="0" w:color="auto"/>
              <w:bottom w:val="single" w:sz="4" w:space="0" w:color="auto"/>
              <w:right w:val="single" w:sz="4" w:space="0" w:color="auto"/>
            </w:tcBorders>
          </w:tcPr>
          <w:p w:rsidR="00611942" w:rsidRPr="004B3DD4" w:rsidRDefault="00611942" w:rsidP="00B04795">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2</w:t>
            </w:r>
            <w:r w:rsidR="00B04795">
              <w:rPr>
                <w:rFonts w:ascii="Times New Roman" w:hAnsi="Times New Roman" w:cs="Times New Roman"/>
                <w:bCs/>
                <w:sz w:val="28"/>
                <w:szCs w:val="28"/>
              </w:rPr>
              <w:t>5</w:t>
            </w:r>
          </w:p>
        </w:tc>
        <w:tc>
          <w:tcPr>
            <w:tcW w:w="988" w:type="dxa"/>
            <w:tcBorders>
              <w:top w:val="single" w:sz="4" w:space="0" w:color="auto"/>
              <w:left w:val="single" w:sz="4" w:space="0" w:color="auto"/>
              <w:bottom w:val="single" w:sz="4" w:space="0" w:color="auto"/>
              <w:right w:val="single" w:sz="4" w:space="0" w:color="auto"/>
            </w:tcBorders>
          </w:tcPr>
          <w:p w:rsidR="00611942" w:rsidRPr="002C6E48" w:rsidRDefault="00611942" w:rsidP="002C6E48">
            <w:pPr>
              <w:autoSpaceDE w:val="0"/>
              <w:autoSpaceDN w:val="0"/>
              <w:adjustRightInd w:val="0"/>
              <w:spacing w:line="244"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tabs>
                <w:tab w:val="left" w:pos="993"/>
              </w:tabs>
              <w:adjustRightInd w:val="0"/>
              <w:spacing w:after="0"/>
              <w:rPr>
                <w:rFonts w:ascii="Times New Roman" w:hAnsi="Times New Roman" w:cs="Times New Roman"/>
                <w:bCs/>
                <w:sz w:val="28"/>
                <w:szCs w:val="28"/>
              </w:rPr>
            </w:pPr>
          </w:p>
        </w:tc>
        <w:tc>
          <w:tcPr>
            <w:tcW w:w="2091"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63"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11942" w:rsidRPr="004B3DD4" w:rsidTr="00C257F5">
        <w:tc>
          <w:tcPr>
            <w:tcW w:w="648" w:type="dxa"/>
            <w:tcBorders>
              <w:top w:val="single" w:sz="4" w:space="0" w:color="auto"/>
              <w:left w:val="single" w:sz="4" w:space="0" w:color="auto"/>
              <w:bottom w:val="single" w:sz="4" w:space="0" w:color="auto"/>
              <w:right w:val="single" w:sz="4" w:space="0" w:color="auto"/>
            </w:tcBorders>
          </w:tcPr>
          <w:p w:rsidR="00611942" w:rsidRPr="004B3DD4" w:rsidRDefault="00611942" w:rsidP="00B04795">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2</w:t>
            </w:r>
            <w:r w:rsidR="00B04795">
              <w:rPr>
                <w:rFonts w:ascii="Times New Roman" w:hAnsi="Times New Roman" w:cs="Times New Roman"/>
                <w:bCs/>
                <w:sz w:val="28"/>
                <w:szCs w:val="28"/>
              </w:rPr>
              <w:t>6</w:t>
            </w:r>
          </w:p>
        </w:tc>
        <w:tc>
          <w:tcPr>
            <w:tcW w:w="988" w:type="dxa"/>
            <w:tcBorders>
              <w:top w:val="single" w:sz="4" w:space="0" w:color="auto"/>
              <w:left w:val="single" w:sz="4" w:space="0" w:color="auto"/>
              <w:bottom w:val="single" w:sz="4" w:space="0" w:color="auto"/>
              <w:right w:val="single" w:sz="4" w:space="0" w:color="auto"/>
            </w:tcBorders>
          </w:tcPr>
          <w:p w:rsidR="00611942" w:rsidRPr="002C6E48" w:rsidRDefault="00611942" w:rsidP="004B3DD4">
            <w:pPr>
              <w:autoSpaceDE w:val="0"/>
              <w:autoSpaceDN w:val="0"/>
              <w:adjustRightInd w:val="0"/>
              <w:spacing w:after="0"/>
              <w:rPr>
                <w:rFonts w:ascii="Times New Roman" w:hAnsi="Times New Roman" w:cs="Times New Roman"/>
                <w:sz w:val="28"/>
                <w:szCs w:val="28"/>
              </w:rPr>
            </w:pPr>
          </w:p>
        </w:tc>
        <w:tc>
          <w:tcPr>
            <w:tcW w:w="809"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tabs>
                <w:tab w:val="left" w:pos="993"/>
              </w:tabs>
              <w:adjustRightInd w:val="0"/>
              <w:spacing w:after="0"/>
              <w:rPr>
                <w:rFonts w:ascii="Times New Roman" w:hAnsi="Times New Roman" w:cs="Times New Roman"/>
                <w:bCs/>
                <w:sz w:val="28"/>
                <w:szCs w:val="28"/>
              </w:rPr>
            </w:pPr>
          </w:p>
        </w:tc>
        <w:tc>
          <w:tcPr>
            <w:tcW w:w="2091"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63"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autoSpaceDE w:val="0"/>
              <w:autoSpaceDN w:val="0"/>
              <w:adjustRightInd w:val="0"/>
              <w:spacing w:after="0" w:line="252" w:lineRule="auto"/>
              <w:rPr>
                <w:rFonts w:ascii="Times New Roman" w:hAnsi="Times New Roman" w:cs="Times New Roman"/>
                <w:sz w:val="28"/>
                <w:szCs w:val="28"/>
              </w:rPr>
            </w:pPr>
            <w:r>
              <w:rPr>
                <w:rFonts w:ascii="Times New Roman" w:hAnsi="Times New Roman" w:cs="Times New Roman"/>
                <w:sz w:val="28"/>
                <w:szCs w:val="28"/>
              </w:rPr>
              <w:t xml:space="preserve">Текущий </w:t>
            </w:r>
          </w:p>
        </w:tc>
      </w:tr>
      <w:tr w:rsidR="00611942" w:rsidRPr="004B3DD4" w:rsidTr="00C257F5">
        <w:tc>
          <w:tcPr>
            <w:tcW w:w="648" w:type="dxa"/>
            <w:tcBorders>
              <w:top w:val="single" w:sz="4" w:space="0" w:color="auto"/>
              <w:left w:val="single" w:sz="4" w:space="0" w:color="auto"/>
              <w:bottom w:val="single" w:sz="4" w:space="0" w:color="auto"/>
              <w:right w:val="single" w:sz="4" w:space="0" w:color="auto"/>
            </w:tcBorders>
          </w:tcPr>
          <w:p w:rsidR="00611942" w:rsidRPr="004B3DD4" w:rsidRDefault="00611942" w:rsidP="00B04795">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2</w:t>
            </w:r>
            <w:r w:rsidR="00B04795">
              <w:rPr>
                <w:rFonts w:ascii="Times New Roman" w:hAnsi="Times New Roman" w:cs="Times New Roman"/>
                <w:bCs/>
                <w:sz w:val="28"/>
                <w:szCs w:val="28"/>
              </w:rPr>
              <w:t>7</w:t>
            </w:r>
          </w:p>
        </w:tc>
        <w:tc>
          <w:tcPr>
            <w:tcW w:w="988" w:type="dxa"/>
            <w:tcBorders>
              <w:top w:val="single" w:sz="4" w:space="0" w:color="auto"/>
              <w:left w:val="single" w:sz="4" w:space="0" w:color="auto"/>
              <w:bottom w:val="single" w:sz="4" w:space="0" w:color="auto"/>
              <w:right w:val="single" w:sz="4" w:space="0" w:color="auto"/>
            </w:tcBorders>
          </w:tcPr>
          <w:p w:rsidR="00611942" w:rsidRPr="00874EC2" w:rsidRDefault="00611942" w:rsidP="00874EC2">
            <w:pPr>
              <w:autoSpaceDE w:val="0"/>
              <w:autoSpaceDN w:val="0"/>
              <w:adjustRightInd w:val="0"/>
              <w:spacing w:after="0"/>
              <w:rPr>
                <w:rFonts w:ascii="Times New Roman" w:hAnsi="Times New Roman" w:cs="Times New Roman"/>
                <w:sz w:val="28"/>
                <w:szCs w:val="28"/>
              </w:rPr>
            </w:pPr>
          </w:p>
        </w:tc>
        <w:tc>
          <w:tcPr>
            <w:tcW w:w="809"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tabs>
                <w:tab w:val="left" w:pos="993"/>
              </w:tabs>
              <w:adjustRightInd w:val="0"/>
              <w:spacing w:after="0"/>
              <w:rPr>
                <w:rFonts w:ascii="Times New Roman" w:hAnsi="Times New Roman" w:cs="Times New Roman"/>
                <w:bCs/>
                <w:sz w:val="28"/>
                <w:szCs w:val="28"/>
              </w:rPr>
            </w:pPr>
          </w:p>
        </w:tc>
        <w:tc>
          <w:tcPr>
            <w:tcW w:w="2091" w:type="dxa"/>
            <w:gridSpan w:val="2"/>
            <w:tcBorders>
              <w:top w:val="single" w:sz="4" w:space="0" w:color="auto"/>
              <w:left w:val="single" w:sz="4" w:space="0" w:color="auto"/>
              <w:bottom w:val="single" w:sz="4" w:space="0" w:color="auto"/>
              <w:right w:val="single" w:sz="4" w:space="0" w:color="auto"/>
            </w:tcBorders>
          </w:tcPr>
          <w:p w:rsidR="00611942" w:rsidRPr="002C6E48" w:rsidRDefault="00611942" w:rsidP="004B3DD4">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63"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B04795" w:rsidRPr="004B3DD4" w:rsidTr="00C257F5">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lastRenderedPageBreak/>
              <w:t>2</w:t>
            </w:r>
            <w:r>
              <w:rPr>
                <w:rFonts w:ascii="Times New Roman" w:hAnsi="Times New Roman" w:cs="Times New Roman"/>
                <w:bCs/>
                <w:sz w:val="28"/>
                <w:szCs w:val="28"/>
              </w:rPr>
              <w:t>8</w:t>
            </w:r>
          </w:p>
        </w:tc>
        <w:tc>
          <w:tcPr>
            <w:tcW w:w="988" w:type="dxa"/>
            <w:tcBorders>
              <w:top w:val="single" w:sz="4" w:space="0" w:color="auto"/>
              <w:left w:val="single" w:sz="4" w:space="0" w:color="auto"/>
              <w:bottom w:val="single" w:sz="4" w:space="0" w:color="auto"/>
              <w:right w:val="single" w:sz="4" w:space="0" w:color="auto"/>
            </w:tcBorders>
          </w:tcPr>
          <w:p w:rsidR="00B04795" w:rsidRPr="00874EC2" w:rsidRDefault="00B04795" w:rsidP="00874EC2">
            <w:pPr>
              <w:autoSpaceDE w:val="0"/>
              <w:autoSpaceDN w:val="0"/>
              <w:adjustRightInd w:val="0"/>
              <w:rPr>
                <w:rFonts w:ascii="Times New Roman" w:hAnsi="Times New Roman" w:cs="Times New Roman"/>
                <w:sz w:val="28"/>
                <w:szCs w:val="28"/>
              </w:rPr>
            </w:pPr>
          </w:p>
        </w:tc>
        <w:tc>
          <w:tcPr>
            <w:tcW w:w="809"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tabs>
                <w:tab w:val="left" w:pos="993"/>
              </w:tabs>
              <w:adjustRightInd w:val="0"/>
              <w:spacing w:after="0"/>
              <w:rPr>
                <w:rFonts w:ascii="Times New Roman" w:hAnsi="Times New Roman" w:cs="Times New Roman"/>
                <w:bCs/>
                <w:sz w:val="28"/>
                <w:szCs w:val="28"/>
              </w:rPr>
            </w:pPr>
          </w:p>
        </w:tc>
        <w:tc>
          <w:tcPr>
            <w:tcW w:w="2091"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63"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B04795" w:rsidRDefault="00B04795">
            <w:r w:rsidRPr="007C63D0">
              <w:rPr>
                <w:rFonts w:ascii="Times New Roman" w:hAnsi="Times New Roman" w:cs="Times New Roman"/>
                <w:sz w:val="28"/>
                <w:szCs w:val="28"/>
              </w:rPr>
              <w:t>Текущий</w:t>
            </w:r>
          </w:p>
        </w:tc>
      </w:tr>
      <w:tr w:rsidR="00B04795" w:rsidRPr="004B3DD4" w:rsidTr="00C257F5">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29</w:t>
            </w:r>
          </w:p>
        </w:tc>
        <w:tc>
          <w:tcPr>
            <w:tcW w:w="988" w:type="dxa"/>
            <w:tcBorders>
              <w:top w:val="single" w:sz="4" w:space="0" w:color="auto"/>
              <w:left w:val="single" w:sz="4" w:space="0" w:color="auto"/>
              <w:bottom w:val="single" w:sz="4" w:space="0" w:color="auto"/>
              <w:right w:val="single" w:sz="4" w:space="0" w:color="auto"/>
            </w:tcBorders>
          </w:tcPr>
          <w:p w:rsidR="00B04795" w:rsidRPr="00874EC2" w:rsidRDefault="00B04795" w:rsidP="00874EC2">
            <w:pPr>
              <w:autoSpaceDE w:val="0"/>
              <w:autoSpaceDN w:val="0"/>
              <w:adjustRightInd w:val="0"/>
              <w:rPr>
                <w:rFonts w:ascii="Times New Roman" w:hAnsi="Times New Roman" w:cs="Times New Roman"/>
                <w:sz w:val="28"/>
                <w:szCs w:val="28"/>
              </w:rPr>
            </w:pPr>
          </w:p>
        </w:tc>
        <w:tc>
          <w:tcPr>
            <w:tcW w:w="809"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tabs>
                <w:tab w:val="left" w:pos="993"/>
              </w:tabs>
              <w:adjustRightInd w:val="0"/>
              <w:spacing w:after="0"/>
              <w:rPr>
                <w:rFonts w:ascii="Times New Roman" w:hAnsi="Times New Roman" w:cs="Times New Roman"/>
                <w:bCs/>
                <w:sz w:val="28"/>
                <w:szCs w:val="28"/>
              </w:rPr>
            </w:pPr>
          </w:p>
        </w:tc>
        <w:tc>
          <w:tcPr>
            <w:tcW w:w="2091"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874EC2">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63"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874EC2">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B04795" w:rsidRDefault="00B04795">
            <w:r w:rsidRPr="007C63D0">
              <w:rPr>
                <w:rFonts w:ascii="Times New Roman" w:hAnsi="Times New Roman" w:cs="Times New Roman"/>
                <w:sz w:val="28"/>
                <w:szCs w:val="28"/>
              </w:rPr>
              <w:t>Текущий</w:t>
            </w:r>
          </w:p>
        </w:tc>
      </w:tr>
      <w:tr w:rsidR="00B04795" w:rsidRPr="004B3DD4" w:rsidTr="00C257F5">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30</w:t>
            </w:r>
          </w:p>
        </w:tc>
        <w:tc>
          <w:tcPr>
            <w:tcW w:w="988" w:type="dxa"/>
            <w:tcBorders>
              <w:top w:val="single" w:sz="4" w:space="0" w:color="auto"/>
              <w:left w:val="single" w:sz="4" w:space="0" w:color="auto"/>
              <w:bottom w:val="single" w:sz="4" w:space="0" w:color="auto"/>
              <w:right w:val="single" w:sz="4" w:space="0" w:color="auto"/>
            </w:tcBorders>
          </w:tcPr>
          <w:p w:rsidR="00B04795" w:rsidRPr="002C6E48" w:rsidRDefault="00B04795"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tabs>
                <w:tab w:val="left" w:pos="993"/>
              </w:tabs>
              <w:adjustRightInd w:val="0"/>
              <w:spacing w:after="0"/>
              <w:rPr>
                <w:rFonts w:ascii="Times New Roman" w:hAnsi="Times New Roman" w:cs="Times New Roman"/>
                <w:bCs/>
                <w:sz w:val="28"/>
                <w:szCs w:val="28"/>
              </w:rPr>
            </w:pPr>
          </w:p>
        </w:tc>
        <w:tc>
          <w:tcPr>
            <w:tcW w:w="2091"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63"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B04795" w:rsidRPr="004B3DD4" w:rsidTr="00C257F5">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31</w:t>
            </w:r>
          </w:p>
        </w:tc>
        <w:tc>
          <w:tcPr>
            <w:tcW w:w="988" w:type="dxa"/>
            <w:tcBorders>
              <w:top w:val="single" w:sz="4" w:space="0" w:color="auto"/>
              <w:left w:val="single" w:sz="4" w:space="0" w:color="auto"/>
              <w:bottom w:val="single" w:sz="4" w:space="0" w:color="auto"/>
              <w:right w:val="single" w:sz="4" w:space="0" w:color="auto"/>
            </w:tcBorders>
          </w:tcPr>
          <w:p w:rsidR="00B04795" w:rsidRPr="002C6E48" w:rsidRDefault="00B04795" w:rsidP="00874EC2">
            <w:pPr>
              <w:autoSpaceDE w:val="0"/>
              <w:autoSpaceDN w:val="0"/>
              <w:adjustRightInd w:val="0"/>
              <w:rPr>
                <w:rFonts w:ascii="Times New Roman" w:hAnsi="Times New Roman" w:cs="Times New Roman"/>
                <w:sz w:val="28"/>
                <w:szCs w:val="28"/>
              </w:rPr>
            </w:pPr>
          </w:p>
        </w:tc>
        <w:tc>
          <w:tcPr>
            <w:tcW w:w="809"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tabs>
                <w:tab w:val="left" w:pos="993"/>
              </w:tabs>
              <w:adjustRightInd w:val="0"/>
              <w:spacing w:after="0"/>
              <w:rPr>
                <w:rFonts w:ascii="Times New Roman" w:hAnsi="Times New Roman" w:cs="Times New Roman"/>
                <w:bCs/>
                <w:sz w:val="28"/>
                <w:szCs w:val="28"/>
              </w:rPr>
            </w:pPr>
          </w:p>
        </w:tc>
        <w:tc>
          <w:tcPr>
            <w:tcW w:w="2091"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63"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B04795" w:rsidRPr="004B3DD4" w:rsidTr="00C257F5">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32</w:t>
            </w:r>
          </w:p>
        </w:tc>
        <w:tc>
          <w:tcPr>
            <w:tcW w:w="988" w:type="dxa"/>
            <w:tcBorders>
              <w:top w:val="single" w:sz="4" w:space="0" w:color="auto"/>
              <w:left w:val="single" w:sz="4" w:space="0" w:color="auto"/>
              <w:bottom w:val="single" w:sz="4" w:space="0" w:color="auto"/>
              <w:right w:val="single" w:sz="4" w:space="0" w:color="auto"/>
            </w:tcBorders>
          </w:tcPr>
          <w:p w:rsidR="00B04795" w:rsidRPr="002C6E48" w:rsidRDefault="00B04795"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tabs>
                <w:tab w:val="left" w:pos="993"/>
              </w:tabs>
              <w:adjustRightInd w:val="0"/>
              <w:spacing w:after="0"/>
              <w:rPr>
                <w:rFonts w:ascii="Times New Roman" w:hAnsi="Times New Roman" w:cs="Times New Roman"/>
                <w:bCs/>
                <w:sz w:val="28"/>
                <w:szCs w:val="28"/>
              </w:rPr>
            </w:pPr>
          </w:p>
        </w:tc>
        <w:tc>
          <w:tcPr>
            <w:tcW w:w="2091"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63"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B04795" w:rsidRPr="004B3DD4" w:rsidTr="00C257F5">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33</w:t>
            </w:r>
          </w:p>
        </w:tc>
        <w:tc>
          <w:tcPr>
            <w:tcW w:w="988" w:type="dxa"/>
            <w:tcBorders>
              <w:top w:val="single" w:sz="4" w:space="0" w:color="auto"/>
              <w:left w:val="single" w:sz="4" w:space="0" w:color="auto"/>
              <w:bottom w:val="single" w:sz="4" w:space="0" w:color="auto"/>
              <w:right w:val="single" w:sz="4" w:space="0" w:color="auto"/>
            </w:tcBorders>
          </w:tcPr>
          <w:p w:rsidR="00B04795" w:rsidRPr="002C6E48" w:rsidRDefault="00B04795"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tabs>
                <w:tab w:val="left" w:pos="993"/>
              </w:tabs>
              <w:adjustRightInd w:val="0"/>
              <w:spacing w:after="0"/>
              <w:rPr>
                <w:rFonts w:ascii="Times New Roman" w:hAnsi="Times New Roman" w:cs="Times New Roman"/>
                <w:bCs/>
                <w:sz w:val="28"/>
                <w:szCs w:val="28"/>
              </w:rPr>
            </w:pPr>
          </w:p>
        </w:tc>
        <w:tc>
          <w:tcPr>
            <w:tcW w:w="2091"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63"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52" w:lineRule="auto"/>
              <w:rPr>
                <w:rFonts w:ascii="Times New Roman" w:hAnsi="Times New Roman" w:cs="Times New Roman"/>
                <w:sz w:val="28"/>
                <w:szCs w:val="28"/>
              </w:rPr>
            </w:pPr>
          </w:p>
        </w:tc>
      </w:tr>
      <w:tr w:rsidR="00B04795" w:rsidRPr="004B3DD4" w:rsidTr="00C257F5">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34</w:t>
            </w:r>
          </w:p>
        </w:tc>
        <w:tc>
          <w:tcPr>
            <w:tcW w:w="988" w:type="dxa"/>
            <w:tcBorders>
              <w:top w:val="single" w:sz="4" w:space="0" w:color="auto"/>
              <w:left w:val="single" w:sz="4" w:space="0" w:color="auto"/>
              <w:bottom w:val="single" w:sz="4" w:space="0" w:color="auto"/>
              <w:right w:val="single" w:sz="4" w:space="0" w:color="auto"/>
            </w:tcBorders>
          </w:tcPr>
          <w:p w:rsidR="00B04795" w:rsidRPr="002C6E48" w:rsidRDefault="00B04795"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tabs>
                <w:tab w:val="left" w:pos="993"/>
              </w:tabs>
              <w:adjustRightInd w:val="0"/>
              <w:spacing w:after="0"/>
              <w:rPr>
                <w:rFonts w:ascii="Times New Roman" w:hAnsi="Times New Roman" w:cs="Times New Roman"/>
                <w:bCs/>
                <w:sz w:val="28"/>
                <w:szCs w:val="28"/>
              </w:rPr>
            </w:pPr>
          </w:p>
        </w:tc>
        <w:tc>
          <w:tcPr>
            <w:tcW w:w="2091"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63"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B04795" w:rsidRPr="004B3DD4" w:rsidTr="00C257F5">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35</w:t>
            </w:r>
          </w:p>
        </w:tc>
        <w:tc>
          <w:tcPr>
            <w:tcW w:w="988" w:type="dxa"/>
            <w:tcBorders>
              <w:top w:val="single" w:sz="4" w:space="0" w:color="auto"/>
              <w:left w:val="single" w:sz="4" w:space="0" w:color="auto"/>
              <w:bottom w:val="single" w:sz="4" w:space="0" w:color="auto"/>
              <w:right w:val="single" w:sz="4" w:space="0" w:color="auto"/>
            </w:tcBorders>
          </w:tcPr>
          <w:p w:rsidR="00B04795" w:rsidRPr="002C6E48" w:rsidRDefault="00B04795"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tabs>
                <w:tab w:val="left" w:pos="993"/>
              </w:tabs>
              <w:adjustRightInd w:val="0"/>
              <w:spacing w:after="0"/>
              <w:rPr>
                <w:rFonts w:ascii="Times New Roman" w:hAnsi="Times New Roman" w:cs="Times New Roman"/>
                <w:bCs/>
                <w:sz w:val="28"/>
                <w:szCs w:val="28"/>
              </w:rPr>
            </w:pPr>
          </w:p>
        </w:tc>
        <w:tc>
          <w:tcPr>
            <w:tcW w:w="2091"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63"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52" w:lineRule="auto"/>
              <w:rPr>
                <w:rFonts w:ascii="Times New Roman" w:hAnsi="Times New Roman" w:cs="Times New Roman"/>
                <w:sz w:val="28"/>
                <w:szCs w:val="28"/>
              </w:rPr>
            </w:pPr>
          </w:p>
        </w:tc>
      </w:tr>
      <w:tr w:rsidR="00B04795" w:rsidRPr="004B3DD4" w:rsidTr="00C257F5">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36</w:t>
            </w:r>
          </w:p>
        </w:tc>
        <w:tc>
          <w:tcPr>
            <w:tcW w:w="988" w:type="dxa"/>
            <w:tcBorders>
              <w:top w:val="single" w:sz="4" w:space="0" w:color="auto"/>
              <w:left w:val="single" w:sz="4" w:space="0" w:color="auto"/>
              <w:bottom w:val="single" w:sz="4" w:space="0" w:color="auto"/>
              <w:right w:val="single" w:sz="4" w:space="0" w:color="auto"/>
            </w:tcBorders>
          </w:tcPr>
          <w:p w:rsidR="00B04795" w:rsidRPr="002C6E48" w:rsidRDefault="00B04795"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tabs>
                <w:tab w:val="left" w:pos="993"/>
              </w:tabs>
              <w:adjustRightInd w:val="0"/>
              <w:spacing w:after="0"/>
              <w:rPr>
                <w:rFonts w:ascii="Times New Roman" w:hAnsi="Times New Roman" w:cs="Times New Roman"/>
                <w:bCs/>
                <w:sz w:val="28"/>
                <w:szCs w:val="28"/>
              </w:rPr>
            </w:pPr>
          </w:p>
        </w:tc>
        <w:tc>
          <w:tcPr>
            <w:tcW w:w="2091"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63"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B04795" w:rsidRPr="004B3DD4" w:rsidTr="00C257F5">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37</w:t>
            </w:r>
          </w:p>
        </w:tc>
        <w:tc>
          <w:tcPr>
            <w:tcW w:w="988" w:type="dxa"/>
            <w:tcBorders>
              <w:top w:val="single" w:sz="4" w:space="0" w:color="auto"/>
              <w:left w:val="single" w:sz="4" w:space="0" w:color="auto"/>
              <w:bottom w:val="single" w:sz="4" w:space="0" w:color="auto"/>
              <w:right w:val="single" w:sz="4" w:space="0" w:color="auto"/>
            </w:tcBorders>
          </w:tcPr>
          <w:p w:rsidR="00B04795" w:rsidRPr="002C6E48" w:rsidRDefault="00B04795" w:rsidP="00874EC2">
            <w:pPr>
              <w:autoSpaceDE w:val="0"/>
              <w:autoSpaceDN w:val="0"/>
              <w:adjustRightInd w:val="0"/>
              <w:spacing w:after="0"/>
              <w:rPr>
                <w:rFonts w:ascii="Times New Roman" w:hAnsi="Times New Roman" w:cs="Times New Roman"/>
                <w:sz w:val="28"/>
                <w:szCs w:val="28"/>
              </w:rPr>
            </w:pPr>
          </w:p>
        </w:tc>
        <w:tc>
          <w:tcPr>
            <w:tcW w:w="809"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tabs>
                <w:tab w:val="left" w:pos="993"/>
              </w:tabs>
              <w:adjustRightInd w:val="0"/>
              <w:spacing w:after="0"/>
              <w:rPr>
                <w:rFonts w:ascii="Times New Roman" w:hAnsi="Times New Roman" w:cs="Times New Roman"/>
                <w:bCs/>
                <w:sz w:val="28"/>
                <w:szCs w:val="28"/>
              </w:rPr>
            </w:pPr>
          </w:p>
        </w:tc>
        <w:tc>
          <w:tcPr>
            <w:tcW w:w="2091"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63"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B04795" w:rsidRPr="004B3DD4" w:rsidTr="00C257F5">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38</w:t>
            </w:r>
          </w:p>
        </w:tc>
        <w:tc>
          <w:tcPr>
            <w:tcW w:w="988" w:type="dxa"/>
            <w:tcBorders>
              <w:top w:val="single" w:sz="4" w:space="0" w:color="auto"/>
              <w:left w:val="single" w:sz="4" w:space="0" w:color="auto"/>
              <w:bottom w:val="single" w:sz="4" w:space="0" w:color="auto"/>
              <w:right w:val="single" w:sz="4" w:space="0" w:color="auto"/>
            </w:tcBorders>
          </w:tcPr>
          <w:p w:rsidR="00B04795" w:rsidRPr="002C6E48" w:rsidRDefault="00B04795"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tabs>
                <w:tab w:val="left" w:pos="993"/>
              </w:tabs>
              <w:adjustRightInd w:val="0"/>
              <w:spacing w:after="0"/>
              <w:rPr>
                <w:rFonts w:ascii="Times New Roman" w:hAnsi="Times New Roman" w:cs="Times New Roman"/>
                <w:bCs/>
                <w:sz w:val="28"/>
                <w:szCs w:val="28"/>
              </w:rPr>
            </w:pPr>
          </w:p>
        </w:tc>
        <w:tc>
          <w:tcPr>
            <w:tcW w:w="2091"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63"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B04795" w:rsidRPr="004B3DD4" w:rsidTr="00C257F5">
        <w:trPr>
          <w:trHeight w:val="70"/>
        </w:trPr>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39</w:t>
            </w:r>
          </w:p>
        </w:tc>
        <w:tc>
          <w:tcPr>
            <w:tcW w:w="988" w:type="dxa"/>
            <w:tcBorders>
              <w:top w:val="single" w:sz="4" w:space="0" w:color="auto"/>
              <w:left w:val="single" w:sz="4" w:space="0" w:color="auto"/>
              <w:bottom w:val="single" w:sz="4" w:space="0" w:color="auto"/>
              <w:right w:val="single" w:sz="4" w:space="0" w:color="auto"/>
            </w:tcBorders>
          </w:tcPr>
          <w:p w:rsidR="00B04795" w:rsidRPr="002C6E48" w:rsidRDefault="00B04795"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tabs>
                <w:tab w:val="left" w:pos="993"/>
              </w:tabs>
              <w:adjustRightInd w:val="0"/>
              <w:spacing w:after="0"/>
              <w:rPr>
                <w:rFonts w:ascii="Times New Roman" w:hAnsi="Times New Roman" w:cs="Times New Roman"/>
                <w:bCs/>
                <w:sz w:val="28"/>
                <w:szCs w:val="28"/>
              </w:rPr>
            </w:pPr>
          </w:p>
        </w:tc>
        <w:tc>
          <w:tcPr>
            <w:tcW w:w="2091"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63"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52" w:lineRule="auto"/>
              <w:rPr>
                <w:rFonts w:ascii="Times New Roman" w:hAnsi="Times New Roman" w:cs="Times New Roman"/>
                <w:sz w:val="28"/>
                <w:szCs w:val="28"/>
              </w:rPr>
            </w:pPr>
          </w:p>
        </w:tc>
      </w:tr>
      <w:tr w:rsidR="00B04795" w:rsidRPr="004B3DD4" w:rsidTr="00C257F5">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40</w:t>
            </w:r>
          </w:p>
        </w:tc>
        <w:tc>
          <w:tcPr>
            <w:tcW w:w="988" w:type="dxa"/>
            <w:tcBorders>
              <w:top w:val="single" w:sz="4" w:space="0" w:color="auto"/>
              <w:left w:val="single" w:sz="4" w:space="0" w:color="auto"/>
              <w:bottom w:val="single" w:sz="4" w:space="0" w:color="auto"/>
              <w:right w:val="single" w:sz="4" w:space="0" w:color="auto"/>
            </w:tcBorders>
          </w:tcPr>
          <w:p w:rsidR="00B04795" w:rsidRPr="002C6E48" w:rsidRDefault="00B04795"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tabs>
                <w:tab w:val="left" w:pos="993"/>
              </w:tabs>
              <w:adjustRightInd w:val="0"/>
              <w:spacing w:after="0"/>
              <w:rPr>
                <w:rFonts w:ascii="Times New Roman" w:hAnsi="Times New Roman" w:cs="Times New Roman"/>
                <w:bCs/>
                <w:sz w:val="28"/>
                <w:szCs w:val="28"/>
              </w:rPr>
            </w:pPr>
          </w:p>
        </w:tc>
        <w:tc>
          <w:tcPr>
            <w:tcW w:w="2091" w:type="dxa"/>
            <w:gridSpan w:val="2"/>
            <w:tcBorders>
              <w:top w:val="single" w:sz="4" w:space="0" w:color="auto"/>
              <w:left w:val="single" w:sz="4" w:space="0" w:color="auto"/>
              <w:bottom w:val="single" w:sz="4" w:space="0" w:color="auto"/>
              <w:right w:val="single" w:sz="4" w:space="0" w:color="auto"/>
            </w:tcBorders>
          </w:tcPr>
          <w:p w:rsidR="00B04795" w:rsidRPr="002C6E48" w:rsidRDefault="00B04795" w:rsidP="002C6E48">
            <w:pPr>
              <w:spacing w:after="0"/>
              <w:rPr>
                <w:rFonts w:ascii="Times New Roman" w:hAnsi="Times New Roman" w:cs="Times New Roman"/>
                <w:sz w:val="28"/>
                <w:szCs w:val="28"/>
              </w:rPr>
            </w:pPr>
            <w:r w:rsidRPr="004B3DD4">
              <w:rPr>
                <w:rFonts w:ascii="Times New Roman" w:hAnsi="Times New Roman" w:cs="Times New Roman"/>
                <w:sz w:val="28"/>
                <w:szCs w:val="28"/>
              </w:rPr>
              <w:t xml:space="preserve">Подвижные игры на основе </w:t>
            </w:r>
            <w:r w:rsidRPr="004B3DD4">
              <w:rPr>
                <w:rFonts w:ascii="Times New Roman" w:hAnsi="Times New Roman" w:cs="Times New Roman"/>
                <w:sz w:val="28"/>
                <w:szCs w:val="28"/>
              </w:rPr>
              <w:lastRenderedPageBreak/>
              <w:t>баскетбола</w:t>
            </w:r>
          </w:p>
        </w:tc>
        <w:tc>
          <w:tcPr>
            <w:tcW w:w="2663"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lastRenderedPageBreak/>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B04795" w:rsidRPr="004B3DD4" w:rsidTr="00C257F5">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lastRenderedPageBreak/>
              <w:t>41</w:t>
            </w:r>
          </w:p>
        </w:tc>
        <w:tc>
          <w:tcPr>
            <w:tcW w:w="988" w:type="dxa"/>
            <w:tcBorders>
              <w:top w:val="single" w:sz="4" w:space="0" w:color="auto"/>
              <w:left w:val="single" w:sz="4" w:space="0" w:color="auto"/>
              <w:bottom w:val="single" w:sz="4" w:space="0" w:color="auto"/>
              <w:right w:val="single" w:sz="4" w:space="0" w:color="auto"/>
            </w:tcBorders>
          </w:tcPr>
          <w:p w:rsidR="00B04795" w:rsidRPr="002C6E48" w:rsidRDefault="00B04795"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tabs>
                <w:tab w:val="left" w:pos="993"/>
              </w:tabs>
              <w:adjustRightInd w:val="0"/>
              <w:spacing w:after="0"/>
              <w:rPr>
                <w:rFonts w:ascii="Times New Roman" w:hAnsi="Times New Roman" w:cs="Times New Roman"/>
                <w:bCs/>
                <w:sz w:val="28"/>
                <w:szCs w:val="28"/>
              </w:rPr>
            </w:pPr>
          </w:p>
        </w:tc>
        <w:tc>
          <w:tcPr>
            <w:tcW w:w="2091"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63"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52" w:lineRule="auto"/>
              <w:rPr>
                <w:rFonts w:ascii="Times New Roman" w:hAnsi="Times New Roman" w:cs="Times New Roman"/>
                <w:sz w:val="28"/>
                <w:szCs w:val="28"/>
              </w:rPr>
            </w:pPr>
          </w:p>
        </w:tc>
      </w:tr>
      <w:tr w:rsidR="00B04795" w:rsidRPr="004B3DD4" w:rsidTr="00C257F5">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42</w:t>
            </w:r>
          </w:p>
        </w:tc>
        <w:tc>
          <w:tcPr>
            <w:tcW w:w="988" w:type="dxa"/>
            <w:tcBorders>
              <w:top w:val="single" w:sz="4" w:space="0" w:color="auto"/>
              <w:left w:val="single" w:sz="4" w:space="0" w:color="auto"/>
              <w:bottom w:val="single" w:sz="4" w:space="0" w:color="auto"/>
              <w:right w:val="single" w:sz="4" w:space="0" w:color="auto"/>
            </w:tcBorders>
          </w:tcPr>
          <w:p w:rsidR="00B04795" w:rsidRPr="002C6E48" w:rsidRDefault="00B04795" w:rsidP="00874EC2">
            <w:pPr>
              <w:autoSpaceDE w:val="0"/>
              <w:autoSpaceDN w:val="0"/>
              <w:adjustRightInd w:val="0"/>
              <w:spacing w:after="0" w:line="244" w:lineRule="auto"/>
              <w:ind w:right="12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tabs>
                <w:tab w:val="left" w:pos="993"/>
              </w:tabs>
              <w:adjustRightInd w:val="0"/>
              <w:spacing w:after="0"/>
              <w:rPr>
                <w:rFonts w:ascii="Times New Roman" w:hAnsi="Times New Roman" w:cs="Times New Roman"/>
                <w:bCs/>
                <w:sz w:val="28"/>
                <w:szCs w:val="28"/>
              </w:rPr>
            </w:pPr>
          </w:p>
        </w:tc>
        <w:tc>
          <w:tcPr>
            <w:tcW w:w="2091"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63"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B04795" w:rsidRPr="004B3DD4" w:rsidTr="00C257F5">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43</w:t>
            </w:r>
          </w:p>
        </w:tc>
        <w:tc>
          <w:tcPr>
            <w:tcW w:w="988" w:type="dxa"/>
            <w:tcBorders>
              <w:top w:val="single" w:sz="4" w:space="0" w:color="auto"/>
              <w:left w:val="single" w:sz="4" w:space="0" w:color="auto"/>
              <w:bottom w:val="single" w:sz="4" w:space="0" w:color="auto"/>
              <w:right w:val="single" w:sz="4" w:space="0" w:color="auto"/>
            </w:tcBorders>
          </w:tcPr>
          <w:p w:rsidR="00B04795" w:rsidRPr="002C6E48" w:rsidRDefault="00B04795" w:rsidP="00874EC2">
            <w:pPr>
              <w:autoSpaceDE w:val="0"/>
              <w:autoSpaceDN w:val="0"/>
              <w:adjustRightInd w:val="0"/>
              <w:spacing w:after="0" w:line="244" w:lineRule="auto"/>
              <w:ind w:right="12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B04795" w:rsidRPr="004B3DD4" w:rsidRDefault="00B04795" w:rsidP="002C6E48">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sz w:val="28"/>
                <w:szCs w:val="28"/>
              </w:rPr>
              <w:t>Подвижные игры на основе баскетбола</w:t>
            </w:r>
          </w:p>
        </w:tc>
        <w:tc>
          <w:tcPr>
            <w:tcW w:w="2637"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B04795" w:rsidRPr="004B3DD4" w:rsidRDefault="00B04795"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90"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B04795" w:rsidRPr="004B3DD4" w:rsidTr="00C257F5">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44</w:t>
            </w:r>
          </w:p>
        </w:tc>
        <w:tc>
          <w:tcPr>
            <w:tcW w:w="988" w:type="dxa"/>
            <w:tcBorders>
              <w:top w:val="single" w:sz="4" w:space="0" w:color="auto"/>
              <w:left w:val="single" w:sz="4" w:space="0" w:color="auto"/>
              <w:bottom w:val="single" w:sz="4" w:space="0" w:color="auto"/>
              <w:right w:val="single" w:sz="4" w:space="0" w:color="auto"/>
            </w:tcBorders>
          </w:tcPr>
          <w:p w:rsidR="00B04795" w:rsidRPr="002C6E48" w:rsidRDefault="00B04795" w:rsidP="00874EC2">
            <w:pPr>
              <w:autoSpaceDE w:val="0"/>
              <w:autoSpaceDN w:val="0"/>
              <w:adjustRightInd w:val="0"/>
              <w:spacing w:line="25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B04795" w:rsidRPr="004B3DD4" w:rsidRDefault="00B04795"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37"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B04795" w:rsidRPr="004B3DD4" w:rsidTr="00C257F5">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45</w:t>
            </w:r>
          </w:p>
        </w:tc>
        <w:tc>
          <w:tcPr>
            <w:tcW w:w="988" w:type="dxa"/>
            <w:tcBorders>
              <w:top w:val="single" w:sz="4" w:space="0" w:color="auto"/>
              <w:left w:val="single" w:sz="4" w:space="0" w:color="auto"/>
              <w:bottom w:val="single" w:sz="4" w:space="0" w:color="auto"/>
              <w:right w:val="single" w:sz="4" w:space="0" w:color="auto"/>
            </w:tcBorders>
          </w:tcPr>
          <w:p w:rsidR="00B04795" w:rsidRPr="002C6E48" w:rsidRDefault="00B04795" w:rsidP="002C6E48">
            <w:pPr>
              <w:autoSpaceDE w:val="0"/>
              <w:autoSpaceDN w:val="0"/>
              <w:adjustRightInd w:val="0"/>
              <w:spacing w:line="25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B04795" w:rsidRPr="004B3DD4" w:rsidRDefault="00B04795"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37"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46</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spacing w:line="25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Default="00673846" w:rsidP="00661B8A">
            <w:pPr>
              <w:spacing w:after="0"/>
              <w:rPr>
                <w:rFonts w:ascii="Times New Roman" w:hAnsi="Times New Roman" w:cs="Times New Roman"/>
                <w:sz w:val="28"/>
                <w:szCs w:val="28"/>
              </w:rPr>
            </w:pPr>
            <w:r>
              <w:rPr>
                <w:rFonts w:ascii="Times New Roman" w:hAnsi="Times New Roman" w:cs="Times New Roman"/>
                <w:sz w:val="28"/>
                <w:szCs w:val="28"/>
              </w:rPr>
              <w:t>Зачётный урок по теме «</w:t>
            </w:r>
            <w:r w:rsidRPr="004B3DD4">
              <w:rPr>
                <w:rFonts w:ascii="Times New Roman" w:hAnsi="Times New Roman" w:cs="Times New Roman"/>
                <w:sz w:val="28"/>
                <w:szCs w:val="28"/>
              </w:rPr>
              <w:t>Подвижные игры на основе баскетбола</w:t>
            </w:r>
            <w:r>
              <w:rPr>
                <w:rFonts w:ascii="Times New Roman" w:hAnsi="Times New Roman" w:cs="Times New Roman"/>
                <w:sz w:val="28"/>
                <w:szCs w:val="28"/>
              </w:rPr>
              <w:t>»</w:t>
            </w:r>
          </w:p>
          <w:p w:rsidR="00673846" w:rsidRPr="004B3DD4" w:rsidRDefault="00673846" w:rsidP="00661B8A">
            <w:pPr>
              <w:spacing w:after="0"/>
              <w:rPr>
                <w:rFonts w:ascii="Times New Roman" w:hAnsi="Times New Roman" w:cs="Times New Roman"/>
                <w:sz w:val="28"/>
                <w:szCs w:val="28"/>
              </w:rPr>
            </w:pP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661B8A">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 xml:space="preserve">Учётный </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661B8A">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Индивидуальный урок</w:t>
            </w:r>
          </w:p>
        </w:tc>
      </w:tr>
      <w:tr w:rsidR="00673846" w:rsidRPr="004B3DD4" w:rsidTr="00661B8A">
        <w:tc>
          <w:tcPr>
            <w:tcW w:w="8789" w:type="dxa"/>
            <w:gridSpan w:val="9"/>
            <w:tcBorders>
              <w:top w:val="single" w:sz="4" w:space="0" w:color="auto"/>
              <w:left w:val="single" w:sz="4" w:space="0" w:color="auto"/>
              <w:bottom w:val="single" w:sz="4" w:space="0" w:color="auto"/>
              <w:right w:val="single" w:sz="4" w:space="0" w:color="auto"/>
            </w:tcBorders>
          </w:tcPr>
          <w:p w:rsidR="00673846" w:rsidRDefault="00673846" w:rsidP="00673846">
            <w:pPr>
              <w:autoSpaceDE w:val="0"/>
              <w:autoSpaceDN w:val="0"/>
              <w:adjustRightInd w:val="0"/>
              <w:spacing w:after="0" w:line="244" w:lineRule="auto"/>
              <w:jc w:val="center"/>
              <w:rPr>
                <w:rFonts w:ascii="Times New Roman" w:hAnsi="Times New Roman" w:cs="Times New Roman"/>
                <w:sz w:val="28"/>
                <w:szCs w:val="28"/>
              </w:rPr>
            </w:pP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47</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spacing w:line="25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661B8A">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661B8A">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661B8A">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Pr>
          <w:p w:rsidR="00673846" w:rsidRPr="004B3DD4" w:rsidRDefault="00673846" w:rsidP="00611942">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48</w:t>
            </w:r>
          </w:p>
        </w:tc>
        <w:tc>
          <w:tcPr>
            <w:tcW w:w="988" w:type="dxa"/>
          </w:tcPr>
          <w:p w:rsidR="00673846" w:rsidRPr="002C6E48" w:rsidRDefault="00673846" w:rsidP="00874EC2">
            <w:pPr>
              <w:autoSpaceDE w:val="0"/>
              <w:autoSpaceDN w:val="0"/>
              <w:adjustRightInd w:val="0"/>
              <w:spacing w:line="252" w:lineRule="auto"/>
              <w:rPr>
                <w:rFonts w:ascii="Times New Roman" w:hAnsi="Times New Roman" w:cs="Times New Roman"/>
                <w:sz w:val="28"/>
                <w:szCs w:val="28"/>
                <w:lang w:val="en-US"/>
              </w:rPr>
            </w:pPr>
          </w:p>
        </w:tc>
        <w:tc>
          <w:tcPr>
            <w:tcW w:w="809" w:type="dxa"/>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Pr>
          <w:p w:rsidR="00673846" w:rsidRPr="004B3DD4" w:rsidRDefault="00673846" w:rsidP="00874EC2">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637" w:type="dxa"/>
          </w:tcPr>
          <w:p w:rsidR="00673846" w:rsidRPr="004B3DD4" w:rsidRDefault="00673846" w:rsidP="00874EC2">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Pr>
          <w:p w:rsidR="00673846" w:rsidRPr="004B3DD4" w:rsidRDefault="00673846" w:rsidP="00874EC2">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Pr>
          <w:p w:rsidR="00673846" w:rsidRPr="004B3DD4" w:rsidRDefault="00673846"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49</w:t>
            </w:r>
          </w:p>
        </w:tc>
        <w:tc>
          <w:tcPr>
            <w:tcW w:w="988" w:type="dxa"/>
          </w:tcPr>
          <w:p w:rsidR="00673846" w:rsidRPr="002C6E48" w:rsidRDefault="00673846" w:rsidP="00874EC2">
            <w:pPr>
              <w:autoSpaceDE w:val="0"/>
              <w:autoSpaceDN w:val="0"/>
              <w:adjustRightInd w:val="0"/>
              <w:spacing w:line="252" w:lineRule="auto"/>
              <w:rPr>
                <w:rFonts w:ascii="Times New Roman" w:hAnsi="Times New Roman" w:cs="Times New Roman"/>
                <w:sz w:val="28"/>
                <w:szCs w:val="28"/>
                <w:lang w:val="en-US"/>
              </w:rPr>
            </w:pPr>
          </w:p>
        </w:tc>
        <w:tc>
          <w:tcPr>
            <w:tcW w:w="809" w:type="dxa"/>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Pr>
          <w:p w:rsidR="00673846" w:rsidRPr="004B3DD4" w:rsidRDefault="00673846" w:rsidP="00874EC2">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637" w:type="dxa"/>
          </w:tcPr>
          <w:p w:rsidR="00673846" w:rsidRPr="004B3DD4" w:rsidRDefault="00673846" w:rsidP="00874EC2">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Pr>
          <w:p w:rsidR="00673846" w:rsidRPr="004B3DD4" w:rsidRDefault="00673846" w:rsidP="00874EC2">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Pr>
          <w:p w:rsidR="00673846" w:rsidRPr="004B3DD4" w:rsidRDefault="00673846"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50</w:t>
            </w:r>
          </w:p>
        </w:tc>
        <w:tc>
          <w:tcPr>
            <w:tcW w:w="988" w:type="dxa"/>
          </w:tcPr>
          <w:p w:rsidR="00673846" w:rsidRPr="002C6E48" w:rsidRDefault="00673846" w:rsidP="00874EC2">
            <w:pPr>
              <w:autoSpaceDE w:val="0"/>
              <w:autoSpaceDN w:val="0"/>
              <w:adjustRightInd w:val="0"/>
              <w:spacing w:line="252" w:lineRule="auto"/>
              <w:rPr>
                <w:rFonts w:ascii="Times New Roman" w:hAnsi="Times New Roman" w:cs="Times New Roman"/>
                <w:sz w:val="28"/>
                <w:szCs w:val="28"/>
                <w:lang w:val="en-US"/>
              </w:rPr>
            </w:pPr>
          </w:p>
        </w:tc>
        <w:tc>
          <w:tcPr>
            <w:tcW w:w="809" w:type="dxa"/>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637" w:type="dxa"/>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51</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spacing w:line="25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52</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53</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61194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lastRenderedPageBreak/>
              <w:t>54</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55</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56</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57</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58</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59</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8B454A"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60</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61</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611942">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62</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611942">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63</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611942">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64</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6</w:t>
            </w:r>
            <w:r>
              <w:rPr>
                <w:rFonts w:ascii="Times New Roman" w:hAnsi="Times New Roman" w:cs="Times New Roman"/>
                <w:bCs/>
                <w:sz w:val="28"/>
                <w:szCs w:val="28"/>
              </w:rPr>
              <w:t>5</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61194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Pr>
                <w:rFonts w:ascii="Times New Roman" w:hAnsi="Times New Roman" w:cs="Times New Roman"/>
                <w:sz w:val="28"/>
                <w:szCs w:val="28"/>
              </w:rPr>
              <w:t>Зачётный урок по теме «</w:t>
            </w:r>
            <w:r w:rsidRPr="004B3DD4">
              <w:rPr>
                <w:rFonts w:ascii="Times New Roman" w:hAnsi="Times New Roman" w:cs="Times New Roman"/>
                <w:sz w:val="28"/>
                <w:szCs w:val="28"/>
              </w:rPr>
              <w:t>Подвижные игры</w:t>
            </w:r>
            <w:r>
              <w:rPr>
                <w:rFonts w:ascii="Times New Roman" w:hAnsi="Times New Roman" w:cs="Times New Roman"/>
                <w:sz w:val="28"/>
                <w:szCs w:val="28"/>
              </w:rPr>
              <w:t>»</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3B467A">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 xml:space="preserve">Учётный </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3B467A">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Индивидуальный урок</w:t>
            </w:r>
          </w:p>
        </w:tc>
      </w:tr>
      <w:tr w:rsidR="00673846" w:rsidRPr="004B3DD4" w:rsidTr="00C257F5">
        <w:tc>
          <w:tcPr>
            <w:tcW w:w="8789" w:type="dxa"/>
            <w:gridSpan w:val="9"/>
            <w:tcBorders>
              <w:top w:val="single" w:sz="4" w:space="0" w:color="auto"/>
              <w:left w:val="single" w:sz="4" w:space="0" w:color="auto"/>
              <w:bottom w:val="single" w:sz="4" w:space="0" w:color="auto"/>
              <w:right w:val="single" w:sz="4" w:space="0" w:color="auto"/>
            </w:tcBorders>
          </w:tcPr>
          <w:p w:rsidR="00673846" w:rsidRPr="004B3DD4" w:rsidRDefault="00673846" w:rsidP="008B454A">
            <w:pPr>
              <w:tabs>
                <w:tab w:val="left" w:pos="993"/>
                <w:tab w:val="left" w:pos="3255"/>
                <w:tab w:val="left" w:pos="4035"/>
              </w:tabs>
              <w:adjustRightInd w:val="0"/>
              <w:spacing w:after="0"/>
              <w:rPr>
                <w:rFonts w:ascii="Times New Roman" w:hAnsi="Times New Roman" w:cs="Times New Roman"/>
                <w:bCs/>
                <w:sz w:val="28"/>
                <w:szCs w:val="28"/>
              </w:rPr>
            </w:pP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B04795">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6</w:t>
            </w:r>
            <w:r>
              <w:rPr>
                <w:rFonts w:ascii="Times New Roman" w:hAnsi="Times New Roman" w:cs="Times New Roman"/>
                <w:bCs/>
                <w:sz w:val="28"/>
                <w:szCs w:val="28"/>
              </w:rPr>
              <w:t>6</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61194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ind w:right="120"/>
              <w:rPr>
                <w:rFonts w:ascii="Times New Roman" w:hAnsi="Times New Roman" w:cs="Times New Roman"/>
                <w:sz w:val="28"/>
                <w:szCs w:val="28"/>
                <w:lang w:val="en-US"/>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Акробатика. Строевые  упражнения</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673846" w:rsidRPr="004B3DD4" w:rsidRDefault="00673846" w:rsidP="002C6E48">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sz w:val="28"/>
                <w:szCs w:val="28"/>
              </w:rPr>
              <w:t>материала</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B04795">
            <w:pPr>
              <w:spacing w:after="0"/>
              <w:rPr>
                <w:rFonts w:ascii="Times New Roman" w:hAnsi="Times New Roman" w:cs="Times New Roman"/>
                <w:bCs/>
                <w:sz w:val="28"/>
                <w:szCs w:val="28"/>
              </w:rPr>
            </w:pPr>
            <w:r w:rsidRPr="004B3DD4">
              <w:rPr>
                <w:rFonts w:ascii="Times New Roman" w:hAnsi="Times New Roman" w:cs="Times New Roman"/>
                <w:bCs/>
                <w:sz w:val="28"/>
                <w:szCs w:val="28"/>
              </w:rPr>
              <w:t>6</w:t>
            </w:r>
            <w:r>
              <w:rPr>
                <w:rFonts w:ascii="Times New Roman" w:hAnsi="Times New Roman" w:cs="Times New Roman"/>
                <w:bCs/>
                <w:sz w:val="28"/>
                <w:szCs w:val="28"/>
              </w:rPr>
              <w:t>7</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61194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ind w:right="120"/>
              <w:rPr>
                <w:rFonts w:ascii="Times New Roman" w:hAnsi="Times New Roman" w:cs="Times New Roman"/>
                <w:sz w:val="28"/>
                <w:szCs w:val="28"/>
                <w:lang w:val="en-US"/>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Акробатика. Строевые  упражнения</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B04795">
            <w:pPr>
              <w:spacing w:after="0"/>
              <w:rPr>
                <w:rFonts w:ascii="Times New Roman" w:hAnsi="Times New Roman" w:cs="Times New Roman"/>
                <w:bCs/>
                <w:sz w:val="28"/>
                <w:szCs w:val="28"/>
              </w:rPr>
            </w:pPr>
            <w:r w:rsidRPr="004B3DD4">
              <w:rPr>
                <w:rFonts w:ascii="Times New Roman" w:hAnsi="Times New Roman" w:cs="Times New Roman"/>
                <w:bCs/>
                <w:sz w:val="28"/>
                <w:szCs w:val="28"/>
              </w:rPr>
              <w:t>6</w:t>
            </w:r>
            <w:r>
              <w:rPr>
                <w:rFonts w:ascii="Times New Roman" w:hAnsi="Times New Roman" w:cs="Times New Roman"/>
                <w:bCs/>
                <w:sz w:val="28"/>
                <w:szCs w:val="28"/>
              </w:rPr>
              <w:t>8</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Акробатика. Строевые  упражнения</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611942">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69</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61194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 xml:space="preserve">Акробатика. Строевые  </w:t>
            </w:r>
            <w:r w:rsidRPr="004B3DD4">
              <w:rPr>
                <w:rFonts w:ascii="Times New Roman" w:hAnsi="Times New Roman" w:cs="Times New Roman"/>
                <w:sz w:val="28"/>
                <w:szCs w:val="28"/>
              </w:rPr>
              <w:lastRenderedPageBreak/>
              <w:t>упражнения</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lastRenderedPageBreak/>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B04795">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lastRenderedPageBreak/>
              <w:t>70</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61194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Акробатика. Строевые  упражнения</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B04795">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71</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Pr>
                <w:rFonts w:ascii="Times New Roman" w:hAnsi="Times New Roman" w:cs="Times New Roman"/>
                <w:sz w:val="28"/>
                <w:szCs w:val="28"/>
              </w:rPr>
              <w:t>Зачётный урок по теме «</w:t>
            </w:r>
            <w:r w:rsidRPr="004B3DD4">
              <w:rPr>
                <w:rFonts w:ascii="Times New Roman" w:hAnsi="Times New Roman" w:cs="Times New Roman"/>
                <w:sz w:val="28"/>
                <w:szCs w:val="28"/>
              </w:rPr>
              <w:t>Акробатика. Строевые  упражнения</w:t>
            </w:r>
            <w:r>
              <w:rPr>
                <w:rFonts w:ascii="Times New Roman" w:hAnsi="Times New Roman" w:cs="Times New Roman"/>
                <w:sz w:val="28"/>
                <w:szCs w:val="28"/>
              </w:rPr>
              <w:t>»</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3B467A">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 xml:space="preserve">Учётный </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3B467A">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Индивидуальный урок</w:t>
            </w:r>
          </w:p>
        </w:tc>
      </w:tr>
      <w:tr w:rsidR="00673846" w:rsidRPr="004B3DD4" w:rsidTr="00C257F5">
        <w:trPr>
          <w:trHeight w:val="70"/>
        </w:trPr>
        <w:tc>
          <w:tcPr>
            <w:tcW w:w="648" w:type="dxa"/>
          </w:tcPr>
          <w:p w:rsidR="00673846" w:rsidRPr="004B3DD4" w:rsidRDefault="00673846" w:rsidP="00B04795">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7</w:t>
            </w:r>
            <w:r>
              <w:rPr>
                <w:rFonts w:ascii="Times New Roman" w:hAnsi="Times New Roman" w:cs="Times New Roman"/>
                <w:bCs/>
                <w:sz w:val="28"/>
                <w:szCs w:val="28"/>
              </w:rPr>
              <w:t>2</w:t>
            </w:r>
          </w:p>
        </w:tc>
        <w:tc>
          <w:tcPr>
            <w:tcW w:w="988" w:type="dxa"/>
          </w:tcPr>
          <w:p w:rsidR="00673846" w:rsidRPr="002C6E48" w:rsidRDefault="00673846" w:rsidP="00874EC2">
            <w:pPr>
              <w:autoSpaceDE w:val="0"/>
              <w:autoSpaceDN w:val="0"/>
              <w:adjustRightInd w:val="0"/>
              <w:spacing w:line="232" w:lineRule="auto"/>
              <w:rPr>
                <w:rFonts w:ascii="Times New Roman" w:hAnsi="Times New Roman" w:cs="Times New Roman"/>
                <w:sz w:val="28"/>
                <w:szCs w:val="28"/>
                <w:lang w:val="en-US"/>
              </w:rPr>
            </w:pPr>
          </w:p>
        </w:tc>
        <w:tc>
          <w:tcPr>
            <w:tcW w:w="809" w:type="dxa"/>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Pr>
          <w:p w:rsidR="00673846" w:rsidRPr="004B3DD4" w:rsidRDefault="00673846" w:rsidP="002C6E48">
            <w:pPr>
              <w:autoSpaceDE w:val="0"/>
              <w:autoSpaceDN w:val="0"/>
              <w:adjustRightInd w:val="0"/>
              <w:spacing w:after="0"/>
              <w:rPr>
                <w:rFonts w:ascii="Times New Roman" w:hAnsi="Times New Roman" w:cs="Times New Roman"/>
                <w:sz w:val="28"/>
                <w:szCs w:val="28"/>
                <w:lang w:val="en-US"/>
              </w:rPr>
            </w:pPr>
            <w:r>
              <w:rPr>
                <w:rFonts w:ascii="Times New Roman" w:hAnsi="Times New Roman" w:cs="Times New Roman"/>
                <w:sz w:val="28"/>
                <w:szCs w:val="28"/>
              </w:rPr>
              <w:t>Висы</w:t>
            </w:r>
            <w:r w:rsidRPr="004B3DD4">
              <w:rPr>
                <w:rFonts w:ascii="Times New Roman" w:hAnsi="Times New Roman" w:cs="Times New Roman"/>
                <w:sz w:val="28"/>
                <w:szCs w:val="28"/>
              </w:rPr>
              <w:t>. Строевые упражнения</w:t>
            </w:r>
          </w:p>
        </w:tc>
        <w:tc>
          <w:tcPr>
            <w:tcW w:w="2637" w:type="dxa"/>
          </w:tcPr>
          <w:p w:rsidR="00673846" w:rsidRPr="004B3DD4" w:rsidRDefault="00673846" w:rsidP="002C6E48">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673846" w:rsidRPr="004B3DD4" w:rsidRDefault="00673846" w:rsidP="002C6E48">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90" w:type="dxa"/>
            <w:gridSpan w:val="2"/>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rPr>
          <w:trHeight w:val="70"/>
        </w:trPr>
        <w:tc>
          <w:tcPr>
            <w:tcW w:w="648" w:type="dxa"/>
          </w:tcPr>
          <w:p w:rsidR="00673846" w:rsidRPr="004B3DD4" w:rsidRDefault="00673846" w:rsidP="00B04795">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7</w:t>
            </w:r>
            <w:r>
              <w:rPr>
                <w:rFonts w:ascii="Times New Roman" w:hAnsi="Times New Roman" w:cs="Times New Roman"/>
                <w:bCs/>
                <w:sz w:val="28"/>
                <w:szCs w:val="28"/>
              </w:rPr>
              <w:t>3</w:t>
            </w:r>
          </w:p>
        </w:tc>
        <w:tc>
          <w:tcPr>
            <w:tcW w:w="988" w:type="dxa"/>
          </w:tcPr>
          <w:p w:rsidR="00673846" w:rsidRPr="002C6E48" w:rsidRDefault="00673846" w:rsidP="00611942">
            <w:pPr>
              <w:autoSpaceDE w:val="0"/>
              <w:autoSpaceDN w:val="0"/>
              <w:adjustRightInd w:val="0"/>
              <w:spacing w:line="232" w:lineRule="auto"/>
              <w:rPr>
                <w:rFonts w:ascii="Times New Roman" w:hAnsi="Times New Roman" w:cs="Times New Roman"/>
                <w:sz w:val="28"/>
                <w:szCs w:val="28"/>
                <w:lang w:val="en-US"/>
              </w:rPr>
            </w:pPr>
          </w:p>
        </w:tc>
        <w:tc>
          <w:tcPr>
            <w:tcW w:w="809" w:type="dxa"/>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Pr>
          <w:p w:rsidR="00673846" w:rsidRPr="004B3DD4" w:rsidRDefault="00673846" w:rsidP="008B454A">
            <w:pPr>
              <w:spacing w:after="0"/>
              <w:rPr>
                <w:rFonts w:ascii="Times New Roman" w:hAnsi="Times New Roman" w:cs="Times New Roman"/>
                <w:sz w:val="28"/>
                <w:szCs w:val="28"/>
              </w:rPr>
            </w:pPr>
            <w:r>
              <w:rPr>
                <w:rFonts w:ascii="Times New Roman" w:hAnsi="Times New Roman" w:cs="Times New Roman"/>
                <w:sz w:val="28"/>
                <w:szCs w:val="28"/>
              </w:rPr>
              <w:t>Висы</w:t>
            </w:r>
            <w:r w:rsidRPr="004B3DD4">
              <w:rPr>
                <w:rFonts w:ascii="Times New Roman" w:hAnsi="Times New Roman" w:cs="Times New Roman"/>
                <w:sz w:val="28"/>
                <w:szCs w:val="28"/>
              </w:rPr>
              <w:t>. Строевые упражнения</w:t>
            </w:r>
          </w:p>
        </w:tc>
        <w:tc>
          <w:tcPr>
            <w:tcW w:w="2637" w:type="dxa"/>
          </w:tcPr>
          <w:p w:rsidR="00673846" w:rsidRPr="004B3DD4" w:rsidRDefault="00673846" w:rsidP="002C6E48">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673846" w:rsidRPr="004B3DD4" w:rsidRDefault="00673846" w:rsidP="002C6E48">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90" w:type="dxa"/>
            <w:gridSpan w:val="2"/>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after="0"/>
              <w:rPr>
                <w:rFonts w:ascii="Times New Roman" w:hAnsi="Times New Roman" w:cs="Times New Roman"/>
                <w:bCs/>
                <w:sz w:val="28"/>
                <w:szCs w:val="28"/>
              </w:rPr>
            </w:pPr>
            <w:r w:rsidRPr="004B3DD4">
              <w:rPr>
                <w:rFonts w:ascii="Times New Roman" w:hAnsi="Times New Roman" w:cs="Times New Roman"/>
                <w:bCs/>
                <w:sz w:val="28"/>
                <w:szCs w:val="28"/>
              </w:rPr>
              <w:t>7</w:t>
            </w:r>
            <w:r>
              <w:rPr>
                <w:rFonts w:ascii="Times New Roman" w:hAnsi="Times New Roman" w:cs="Times New Roman"/>
                <w:bCs/>
                <w:sz w:val="28"/>
                <w:szCs w:val="28"/>
              </w:rPr>
              <w:t>4</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611942">
            <w:pPr>
              <w:autoSpaceDE w:val="0"/>
              <w:autoSpaceDN w:val="0"/>
              <w:adjustRightInd w:val="0"/>
              <w:spacing w:line="23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Default="00673846" w:rsidP="002C6E48">
            <w:pPr>
              <w:spacing w:after="0"/>
              <w:rPr>
                <w:rFonts w:ascii="Times New Roman" w:hAnsi="Times New Roman" w:cs="Times New Roman"/>
                <w:sz w:val="28"/>
                <w:szCs w:val="28"/>
              </w:rPr>
            </w:pPr>
            <w:r>
              <w:rPr>
                <w:rFonts w:ascii="Times New Roman" w:hAnsi="Times New Roman" w:cs="Times New Roman"/>
                <w:sz w:val="28"/>
                <w:szCs w:val="28"/>
              </w:rPr>
              <w:t>Висы</w:t>
            </w:r>
            <w:r w:rsidRPr="004B3DD4">
              <w:rPr>
                <w:rFonts w:ascii="Times New Roman" w:hAnsi="Times New Roman" w:cs="Times New Roman"/>
                <w:sz w:val="28"/>
                <w:szCs w:val="28"/>
              </w:rPr>
              <w:t xml:space="preserve"> </w:t>
            </w:r>
            <w:r>
              <w:rPr>
                <w:rFonts w:ascii="Times New Roman" w:hAnsi="Times New Roman" w:cs="Times New Roman"/>
                <w:sz w:val="28"/>
                <w:szCs w:val="28"/>
              </w:rPr>
              <w:t>.</w:t>
            </w:r>
          </w:p>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Строевые упражнения</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after="0"/>
              <w:rPr>
                <w:rFonts w:ascii="Times New Roman" w:hAnsi="Times New Roman" w:cs="Times New Roman"/>
                <w:bCs/>
                <w:sz w:val="28"/>
                <w:szCs w:val="28"/>
              </w:rPr>
            </w:pPr>
            <w:r w:rsidRPr="004B3DD4">
              <w:rPr>
                <w:rFonts w:ascii="Times New Roman" w:hAnsi="Times New Roman" w:cs="Times New Roman"/>
                <w:bCs/>
                <w:sz w:val="28"/>
                <w:szCs w:val="28"/>
              </w:rPr>
              <w:t>7</w:t>
            </w:r>
            <w:r>
              <w:rPr>
                <w:rFonts w:ascii="Times New Roman" w:hAnsi="Times New Roman" w:cs="Times New Roman"/>
                <w:bCs/>
                <w:sz w:val="28"/>
                <w:szCs w:val="28"/>
              </w:rPr>
              <w:t>5</w:t>
            </w:r>
          </w:p>
        </w:tc>
        <w:tc>
          <w:tcPr>
            <w:tcW w:w="988" w:type="dxa"/>
            <w:tcBorders>
              <w:top w:val="single" w:sz="4" w:space="0" w:color="auto"/>
              <w:left w:val="single" w:sz="4" w:space="0" w:color="auto"/>
              <w:bottom w:val="single" w:sz="4" w:space="0" w:color="auto"/>
              <w:right w:val="single" w:sz="4" w:space="0" w:color="auto"/>
            </w:tcBorders>
          </w:tcPr>
          <w:p w:rsidR="00673846" w:rsidRPr="00874EC2" w:rsidRDefault="00673846" w:rsidP="00874EC2">
            <w:pPr>
              <w:autoSpaceDE w:val="0"/>
              <w:autoSpaceDN w:val="0"/>
              <w:adjustRightInd w:val="0"/>
              <w:rPr>
                <w:rFonts w:ascii="Times New Roman" w:hAnsi="Times New Roman" w:cs="Times New Roman"/>
                <w:sz w:val="28"/>
                <w:szCs w:val="28"/>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lang w:val="en-US"/>
              </w:rPr>
            </w:pPr>
            <w:r>
              <w:rPr>
                <w:rFonts w:ascii="Times New Roman" w:hAnsi="Times New Roman" w:cs="Times New Roman"/>
                <w:sz w:val="28"/>
                <w:szCs w:val="28"/>
              </w:rPr>
              <w:t>Висы</w:t>
            </w:r>
            <w:r w:rsidRPr="004B3DD4">
              <w:rPr>
                <w:rFonts w:ascii="Times New Roman" w:hAnsi="Times New Roman" w:cs="Times New Roman"/>
                <w:sz w:val="28"/>
                <w:szCs w:val="28"/>
              </w:rPr>
              <w:t>. Строевые упражнения</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after="0"/>
              <w:rPr>
                <w:rFonts w:ascii="Times New Roman" w:hAnsi="Times New Roman" w:cs="Times New Roman"/>
                <w:bCs/>
                <w:sz w:val="28"/>
                <w:szCs w:val="28"/>
              </w:rPr>
            </w:pPr>
            <w:r w:rsidRPr="004B3DD4">
              <w:rPr>
                <w:rFonts w:ascii="Times New Roman" w:hAnsi="Times New Roman" w:cs="Times New Roman"/>
                <w:bCs/>
                <w:sz w:val="28"/>
                <w:szCs w:val="28"/>
              </w:rPr>
              <w:t>7</w:t>
            </w:r>
            <w:r>
              <w:rPr>
                <w:rFonts w:ascii="Times New Roman" w:hAnsi="Times New Roman" w:cs="Times New Roman"/>
                <w:bCs/>
                <w:sz w:val="28"/>
                <w:szCs w:val="28"/>
              </w:rPr>
              <w:t>6</w:t>
            </w:r>
          </w:p>
        </w:tc>
        <w:tc>
          <w:tcPr>
            <w:tcW w:w="988" w:type="dxa"/>
            <w:tcBorders>
              <w:top w:val="single" w:sz="4" w:space="0" w:color="auto"/>
              <w:left w:val="single" w:sz="4" w:space="0" w:color="auto"/>
              <w:bottom w:val="single" w:sz="4" w:space="0" w:color="auto"/>
              <w:right w:val="single" w:sz="4" w:space="0" w:color="auto"/>
            </w:tcBorders>
          </w:tcPr>
          <w:p w:rsidR="00673846" w:rsidRPr="00874EC2" w:rsidRDefault="00673846" w:rsidP="00611942">
            <w:pPr>
              <w:autoSpaceDE w:val="0"/>
              <w:autoSpaceDN w:val="0"/>
              <w:adjustRightInd w:val="0"/>
              <w:rPr>
                <w:rFonts w:ascii="Times New Roman" w:hAnsi="Times New Roman" w:cs="Times New Roman"/>
                <w:sz w:val="28"/>
                <w:szCs w:val="28"/>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8B454A">
            <w:pPr>
              <w:spacing w:after="0"/>
              <w:rPr>
                <w:rFonts w:ascii="Times New Roman" w:hAnsi="Times New Roman" w:cs="Times New Roman"/>
                <w:sz w:val="28"/>
                <w:szCs w:val="28"/>
              </w:rPr>
            </w:pPr>
            <w:r>
              <w:rPr>
                <w:rFonts w:ascii="Times New Roman" w:hAnsi="Times New Roman" w:cs="Times New Roman"/>
                <w:sz w:val="28"/>
                <w:szCs w:val="28"/>
              </w:rPr>
              <w:t>Висы</w:t>
            </w:r>
            <w:r w:rsidRPr="004B3DD4">
              <w:rPr>
                <w:rFonts w:ascii="Times New Roman" w:hAnsi="Times New Roman" w:cs="Times New Roman"/>
                <w:sz w:val="28"/>
                <w:szCs w:val="28"/>
              </w:rPr>
              <w:t>. Строевые упражнения</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after="0"/>
              <w:rPr>
                <w:rFonts w:ascii="Times New Roman" w:hAnsi="Times New Roman" w:cs="Times New Roman"/>
                <w:bCs/>
                <w:sz w:val="28"/>
                <w:szCs w:val="28"/>
              </w:rPr>
            </w:pPr>
            <w:r w:rsidRPr="004B3DD4">
              <w:rPr>
                <w:rFonts w:ascii="Times New Roman" w:hAnsi="Times New Roman" w:cs="Times New Roman"/>
                <w:bCs/>
                <w:sz w:val="28"/>
                <w:szCs w:val="28"/>
              </w:rPr>
              <w:t>7</w:t>
            </w:r>
            <w:r>
              <w:rPr>
                <w:rFonts w:ascii="Times New Roman" w:hAnsi="Times New Roman" w:cs="Times New Roman"/>
                <w:bCs/>
                <w:sz w:val="28"/>
                <w:szCs w:val="28"/>
              </w:rPr>
              <w:t>7</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spacing w:line="23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Pr>
                <w:rFonts w:ascii="Times New Roman" w:hAnsi="Times New Roman" w:cs="Times New Roman"/>
                <w:sz w:val="28"/>
                <w:szCs w:val="28"/>
              </w:rPr>
              <w:t>Зачётный урок по теме «Висы</w:t>
            </w:r>
            <w:r w:rsidRPr="004B3DD4">
              <w:rPr>
                <w:rFonts w:ascii="Times New Roman" w:hAnsi="Times New Roman" w:cs="Times New Roman"/>
                <w:sz w:val="28"/>
                <w:szCs w:val="28"/>
              </w:rPr>
              <w:t>. Строевые упражнения</w:t>
            </w:r>
            <w:r>
              <w:rPr>
                <w:rFonts w:ascii="Times New Roman" w:hAnsi="Times New Roman" w:cs="Times New Roman"/>
                <w:sz w:val="28"/>
                <w:szCs w:val="28"/>
              </w:rPr>
              <w:t>»</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3B467A">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 xml:space="preserve">Учётный </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3B467A">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Индивидуальный урок</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after="0"/>
              <w:rPr>
                <w:rFonts w:ascii="Times New Roman" w:hAnsi="Times New Roman" w:cs="Times New Roman"/>
                <w:bCs/>
                <w:sz w:val="28"/>
                <w:szCs w:val="28"/>
              </w:rPr>
            </w:pPr>
            <w:r w:rsidRPr="004B3DD4">
              <w:rPr>
                <w:rFonts w:ascii="Times New Roman" w:hAnsi="Times New Roman" w:cs="Times New Roman"/>
                <w:bCs/>
                <w:sz w:val="28"/>
                <w:szCs w:val="28"/>
              </w:rPr>
              <w:t>7</w:t>
            </w:r>
            <w:r>
              <w:rPr>
                <w:rFonts w:ascii="Times New Roman" w:hAnsi="Times New Roman" w:cs="Times New Roman"/>
                <w:bCs/>
                <w:sz w:val="28"/>
                <w:szCs w:val="28"/>
              </w:rPr>
              <w:t>8</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spacing w:line="23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Опорный прыжок, лазание</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673846" w:rsidRPr="004B3DD4" w:rsidRDefault="00673846" w:rsidP="002C6E48">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611942">
            <w:pPr>
              <w:spacing w:after="0"/>
              <w:rPr>
                <w:rFonts w:ascii="Times New Roman" w:hAnsi="Times New Roman" w:cs="Times New Roman"/>
                <w:bCs/>
                <w:sz w:val="28"/>
                <w:szCs w:val="28"/>
              </w:rPr>
            </w:pPr>
            <w:r>
              <w:rPr>
                <w:rFonts w:ascii="Times New Roman" w:hAnsi="Times New Roman" w:cs="Times New Roman"/>
                <w:bCs/>
                <w:sz w:val="28"/>
                <w:szCs w:val="28"/>
              </w:rPr>
              <w:t>79</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611942">
            <w:pPr>
              <w:autoSpaceDE w:val="0"/>
              <w:autoSpaceDN w:val="0"/>
              <w:adjustRightInd w:val="0"/>
              <w:spacing w:line="23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Опорный прыжок, лазание</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after="0"/>
              <w:rPr>
                <w:rFonts w:ascii="Times New Roman" w:hAnsi="Times New Roman" w:cs="Times New Roman"/>
                <w:bCs/>
                <w:sz w:val="28"/>
                <w:szCs w:val="28"/>
              </w:rPr>
            </w:pPr>
            <w:r>
              <w:rPr>
                <w:rFonts w:ascii="Times New Roman" w:hAnsi="Times New Roman" w:cs="Times New Roman"/>
                <w:bCs/>
                <w:sz w:val="28"/>
                <w:szCs w:val="28"/>
              </w:rPr>
              <w:t>80</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61194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Опорный прыжок, лазание</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after="0"/>
              <w:rPr>
                <w:rFonts w:ascii="Times New Roman" w:hAnsi="Times New Roman" w:cs="Times New Roman"/>
                <w:bCs/>
                <w:sz w:val="28"/>
                <w:szCs w:val="28"/>
              </w:rPr>
            </w:pPr>
            <w:r>
              <w:rPr>
                <w:rFonts w:ascii="Times New Roman" w:hAnsi="Times New Roman" w:cs="Times New Roman"/>
                <w:bCs/>
                <w:sz w:val="28"/>
                <w:szCs w:val="28"/>
              </w:rPr>
              <w:lastRenderedPageBreak/>
              <w:t>81</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Опорный прыжок, лазание</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after="0"/>
              <w:rPr>
                <w:rFonts w:ascii="Times New Roman" w:hAnsi="Times New Roman" w:cs="Times New Roman"/>
                <w:bCs/>
                <w:sz w:val="28"/>
                <w:szCs w:val="28"/>
              </w:rPr>
            </w:pPr>
            <w:r>
              <w:rPr>
                <w:rFonts w:ascii="Times New Roman" w:hAnsi="Times New Roman" w:cs="Times New Roman"/>
                <w:bCs/>
                <w:sz w:val="28"/>
                <w:szCs w:val="28"/>
              </w:rPr>
              <w:t>82</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Опорный прыжок, лазание</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after="0"/>
              <w:rPr>
                <w:rFonts w:ascii="Times New Roman" w:hAnsi="Times New Roman" w:cs="Times New Roman"/>
                <w:bCs/>
                <w:sz w:val="28"/>
                <w:szCs w:val="28"/>
              </w:rPr>
            </w:pPr>
            <w:r w:rsidRPr="004B3DD4">
              <w:rPr>
                <w:rFonts w:ascii="Times New Roman" w:hAnsi="Times New Roman" w:cs="Times New Roman"/>
                <w:bCs/>
                <w:sz w:val="28"/>
                <w:szCs w:val="28"/>
              </w:rPr>
              <w:t>8</w:t>
            </w:r>
            <w:r>
              <w:rPr>
                <w:rFonts w:ascii="Times New Roman" w:hAnsi="Times New Roman" w:cs="Times New Roman"/>
                <w:bCs/>
                <w:sz w:val="28"/>
                <w:szCs w:val="28"/>
              </w:rPr>
              <w:t>3</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611942">
            <w:pPr>
              <w:autoSpaceDE w:val="0"/>
              <w:autoSpaceDN w:val="0"/>
              <w:adjustRightInd w:val="0"/>
              <w:spacing w:line="25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Pr>
                <w:rFonts w:ascii="Times New Roman" w:hAnsi="Times New Roman" w:cs="Times New Roman"/>
                <w:sz w:val="28"/>
                <w:szCs w:val="28"/>
              </w:rPr>
              <w:t>Зачётный урок по  теме «</w:t>
            </w:r>
            <w:r w:rsidRPr="004B3DD4">
              <w:rPr>
                <w:rFonts w:ascii="Times New Roman" w:hAnsi="Times New Roman" w:cs="Times New Roman"/>
                <w:sz w:val="28"/>
                <w:szCs w:val="28"/>
              </w:rPr>
              <w:t>Опорный прыжок, лазание</w:t>
            </w:r>
            <w:r>
              <w:rPr>
                <w:rFonts w:ascii="Times New Roman" w:hAnsi="Times New Roman" w:cs="Times New Roman"/>
                <w:sz w:val="28"/>
                <w:szCs w:val="28"/>
              </w:rPr>
              <w:t>»</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3B467A">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 xml:space="preserve">Учётный </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3B467A">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Индивидуальный урок</w:t>
            </w:r>
          </w:p>
        </w:tc>
      </w:tr>
      <w:tr w:rsidR="00673846" w:rsidRPr="004B3DD4" w:rsidTr="00C257F5">
        <w:tc>
          <w:tcPr>
            <w:tcW w:w="8789" w:type="dxa"/>
            <w:gridSpan w:val="9"/>
            <w:tcBorders>
              <w:top w:val="single" w:sz="4" w:space="0" w:color="auto"/>
              <w:left w:val="single" w:sz="4" w:space="0" w:color="auto"/>
              <w:bottom w:val="single" w:sz="4" w:space="0" w:color="auto"/>
              <w:right w:val="single" w:sz="4" w:space="0" w:color="auto"/>
            </w:tcBorders>
          </w:tcPr>
          <w:p w:rsidR="00673846" w:rsidRPr="004B3DD4" w:rsidRDefault="00673846" w:rsidP="00611942">
            <w:pPr>
              <w:autoSpaceDE w:val="0"/>
              <w:autoSpaceDN w:val="0"/>
              <w:adjustRightInd w:val="0"/>
              <w:spacing w:after="0" w:line="252" w:lineRule="auto"/>
              <w:jc w:val="center"/>
              <w:rPr>
                <w:rFonts w:ascii="Times New Roman" w:hAnsi="Times New Roman" w:cs="Times New Roman"/>
                <w:sz w:val="28"/>
                <w:szCs w:val="28"/>
              </w:rPr>
            </w:pP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after="0"/>
              <w:rPr>
                <w:rFonts w:ascii="Times New Roman" w:hAnsi="Times New Roman" w:cs="Times New Roman"/>
                <w:bCs/>
                <w:sz w:val="28"/>
                <w:szCs w:val="28"/>
              </w:rPr>
            </w:pPr>
            <w:r w:rsidRPr="004B3DD4">
              <w:rPr>
                <w:rFonts w:ascii="Times New Roman" w:hAnsi="Times New Roman" w:cs="Times New Roman"/>
                <w:bCs/>
                <w:sz w:val="28"/>
                <w:szCs w:val="28"/>
              </w:rPr>
              <w:t>8</w:t>
            </w:r>
            <w:r>
              <w:rPr>
                <w:rFonts w:ascii="Times New Roman" w:hAnsi="Times New Roman" w:cs="Times New Roman"/>
                <w:bCs/>
                <w:sz w:val="28"/>
                <w:szCs w:val="28"/>
              </w:rPr>
              <w:t>4</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611942">
            <w:pPr>
              <w:autoSpaceDE w:val="0"/>
              <w:autoSpaceDN w:val="0"/>
              <w:adjustRightInd w:val="0"/>
              <w:spacing w:line="25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8</w:t>
            </w:r>
            <w:r>
              <w:rPr>
                <w:rFonts w:ascii="Times New Roman" w:hAnsi="Times New Roman" w:cs="Times New Roman"/>
                <w:bCs/>
                <w:sz w:val="28"/>
                <w:szCs w:val="28"/>
              </w:rPr>
              <w:t>5</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spacing w:line="25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8</w:t>
            </w:r>
            <w:r>
              <w:rPr>
                <w:rFonts w:ascii="Times New Roman" w:hAnsi="Times New Roman" w:cs="Times New Roman"/>
                <w:bCs/>
                <w:sz w:val="28"/>
                <w:szCs w:val="28"/>
              </w:rPr>
              <w:t>6</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spacing w:after="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8</w:t>
            </w:r>
            <w:r>
              <w:rPr>
                <w:rFonts w:ascii="Times New Roman" w:hAnsi="Times New Roman" w:cs="Times New Roman"/>
                <w:bCs/>
                <w:sz w:val="28"/>
                <w:szCs w:val="28"/>
              </w:rPr>
              <w:t>7</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611942">
            <w:pPr>
              <w:autoSpaceDE w:val="0"/>
              <w:autoSpaceDN w:val="0"/>
              <w:adjustRightInd w:val="0"/>
              <w:spacing w:line="25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8</w:t>
            </w:r>
            <w:r>
              <w:rPr>
                <w:rFonts w:ascii="Times New Roman" w:hAnsi="Times New Roman" w:cs="Times New Roman"/>
                <w:bCs/>
                <w:sz w:val="28"/>
                <w:szCs w:val="28"/>
              </w:rPr>
              <w:t>8</w:t>
            </w:r>
          </w:p>
        </w:tc>
        <w:tc>
          <w:tcPr>
            <w:tcW w:w="988" w:type="dxa"/>
            <w:tcBorders>
              <w:top w:val="single" w:sz="4" w:space="0" w:color="auto"/>
              <w:left w:val="single" w:sz="4" w:space="0" w:color="auto"/>
              <w:bottom w:val="single" w:sz="4" w:space="0" w:color="auto"/>
              <w:right w:val="single" w:sz="4" w:space="0" w:color="auto"/>
            </w:tcBorders>
          </w:tcPr>
          <w:p w:rsidR="00673846" w:rsidRPr="00874EC2" w:rsidRDefault="00673846" w:rsidP="00611942">
            <w:pPr>
              <w:autoSpaceDE w:val="0"/>
              <w:autoSpaceDN w:val="0"/>
              <w:adjustRightInd w:val="0"/>
              <w:spacing w:line="252" w:lineRule="auto"/>
              <w:rPr>
                <w:rFonts w:ascii="Times New Roman" w:hAnsi="Times New Roman" w:cs="Times New Roman"/>
                <w:sz w:val="28"/>
                <w:szCs w:val="28"/>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74EC2">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89</w:t>
            </w:r>
          </w:p>
        </w:tc>
        <w:tc>
          <w:tcPr>
            <w:tcW w:w="988" w:type="dxa"/>
            <w:tcBorders>
              <w:top w:val="single" w:sz="4" w:space="0" w:color="auto"/>
              <w:left w:val="single" w:sz="4" w:space="0" w:color="auto"/>
              <w:bottom w:val="single" w:sz="4" w:space="0" w:color="auto"/>
              <w:right w:val="single" w:sz="4" w:space="0" w:color="auto"/>
            </w:tcBorders>
          </w:tcPr>
          <w:p w:rsidR="00673846" w:rsidRPr="00874EC2" w:rsidRDefault="00673846" w:rsidP="00611942">
            <w:pPr>
              <w:autoSpaceDE w:val="0"/>
              <w:autoSpaceDN w:val="0"/>
              <w:adjustRightInd w:val="0"/>
              <w:spacing w:line="252" w:lineRule="auto"/>
              <w:rPr>
                <w:rFonts w:ascii="Times New Roman" w:hAnsi="Times New Roman" w:cs="Times New Roman"/>
                <w:sz w:val="28"/>
                <w:szCs w:val="28"/>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rPr>
          <w:trHeight w:val="70"/>
        </w:trPr>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90</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91</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611942">
            <w:pPr>
              <w:autoSpaceDE w:val="0"/>
              <w:autoSpaceDN w:val="0"/>
              <w:adjustRightInd w:val="0"/>
              <w:spacing w:line="23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Pr>
          <w:p w:rsidR="00673846" w:rsidRPr="004B3DD4" w:rsidRDefault="00673846" w:rsidP="008625A7">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9</w:t>
            </w:r>
            <w:r>
              <w:rPr>
                <w:rFonts w:ascii="Times New Roman" w:hAnsi="Times New Roman" w:cs="Times New Roman"/>
                <w:bCs/>
                <w:sz w:val="28"/>
                <w:szCs w:val="28"/>
              </w:rPr>
              <w:t>2</w:t>
            </w:r>
          </w:p>
        </w:tc>
        <w:tc>
          <w:tcPr>
            <w:tcW w:w="988" w:type="dxa"/>
          </w:tcPr>
          <w:p w:rsidR="00673846" w:rsidRPr="002C6E48" w:rsidRDefault="00673846" w:rsidP="002C6E48">
            <w:pPr>
              <w:autoSpaceDE w:val="0"/>
              <w:autoSpaceDN w:val="0"/>
              <w:adjustRightInd w:val="0"/>
              <w:spacing w:after="0"/>
              <w:rPr>
                <w:rFonts w:ascii="Times New Roman" w:hAnsi="Times New Roman" w:cs="Times New Roman"/>
                <w:sz w:val="28"/>
                <w:szCs w:val="28"/>
                <w:lang w:val="en-US"/>
              </w:rPr>
            </w:pPr>
          </w:p>
        </w:tc>
        <w:tc>
          <w:tcPr>
            <w:tcW w:w="809" w:type="dxa"/>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Pr>
          <w:p w:rsidR="00673846" w:rsidRPr="004B3DD4" w:rsidRDefault="00673846" w:rsidP="002C6E48">
            <w:pPr>
              <w:spacing w:after="0"/>
              <w:rPr>
                <w:rFonts w:ascii="Times New Roman" w:hAnsi="Times New Roman" w:cs="Times New Roman"/>
                <w:sz w:val="28"/>
                <w:szCs w:val="28"/>
              </w:rPr>
            </w:pPr>
            <w:r>
              <w:rPr>
                <w:rFonts w:ascii="Times New Roman" w:hAnsi="Times New Roman" w:cs="Times New Roman"/>
                <w:sz w:val="28"/>
                <w:szCs w:val="28"/>
              </w:rPr>
              <w:t>Зачётный урок по теме «</w:t>
            </w:r>
            <w:r w:rsidRPr="004B3DD4">
              <w:rPr>
                <w:rFonts w:ascii="Times New Roman" w:hAnsi="Times New Roman" w:cs="Times New Roman"/>
                <w:sz w:val="28"/>
                <w:szCs w:val="28"/>
              </w:rPr>
              <w:t xml:space="preserve">Бег по </w:t>
            </w:r>
            <w:r w:rsidRPr="004B3DD4">
              <w:rPr>
                <w:rFonts w:ascii="Times New Roman" w:hAnsi="Times New Roman" w:cs="Times New Roman"/>
                <w:sz w:val="28"/>
                <w:szCs w:val="28"/>
              </w:rPr>
              <w:lastRenderedPageBreak/>
              <w:t>пересеченной местности</w:t>
            </w:r>
            <w:r>
              <w:rPr>
                <w:rFonts w:ascii="Times New Roman" w:hAnsi="Times New Roman" w:cs="Times New Roman"/>
                <w:sz w:val="28"/>
                <w:szCs w:val="28"/>
              </w:rPr>
              <w:t>»</w:t>
            </w:r>
          </w:p>
        </w:tc>
        <w:tc>
          <w:tcPr>
            <w:tcW w:w="2637" w:type="dxa"/>
          </w:tcPr>
          <w:p w:rsidR="00673846" w:rsidRPr="004B3DD4" w:rsidRDefault="00673846" w:rsidP="003B467A">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lastRenderedPageBreak/>
              <w:t xml:space="preserve">Учётный </w:t>
            </w:r>
          </w:p>
        </w:tc>
        <w:tc>
          <w:tcPr>
            <w:tcW w:w="1590" w:type="dxa"/>
            <w:gridSpan w:val="2"/>
          </w:tcPr>
          <w:p w:rsidR="00673846" w:rsidRPr="004B3DD4" w:rsidRDefault="00673846" w:rsidP="003B467A">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 xml:space="preserve">Индивидуальный </w:t>
            </w:r>
            <w:r>
              <w:rPr>
                <w:rFonts w:ascii="Times New Roman" w:hAnsi="Times New Roman" w:cs="Times New Roman"/>
                <w:sz w:val="28"/>
                <w:szCs w:val="28"/>
              </w:rPr>
              <w:lastRenderedPageBreak/>
              <w:t>урок</w:t>
            </w:r>
          </w:p>
        </w:tc>
      </w:tr>
      <w:tr w:rsidR="00673846" w:rsidRPr="004B3DD4" w:rsidTr="00C257F5">
        <w:tc>
          <w:tcPr>
            <w:tcW w:w="8789" w:type="dxa"/>
            <w:gridSpan w:val="9"/>
          </w:tcPr>
          <w:p w:rsidR="00673846" w:rsidRPr="004B3DD4" w:rsidRDefault="00673846" w:rsidP="00515FEF">
            <w:pPr>
              <w:autoSpaceDE w:val="0"/>
              <w:autoSpaceDN w:val="0"/>
              <w:adjustRightInd w:val="0"/>
              <w:spacing w:after="0" w:line="232" w:lineRule="auto"/>
              <w:jc w:val="center"/>
              <w:rPr>
                <w:rFonts w:ascii="Times New Roman" w:hAnsi="Times New Roman" w:cs="Times New Roman"/>
                <w:sz w:val="28"/>
                <w:szCs w:val="28"/>
              </w:rPr>
            </w:pPr>
          </w:p>
        </w:tc>
      </w:tr>
      <w:tr w:rsidR="00673846" w:rsidRPr="004B3DD4" w:rsidTr="00C257F5">
        <w:tc>
          <w:tcPr>
            <w:tcW w:w="648" w:type="dxa"/>
          </w:tcPr>
          <w:p w:rsidR="00673846" w:rsidRPr="004B3DD4" w:rsidRDefault="00673846" w:rsidP="008625A7">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9</w:t>
            </w:r>
            <w:r>
              <w:rPr>
                <w:rFonts w:ascii="Times New Roman" w:hAnsi="Times New Roman" w:cs="Times New Roman"/>
                <w:bCs/>
                <w:sz w:val="28"/>
                <w:szCs w:val="28"/>
              </w:rPr>
              <w:t>3</w:t>
            </w:r>
          </w:p>
        </w:tc>
        <w:tc>
          <w:tcPr>
            <w:tcW w:w="988" w:type="dxa"/>
          </w:tcPr>
          <w:p w:rsidR="00673846" w:rsidRPr="002C6E48" w:rsidRDefault="00673846" w:rsidP="00874EC2">
            <w:pPr>
              <w:autoSpaceDE w:val="0"/>
              <w:autoSpaceDN w:val="0"/>
              <w:adjustRightInd w:val="0"/>
              <w:spacing w:line="252" w:lineRule="auto"/>
              <w:rPr>
                <w:rFonts w:ascii="Times New Roman" w:hAnsi="Times New Roman" w:cs="Times New Roman"/>
                <w:sz w:val="28"/>
                <w:szCs w:val="28"/>
                <w:lang w:val="en-US"/>
              </w:rPr>
            </w:pPr>
          </w:p>
        </w:tc>
        <w:tc>
          <w:tcPr>
            <w:tcW w:w="809" w:type="dxa"/>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Pr>
          <w:p w:rsidR="00673846" w:rsidRPr="004B3DD4" w:rsidRDefault="00673846" w:rsidP="002C6E48">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sz w:val="28"/>
                <w:szCs w:val="28"/>
              </w:rPr>
              <w:t>Ходьба и бег</w:t>
            </w:r>
          </w:p>
        </w:tc>
        <w:tc>
          <w:tcPr>
            <w:tcW w:w="2637" w:type="dxa"/>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9</w:t>
            </w:r>
            <w:r>
              <w:rPr>
                <w:rFonts w:ascii="Times New Roman" w:hAnsi="Times New Roman" w:cs="Times New Roman"/>
                <w:bCs/>
                <w:sz w:val="28"/>
                <w:szCs w:val="28"/>
              </w:rPr>
              <w:t>4</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spacing w:line="23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Ходьба и бег</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9</w:t>
            </w:r>
            <w:r>
              <w:rPr>
                <w:rFonts w:ascii="Times New Roman" w:hAnsi="Times New Roman" w:cs="Times New Roman"/>
                <w:bCs/>
                <w:sz w:val="28"/>
                <w:szCs w:val="28"/>
              </w:rPr>
              <w:t>5</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611942">
            <w:pPr>
              <w:autoSpaceDE w:val="0"/>
              <w:autoSpaceDN w:val="0"/>
              <w:adjustRightInd w:val="0"/>
              <w:spacing w:line="23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Ходьба и бег</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9</w:t>
            </w:r>
            <w:r>
              <w:rPr>
                <w:rFonts w:ascii="Times New Roman" w:hAnsi="Times New Roman" w:cs="Times New Roman"/>
                <w:bCs/>
                <w:sz w:val="28"/>
                <w:szCs w:val="28"/>
              </w:rPr>
              <w:t>6</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611942">
            <w:pPr>
              <w:autoSpaceDE w:val="0"/>
              <w:autoSpaceDN w:val="0"/>
              <w:adjustRightInd w:val="0"/>
              <w:spacing w:line="23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Pr>
                <w:rFonts w:ascii="Times New Roman" w:hAnsi="Times New Roman" w:cs="Times New Roman"/>
                <w:sz w:val="28"/>
                <w:szCs w:val="28"/>
              </w:rPr>
              <w:t>Зачётный урок по теме «</w:t>
            </w:r>
            <w:r w:rsidRPr="004B3DD4">
              <w:rPr>
                <w:rFonts w:ascii="Times New Roman" w:hAnsi="Times New Roman" w:cs="Times New Roman"/>
                <w:sz w:val="28"/>
                <w:szCs w:val="28"/>
              </w:rPr>
              <w:t>Ходьба и бег</w:t>
            </w:r>
            <w:r>
              <w:rPr>
                <w:rFonts w:ascii="Times New Roman" w:hAnsi="Times New Roman" w:cs="Times New Roman"/>
                <w:sz w:val="28"/>
                <w:szCs w:val="28"/>
              </w:rPr>
              <w:t>»</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3B467A">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 xml:space="preserve">Учётный </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3B467A">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Индивидуальный урок</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9</w:t>
            </w:r>
            <w:r>
              <w:rPr>
                <w:rFonts w:ascii="Times New Roman" w:hAnsi="Times New Roman" w:cs="Times New Roman"/>
                <w:bCs/>
                <w:sz w:val="28"/>
                <w:szCs w:val="28"/>
              </w:rPr>
              <w:t>7</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spacing w:line="23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Прыжки</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9</w:t>
            </w:r>
            <w:r>
              <w:rPr>
                <w:rFonts w:ascii="Times New Roman" w:hAnsi="Times New Roman" w:cs="Times New Roman"/>
                <w:bCs/>
                <w:sz w:val="28"/>
                <w:szCs w:val="28"/>
              </w:rPr>
              <w:t>8</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spacing w:line="23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Прыжки</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74EC2">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99</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spacing w:line="23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Pr>
                <w:rFonts w:ascii="Times New Roman" w:hAnsi="Times New Roman" w:cs="Times New Roman"/>
                <w:sz w:val="28"/>
                <w:szCs w:val="28"/>
              </w:rPr>
              <w:t>Зачётный урок по теме «</w:t>
            </w:r>
            <w:r w:rsidRPr="004B3DD4">
              <w:rPr>
                <w:rFonts w:ascii="Times New Roman" w:hAnsi="Times New Roman" w:cs="Times New Roman"/>
                <w:sz w:val="28"/>
                <w:szCs w:val="28"/>
              </w:rPr>
              <w:t>Прыжки</w:t>
            </w:r>
            <w:r>
              <w:rPr>
                <w:rFonts w:ascii="Times New Roman" w:hAnsi="Times New Roman" w:cs="Times New Roman"/>
                <w:sz w:val="28"/>
                <w:szCs w:val="28"/>
              </w:rPr>
              <w:t>»</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3B467A">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 xml:space="preserve">Учётный </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3B467A">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Индивидуальный урок</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100</w:t>
            </w:r>
          </w:p>
        </w:tc>
        <w:tc>
          <w:tcPr>
            <w:tcW w:w="988" w:type="dxa"/>
            <w:tcBorders>
              <w:top w:val="single" w:sz="4" w:space="0" w:color="auto"/>
              <w:left w:val="single" w:sz="4" w:space="0" w:color="auto"/>
              <w:bottom w:val="single" w:sz="4" w:space="0" w:color="auto"/>
              <w:right w:val="single" w:sz="4" w:space="0" w:color="auto"/>
            </w:tcBorders>
          </w:tcPr>
          <w:p w:rsidR="00673846" w:rsidRPr="00874EC2" w:rsidRDefault="00673846" w:rsidP="00611942">
            <w:pPr>
              <w:autoSpaceDE w:val="0"/>
              <w:autoSpaceDN w:val="0"/>
              <w:adjustRightInd w:val="0"/>
              <w:spacing w:line="232" w:lineRule="auto"/>
              <w:rPr>
                <w:rFonts w:ascii="Times New Roman" w:hAnsi="Times New Roman" w:cs="Times New Roman"/>
                <w:sz w:val="28"/>
                <w:szCs w:val="28"/>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sz w:val="28"/>
                <w:szCs w:val="28"/>
              </w:rPr>
              <w:t>Метание мяча</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101</w:t>
            </w:r>
          </w:p>
        </w:tc>
        <w:tc>
          <w:tcPr>
            <w:tcW w:w="988" w:type="dxa"/>
            <w:tcBorders>
              <w:top w:val="single" w:sz="4" w:space="0" w:color="auto"/>
              <w:left w:val="single" w:sz="4" w:space="0" w:color="auto"/>
              <w:bottom w:val="single" w:sz="4" w:space="0" w:color="auto"/>
              <w:right w:val="single" w:sz="4" w:space="0" w:color="auto"/>
            </w:tcBorders>
          </w:tcPr>
          <w:p w:rsidR="00673846" w:rsidRPr="00874EC2" w:rsidRDefault="00673846" w:rsidP="00611942">
            <w:pPr>
              <w:autoSpaceDE w:val="0"/>
              <w:autoSpaceDN w:val="0"/>
              <w:adjustRightInd w:val="0"/>
              <w:spacing w:line="232" w:lineRule="auto"/>
              <w:rPr>
                <w:rFonts w:ascii="Times New Roman" w:hAnsi="Times New Roman" w:cs="Times New Roman"/>
                <w:sz w:val="28"/>
                <w:szCs w:val="28"/>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Метание мяча</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102</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2C6E48">
            <w:pPr>
              <w:autoSpaceDE w:val="0"/>
              <w:autoSpaceDN w:val="0"/>
              <w:adjustRightInd w:val="0"/>
              <w:spacing w:line="23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Pr>
                <w:rFonts w:ascii="Times New Roman" w:hAnsi="Times New Roman" w:cs="Times New Roman"/>
                <w:sz w:val="28"/>
                <w:szCs w:val="28"/>
              </w:rPr>
              <w:t>Зачётный урок по теме «</w:t>
            </w:r>
            <w:r w:rsidRPr="004B3DD4">
              <w:rPr>
                <w:rFonts w:ascii="Times New Roman" w:hAnsi="Times New Roman" w:cs="Times New Roman"/>
                <w:sz w:val="28"/>
                <w:szCs w:val="28"/>
              </w:rPr>
              <w:t>Метание мяча</w:t>
            </w:r>
            <w:r>
              <w:rPr>
                <w:rFonts w:ascii="Times New Roman" w:hAnsi="Times New Roman" w:cs="Times New Roman"/>
                <w:sz w:val="28"/>
                <w:szCs w:val="28"/>
              </w:rPr>
              <w:t>»</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3B467A">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 xml:space="preserve">Учётный </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3B467A">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Индивидуальный урок</w:t>
            </w:r>
          </w:p>
        </w:tc>
      </w:tr>
    </w:tbl>
    <w:p w:rsidR="008949FD" w:rsidRPr="004B3DD4" w:rsidRDefault="008949FD" w:rsidP="004B3DD4">
      <w:pPr>
        <w:pStyle w:val="a6"/>
        <w:spacing w:after="0"/>
        <w:rPr>
          <w:rFonts w:ascii="Times New Roman" w:hAnsi="Times New Roman" w:cs="Times New Roman"/>
          <w:b/>
          <w:sz w:val="28"/>
          <w:szCs w:val="28"/>
        </w:rPr>
      </w:pPr>
    </w:p>
    <w:p w:rsidR="00B2039D" w:rsidRDefault="00B2039D" w:rsidP="004B3DD4">
      <w:pPr>
        <w:spacing w:after="0"/>
        <w:rPr>
          <w:rFonts w:ascii="Times New Roman" w:hAnsi="Times New Roman" w:cs="Times New Roman"/>
          <w:b/>
          <w:sz w:val="28"/>
          <w:szCs w:val="28"/>
        </w:rPr>
      </w:pPr>
    </w:p>
    <w:p w:rsidR="0064225F" w:rsidRDefault="0064225F" w:rsidP="003E243C">
      <w:pPr>
        <w:rPr>
          <w:rFonts w:ascii="Times New Roman" w:hAnsi="Times New Roman" w:cs="Times New Roman"/>
          <w:b/>
          <w:sz w:val="28"/>
          <w:szCs w:val="28"/>
        </w:rPr>
      </w:pPr>
    </w:p>
    <w:p w:rsidR="00A16209" w:rsidRDefault="00A16209" w:rsidP="003E243C">
      <w:pPr>
        <w:rPr>
          <w:rFonts w:ascii="Times New Roman" w:hAnsi="Times New Roman" w:cs="Times New Roman"/>
          <w:b/>
          <w:sz w:val="28"/>
          <w:szCs w:val="28"/>
          <w:lang w:val="en-US"/>
        </w:rPr>
      </w:pPr>
    </w:p>
    <w:p w:rsidR="004B3DD4" w:rsidRDefault="004B3DD4" w:rsidP="003E243C">
      <w:pPr>
        <w:rPr>
          <w:rFonts w:ascii="Times New Roman" w:hAnsi="Times New Roman" w:cs="Times New Roman"/>
          <w:b/>
          <w:sz w:val="28"/>
          <w:szCs w:val="28"/>
        </w:rPr>
      </w:pPr>
    </w:p>
    <w:p w:rsidR="00C03CDF" w:rsidRDefault="00C03CDF" w:rsidP="003E243C">
      <w:pPr>
        <w:rPr>
          <w:rFonts w:ascii="Times New Roman" w:hAnsi="Times New Roman" w:cs="Times New Roman"/>
          <w:b/>
          <w:sz w:val="28"/>
          <w:szCs w:val="28"/>
        </w:rPr>
      </w:pPr>
    </w:p>
    <w:p w:rsidR="00C03CDF" w:rsidRDefault="00C03CDF" w:rsidP="003E243C">
      <w:pPr>
        <w:rPr>
          <w:rFonts w:ascii="Times New Roman" w:hAnsi="Times New Roman" w:cs="Times New Roman"/>
          <w:b/>
          <w:sz w:val="28"/>
          <w:szCs w:val="28"/>
        </w:rPr>
      </w:pPr>
    </w:p>
    <w:p w:rsidR="00C03CDF" w:rsidRDefault="00C03CDF" w:rsidP="003E243C">
      <w:pPr>
        <w:rPr>
          <w:rFonts w:ascii="Times New Roman" w:hAnsi="Times New Roman" w:cs="Times New Roman"/>
          <w:b/>
          <w:sz w:val="28"/>
          <w:szCs w:val="28"/>
        </w:rPr>
      </w:pPr>
    </w:p>
    <w:p w:rsidR="00C03CDF" w:rsidRPr="00C03CDF" w:rsidRDefault="00C03CDF" w:rsidP="003E243C">
      <w:pPr>
        <w:rPr>
          <w:rFonts w:ascii="Times New Roman" w:hAnsi="Times New Roman" w:cs="Times New Roman"/>
          <w:b/>
          <w:sz w:val="28"/>
          <w:szCs w:val="28"/>
        </w:rPr>
      </w:pPr>
    </w:p>
    <w:p w:rsidR="00A16209" w:rsidRDefault="00A16209" w:rsidP="003E243C">
      <w:pPr>
        <w:rPr>
          <w:rFonts w:ascii="Times New Roman" w:hAnsi="Times New Roman" w:cs="Times New Roman"/>
          <w:b/>
          <w:sz w:val="28"/>
          <w:szCs w:val="28"/>
        </w:rPr>
      </w:pPr>
    </w:p>
    <w:p w:rsidR="0064225F" w:rsidRDefault="0064225F" w:rsidP="003E243C">
      <w:pPr>
        <w:rPr>
          <w:rFonts w:ascii="Times New Roman" w:hAnsi="Times New Roman" w:cs="Times New Roman"/>
          <w:b/>
          <w:sz w:val="28"/>
          <w:szCs w:val="28"/>
        </w:rPr>
      </w:pPr>
    </w:p>
    <w:p w:rsidR="008949FD" w:rsidRDefault="008949FD" w:rsidP="003B467A">
      <w:pPr>
        <w:pStyle w:val="a6"/>
        <w:jc w:val="center"/>
        <w:rPr>
          <w:rFonts w:ascii="Times New Roman" w:hAnsi="Times New Roman" w:cs="Times New Roman"/>
          <w:b/>
          <w:sz w:val="28"/>
          <w:szCs w:val="28"/>
        </w:rPr>
      </w:pPr>
      <w:r>
        <w:rPr>
          <w:rFonts w:ascii="Times New Roman" w:hAnsi="Times New Roman" w:cs="Times New Roman"/>
          <w:b/>
          <w:sz w:val="28"/>
          <w:szCs w:val="28"/>
        </w:rPr>
        <w:lastRenderedPageBreak/>
        <w:t>СИСТЕМА ОЦЕНКИ ПЛАНИРУЕМЫХ РЕЗУЛЬТАТОВ</w:t>
      </w:r>
    </w:p>
    <w:p w:rsidR="00C03CDF" w:rsidRPr="00C03CDF" w:rsidRDefault="00C03CDF" w:rsidP="00C03CDF">
      <w:pPr>
        <w:pStyle w:val="a6"/>
        <w:shd w:val="clear" w:color="auto" w:fill="FFFFFF"/>
        <w:autoSpaceDE w:val="0"/>
        <w:autoSpaceDN w:val="0"/>
        <w:adjustRightInd w:val="0"/>
        <w:spacing w:line="244" w:lineRule="auto"/>
        <w:ind w:firstLine="696"/>
        <w:jc w:val="both"/>
        <w:rPr>
          <w:rFonts w:ascii="Times New Roman" w:hAnsi="Times New Roman" w:cs="Times New Roman"/>
          <w:color w:val="000000"/>
          <w:sz w:val="28"/>
          <w:szCs w:val="28"/>
        </w:rPr>
      </w:pPr>
      <w:r w:rsidRPr="00C03CDF">
        <w:rPr>
          <w:rFonts w:ascii="Times New Roman" w:hAnsi="Times New Roman" w:cs="Times New Roman"/>
          <w:color w:val="000000"/>
          <w:sz w:val="28"/>
          <w:szCs w:val="28"/>
        </w:rPr>
        <w:t xml:space="preserve">Критерии оценивания по физической культуре являются качественными и количественными. </w:t>
      </w:r>
    </w:p>
    <w:p w:rsidR="00C03CDF" w:rsidRPr="00C03CDF" w:rsidRDefault="00C03CDF" w:rsidP="00C03CDF">
      <w:pPr>
        <w:pStyle w:val="a6"/>
        <w:shd w:val="clear" w:color="auto" w:fill="FFFFFF"/>
        <w:autoSpaceDE w:val="0"/>
        <w:autoSpaceDN w:val="0"/>
        <w:adjustRightInd w:val="0"/>
        <w:spacing w:line="244" w:lineRule="auto"/>
        <w:ind w:firstLine="696"/>
        <w:jc w:val="both"/>
        <w:rPr>
          <w:rFonts w:ascii="Times New Roman" w:hAnsi="Times New Roman" w:cs="Times New Roman"/>
          <w:color w:val="000000"/>
          <w:sz w:val="28"/>
          <w:szCs w:val="28"/>
        </w:rPr>
      </w:pPr>
      <w:r w:rsidRPr="00C03CDF">
        <w:rPr>
          <w:rFonts w:ascii="Times New Roman" w:hAnsi="Times New Roman" w:cs="Times New Roman"/>
          <w:i/>
          <w:iCs/>
          <w:color w:val="000000"/>
          <w:sz w:val="28"/>
          <w:szCs w:val="28"/>
        </w:rPr>
        <w:t xml:space="preserve">Качественные критерии успеваемости </w:t>
      </w:r>
      <w:r w:rsidRPr="00C03CDF">
        <w:rPr>
          <w:rFonts w:ascii="Times New Roman" w:hAnsi="Times New Roman" w:cs="Times New Roman"/>
          <w:color w:val="000000"/>
          <w:sz w:val="28"/>
          <w:szCs w:val="28"/>
        </w:rPr>
        <w:t xml:space="preserve">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 </w:t>
      </w:r>
    </w:p>
    <w:p w:rsidR="00C03CDF" w:rsidRPr="00C03CDF" w:rsidRDefault="00C03CDF" w:rsidP="00C03CDF">
      <w:pPr>
        <w:pStyle w:val="a6"/>
        <w:shd w:val="clear" w:color="auto" w:fill="FFFFFF"/>
        <w:autoSpaceDE w:val="0"/>
        <w:autoSpaceDN w:val="0"/>
        <w:adjustRightInd w:val="0"/>
        <w:spacing w:line="244" w:lineRule="auto"/>
        <w:ind w:firstLine="696"/>
        <w:jc w:val="both"/>
        <w:rPr>
          <w:rFonts w:ascii="Times New Roman" w:hAnsi="Times New Roman" w:cs="Times New Roman"/>
          <w:color w:val="000000"/>
          <w:sz w:val="28"/>
          <w:szCs w:val="28"/>
        </w:rPr>
      </w:pPr>
      <w:r w:rsidRPr="00C03CDF">
        <w:rPr>
          <w:rFonts w:ascii="Times New Roman" w:hAnsi="Times New Roman" w:cs="Times New Roman"/>
          <w:i/>
          <w:iCs/>
          <w:color w:val="000000"/>
          <w:sz w:val="28"/>
          <w:szCs w:val="28"/>
        </w:rPr>
        <w:t xml:space="preserve">Количественные критерии успеваемости </w:t>
      </w:r>
      <w:r w:rsidRPr="00C03CDF">
        <w:rPr>
          <w:rFonts w:ascii="Times New Roman" w:hAnsi="Times New Roman" w:cs="Times New Roman"/>
          <w:color w:val="000000"/>
          <w:sz w:val="28"/>
          <w:szCs w:val="28"/>
        </w:rPr>
        <w:t>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C03CDF" w:rsidRPr="00C03CDF" w:rsidRDefault="00C03CDF" w:rsidP="00C03CDF">
      <w:pPr>
        <w:pStyle w:val="a6"/>
        <w:shd w:val="clear" w:color="auto" w:fill="FFFFFF"/>
        <w:autoSpaceDE w:val="0"/>
        <w:autoSpaceDN w:val="0"/>
        <w:adjustRightInd w:val="0"/>
        <w:spacing w:line="244" w:lineRule="auto"/>
        <w:ind w:firstLine="696"/>
        <w:jc w:val="both"/>
        <w:rPr>
          <w:rFonts w:ascii="Times New Roman" w:hAnsi="Times New Roman" w:cs="Times New Roman"/>
          <w:sz w:val="28"/>
          <w:szCs w:val="28"/>
        </w:rPr>
      </w:pPr>
      <w:r w:rsidRPr="00C03CDF">
        <w:rPr>
          <w:rFonts w:ascii="Times New Roman" w:hAnsi="Times New Roman" w:cs="Times New Roman"/>
          <w:color w:val="000000"/>
          <w:sz w:val="28"/>
          <w:szCs w:val="28"/>
        </w:rPr>
        <w:t>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r w:rsidRPr="00C03CDF">
        <w:rPr>
          <w:rFonts w:ascii="Times New Roman" w:hAnsi="Times New Roman" w:cs="Times New Roman"/>
          <w:sz w:val="28"/>
          <w:szCs w:val="28"/>
        </w:rPr>
        <w:t xml:space="preserve"> </w:t>
      </w:r>
    </w:p>
    <w:p w:rsidR="00C03CDF" w:rsidRPr="00C03CDF" w:rsidRDefault="00C03CDF" w:rsidP="00C03CDF">
      <w:pPr>
        <w:pStyle w:val="a6"/>
        <w:shd w:val="clear" w:color="auto" w:fill="FFFFFF"/>
        <w:autoSpaceDE w:val="0"/>
        <w:autoSpaceDN w:val="0"/>
        <w:adjustRightInd w:val="0"/>
        <w:spacing w:line="244" w:lineRule="auto"/>
        <w:ind w:firstLine="696"/>
        <w:jc w:val="both"/>
        <w:rPr>
          <w:rFonts w:ascii="Times New Roman" w:hAnsi="Times New Roman" w:cs="Times New Roman"/>
          <w:color w:val="000000"/>
          <w:sz w:val="28"/>
          <w:szCs w:val="28"/>
        </w:rPr>
      </w:pPr>
      <w:r w:rsidRPr="00C03CDF">
        <w:rPr>
          <w:rFonts w:ascii="Times New Roman" w:hAnsi="Times New Roman" w:cs="Times New Roman"/>
          <w:color w:val="000000"/>
          <w:sz w:val="28"/>
          <w:szCs w:val="28"/>
        </w:rPr>
        <w:t>Для контроля и учёта достижений обучающихся используются следующие формы  контроля:</w:t>
      </w:r>
    </w:p>
    <w:p w:rsidR="00C03CDF" w:rsidRPr="00C03CDF" w:rsidRDefault="00C03CDF" w:rsidP="00C03CDF">
      <w:pPr>
        <w:pStyle w:val="a6"/>
        <w:shd w:val="clear" w:color="auto" w:fill="FFFFFF"/>
        <w:autoSpaceDE w:val="0"/>
        <w:autoSpaceDN w:val="0"/>
        <w:adjustRightInd w:val="0"/>
        <w:spacing w:line="244" w:lineRule="auto"/>
        <w:ind w:firstLine="696"/>
        <w:jc w:val="both"/>
        <w:rPr>
          <w:rFonts w:ascii="Times New Roman" w:hAnsi="Times New Roman" w:cs="Times New Roman"/>
          <w:color w:val="000000"/>
          <w:sz w:val="28"/>
          <w:szCs w:val="28"/>
        </w:rPr>
      </w:pPr>
      <w:r w:rsidRPr="00C03CDF">
        <w:rPr>
          <w:rFonts w:ascii="Times New Roman" w:hAnsi="Times New Roman" w:cs="Times New Roman"/>
          <w:b/>
          <w:color w:val="000000"/>
          <w:sz w:val="28"/>
          <w:szCs w:val="28"/>
        </w:rPr>
        <w:t>Текущий контроль</w:t>
      </w:r>
      <w:r w:rsidRPr="00C03CDF">
        <w:rPr>
          <w:rFonts w:ascii="Times New Roman" w:hAnsi="Times New Roman" w:cs="Times New Roman"/>
          <w:color w:val="000000"/>
          <w:sz w:val="28"/>
          <w:szCs w:val="28"/>
        </w:rPr>
        <w:t xml:space="preserve"> проводится в виде:</w:t>
      </w:r>
      <w:r w:rsidRPr="00C03CDF">
        <w:rPr>
          <w:rFonts w:ascii="Times New Roman" w:hAnsi="Times New Roman" w:cs="Times New Roman"/>
          <w:i/>
          <w:color w:val="000000"/>
          <w:sz w:val="28"/>
          <w:szCs w:val="28"/>
        </w:rPr>
        <w:t xml:space="preserve"> </w:t>
      </w:r>
      <w:r w:rsidRPr="00C03CDF">
        <w:rPr>
          <w:rFonts w:ascii="Times New Roman" w:hAnsi="Times New Roman" w:cs="Times New Roman"/>
          <w:color w:val="000000"/>
          <w:sz w:val="28"/>
          <w:szCs w:val="28"/>
        </w:rPr>
        <w:t>опроса, проверочной беседы (без вызова из строя), тестирования</w:t>
      </w:r>
      <w:r w:rsidRPr="00C03CDF">
        <w:rPr>
          <w:rFonts w:ascii="Times New Roman" w:hAnsi="Times New Roman" w:cs="Times New Roman"/>
          <w:sz w:val="28"/>
          <w:szCs w:val="28"/>
        </w:rPr>
        <w:t xml:space="preserve">, </w:t>
      </w:r>
      <w:r w:rsidRPr="00C03CDF">
        <w:rPr>
          <w:rFonts w:ascii="Times New Roman" w:hAnsi="Times New Roman" w:cs="Times New Roman"/>
          <w:color w:val="000000"/>
          <w:sz w:val="28"/>
          <w:szCs w:val="28"/>
        </w:rPr>
        <w:t>наблюдение, вызов из строя для показа, выполнение упражнений и комбинированный метод.</w:t>
      </w:r>
    </w:p>
    <w:p w:rsidR="00C03CDF" w:rsidRPr="00C03CDF" w:rsidRDefault="00C03CDF" w:rsidP="00C03CDF">
      <w:pPr>
        <w:pStyle w:val="a6"/>
        <w:shd w:val="clear" w:color="auto" w:fill="FFFFFF"/>
        <w:autoSpaceDE w:val="0"/>
        <w:autoSpaceDN w:val="0"/>
        <w:adjustRightInd w:val="0"/>
        <w:spacing w:line="244" w:lineRule="auto"/>
        <w:ind w:firstLine="696"/>
        <w:jc w:val="both"/>
        <w:rPr>
          <w:rFonts w:ascii="Times New Roman" w:hAnsi="Times New Roman" w:cs="Times New Roman"/>
          <w:color w:val="000000"/>
          <w:sz w:val="28"/>
          <w:szCs w:val="28"/>
        </w:rPr>
      </w:pPr>
      <w:r w:rsidRPr="00C03CDF">
        <w:rPr>
          <w:rFonts w:ascii="Times New Roman" w:hAnsi="Times New Roman" w:cs="Times New Roman"/>
          <w:b/>
          <w:color w:val="000000"/>
          <w:sz w:val="28"/>
          <w:szCs w:val="28"/>
        </w:rPr>
        <w:t>Тематический контроль</w:t>
      </w:r>
      <w:r w:rsidRPr="00C03CDF">
        <w:rPr>
          <w:rFonts w:ascii="Times New Roman" w:hAnsi="Times New Roman" w:cs="Times New Roman"/>
          <w:color w:val="000000"/>
          <w:sz w:val="28"/>
          <w:szCs w:val="28"/>
        </w:rPr>
        <w:t xml:space="preserve"> осуществляется периодически, по мере прохождения новой темы, раздела, и имеет целью систематизацию знаний учащихся. Этот вид контроля проходит на повторительно-обобщающих занятиях и подготавливает к контрольным мероприятиям. Тематический контроль проводится в виде практической зачетной работы.</w:t>
      </w:r>
    </w:p>
    <w:p w:rsidR="00C03CDF" w:rsidRPr="00C03CDF" w:rsidRDefault="00C03CDF" w:rsidP="00C03CDF">
      <w:pPr>
        <w:pStyle w:val="a6"/>
        <w:shd w:val="clear" w:color="auto" w:fill="FFFFFF"/>
        <w:autoSpaceDE w:val="0"/>
        <w:autoSpaceDN w:val="0"/>
        <w:adjustRightInd w:val="0"/>
        <w:spacing w:line="244" w:lineRule="auto"/>
        <w:ind w:firstLine="696"/>
        <w:jc w:val="both"/>
        <w:rPr>
          <w:rFonts w:ascii="Times New Roman" w:hAnsi="Times New Roman" w:cs="Times New Roman"/>
          <w:color w:val="000000"/>
          <w:sz w:val="28"/>
          <w:szCs w:val="28"/>
        </w:rPr>
      </w:pPr>
      <w:r w:rsidRPr="00C03CDF">
        <w:rPr>
          <w:rFonts w:ascii="Times New Roman" w:hAnsi="Times New Roman" w:cs="Times New Roman"/>
          <w:b/>
          <w:color w:val="000000"/>
          <w:sz w:val="28"/>
          <w:szCs w:val="28"/>
        </w:rPr>
        <w:t>Промежуточный контроль</w:t>
      </w:r>
      <w:r w:rsidRPr="00C03CDF">
        <w:rPr>
          <w:rFonts w:ascii="Times New Roman" w:hAnsi="Times New Roman" w:cs="Times New Roman"/>
          <w:color w:val="000000"/>
          <w:sz w:val="28"/>
          <w:szCs w:val="28"/>
        </w:rPr>
        <w:t xml:space="preserve"> проводится в конце четверти всего учебного года.</w:t>
      </w:r>
    </w:p>
    <w:p w:rsidR="00C03CDF" w:rsidRPr="00C03CDF" w:rsidRDefault="00C03CDF" w:rsidP="00C03CDF">
      <w:pPr>
        <w:pStyle w:val="a6"/>
        <w:shd w:val="clear" w:color="auto" w:fill="FFFFFF"/>
        <w:autoSpaceDE w:val="0"/>
        <w:autoSpaceDN w:val="0"/>
        <w:adjustRightInd w:val="0"/>
        <w:spacing w:before="120"/>
        <w:ind w:firstLine="696"/>
        <w:jc w:val="both"/>
        <w:rPr>
          <w:rFonts w:ascii="Times New Roman" w:hAnsi="Times New Roman" w:cs="Times New Roman"/>
          <w:color w:val="000000"/>
          <w:sz w:val="28"/>
          <w:szCs w:val="28"/>
        </w:rPr>
      </w:pPr>
      <w:r w:rsidRPr="00C03CDF">
        <w:rPr>
          <w:rFonts w:ascii="Times New Roman" w:hAnsi="Times New Roman" w:cs="Times New Roman"/>
          <w:color w:val="000000"/>
          <w:sz w:val="28"/>
          <w:szCs w:val="28"/>
        </w:rPr>
        <w:t xml:space="preserve">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w:t>
      </w:r>
      <w:r w:rsidRPr="00C03CDF">
        <w:rPr>
          <w:rFonts w:ascii="Times New Roman" w:hAnsi="Times New Roman" w:cs="Times New Roman"/>
          <w:color w:val="000000"/>
          <w:sz w:val="28"/>
          <w:szCs w:val="28"/>
        </w:rPr>
        <w:lastRenderedPageBreak/>
        <w:t>при условии систематических занятий дает основание учителю для выставления высокой оценки.</w:t>
      </w:r>
    </w:p>
    <w:p w:rsidR="00C03CDF" w:rsidRPr="00C03CDF" w:rsidRDefault="00C03CDF" w:rsidP="00C03CDF">
      <w:pPr>
        <w:pStyle w:val="a6"/>
        <w:ind w:firstLine="696"/>
        <w:rPr>
          <w:rFonts w:ascii="Times New Roman" w:hAnsi="Times New Roman" w:cs="Times New Roman"/>
          <w:color w:val="000000"/>
          <w:sz w:val="28"/>
          <w:szCs w:val="28"/>
        </w:rPr>
      </w:pPr>
      <w:r w:rsidRPr="00C03CDF">
        <w:rPr>
          <w:rFonts w:ascii="Times New Roman" w:hAnsi="Times New Roman" w:cs="Times New Roman"/>
          <w:i/>
          <w:iCs/>
          <w:color w:val="000000"/>
          <w:sz w:val="28"/>
          <w:szCs w:val="28"/>
        </w:rPr>
        <w:t>Оценка успеваемости за учебный год</w:t>
      </w:r>
      <w:r w:rsidRPr="00C03CDF">
        <w:rPr>
          <w:rFonts w:ascii="Times New Roman" w:hAnsi="Times New Roman" w:cs="Times New Roman"/>
          <w:color w:val="000000"/>
          <w:sz w:val="28"/>
          <w:szCs w:val="28"/>
        </w:rPr>
        <w:t xml:space="preserve">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C03CDF" w:rsidRPr="00C03CDF" w:rsidRDefault="00C03CDF" w:rsidP="00C03CDF">
      <w:pPr>
        <w:pStyle w:val="a6"/>
        <w:shd w:val="clear" w:color="auto" w:fill="FFFFFF"/>
        <w:autoSpaceDE w:val="0"/>
        <w:autoSpaceDN w:val="0"/>
        <w:adjustRightInd w:val="0"/>
        <w:spacing w:line="244" w:lineRule="auto"/>
        <w:ind w:firstLine="696"/>
        <w:jc w:val="both"/>
        <w:rPr>
          <w:rFonts w:ascii="Times New Roman" w:hAnsi="Times New Roman" w:cs="Times New Roman"/>
          <w:color w:val="000000"/>
          <w:sz w:val="28"/>
          <w:szCs w:val="28"/>
        </w:rPr>
      </w:pPr>
      <w:r w:rsidRPr="00C03CDF">
        <w:rPr>
          <w:rFonts w:ascii="Times New Roman" w:hAnsi="Times New Roman" w:cs="Times New Roman"/>
          <w:color w:val="000000"/>
          <w:sz w:val="28"/>
          <w:szCs w:val="28"/>
        </w:rPr>
        <w:t>К р и т е р и и   о ц е н и в а н и я   у с п е в а е м о с т и  по базовым составляющим физической подготовки учащихся:</w:t>
      </w:r>
    </w:p>
    <w:p w:rsidR="00C03CDF" w:rsidRPr="00C03CDF" w:rsidRDefault="00C03CDF" w:rsidP="00C03CDF">
      <w:pPr>
        <w:pStyle w:val="a6"/>
        <w:shd w:val="clear" w:color="auto" w:fill="FFFFFF"/>
        <w:autoSpaceDE w:val="0"/>
        <w:autoSpaceDN w:val="0"/>
        <w:adjustRightInd w:val="0"/>
        <w:spacing w:after="60" w:line="244" w:lineRule="auto"/>
        <w:jc w:val="center"/>
        <w:rPr>
          <w:rFonts w:ascii="Times New Roman" w:hAnsi="Times New Roman" w:cs="Times New Roman"/>
          <w:b/>
          <w:bCs/>
          <w:color w:val="000000"/>
          <w:sz w:val="28"/>
          <w:szCs w:val="28"/>
        </w:rPr>
      </w:pPr>
      <w:r w:rsidRPr="00C03CDF">
        <w:rPr>
          <w:rFonts w:ascii="Times New Roman" w:hAnsi="Times New Roman" w:cs="Times New Roman"/>
          <w:b/>
          <w:bCs/>
          <w:color w:val="000000"/>
          <w:sz w:val="28"/>
          <w:szCs w:val="28"/>
        </w:rPr>
        <w:t>I. Знания</w:t>
      </w:r>
    </w:p>
    <w:p w:rsidR="00C03CDF" w:rsidRPr="00C03CDF" w:rsidRDefault="00C03CDF" w:rsidP="00C03CDF">
      <w:pPr>
        <w:pStyle w:val="a6"/>
        <w:shd w:val="clear" w:color="auto" w:fill="FFFFFF"/>
        <w:autoSpaceDE w:val="0"/>
        <w:autoSpaceDN w:val="0"/>
        <w:adjustRightInd w:val="0"/>
        <w:spacing w:line="244" w:lineRule="auto"/>
        <w:ind w:firstLine="696"/>
        <w:jc w:val="both"/>
        <w:rPr>
          <w:rFonts w:ascii="Times New Roman" w:hAnsi="Times New Roman" w:cs="Times New Roman"/>
          <w:color w:val="000000"/>
          <w:sz w:val="28"/>
          <w:szCs w:val="28"/>
        </w:rPr>
      </w:pPr>
      <w:r w:rsidRPr="00C03CDF">
        <w:rPr>
          <w:rFonts w:ascii="Times New Roman" w:hAnsi="Times New Roman" w:cs="Times New Roman"/>
          <w:color w:val="000000"/>
          <w:sz w:val="28"/>
          <w:szCs w:val="28"/>
        </w:rPr>
        <w:t xml:space="preserve">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 </w:t>
      </w:r>
    </w:p>
    <w:p w:rsidR="00C03CDF" w:rsidRDefault="00C03CDF" w:rsidP="00C03CDF">
      <w:pPr>
        <w:pStyle w:val="a6"/>
        <w:shd w:val="clear" w:color="auto" w:fill="FFFFFF"/>
        <w:autoSpaceDE w:val="0"/>
        <w:autoSpaceDN w:val="0"/>
        <w:adjustRightInd w:val="0"/>
        <w:spacing w:after="60" w:line="244" w:lineRule="auto"/>
        <w:ind w:firstLine="696"/>
        <w:jc w:val="both"/>
        <w:rPr>
          <w:rFonts w:ascii="Times New Roman" w:hAnsi="Times New Roman" w:cs="Times New Roman"/>
          <w:color w:val="000000"/>
          <w:sz w:val="28"/>
          <w:szCs w:val="28"/>
        </w:rPr>
      </w:pPr>
      <w:r w:rsidRPr="00C03CDF">
        <w:rPr>
          <w:rFonts w:ascii="Times New Roman" w:hAnsi="Times New Roman" w:cs="Times New Roman"/>
          <w:color w:val="000000"/>
          <w:sz w:val="28"/>
          <w:szCs w:val="28"/>
        </w:rPr>
        <w:t xml:space="preserve">Для текущего контроля и учёта достижений обучающихся используются следующие формы:  </w:t>
      </w:r>
      <w:r w:rsidRPr="00C03CDF">
        <w:rPr>
          <w:rFonts w:ascii="Times New Roman" w:hAnsi="Times New Roman" w:cs="Times New Roman"/>
          <w:i/>
          <w:color w:val="000000"/>
          <w:sz w:val="28"/>
          <w:szCs w:val="28"/>
        </w:rPr>
        <w:t>опрос, проверочные беседы</w:t>
      </w:r>
      <w:r w:rsidRPr="00C03CDF">
        <w:rPr>
          <w:rFonts w:ascii="Times New Roman" w:hAnsi="Times New Roman" w:cs="Times New Roman"/>
          <w:color w:val="000000"/>
          <w:sz w:val="28"/>
          <w:szCs w:val="28"/>
        </w:rPr>
        <w:t xml:space="preserve"> (без вызова из строя), тестирование.</w:t>
      </w:r>
    </w:p>
    <w:tbl>
      <w:tblPr>
        <w:tblpPr w:leftFromText="180" w:rightFromText="180" w:vertAnchor="text" w:horzAnchor="page" w:tblpX="2057" w:tblpY="294"/>
        <w:tblW w:w="9073" w:type="dxa"/>
        <w:tblCellSpacing w:w="0" w:type="dxa"/>
        <w:tblLayout w:type="fixed"/>
        <w:tblCellMar>
          <w:top w:w="30" w:type="dxa"/>
          <w:left w:w="30" w:type="dxa"/>
          <w:bottom w:w="30" w:type="dxa"/>
          <w:right w:w="30" w:type="dxa"/>
        </w:tblCellMar>
        <w:tblLook w:val="0000"/>
      </w:tblPr>
      <w:tblGrid>
        <w:gridCol w:w="2313"/>
        <w:gridCol w:w="2366"/>
        <w:gridCol w:w="2409"/>
        <w:gridCol w:w="1985"/>
      </w:tblGrid>
      <w:tr w:rsidR="00C03CDF" w:rsidRPr="001A5448" w:rsidTr="00C257F5">
        <w:trPr>
          <w:tblCellSpacing w:w="0" w:type="dxa"/>
        </w:trPr>
        <w:tc>
          <w:tcPr>
            <w:tcW w:w="2313"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C257F5">
            <w:pPr>
              <w:autoSpaceDE w:val="0"/>
              <w:autoSpaceDN w:val="0"/>
              <w:adjustRightInd w:val="0"/>
              <w:spacing w:before="60" w:after="60" w:line="244" w:lineRule="auto"/>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Оценка 5</w:t>
            </w:r>
          </w:p>
        </w:tc>
        <w:tc>
          <w:tcPr>
            <w:tcW w:w="2366"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C257F5">
            <w:pPr>
              <w:autoSpaceDE w:val="0"/>
              <w:autoSpaceDN w:val="0"/>
              <w:adjustRightInd w:val="0"/>
              <w:spacing w:before="60" w:after="60" w:line="244" w:lineRule="auto"/>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 xml:space="preserve">Оценка 4 </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C257F5">
            <w:pPr>
              <w:autoSpaceDE w:val="0"/>
              <w:autoSpaceDN w:val="0"/>
              <w:adjustRightInd w:val="0"/>
              <w:spacing w:before="60" w:after="60" w:line="244" w:lineRule="auto"/>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 xml:space="preserve">Оценка 3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C257F5">
            <w:pPr>
              <w:autoSpaceDE w:val="0"/>
              <w:autoSpaceDN w:val="0"/>
              <w:adjustRightInd w:val="0"/>
              <w:spacing w:before="60" w:after="60" w:line="244" w:lineRule="auto"/>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 xml:space="preserve">Оценка 2 </w:t>
            </w:r>
          </w:p>
        </w:tc>
      </w:tr>
      <w:tr w:rsidR="00C03CDF" w:rsidRPr="001A5448" w:rsidTr="00C257F5">
        <w:tblPrEx>
          <w:tblCellSpacing w:w="-8" w:type="dxa"/>
        </w:tblPrEx>
        <w:trPr>
          <w:tblCellSpacing w:w="-8" w:type="dxa"/>
        </w:trPr>
        <w:tc>
          <w:tcPr>
            <w:tcW w:w="2313"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C257F5">
            <w:pPr>
              <w:autoSpaceDE w:val="0"/>
              <w:autoSpaceDN w:val="0"/>
              <w:adjustRightInd w:val="0"/>
              <w:spacing w:line="244" w:lineRule="auto"/>
              <w:rPr>
                <w:rFonts w:ascii="Times New Roman" w:hAnsi="Times New Roman" w:cs="Times New Roman"/>
                <w:color w:val="000000"/>
                <w:sz w:val="28"/>
                <w:szCs w:val="28"/>
              </w:rPr>
            </w:pPr>
            <w:r w:rsidRPr="001A5448">
              <w:rPr>
                <w:rFonts w:ascii="Times New Roman" w:hAnsi="Times New Roman" w:cs="Times New Roman"/>
                <w:color w:val="000000"/>
                <w:sz w:val="28"/>
                <w:szCs w:val="28"/>
              </w:rPr>
              <w:t>За ответ, в котором учащийся демонстрирует глубокое понимание сущности материала; логично его излагает, используя в деятельности</w:t>
            </w:r>
          </w:p>
        </w:tc>
        <w:tc>
          <w:tcPr>
            <w:tcW w:w="2366"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C257F5">
            <w:pPr>
              <w:autoSpaceDE w:val="0"/>
              <w:autoSpaceDN w:val="0"/>
              <w:adjustRightInd w:val="0"/>
              <w:spacing w:line="244" w:lineRule="auto"/>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За тот же ответ, если в нем содержатся небольшие неточности и незначительные ошибки </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C257F5">
            <w:pPr>
              <w:autoSpaceDE w:val="0"/>
              <w:autoSpaceDN w:val="0"/>
              <w:adjustRightInd w:val="0"/>
              <w:spacing w:line="244" w:lineRule="auto"/>
              <w:rPr>
                <w:rFonts w:ascii="Times New Roman" w:hAnsi="Times New Roman" w:cs="Times New Roman"/>
                <w:color w:val="000000"/>
                <w:sz w:val="28"/>
                <w:szCs w:val="28"/>
              </w:rPr>
            </w:pPr>
            <w:r w:rsidRPr="001A5448">
              <w:rPr>
                <w:rFonts w:ascii="Times New Roman" w:hAnsi="Times New Roman" w:cs="Times New Roman"/>
                <w:color w:val="000000"/>
                <w:sz w:val="28"/>
                <w:szCs w:val="28"/>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C257F5">
            <w:pPr>
              <w:autoSpaceDE w:val="0"/>
              <w:autoSpaceDN w:val="0"/>
              <w:adjustRightInd w:val="0"/>
              <w:spacing w:line="244" w:lineRule="auto"/>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За непонимание и незнание материала программы </w:t>
            </w:r>
          </w:p>
        </w:tc>
      </w:tr>
    </w:tbl>
    <w:p w:rsidR="00C03CDF" w:rsidRPr="003B467A" w:rsidRDefault="00C03CDF" w:rsidP="00C03CDF">
      <w:pPr>
        <w:shd w:val="clear" w:color="auto" w:fill="FFFFFF"/>
        <w:autoSpaceDE w:val="0"/>
        <w:autoSpaceDN w:val="0"/>
        <w:adjustRightInd w:val="0"/>
        <w:spacing w:after="60" w:line="244" w:lineRule="auto"/>
        <w:rPr>
          <w:rFonts w:ascii="Times New Roman" w:hAnsi="Times New Roman" w:cs="Times New Roman"/>
          <w:b/>
          <w:bCs/>
          <w:color w:val="000000"/>
          <w:sz w:val="28"/>
          <w:szCs w:val="28"/>
        </w:rPr>
      </w:pPr>
    </w:p>
    <w:p w:rsidR="00C257F5" w:rsidRPr="003B467A" w:rsidRDefault="00C257F5" w:rsidP="00C03CDF">
      <w:pPr>
        <w:shd w:val="clear" w:color="auto" w:fill="FFFFFF"/>
        <w:autoSpaceDE w:val="0"/>
        <w:autoSpaceDN w:val="0"/>
        <w:adjustRightInd w:val="0"/>
        <w:spacing w:after="60" w:line="244" w:lineRule="auto"/>
        <w:rPr>
          <w:rFonts w:ascii="Times New Roman" w:hAnsi="Times New Roman" w:cs="Times New Roman"/>
          <w:b/>
          <w:bCs/>
          <w:color w:val="000000"/>
          <w:sz w:val="28"/>
          <w:szCs w:val="28"/>
        </w:rPr>
      </w:pPr>
    </w:p>
    <w:p w:rsidR="00C257F5" w:rsidRPr="003B467A" w:rsidRDefault="00C257F5" w:rsidP="00C03CDF">
      <w:pPr>
        <w:shd w:val="clear" w:color="auto" w:fill="FFFFFF"/>
        <w:autoSpaceDE w:val="0"/>
        <w:autoSpaceDN w:val="0"/>
        <w:adjustRightInd w:val="0"/>
        <w:spacing w:after="60" w:line="244" w:lineRule="auto"/>
        <w:rPr>
          <w:rFonts w:ascii="Times New Roman" w:hAnsi="Times New Roman" w:cs="Times New Roman"/>
          <w:b/>
          <w:bCs/>
          <w:color w:val="000000"/>
          <w:sz w:val="28"/>
          <w:szCs w:val="28"/>
        </w:rPr>
      </w:pPr>
    </w:p>
    <w:p w:rsidR="00C257F5" w:rsidRPr="003B467A" w:rsidRDefault="00C257F5" w:rsidP="00C03CDF">
      <w:pPr>
        <w:shd w:val="clear" w:color="auto" w:fill="FFFFFF"/>
        <w:autoSpaceDE w:val="0"/>
        <w:autoSpaceDN w:val="0"/>
        <w:adjustRightInd w:val="0"/>
        <w:spacing w:after="60" w:line="244" w:lineRule="auto"/>
        <w:rPr>
          <w:rFonts w:ascii="Times New Roman" w:hAnsi="Times New Roman" w:cs="Times New Roman"/>
          <w:b/>
          <w:bCs/>
          <w:color w:val="000000"/>
          <w:sz w:val="28"/>
          <w:szCs w:val="28"/>
        </w:rPr>
      </w:pPr>
    </w:p>
    <w:p w:rsidR="00C257F5" w:rsidRPr="003B467A" w:rsidRDefault="00C257F5" w:rsidP="00C03CDF">
      <w:pPr>
        <w:shd w:val="clear" w:color="auto" w:fill="FFFFFF"/>
        <w:autoSpaceDE w:val="0"/>
        <w:autoSpaceDN w:val="0"/>
        <w:adjustRightInd w:val="0"/>
        <w:spacing w:after="60" w:line="244" w:lineRule="auto"/>
        <w:rPr>
          <w:rFonts w:ascii="Times New Roman" w:hAnsi="Times New Roman" w:cs="Times New Roman"/>
          <w:b/>
          <w:bCs/>
          <w:color w:val="000000"/>
          <w:sz w:val="28"/>
          <w:szCs w:val="28"/>
        </w:rPr>
      </w:pPr>
    </w:p>
    <w:p w:rsidR="00C257F5" w:rsidRPr="003B467A" w:rsidRDefault="00C257F5" w:rsidP="00C03CDF">
      <w:pPr>
        <w:shd w:val="clear" w:color="auto" w:fill="FFFFFF"/>
        <w:autoSpaceDE w:val="0"/>
        <w:autoSpaceDN w:val="0"/>
        <w:adjustRightInd w:val="0"/>
        <w:spacing w:after="60" w:line="244" w:lineRule="auto"/>
        <w:rPr>
          <w:rFonts w:ascii="Times New Roman" w:hAnsi="Times New Roman" w:cs="Times New Roman"/>
          <w:b/>
          <w:bCs/>
          <w:color w:val="000000"/>
          <w:sz w:val="28"/>
          <w:szCs w:val="28"/>
        </w:rPr>
      </w:pPr>
    </w:p>
    <w:p w:rsidR="00C257F5" w:rsidRPr="003B467A" w:rsidRDefault="00C257F5" w:rsidP="00C03CDF">
      <w:pPr>
        <w:shd w:val="clear" w:color="auto" w:fill="FFFFFF"/>
        <w:autoSpaceDE w:val="0"/>
        <w:autoSpaceDN w:val="0"/>
        <w:adjustRightInd w:val="0"/>
        <w:spacing w:after="60" w:line="244" w:lineRule="auto"/>
        <w:rPr>
          <w:rFonts w:ascii="Times New Roman" w:hAnsi="Times New Roman" w:cs="Times New Roman"/>
          <w:b/>
          <w:bCs/>
          <w:color w:val="000000"/>
          <w:sz w:val="28"/>
          <w:szCs w:val="28"/>
        </w:rPr>
      </w:pPr>
    </w:p>
    <w:p w:rsidR="00C257F5" w:rsidRPr="003B467A" w:rsidRDefault="00C257F5" w:rsidP="00C03CDF">
      <w:pPr>
        <w:shd w:val="clear" w:color="auto" w:fill="FFFFFF"/>
        <w:autoSpaceDE w:val="0"/>
        <w:autoSpaceDN w:val="0"/>
        <w:adjustRightInd w:val="0"/>
        <w:spacing w:after="60" w:line="244" w:lineRule="auto"/>
        <w:rPr>
          <w:rFonts w:ascii="Times New Roman" w:hAnsi="Times New Roman" w:cs="Times New Roman"/>
          <w:b/>
          <w:bCs/>
          <w:color w:val="000000"/>
          <w:sz w:val="28"/>
          <w:szCs w:val="28"/>
        </w:rPr>
      </w:pPr>
    </w:p>
    <w:p w:rsidR="00C03CDF" w:rsidRDefault="00C03CDF" w:rsidP="00C03CDF">
      <w:pPr>
        <w:pStyle w:val="a6"/>
        <w:shd w:val="clear" w:color="auto" w:fill="FFFFFF"/>
        <w:autoSpaceDE w:val="0"/>
        <w:autoSpaceDN w:val="0"/>
        <w:adjustRightInd w:val="0"/>
        <w:spacing w:after="60" w:line="244" w:lineRule="auto"/>
        <w:jc w:val="center"/>
        <w:rPr>
          <w:rFonts w:ascii="Times New Roman" w:hAnsi="Times New Roman" w:cs="Times New Roman"/>
          <w:b/>
          <w:bCs/>
          <w:color w:val="000000"/>
          <w:sz w:val="28"/>
          <w:szCs w:val="28"/>
        </w:rPr>
      </w:pPr>
    </w:p>
    <w:p w:rsidR="00C03CDF" w:rsidRPr="00C03CDF" w:rsidRDefault="00C03CDF" w:rsidP="00C03CDF">
      <w:pPr>
        <w:pStyle w:val="a6"/>
        <w:shd w:val="clear" w:color="auto" w:fill="FFFFFF"/>
        <w:autoSpaceDE w:val="0"/>
        <w:autoSpaceDN w:val="0"/>
        <w:adjustRightInd w:val="0"/>
        <w:spacing w:after="60" w:line="244" w:lineRule="auto"/>
        <w:jc w:val="center"/>
        <w:rPr>
          <w:rFonts w:ascii="Times New Roman" w:hAnsi="Times New Roman" w:cs="Times New Roman"/>
          <w:b/>
          <w:bCs/>
          <w:color w:val="000000"/>
          <w:sz w:val="28"/>
          <w:szCs w:val="28"/>
        </w:rPr>
      </w:pPr>
      <w:r w:rsidRPr="00C03CDF">
        <w:rPr>
          <w:rFonts w:ascii="Times New Roman" w:hAnsi="Times New Roman" w:cs="Times New Roman"/>
          <w:b/>
          <w:bCs/>
          <w:color w:val="000000"/>
          <w:sz w:val="28"/>
          <w:szCs w:val="28"/>
        </w:rPr>
        <w:t>II. Техника владения двигательными умениями и навыками</w:t>
      </w:r>
    </w:p>
    <w:p w:rsidR="00C03CDF" w:rsidRPr="00C03CDF" w:rsidRDefault="00C03CDF" w:rsidP="00C03CDF">
      <w:pPr>
        <w:pStyle w:val="a6"/>
        <w:shd w:val="clear" w:color="auto" w:fill="FFFFFF"/>
        <w:autoSpaceDE w:val="0"/>
        <w:autoSpaceDN w:val="0"/>
        <w:adjustRightInd w:val="0"/>
        <w:spacing w:after="60" w:line="244" w:lineRule="auto"/>
        <w:jc w:val="both"/>
        <w:rPr>
          <w:rFonts w:ascii="Times New Roman" w:hAnsi="Times New Roman" w:cs="Times New Roman"/>
          <w:color w:val="000000"/>
          <w:sz w:val="28"/>
          <w:szCs w:val="28"/>
        </w:rPr>
      </w:pPr>
      <w:r w:rsidRPr="00C03CDF">
        <w:rPr>
          <w:rFonts w:ascii="Times New Roman" w:hAnsi="Times New Roman" w:cs="Times New Roman"/>
          <w:color w:val="000000"/>
          <w:sz w:val="28"/>
          <w:szCs w:val="28"/>
        </w:rPr>
        <w:t xml:space="preserve">Для оценивания техники владения двигательными умениями и навыками используются следующие </w:t>
      </w:r>
      <w:r w:rsidRPr="00C03CDF">
        <w:rPr>
          <w:rFonts w:ascii="Times New Roman" w:hAnsi="Times New Roman" w:cs="Times New Roman"/>
          <w:color w:val="000000"/>
          <w:spacing w:val="45"/>
          <w:sz w:val="28"/>
          <w:szCs w:val="28"/>
        </w:rPr>
        <w:t>формы:</w:t>
      </w:r>
      <w:r w:rsidRPr="00C03CDF">
        <w:rPr>
          <w:rFonts w:ascii="Times New Roman" w:hAnsi="Times New Roman" w:cs="Times New Roman"/>
          <w:color w:val="000000"/>
          <w:sz w:val="28"/>
          <w:szCs w:val="28"/>
        </w:rPr>
        <w:t xml:space="preserve"> </w:t>
      </w:r>
      <w:r w:rsidRPr="00C03CDF">
        <w:rPr>
          <w:rFonts w:ascii="Times New Roman" w:hAnsi="Times New Roman" w:cs="Times New Roman"/>
          <w:i/>
          <w:color w:val="000000"/>
          <w:sz w:val="28"/>
          <w:szCs w:val="28"/>
        </w:rPr>
        <w:t>наблюдение, вызов из строя для показа, выполнение упражнений и комбинированный метод.</w:t>
      </w:r>
    </w:p>
    <w:tbl>
      <w:tblPr>
        <w:tblW w:w="9057" w:type="dxa"/>
        <w:tblCellSpacing w:w="0" w:type="dxa"/>
        <w:tblInd w:w="329" w:type="dxa"/>
        <w:tblCellMar>
          <w:top w:w="30" w:type="dxa"/>
          <w:left w:w="30" w:type="dxa"/>
          <w:bottom w:w="30" w:type="dxa"/>
          <w:right w:w="30" w:type="dxa"/>
        </w:tblCellMar>
        <w:tblLook w:val="0000"/>
      </w:tblPr>
      <w:tblGrid>
        <w:gridCol w:w="2268"/>
        <w:gridCol w:w="2410"/>
        <w:gridCol w:w="2409"/>
        <w:gridCol w:w="1970"/>
      </w:tblGrid>
      <w:tr w:rsidR="00C03CDF" w:rsidRPr="001A5448" w:rsidTr="00C257F5">
        <w:trPr>
          <w:tblCellSpacing w:w="0" w:type="dxa"/>
        </w:trPr>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3B467A">
            <w:pPr>
              <w:autoSpaceDE w:val="0"/>
              <w:autoSpaceDN w:val="0"/>
              <w:adjustRightInd w:val="0"/>
              <w:spacing w:before="60" w:after="60" w:line="244" w:lineRule="auto"/>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 xml:space="preserve">Оценка 5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3B467A">
            <w:pPr>
              <w:autoSpaceDE w:val="0"/>
              <w:autoSpaceDN w:val="0"/>
              <w:adjustRightInd w:val="0"/>
              <w:spacing w:before="60" w:after="60" w:line="244" w:lineRule="auto"/>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 xml:space="preserve">Оценка 4 </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3B467A">
            <w:pPr>
              <w:autoSpaceDE w:val="0"/>
              <w:autoSpaceDN w:val="0"/>
              <w:adjustRightInd w:val="0"/>
              <w:spacing w:before="60" w:after="60" w:line="244" w:lineRule="auto"/>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 xml:space="preserve">Оценка 3 </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3B467A">
            <w:pPr>
              <w:autoSpaceDE w:val="0"/>
              <w:autoSpaceDN w:val="0"/>
              <w:adjustRightInd w:val="0"/>
              <w:spacing w:before="60" w:after="60" w:line="244" w:lineRule="auto"/>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 xml:space="preserve">Оценка 2 </w:t>
            </w:r>
          </w:p>
        </w:tc>
      </w:tr>
      <w:tr w:rsidR="00C03CDF" w:rsidRPr="001A5448" w:rsidTr="00C257F5">
        <w:tblPrEx>
          <w:tblCellSpacing w:w="-8" w:type="dxa"/>
        </w:tblPrEx>
        <w:trPr>
          <w:tblCellSpacing w:w="-8" w:type="dxa"/>
        </w:trPr>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3B467A">
            <w:pPr>
              <w:autoSpaceDE w:val="0"/>
              <w:autoSpaceDN w:val="0"/>
              <w:adjustRightInd w:val="0"/>
              <w:spacing w:line="244" w:lineRule="auto"/>
              <w:jc w:val="center"/>
              <w:rPr>
                <w:rFonts w:ascii="Times New Roman" w:hAnsi="Times New Roman" w:cs="Times New Roman"/>
                <w:color w:val="000000"/>
                <w:sz w:val="28"/>
                <w:szCs w:val="28"/>
              </w:rPr>
            </w:pPr>
            <w:r w:rsidRPr="001A5448">
              <w:rPr>
                <w:rFonts w:ascii="Times New Roman" w:hAnsi="Times New Roman" w:cs="Times New Roman"/>
                <w:color w:val="000000"/>
                <w:sz w:val="28"/>
                <w:szCs w:val="28"/>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3B467A">
            <w:pPr>
              <w:autoSpaceDE w:val="0"/>
              <w:autoSpaceDN w:val="0"/>
              <w:adjustRightInd w:val="0"/>
              <w:spacing w:line="244" w:lineRule="auto"/>
              <w:jc w:val="center"/>
              <w:rPr>
                <w:rFonts w:ascii="Times New Roman" w:hAnsi="Times New Roman" w:cs="Times New Roman"/>
                <w:color w:val="000000"/>
                <w:sz w:val="28"/>
                <w:szCs w:val="28"/>
              </w:rPr>
            </w:pPr>
            <w:r w:rsidRPr="001A5448">
              <w:rPr>
                <w:rFonts w:ascii="Times New Roman" w:hAnsi="Times New Roman" w:cs="Times New Roman"/>
                <w:color w:val="000000"/>
                <w:sz w:val="28"/>
                <w:szCs w:val="28"/>
              </w:rPr>
              <w:t>2</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3B467A">
            <w:pPr>
              <w:autoSpaceDE w:val="0"/>
              <w:autoSpaceDN w:val="0"/>
              <w:adjustRightInd w:val="0"/>
              <w:spacing w:line="244" w:lineRule="auto"/>
              <w:jc w:val="center"/>
              <w:rPr>
                <w:rFonts w:ascii="Times New Roman" w:hAnsi="Times New Roman" w:cs="Times New Roman"/>
                <w:color w:val="000000"/>
                <w:sz w:val="28"/>
                <w:szCs w:val="28"/>
              </w:rPr>
            </w:pPr>
            <w:r w:rsidRPr="001A5448">
              <w:rPr>
                <w:rFonts w:ascii="Times New Roman" w:hAnsi="Times New Roman" w:cs="Times New Roman"/>
                <w:color w:val="000000"/>
                <w:sz w:val="28"/>
                <w:szCs w:val="28"/>
              </w:rPr>
              <w:t>3</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3B467A">
            <w:pPr>
              <w:autoSpaceDE w:val="0"/>
              <w:autoSpaceDN w:val="0"/>
              <w:adjustRightInd w:val="0"/>
              <w:spacing w:line="244" w:lineRule="auto"/>
              <w:jc w:val="center"/>
              <w:rPr>
                <w:rFonts w:ascii="Times New Roman" w:hAnsi="Times New Roman" w:cs="Times New Roman"/>
                <w:color w:val="000000"/>
                <w:sz w:val="28"/>
                <w:szCs w:val="28"/>
              </w:rPr>
            </w:pPr>
            <w:r w:rsidRPr="001A5448">
              <w:rPr>
                <w:rFonts w:ascii="Times New Roman" w:hAnsi="Times New Roman" w:cs="Times New Roman"/>
                <w:color w:val="000000"/>
                <w:sz w:val="28"/>
                <w:szCs w:val="28"/>
              </w:rPr>
              <w:t>4</w:t>
            </w:r>
          </w:p>
        </w:tc>
      </w:tr>
      <w:tr w:rsidR="00C03CDF" w:rsidRPr="001A5448" w:rsidTr="00C257F5">
        <w:tblPrEx>
          <w:tblCellSpacing w:w="-8" w:type="dxa"/>
        </w:tblPrEx>
        <w:trPr>
          <w:tblCellSpacing w:w="-8" w:type="dxa"/>
        </w:trPr>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3B467A">
            <w:pPr>
              <w:autoSpaceDE w:val="0"/>
              <w:autoSpaceDN w:val="0"/>
              <w:adjustRightInd w:val="0"/>
              <w:spacing w:line="244" w:lineRule="auto"/>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w:t>
            </w:r>
            <w:r w:rsidRPr="001A5448">
              <w:rPr>
                <w:rFonts w:ascii="Times New Roman" w:hAnsi="Times New Roman" w:cs="Times New Roman"/>
                <w:color w:val="000000"/>
                <w:sz w:val="28"/>
                <w:szCs w:val="28"/>
              </w:rPr>
              <w:lastRenderedPageBreak/>
              <w:t>выполняет учебный норматив</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3B467A">
            <w:pPr>
              <w:autoSpaceDE w:val="0"/>
              <w:autoSpaceDN w:val="0"/>
              <w:adjustRightInd w:val="0"/>
              <w:spacing w:line="244" w:lineRule="auto"/>
              <w:rPr>
                <w:rFonts w:ascii="Times New Roman" w:hAnsi="Times New Roman" w:cs="Times New Roman"/>
                <w:color w:val="000000"/>
                <w:sz w:val="28"/>
                <w:szCs w:val="28"/>
              </w:rPr>
            </w:pPr>
            <w:r w:rsidRPr="001A5448">
              <w:rPr>
                <w:rFonts w:ascii="Times New Roman" w:hAnsi="Times New Roman" w:cs="Times New Roman"/>
                <w:color w:val="000000"/>
                <w:sz w:val="28"/>
                <w:szCs w:val="28"/>
              </w:rPr>
              <w:lastRenderedPageBreak/>
              <w:t xml:space="preserve">При выполнении ученик действует так же, как и в предыдущем случае, но допустил не более двух незначительных ошибок </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3B467A">
            <w:pPr>
              <w:autoSpaceDE w:val="0"/>
              <w:autoSpaceDN w:val="0"/>
              <w:adjustRightInd w:val="0"/>
              <w:spacing w:line="244" w:lineRule="auto"/>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 </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3B467A">
            <w:pPr>
              <w:autoSpaceDE w:val="0"/>
              <w:autoSpaceDN w:val="0"/>
              <w:adjustRightInd w:val="0"/>
              <w:spacing w:line="244" w:lineRule="auto"/>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Движение или отдельные его элементы выполнены неправильно, допущено более двух значительных или одна грубая ошибка </w:t>
            </w:r>
          </w:p>
        </w:tc>
      </w:tr>
    </w:tbl>
    <w:p w:rsidR="00C03CDF" w:rsidRPr="00C03CDF" w:rsidRDefault="00C03CDF" w:rsidP="00C03CDF">
      <w:pPr>
        <w:shd w:val="clear" w:color="auto" w:fill="FFFFFF"/>
        <w:autoSpaceDE w:val="0"/>
        <w:autoSpaceDN w:val="0"/>
        <w:adjustRightInd w:val="0"/>
        <w:rPr>
          <w:rFonts w:ascii="Times New Roman" w:hAnsi="Times New Roman" w:cs="Times New Roman"/>
          <w:b/>
          <w:bCs/>
          <w:color w:val="000000"/>
          <w:sz w:val="28"/>
          <w:szCs w:val="28"/>
        </w:rPr>
      </w:pPr>
    </w:p>
    <w:p w:rsidR="00C03CDF" w:rsidRPr="00C03CDF" w:rsidRDefault="00C03CDF" w:rsidP="00C03CDF">
      <w:pPr>
        <w:pStyle w:val="a6"/>
        <w:shd w:val="clear" w:color="auto" w:fill="FFFFFF"/>
        <w:autoSpaceDE w:val="0"/>
        <w:autoSpaceDN w:val="0"/>
        <w:adjustRightInd w:val="0"/>
        <w:jc w:val="center"/>
        <w:rPr>
          <w:rFonts w:ascii="Times New Roman" w:hAnsi="Times New Roman" w:cs="Times New Roman"/>
          <w:b/>
          <w:bCs/>
          <w:color w:val="000000"/>
          <w:sz w:val="28"/>
          <w:szCs w:val="28"/>
        </w:rPr>
      </w:pPr>
      <w:r w:rsidRPr="00C03CDF">
        <w:rPr>
          <w:rFonts w:ascii="Times New Roman" w:hAnsi="Times New Roman" w:cs="Times New Roman"/>
          <w:b/>
          <w:bCs/>
          <w:color w:val="000000"/>
          <w:sz w:val="28"/>
          <w:szCs w:val="28"/>
        </w:rPr>
        <w:t>III. Владение способами</w:t>
      </w:r>
    </w:p>
    <w:p w:rsidR="00C03CDF" w:rsidRPr="00C03CDF" w:rsidRDefault="00C03CDF" w:rsidP="00C03CDF">
      <w:pPr>
        <w:pStyle w:val="a6"/>
        <w:shd w:val="clear" w:color="auto" w:fill="FFFFFF"/>
        <w:autoSpaceDE w:val="0"/>
        <w:autoSpaceDN w:val="0"/>
        <w:adjustRightInd w:val="0"/>
        <w:spacing w:after="60"/>
        <w:jc w:val="center"/>
        <w:rPr>
          <w:rFonts w:ascii="Times New Roman" w:hAnsi="Times New Roman" w:cs="Times New Roman"/>
          <w:b/>
          <w:bCs/>
          <w:color w:val="000000"/>
          <w:sz w:val="28"/>
          <w:szCs w:val="28"/>
        </w:rPr>
      </w:pPr>
      <w:r w:rsidRPr="00C03CDF">
        <w:rPr>
          <w:rFonts w:ascii="Times New Roman" w:hAnsi="Times New Roman" w:cs="Times New Roman"/>
          <w:b/>
          <w:bCs/>
          <w:color w:val="000000"/>
          <w:sz w:val="28"/>
          <w:szCs w:val="28"/>
        </w:rPr>
        <w:t>и умение осуществлять физкультурно-оздоровительную деятельность</w:t>
      </w:r>
    </w:p>
    <w:tbl>
      <w:tblPr>
        <w:tblpPr w:leftFromText="180" w:rightFromText="180" w:vertAnchor="text" w:horzAnchor="margin" w:tblpXSpec="center" w:tblpY="236"/>
        <w:tblW w:w="9405" w:type="dxa"/>
        <w:tblCellSpacing w:w="0" w:type="dxa"/>
        <w:tblCellMar>
          <w:top w:w="30" w:type="dxa"/>
          <w:left w:w="30" w:type="dxa"/>
          <w:bottom w:w="30" w:type="dxa"/>
          <w:right w:w="30" w:type="dxa"/>
        </w:tblCellMar>
        <w:tblLook w:val="0000"/>
      </w:tblPr>
      <w:tblGrid>
        <w:gridCol w:w="2780"/>
        <w:gridCol w:w="2264"/>
        <w:gridCol w:w="2270"/>
        <w:gridCol w:w="2091"/>
      </w:tblGrid>
      <w:tr w:rsidR="00197D3A" w:rsidRPr="001A5448" w:rsidTr="00C257F5">
        <w:trPr>
          <w:tblCellSpacing w:w="0" w:type="dxa"/>
        </w:trPr>
        <w:tc>
          <w:tcPr>
            <w:tcW w:w="2780"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C03CDF">
            <w:pPr>
              <w:autoSpaceDE w:val="0"/>
              <w:autoSpaceDN w:val="0"/>
              <w:adjustRightInd w:val="0"/>
              <w:spacing w:before="60" w:after="60"/>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Оценка 5</w:t>
            </w:r>
          </w:p>
        </w:tc>
        <w:tc>
          <w:tcPr>
            <w:tcW w:w="2264"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C03CDF">
            <w:pPr>
              <w:autoSpaceDE w:val="0"/>
              <w:autoSpaceDN w:val="0"/>
              <w:adjustRightInd w:val="0"/>
              <w:spacing w:before="60" w:after="60"/>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 xml:space="preserve">Оценка 4 </w:t>
            </w:r>
          </w:p>
        </w:tc>
        <w:tc>
          <w:tcPr>
            <w:tcW w:w="2270"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C03CDF">
            <w:pPr>
              <w:autoSpaceDE w:val="0"/>
              <w:autoSpaceDN w:val="0"/>
              <w:adjustRightInd w:val="0"/>
              <w:spacing w:before="60" w:after="60"/>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 xml:space="preserve">Оценка 3 </w:t>
            </w:r>
          </w:p>
        </w:tc>
        <w:tc>
          <w:tcPr>
            <w:tcW w:w="2091"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C03CDF">
            <w:pPr>
              <w:autoSpaceDE w:val="0"/>
              <w:autoSpaceDN w:val="0"/>
              <w:adjustRightInd w:val="0"/>
              <w:spacing w:before="60" w:after="60"/>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Оценка 2</w:t>
            </w:r>
          </w:p>
        </w:tc>
      </w:tr>
      <w:tr w:rsidR="00197D3A" w:rsidRPr="001A5448" w:rsidTr="00C257F5">
        <w:tblPrEx>
          <w:tblCellSpacing w:w="-8" w:type="dxa"/>
        </w:tblPrEx>
        <w:trPr>
          <w:tblCellSpacing w:w="-8" w:type="dxa"/>
        </w:trPr>
        <w:tc>
          <w:tcPr>
            <w:tcW w:w="2780" w:type="dxa"/>
            <w:tcBorders>
              <w:top w:val="single" w:sz="6" w:space="0" w:color="000000"/>
              <w:left w:val="single" w:sz="6" w:space="0" w:color="000000"/>
              <w:bottom w:val="single" w:sz="4" w:space="0" w:color="auto"/>
              <w:right w:val="single" w:sz="6" w:space="0" w:color="000000"/>
            </w:tcBorders>
            <w:shd w:val="clear" w:color="auto" w:fill="auto"/>
          </w:tcPr>
          <w:p w:rsidR="00C03CDF" w:rsidRPr="001A5448" w:rsidRDefault="00C03CDF" w:rsidP="00C03CDF">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Учащийся </w:t>
            </w:r>
            <w:r w:rsidRPr="001A5448">
              <w:rPr>
                <w:rFonts w:ascii="Times New Roman" w:hAnsi="Times New Roman" w:cs="Times New Roman"/>
                <w:b/>
                <w:bCs/>
                <w:color w:val="000000"/>
                <w:sz w:val="28"/>
                <w:szCs w:val="28"/>
              </w:rPr>
              <w:t>умеет</w:t>
            </w:r>
            <w:r w:rsidRPr="001A5448">
              <w:rPr>
                <w:rFonts w:ascii="Times New Roman" w:hAnsi="Times New Roman" w:cs="Times New Roman"/>
                <w:color w:val="000000"/>
                <w:sz w:val="28"/>
                <w:szCs w:val="28"/>
              </w:rPr>
              <w:t>:</w:t>
            </w:r>
          </w:p>
          <w:p w:rsidR="00C03CDF" w:rsidRPr="001A5448" w:rsidRDefault="00C03CDF" w:rsidP="00C03CDF">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самостоятельно организовать место занятий;</w:t>
            </w:r>
          </w:p>
          <w:p w:rsidR="00C03CDF" w:rsidRPr="001A5448" w:rsidRDefault="00C03CDF" w:rsidP="00C03CDF">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подбирать средства и инвентарь и применять их в конкретных условиях;</w:t>
            </w:r>
          </w:p>
          <w:p w:rsidR="00C03CDF" w:rsidRPr="001A5448" w:rsidRDefault="00C03CDF" w:rsidP="00C03CDF">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 контролировать ход выполнения деятельности и оценивать итоги </w:t>
            </w:r>
          </w:p>
        </w:tc>
        <w:tc>
          <w:tcPr>
            <w:tcW w:w="2264" w:type="dxa"/>
            <w:tcBorders>
              <w:top w:val="single" w:sz="6" w:space="0" w:color="000000"/>
              <w:left w:val="single" w:sz="6" w:space="0" w:color="000000"/>
              <w:bottom w:val="single" w:sz="4" w:space="0" w:color="auto"/>
              <w:right w:val="single" w:sz="6" w:space="0" w:color="000000"/>
            </w:tcBorders>
            <w:shd w:val="clear" w:color="auto" w:fill="auto"/>
          </w:tcPr>
          <w:p w:rsidR="00C03CDF" w:rsidRPr="001A5448" w:rsidRDefault="00C03CDF" w:rsidP="00C03CDF">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Учащийся:</w:t>
            </w:r>
          </w:p>
          <w:p w:rsidR="00C03CDF" w:rsidRPr="001A5448" w:rsidRDefault="00C03CDF" w:rsidP="00C03CDF">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организует место занятий в основном самостоятельно, лишь с незначительной помощью;</w:t>
            </w:r>
          </w:p>
          <w:p w:rsidR="00C03CDF" w:rsidRPr="001A5448" w:rsidRDefault="00C03CDF" w:rsidP="00C03CDF">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допускает незначительные ошибки в подборе средств;</w:t>
            </w:r>
          </w:p>
          <w:p w:rsidR="00C03CDF" w:rsidRPr="001A5448" w:rsidRDefault="00C03CDF" w:rsidP="00C03CDF">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контролирует ход выполнения деятельности и оценивает итоги</w:t>
            </w:r>
          </w:p>
        </w:tc>
        <w:tc>
          <w:tcPr>
            <w:tcW w:w="2270" w:type="dxa"/>
            <w:tcBorders>
              <w:top w:val="single" w:sz="6" w:space="0" w:color="000000"/>
              <w:left w:val="single" w:sz="6" w:space="0" w:color="000000"/>
              <w:bottom w:val="single" w:sz="4" w:space="0" w:color="auto"/>
              <w:right w:val="single" w:sz="6" w:space="0" w:color="000000"/>
            </w:tcBorders>
            <w:shd w:val="clear" w:color="auto" w:fill="auto"/>
          </w:tcPr>
          <w:p w:rsidR="00C03CDF" w:rsidRPr="001A5448" w:rsidRDefault="00C03CDF" w:rsidP="00C03CDF">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Более половины видов самостоятельной деятельности выполнены с помощью учителя или не выполняется один из пунктов </w:t>
            </w:r>
          </w:p>
        </w:tc>
        <w:tc>
          <w:tcPr>
            <w:tcW w:w="2091" w:type="dxa"/>
            <w:tcBorders>
              <w:top w:val="single" w:sz="6" w:space="0" w:color="000000"/>
              <w:left w:val="single" w:sz="6" w:space="0" w:color="000000"/>
              <w:bottom w:val="single" w:sz="4" w:space="0" w:color="auto"/>
              <w:right w:val="single" w:sz="6" w:space="0" w:color="000000"/>
            </w:tcBorders>
            <w:shd w:val="clear" w:color="auto" w:fill="auto"/>
          </w:tcPr>
          <w:p w:rsidR="00C03CDF" w:rsidRPr="001A5448" w:rsidRDefault="00C03CDF" w:rsidP="00C03CDF">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Учащийся не может выполнить самостоятельно ни один из пунктов </w:t>
            </w:r>
          </w:p>
        </w:tc>
      </w:tr>
    </w:tbl>
    <w:p w:rsidR="00C03CDF" w:rsidRPr="00C03CDF" w:rsidRDefault="00C03CDF" w:rsidP="00C03CDF">
      <w:pPr>
        <w:pStyle w:val="a6"/>
        <w:shd w:val="clear" w:color="auto" w:fill="FFFFFF"/>
        <w:autoSpaceDE w:val="0"/>
        <w:autoSpaceDN w:val="0"/>
        <w:adjustRightInd w:val="0"/>
        <w:spacing w:after="60"/>
        <w:rPr>
          <w:rFonts w:ascii="Times New Roman" w:hAnsi="Times New Roman" w:cs="Times New Roman"/>
          <w:b/>
          <w:bCs/>
          <w:color w:val="000000"/>
          <w:sz w:val="28"/>
          <w:szCs w:val="28"/>
        </w:rPr>
      </w:pPr>
    </w:p>
    <w:p w:rsidR="00C03CDF" w:rsidRPr="003B467A" w:rsidRDefault="00C03CDF" w:rsidP="00C03CDF">
      <w:pPr>
        <w:pStyle w:val="a6"/>
        <w:shd w:val="clear" w:color="auto" w:fill="FFFFFF"/>
        <w:autoSpaceDE w:val="0"/>
        <w:autoSpaceDN w:val="0"/>
        <w:adjustRightInd w:val="0"/>
        <w:spacing w:after="60"/>
        <w:rPr>
          <w:rFonts w:ascii="Times New Roman" w:hAnsi="Times New Roman" w:cs="Times New Roman"/>
          <w:b/>
          <w:bCs/>
          <w:color w:val="000000"/>
          <w:sz w:val="28"/>
          <w:szCs w:val="28"/>
        </w:rPr>
      </w:pPr>
    </w:p>
    <w:p w:rsidR="00C257F5" w:rsidRPr="003B467A" w:rsidRDefault="00C257F5" w:rsidP="00C03CDF">
      <w:pPr>
        <w:pStyle w:val="a6"/>
        <w:shd w:val="clear" w:color="auto" w:fill="FFFFFF"/>
        <w:autoSpaceDE w:val="0"/>
        <w:autoSpaceDN w:val="0"/>
        <w:adjustRightInd w:val="0"/>
        <w:spacing w:after="60"/>
        <w:rPr>
          <w:rFonts w:ascii="Times New Roman" w:hAnsi="Times New Roman" w:cs="Times New Roman"/>
          <w:b/>
          <w:bCs/>
          <w:color w:val="000000"/>
          <w:sz w:val="28"/>
          <w:szCs w:val="28"/>
        </w:rPr>
      </w:pPr>
    </w:p>
    <w:p w:rsidR="00C257F5" w:rsidRPr="003B467A" w:rsidRDefault="00C257F5" w:rsidP="00C03CDF">
      <w:pPr>
        <w:pStyle w:val="a6"/>
        <w:shd w:val="clear" w:color="auto" w:fill="FFFFFF"/>
        <w:autoSpaceDE w:val="0"/>
        <w:autoSpaceDN w:val="0"/>
        <w:adjustRightInd w:val="0"/>
        <w:spacing w:after="60"/>
        <w:rPr>
          <w:rFonts w:ascii="Times New Roman" w:hAnsi="Times New Roman" w:cs="Times New Roman"/>
          <w:b/>
          <w:bCs/>
          <w:color w:val="000000"/>
          <w:sz w:val="28"/>
          <w:szCs w:val="28"/>
        </w:rPr>
      </w:pPr>
    </w:p>
    <w:p w:rsidR="00C257F5" w:rsidRPr="003B467A" w:rsidRDefault="00C257F5" w:rsidP="00C03CDF">
      <w:pPr>
        <w:pStyle w:val="a6"/>
        <w:shd w:val="clear" w:color="auto" w:fill="FFFFFF"/>
        <w:autoSpaceDE w:val="0"/>
        <w:autoSpaceDN w:val="0"/>
        <w:adjustRightInd w:val="0"/>
        <w:spacing w:after="60"/>
        <w:rPr>
          <w:rFonts w:ascii="Times New Roman" w:hAnsi="Times New Roman" w:cs="Times New Roman"/>
          <w:b/>
          <w:bCs/>
          <w:color w:val="000000"/>
          <w:sz w:val="28"/>
          <w:szCs w:val="28"/>
        </w:rPr>
      </w:pPr>
    </w:p>
    <w:p w:rsidR="00C257F5" w:rsidRPr="003B467A" w:rsidRDefault="00C257F5" w:rsidP="00C03CDF">
      <w:pPr>
        <w:pStyle w:val="a6"/>
        <w:shd w:val="clear" w:color="auto" w:fill="FFFFFF"/>
        <w:autoSpaceDE w:val="0"/>
        <w:autoSpaceDN w:val="0"/>
        <w:adjustRightInd w:val="0"/>
        <w:spacing w:after="60"/>
        <w:rPr>
          <w:rFonts w:ascii="Times New Roman" w:hAnsi="Times New Roman" w:cs="Times New Roman"/>
          <w:b/>
          <w:bCs/>
          <w:color w:val="000000"/>
          <w:sz w:val="28"/>
          <w:szCs w:val="28"/>
        </w:rPr>
      </w:pPr>
    </w:p>
    <w:p w:rsidR="00C257F5" w:rsidRPr="003B467A" w:rsidRDefault="00C257F5" w:rsidP="00C03CDF">
      <w:pPr>
        <w:pStyle w:val="a6"/>
        <w:shd w:val="clear" w:color="auto" w:fill="FFFFFF"/>
        <w:autoSpaceDE w:val="0"/>
        <w:autoSpaceDN w:val="0"/>
        <w:adjustRightInd w:val="0"/>
        <w:spacing w:after="60"/>
        <w:rPr>
          <w:rFonts w:ascii="Times New Roman" w:hAnsi="Times New Roman" w:cs="Times New Roman"/>
          <w:b/>
          <w:bCs/>
          <w:color w:val="000000"/>
          <w:sz w:val="28"/>
          <w:szCs w:val="28"/>
        </w:rPr>
      </w:pPr>
    </w:p>
    <w:p w:rsidR="00C257F5" w:rsidRPr="003B467A" w:rsidRDefault="00C257F5" w:rsidP="00C03CDF">
      <w:pPr>
        <w:pStyle w:val="a6"/>
        <w:shd w:val="clear" w:color="auto" w:fill="FFFFFF"/>
        <w:autoSpaceDE w:val="0"/>
        <w:autoSpaceDN w:val="0"/>
        <w:adjustRightInd w:val="0"/>
        <w:spacing w:after="60"/>
        <w:rPr>
          <w:rFonts w:ascii="Times New Roman" w:hAnsi="Times New Roman" w:cs="Times New Roman"/>
          <w:b/>
          <w:bCs/>
          <w:color w:val="000000"/>
          <w:sz w:val="28"/>
          <w:szCs w:val="28"/>
        </w:rPr>
      </w:pPr>
    </w:p>
    <w:p w:rsidR="00C257F5" w:rsidRPr="003B467A" w:rsidRDefault="00C257F5" w:rsidP="00C03CDF">
      <w:pPr>
        <w:pStyle w:val="a6"/>
        <w:shd w:val="clear" w:color="auto" w:fill="FFFFFF"/>
        <w:autoSpaceDE w:val="0"/>
        <w:autoSpaceDN w:val="0"/>
        <w:adjustRightInd w:val="0"/>
        <w:spacing w:after="60"/>
        <w:rPr>
          <w:rFonts w:ascii="Times New Roman" w:hAnsi="Times New Roman" w:cs="Times New Roman"/>
          <w:b/>
          <w:bCs/>
          <w:color w:val="000000"/>
          <w:sz w:val="28"/>
          <w:szCs w:val="28"/>
        </w:rPr>
      </w:pPr>
    </w:p>
    <w:p w:rsidR="00C257F5" w:rsidRPr="003B467A" w:rsidRDefault="00C257F5" w:rsidP="00C03CDF">
      <w:pPr>
        <w:pStyle w:val="a6"/>
        <w:shd w:val="clear" w:color="auto" w:fill="FFFFFF"/>
        <w:autoSpaceDE w:val="0"/>
        <w:autoSpaceDN w:val="0"/>
        <w:adjustRightInd w:val="0"/>
        <w:spacing w:after="60"/>
        <w:rPr>
          <w:rFonts w:ascii="Times New Roman" w:hAnsi="Times New Roman" w:cs="Times New Roman"/>
          <w:b/>
          <w:bCs/>
          <w:color w:val="000000"/>
          <w:sz w:val="28"/>
          <w:szCs w:val="28"/>
        </w:rPr>
      </w:pPr>
    </w:p>
    <w:p w:rsidR="00C03CDF" w:rsidRPr="00C03CDF" w:rsidRDefault="00C03CDF" w:rsidP="00C03CDF">
      <w:pPr>
        <w:pStyle w:val="a6"/>
        <w:shd w:val="clear" w:color="auto" w:fill="FFFFFF"/>
        <w:autoSpaceDE w:val="0"/>
        <w:autoSpaceDN w:val="0"/>
        <w:adjustRightInd w:val="0"/>
        <w:spacing w:after="60"/>
        <w:jc w:val="center"/>
        <w:rPr>
          <w:rFonts w:ascii="Times New Roman" w:hAnsi="Times New Roman" w:cs="Times New Roman"/>
          <w:b/>
          <w:bCs/>
          <w:color w:val="000000"/>
          <w:sz w:val="28"/>
          <w:szCs w:val="28"/>
        </w:rPr>
      </w:pPr>
      <w:r w:rsidRPr="00C03CDF">
        <w:rPr>
          <w:rFonts w:ascii="Times New Roman" w:hAnsi="Times New Roman" w:cs="Times New Roman"/>
          <w:b/>
          <w:bCs/>
          <w:color w:val="000000"/>
          <w:sz w:val="28"/>
          <w:szCs w:val="28"/>
        </w:rPr>
        <w:lastRenderedPageBreak/>
        <w:t>IV. Уровень физической подготовленности учащихся</w:t>
      </w:r>
    </w:p>
    <w:tbl>
      <w:tblPr>
        <w:tblpPr w:leftFromText="180" w:rightFromText="180" w:vertAnchor="text" w:horzAnchor="margin" w:tblpXSpec="center" w:tblpY="300"/>
        <w:tblW w:w="9953" w:type="dxa"/>
        <w:tblCellSpacing w:w="0" w:type="dxa"/>
        <w:tblBorders>
          <w:left w:val="single" w:sz="6" w:space="0" w:color="000000"/>
          <w:bottom w:val="single" w:sz="4" w:space="0" w:color="auto"/>
          <w:right w:val="single" w:sz="6" w:space="0" w:color="000000"/>
          <w:insideH w:val="single" w:sz="6" w:space="0" w:color="000000"/>
          <w:insideV w:val="single" w:sz="6" w:space="0" w:color="000000"/>
        </w:tblBorders>
        <w:tblCellMar>
          <w:top w:w="30" w:type="dxa"/>
          <w:left w:w="30" w:type="dxa"/>
          <w:bottom w:w="30" w:type="dxa"/>
          <w:right w:w="30" w:type="dxa"/>
        </w:tblCellMar>
        <w:tblLook w:val="0000"/>
      </w:tblPr>
      <w:tblGrid>
        <w:gridCol w:w="2570"/>
        <w:gridCol w:w="2541"/>
        <w:gridCol w:w="2410"/>
        <w:gridCol w:w="2432"/>
      </w:tblGrid>
      <w:tr w:rsidR="00C03CDF" w:rsidRPr="001A5448" w:rsidTr="003B467A">
        <w:trPr>
          <w:trHeight w:val="385"/>
          <w:tblCellSpacing w:w="0" w:type="dxa"/>
        </w:trPr>
        <w:tc>
          <w:tcPr>
            <w:tcW w:w="2591" w:type="dxa"/>
            <w:tcBorders>
              <w:bottom w:val="single" w:sz="4" w:space="0" w:color="auto"/>
            </w:tcBorders>
            <w:shd w:val="clear" w:color="auto" w:fill="auto"/>
          </w:tcPr>
          <w:p w:rsidR="00C03CDF" w:rsidRPr="001A5448" w:rsidRDefault="00C03CDF" w:rsidP="003B467A">
            <w:pPr>
              <w:autoSpaceDE w:val="0"/>
              <w:autoSpaceDN w:val="0"/>
              <w:adjustRightInd w:val="0"/>
              <w:spacing w:before="60" w:after="60"/>
              <w:jc w:val="center"/>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Оценка 5 </w:t>
            </w:r>
          </w:p>
        </w:tc>
        <w:tc>
          <w:tcPr>
            <w:tcW w:w="2568" w:type="dxa"/>
            <w:tcBorders>
              <w:bottom w:val="single" w:sz="4" w:space="0" w:color="auto"/>
            </w:tcBorders>
            <w:shd w:val="clear" w:color="auto" w:fill="auto"/>
          </w:tcPr>
          <w:p w:rsidR="00C03CDF" w:rsidRPr="001A5448" w:rsidRDefault="00C03CDF" w:rsidP="003B467A">
            <w:pPr>
              <w:autoSpaceDE w:val="0"/>
              <w:autoSpaceDN w:val="0"/>
              <w:adjustRightInd w:val="0"/>
              <w:spacing w:before="60" w:after="60"/>
              <w:jc w:val="center"/>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Оценка 4 </w:t>
            </w:r>
          </w:p>
        </w:tc>
        <w:tc>
          <w:tcPr>
            <w:tcW w:w="2425" w:type="dxa"/>
            <w:tcBorders>
              <w:bottom w:val="single" w:sz="4" w:space="0" w:color="auto"/>
            </w:tcBorders>
            <w:shd w:val="clear" w:color="auto" w:fill="auto"/>
          </w:tcPr>
          <w:p w:rsidR="00C03CDF" w:rsidRPr="001A5448" w:rsidRDefault="00C03CDF" w:rsidP="003B467A">
            <w:pPr>
              <w:autoSpaceDE w:val="0"/>
              <w:autoSpaceDN w:val="0"/>
              <w:adjustRightInd w:val="0"/>
              <w:spacing w:before="60" w:after="60"/>
              <w:jc w:val="center"/>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Оценка 3 </w:t>
            </w:r>
          </w:p>
        </w:tc>
        <w:tc>
          <w:tcPr>
            <w:tcW w:w="2449" w:type="dxa"/>
            <w:tcBorders>
              <w:bottom w:val="single" w:sz="4" w:space="0" w:color="auto"/>
            </w:tcBorders>
            <w:shd w:val="clear" w:color="auto" w:fill="auto"/>
          </w:tcPr>
          <w:p w:rsidR="00C03CDF" w:rsidRPr="001A5448" w:rsidRDefault="00C03CDF" w:rsidP="003B467A">
            <w:pPr>
              <w:autoSpaceDE w:val="0"/>
              <w:autoSpaceDN w:val="0"/>
              <w:adjustRightInd w:val="0"/>
              <w:spacing w:before="60" w:after="60"/>
              <w:jc w:val="center"/>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Оценка 2 </w:t>
            </w:r>
          </w:p>
        </w:tc>
      </w:tr>
      <w:tr w:rsidR="00C03CDF" w:rsidRPr="001A5448" w:rsidTr="003B467A">
        <w:tblPrEx>
          <w:tblCellSpacing w:w="-8" w:type="dxa"/>
        </w:tblPrEx>
        <w:trPr>
          <w:trHeight w:val="1231"/>
          <w:tblCellSpacing w:w="-8" w:type="dxa"/>
        </w:trPr>
        <w:tc>
          <w:tcPr>
            <w:tcW w:w="2591" w:type="dxa"/>
            <w:tcBorders>
              <w:top w:val="single" w:sz="4" w:space="0" w:color="auto"/>
              <w:left w:val="single" w:sz="4" w:space="0" w:color="auto"/>
              <w:bottom w:val="single" w:sz="4" w:space="0" w:color="auto"/>
            </w:tcBorders>
            <w:shd w:val="clear" w:color="auto" w:fill="auto"/>
          </w:tcPr>
          <w:p w:rsidR="00C03CDF" w:rsidRPr="001A5448" w:rsidRDefault="00C03CDF" w:rsidP="003B467A">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определенный период времени </w:t>
            </w:r>
          </w:p>
        </w:tc>
        <w:tc>
          <w:tcPr>
            <w:tcW w:w="2568" w:type="dxa"/>
            <w:tcBorders>
              <w:top w:val="single" w:sz="4" w:space="0" w:color="auto"/>
              <w:bottom w:val="single" w:sz="4" w:space="0" w:color="auto"/>
            </w:tcBorders>
            <w:shd w:val="clear" w:color="auto" w:fill="auto"/>
          </w:tcPr>
          <w:p w:rsidR="00C03CDF" w:rsidRPr="001A5448" w:rsidRDefault="00C03CDF" w:rsidP="003B467A">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Исходный показатель соответствует среднему уровню подготовленности и достаточному темпу прироста</w:t>
            </w:r>
          </w:p>
        </w:tc>
        <w:tc>
          <w:tcPr>
            <w:tcW w:w="2425" w:type="dxa"/>
            <w:tcBorders>
              <w:top w:val="single" w:sz="4" w:space="0" w:color="auto"/>
              <w:bottom w:val="single" w:sz="4" w:space="0" w:color="auto"/>
            </w:tcBorders>
            <w:shd w:val="clear" w:color="auto" w:fill="auto"/>
          </w:tcPr>
          <w:p w:rsidR="00C03CDF" w:rsidRPr="001A5448" w:rsidRDefault="00C03CDF" w:rsidP="003B467A">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Исходный показатель соответствует низкому уровню подготовленности и незначительному приросту </w:t>
            </w:r>
          </w:p>
        </w:tc>
        <w:tc>
          <w:tcPr>
            <w:tcW w:w="2449" w:type="dxa"/>
            <w:tcBorders>
              <w:top w:val="single" w:sz="4" w:space="0" w:color="auto"/>
              <w:bottom w:val="single" w:sz="4" w:space="0" w:color="auto"/>
              <w:right w:val="single" w:sz="4" w:space="0" w:color="auto"/>
            </w:tcBorders>
            <w:shd w:val="clear" w:color="auto" w:fill="auto"/>
          </w:tcPr>
          <w:p w:rsidR="00C03CDF" w:rsidRPr="001A5448" w:rsidRDefault="00C03CDF" w:rsidP="003B467A">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Учащийся не выполняет государственный стандарт, нет темпа роста показателей физической подготовленности </w:t>
            </w:r>
          </w:p>
        </w:tc>
      </w:tr>
    </w:tbl>
    <w:p w:rsidR="00C257F5" w:rsidRPr="003B467A" w:rsidRDefault="00C257F5" w:rsidP="00197D3A">
      <w:pPr>
        <w:jc w:val="center"/>
        <w:rPr>
          <w:rFonts w:ascii="Times New Roman" w:hAnsi="Times New Roman" w:cs="Times New Roman"/>
          <w:b/>
          <w:sz w:val="28"/>
          <w:szCs w:val="28"/>
        </w:rPr>
      </w:pPr>
    </w:p>
    <w:p w:rsidR="00C257F5" w:rsidRPr="003B467A" w:rsidRDefault="00C257F5" w:rsidP="00197D3A">
      <w:pPr>
        <w:jc w:val="center"/>
        <w:rPr>
          <w:rFonts w:ascii="Times New Roman" w:hAnsi="Times New Roman" w:cs="Times New Roman"/>
          <w:b/>
          <w:sz w:val="28"/>
          <w:szCs w:val="28"/>
        </w:rPr>
      </w:pPr>
    </w:p>
    <w:p w:rsidR="00C257F5" w:rsidRPr="003B467A" w:rsidRDefault="00C257F5" w:rsidP="00197D3A">
      <w:pPr>
        <w:jc w:val="center"/>
        <w:rPr>
          <w:rFonts w:ascii="Times New Roman" w:hAnsi="Times New Roman" w:cs="Times New Roman"/>
          <w:b/>
          <w:sz w:val="28"/>
          <w:szCs w:val="28"/>
        </w:rPr>
      </w:pPr>
    </w:p>
    <w:p w:rsidR="00C257F5" w:rsidRPr="003B467A" w:rsidRDefault="00C257F5" w:rsidP="00197D3A">
      <w:pPr>
        <w:jc w:val="center"/>
        <w:rPr>
          <w:rFonts w:ascii="Times New Roman" w:hAnsi="Times New Roman" w:cs="Times New Roman"/>
          <w:b/>
          <w:sz w:val="28"/>
          <w:szCs w:val="28"/>
        </w:rPr>
      </w:pPr>
    </w:p>
    <w:p w:rsidR="00790D2A" w:rsidRPr="00197D3A" w:rsidRDefault="00790D2A" w:rsidP="00197D3A">
      <w:pPr>
        <w:jc w:val="center"/>
        <w:rPr>
          <w:rFonts w:ascii="Times New Roman" w:hAnsi="Times New Roman" w:cs="Times New Roman"/>
          <w:b/>
          <w:sz w:val="28"/>
          <w:szCs w:val="28"/>
        </w:rPr>
      </w:pPr>
      <w:r w:rsidRPr="00197D3A">
        <w:rPr>
          <w:rFonts w:ascii="Times New Roman" w:hAnsi="Times New Roman" w:cs="Times New Roman"/>
          <w:b/>
          <w:sz w:val="28"/>
          <w:szCs w:val="28"/>
        </w:rPr>
        <w:lastRenderedPageBreak/>
        <w:t>ПРОВЕДЕНИЕ ЗАЧЕТНО-ТЕСТОВЫХ УРОКОВ</w:t>
      </w:r>
    </w:p>
    <w:p w:rsidR="00790D2A" w:rsidRPr="00BB2025" w:rsidRDefault="00790D2A" w:rsidP="00790D2A">
      <w:pPr>
        <w:pStyle w:val="a6"/>
        <w:jc w:val="both"/>
        <w:rPr>
          <w:rFonts w:ascii="Times New Roman" w:hAnsi="Times New Roman" w:cs="Times New Roman"/>
          <w:sz w:val="28"/>
          <w:szCs w:val="28"/>
        </w:rPr>
      </w:pPr>
      <w:r w:rsidRPr="00BB2025">
        <w:rPr>
          <w:rFonts w:ascii="Times New Roman" w:hAnsi="Times New Roman" w:cs="Times New Roman"/>
          <w:sz w:val="28"/>
          <w:szCs w:val="28"/>
        </w:rPr>
        <w:t>КОНТРОЛЬНЫЕ НОРМАТИВЫ: проверка нормативов проводится в течении учебного года с целью контроля уровня физической подготовленности учащихся на разных этапах обучения.</w:t>
      </w:r>
    </w:p>
    <w:tbl>
      <w:tblPr>
        <w:tblpPr w:leftFromText="180" w:rightFromText="180" w:vertAnchor="text" w:horzAnchor="margin" w:tblpXSpec="center" w:tblpY="201"/>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
        <w:gridCol w:w="2325"/>
        <w:gridCol w:w="394"/>
        <w:gridCol w:w="636"/>
        <w:gridCol w:w="636"/>
        <w:gridCol w:w="636"/>
        <w:gridCol w:w="636"/>
        <w:gridCol w:w="636"/>
        <w:gridCol w:w="636"/>
        <w:gridCol w:w="636"/>
        <w:gridCol w:w="706"/>
        <w:gridCol w:w="706"/>
      </w:tblGrid>
      <w:tr w:rsidR="009B3E5B" w:rsidRPr="00BB2025" w:rsidTr="009B3E5B">
        <w:trPr>
          <w:trHeight w:val="562"/>
        </w:trPr>
        <w:tc>
          <w:tcPr>
            <w:tcW w:w="3215" w:type="dxa"/>
            <w:gridSpan w:val="3"/>
            <w:vMerge w:val="restart"/>
            <w:shd w:val="clear" w:color="auto" w:fill="auto"/>
            <w:noWrap/>
            <w:vAlign w:val="bottom"/>
          </w:tcPr>
          <w:p w:rsidR="009B3E5B"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Нормативы</w:t>
            </w:r>
          </w:p>
          <w:p w:rsidR="009B3E5B" w:rsidRPr="00BB2025" w:rsidRDefault="009B3E5B" w:rsidP="009B3E5B">
            <w:pPr>
              <w:jc w:val="both"/>
              <w:rPr>
                <w:rFonts w:ascii="Times New Roman" w:hAnsi="Times New Roman" w:cs="Times New Roman"/>
                <w:bCs/>
                <w:sz w:val="28"/>
                <w:szCs w:val="28"/>
              </w:rPr>
            </w:pPr>
          </w:p>
        </w:tc>
        <w:tc>
          <w:tcPr>
            <w:tcW w:w="1908" w:type="dxa"/>
            <w:gridSpan w:val="3"/>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2 класс</w:t>
            </w:r>
          </w:p>
        </w:tc>
        <w:tc>
          <w:tcPr>
            <w:tcW w:w="1908" w:type="dxa"/>
            <w:gridSpan w:val="3"/>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3 класс</w:t>
            </w:r>
          </w:p>
        </w:tc>
        <w:tc>
          <w:tcPr>
            <w:tcW w:w="2048" w:type="dxa"/>
            <w:gridSpan w:val="3"/>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4 класс</w:t>
            </w:r>
          </w:p>
        </w:tc>
      </w:tr>
      <w:tr w:rsidR="009B3E5B" w:rsidRPr="00BB2025" w:rsidTr="009B3E5B">
        <w:trPr>
          <w:trHeight w:val="560"/>
        </w:trPr>
        <w:tc>
          <w:tcPr>
            <w:tcW w:w="3215" w:type="dxa"/>
            <w:gridSpan w:val="3"/>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636"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"5"</w:t>
            </w:r>
          </w:p>
        </w:tc>
        <w:tc>
          <w:tcPr>
            <w:tcW w:w="636"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"4"</w:t>
            </w:r>
          </w:p>
        </w:tc>
        <w:tc>
          <w:tcPr>
            <w:tcW w:w="636"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"3"</w:t>
            </w:r>
          </w:p>
        </w:tc>
        <w:tc>
          <w:tcPr>
            <w:tcW w:w="636"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"5"</w:t>
            </w:r>
          </w:p>
        </w:tc>
        <w:tc>
          <w:tcPr>
            <w:tcW w:w="636"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"4"</w:t>
            </w:r>
          </w:p>
        </w:tc>
        <w:tc>
          <w:tcPr>
            <w:tcW w:w="636"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"3"</w:t>
            </w:r>
          </w:p>
        </w:tc>
        <w:tc>
          <w:tcPr>
            <w:tcW w:w="636"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"5"</w:t>
            </w:r>
          </w:p>
        </w:tc>
        <w:tc>
          <w:tcPr>
            <w:tcW w:w="706"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"4"</w:t>
            </w:r>
          </w:p>
        </w:tc>
        <w:tc>
          <w:tcPr>
            <w:tcW w:w="706"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"3"</w:t>
            </w:r>
          </w:p>
        </w:tc>
      </w:tr>
      <w:tr w:rsidR="009B3E5B" w:rsidRPr="00BB2025" w:rsidTr="009B3E5B">
        <w:trPr>
          <w:trHeight w:val="948"/>
        </w:trPr>
        <w:tc>
          <w:tcPr>
            <w:tcW w:w="496" w:type="dxa"/>
            <w:vMerge w:val="restart"/>
            <w:shd w:val="clear" w:color="auto" w:fill="auto"/>
            <w:noWrap/>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1</w:t>
            </w:r>
          </w:p>
          <w:p w:rsidR="009B3E5B" w:rsidRPr="00BB2025" w:rsidRDefault="009B3E5B" w:rsidP="009B3E5B">
            <w:pPr>
              <w:jc w:val="both"/>
              <w:rPr>
                <w:rFonts w:ascii="Times New Roman" w:hAnsi="Times New Roman" w:cs="Times New Roman"/>
                <w:bCs/>
                <w:sz w:val="28"/>
                <w:szCs w:val="28"/>
              </w:rPr>
            </w:pPr>
          </w:p>
        </w:tc>
        <w:tc>
          <w:tcPr>
            <w:tcW w:w="2325"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 xml:space="preserve">Бег </w:t>
            </w:r>
            <w:smartTag w:uri="urn:schemas-microsoft-com:office:smarttags" w:element="metricconverter">
              <w:smartTagPr>
                <w:attr w:name="ProductID" w:val="30 м"/>
              </w:smartTagPr>
              <w:r w:rsidRPr="00BB2025">
                <w:rPr>
                  <w:rFonts w:ascii="Times New Roman" w:hAnsi="Times New Roman" w:cs="Times New Roman"/>
                  <w:bCs/>
                  <w:sz w:val="28"/>
                  <w:szCs w:val="28"/>
                </w:rPr>
                <w:t>30 м</w:t>
              </w:r>
            </w:smartTag>
            <w:r w:rsidRPr="00BB2025">
              <w:rPr>
                <w:rFonts w:ascii="Times New Roman" w:hAnsi="Times New Roman" w:cs="Times New Roman"/>
                <w:bCs/>
                <w:sz w:val="28"/>
                <w:szCs w:val="28"/>
              </w:rPr>
              <w:t xml:space="preserve"> (сек.)</w:t>
            </w:r>
          </w:p>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6,6</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7,1</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5,7</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6,2</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5,4</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6,6</w:t>
            </w:r>
          </w:p>
        </w:tc>
      </w:tr>
      <w:tr w:rsidR="009B3E5B" w:rsidRPr="00BB2025" w:rsidTr="009B3E5B">
        <w:trPr>
          <w:trHeight w:val="834"/>
        </w:trPr>
        <w:tc>
          <w:tcPr>
            <w:tcW w:w="496"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6,3</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6,9</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7,4</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5,8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6,3</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5,5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6,2</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6,8</w:t>
            </w:r>
          </w:p>
        </w:tc>
      </w:tr>
      <w:tr w:rsidR="009B3E5B" w:rsidRPr="00BB2025" w:rsidTr="009B3E5B">
        <w:trPr>
          <w:trHeight w:val="704"/>
        </w:trPr>
        <w:tc>
          <w:tcPr>
            <w:tcW w:w="496" w:type="dxa"/>
            <w:vMerge w:val="restart"/>
            <w:shd w:val="clear" w:color="auto" w:fill="auto"/>
            <w:noWrap/>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2</w:t>
            </w:r>
          </w:p>
          <w:p w:rsidR="009B3E5B" w:rsidRDefault="009B3E5B" w:rsidP="009B3E5B">
            <w:pPr>
              <w:jc w:val="both"/>
              <w:rPr>
                <w:rFonts w:ascii="Times New Roman" w:hAnsi="Times New Roman" w:cs="Times New Roman"/>
                <w:bCs/>
                <w:sz w:val="28"/>
                <w:szCs w:val="28"/>
              </w:rPr>
            </w:pPr>
          </w:p>
          <w:p w:rsidR="009B3E5B" w:rsidRPr="00BB2025" w:rsidRDefault="009B3E5B" w:rsidP="009B3E5B">
            <w:pPr>
              <w:jc w:val="both"/>
              <w:rPr>
                <w:rFonts w:ascii="Times New Roman" w:hAnsi="Times New Roman" w:cs="Times New Roman"/>
                <w:bCs/>
                <w:sz w:val="28"/>
                <w:szCs w:val="28"/>
              </w:rPr>
            </w:pPr>
          </w:p>
        </w:tc>
        <w:tc>
          <w:tcPr>
            <w:tcW w:w="2325" w:type="dxa"/>
            <w:vMerge w:val="restart"/>
            <w:shd w:val="clear" w:color="auto" w:fill="auto"/>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 xml:space="preserve">Бег </w:t>
            </w:r>
            <w:smartTag w:uri="urn:schemas-microsoft-com:office:smarttags" w:element="metricconverter">
              <w:smartTagPr>
                <w:attr w:name="ProductID" w:val="1000 м"/>
              </w:smartTagPr>
              <w:r w:rsidRPr="00BB2025">
                <w:rPr>
                  <w:rFonts w:ascii="Times New Roman" w:hAnsi="Times New Roman" w:cs="Times New Roman"/>
                  <w:bCs/>
                  <w:sz w:val="28"/>
                  <w:szCs w:val="28"/>
                </w:rPr>
                <w:t>1000 м</w:t>
              </w:r>
            </w:smartTag>
            <w:r w:rsidRPr="00BB2025">
              <w:rPr>
                <w:rFonts w:ascii="Times New Roman" w:hAnsi="Times New Roman" w:cs="Times New Roman"/>
                <w:bCs/>
                <w:sz w:val="28"/>
                <w:szCs w:val="28"/>
              </w:rPr>
              <w:t xml:space="preserve"> (мин,сек.)                                  ("+" - без учета времени) </w:t>
            </w: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r>
      <w:tr w:rsidR="009B3E5B" w:rsidRPr="00BB2025" w:rsidTr="009B3E5B">
        <w:trPr>
          <w:trHeight w:val="840"/>
        </w:trPr>
        <w:tc>
          <w:tcPr>
            <w:tcW w:w="496"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r>
      <w:tr w:rsidR="009B3E5B" w:rsidRPr="00BB2025" w:rsidTr="009B3E5B">
        <w:trPr>
          <w:trHeight w:val="827"/>
        </w:trPr>
        <w:tc>
          <w:tcPr>
            <w:tcW w:w="496"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3</w:t>
            </w:r>
          </w:p>
          <w:p w:rsidR="009B3E5B" w:rsidRPr="00BB2025" w:rsidRDefault="009B3E5B" w:rsidP="009B3E5B">
            <w:pPr>
              <w:jc w:val="both"/>
              <w:rPr>
                <w:rFonts w:ascii="Times New Roman" w:hAnsi="Times New Roman" w:cs="Times New Roman"/>
                <w:bCs/>
                <w:sz w:val="28"/>
                <w:szCs w:val="28"/>
              </w:rPr>
            </w:pPr>
          </w:p>
        </w:tc>
        <w:tc>
          <w:tcPr>
            <w:tcW w:w="2325"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Челночный бег 3х10 м (сек.)</w:t>
            </w:r>
          </w:p>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9,0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9,6</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10,5</w:t>
            </w:r>
          </w:p>
        </w:tc>
      </w:tr>
      <w:tr w:rsidR="009B3E5B" w:rsidRPr="00BB2025" w:rsidTr="009B3E5B">
        <w:trPr>
          <w:trHeight w:val="697"/>
        </w:trPr>
        <w:tc>
          <w:tcPr>
            <w:tcW w:w="496"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p>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9,5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10,2</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10,8</w:t>
            </w:r>
          </w:p>
        </w:tc>
      </w:tr>
      <w:tr w:rsidR="009B3E5B" w:rsidRPr="00BB2025" w:rsidTr="009B3E5B">
        <w:trPr>
          <w:trHeight w:val="827"/>
        </w:trPr>
        <w:tc>
          <w:tcPr>
            <w:tcW w:w="496"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4</w:t>
            </w:r>
          </w:p>
          <w:p w:rsidR="009B3E5B" w:rsidRDefault="009B3E5B" w:rsidP="009B3E5B">
            <w:pPr>
              <w:jc w:val="both"/>
              <w:rPr>
                <w:rFonts w:ascii="Times New Roman" w:hAnsi="Times New Roman" w:cs="Times New Roman"/>
                <w:bCs/>
                <w:sz w:val="28"/>
                <w:szCs w:val="28"/>
              </w:rPr>
            </w:pPr>
          </w:p>
          <w:p w:rsidR="009B3E5B" w:rsidRPr="00BB2025" w:rsidRDefault="009B3E5B" w:rsidP="009B3E5B">
            <w:pPr>
              <w:jc w:val="both"/>
              <w:rPr>
                <w:rFonts w:ascii="Times New Roman" w:hAnsi="Times New Roman" w:cs="Times New Roman"/>
                <w:bCs/>
                <w:sz w:val="28"/>
                <w:szCs w:val="28"/>
              </w:rPr>
            </w:pPr>
          </w:p>
        </w:tc>
        <w:tc>
          <w:tcPr>
            <w:tcW w:w="2325" w:type="dxa"/>
            <w:vMerge w:val="restart"/>
            <w:shd w:val="clear" w:color="auto" w:fill="auto"/>
          </w:tcPr>
          <w:p w:rsidR="009B3E5B" w:rsidRDefault="009B3E5B" w:rsidP="009B3E5B">
            <w:pPr>
              <w:rPr>
                <w:rFonts w:ascii="Times New Roman" w:hAnsi="Times New Roman" w:cs="Times New Roman"/>
                <w:bCs/>
                <w:sz w:val="28"/>
                <w:szCs w:val="28"/>
              </w:rPr>
            </w:pPr>
          </w:p>
          <w:p w:rsidR="009B3E5B" w:rsidRPr="00BB2025" w:rsidRDefault="009B3E5B" w:rsidP="009B3E5B">
            <w:pPr>
              <w:rPr>
                <w:rFonts w:ascii="Times New Roman" w:hAnsi="Times New Roman" w:cs="Times New Roman"/>
                <w:bCs/>
                <w:sz w:val="28"/>
                <w:szCs w:val="28"/>
              </w:rPr>
            </w:pPr>
            <w:r w:rsidRPr="00BB2025">
              <w:rPr>
                <w:rFonts w:ascii="Times New Roman" w:hAnsi="Times New Roman" w:cs="Times New Roman"/>
                <w:bCs/>
                <w:sz w:val="28"/>
                <w:szCs w:val="28"/>
              </w:rPr>
              <w:t>Прыжок в длину с места (см)</w:t>
            </w: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150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130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115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160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140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125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165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155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145</w:t>
            </w:r>
          </w:p>
        </w:tc>
      </w:tr>
      <w:tr w:rsidR="009B3E5B" w:rsidRPr="00BB2025" w:rsidTr="009B3E5B">
        <w:trPr>
          <w:trHeight w:val="695"/>
        </w:trPr>
        <w:tc>
          <w:tcPr>
            <w:tcW w:w="496"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140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125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110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150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130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120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155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145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135</w:t>
            </w:r>
          </w:p>
        </w:tc>
      </w:tr>
      <w:tr w:rsidR="009B3E5B" w:rsidRPr="00BB2025" w:rsidTr="009B3E5B">
        <w:trPr>
          <w:trHeight w:val="1141"/>
        </w:trPr>
        <w:tc>
          <w:tcPr>
            <w:tcW w:w="496"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5</w:t>
            </w:r>
          </w:p>
          <w:p w:rsidR="009B3E5B" w:rsidRDefault="009B3E5B" w:rsidP="009B3E5B">
            <w:pPr>
              <w:jc w:val="both"/>
              <w:rPr>
                <w:rFonts w:ascii="Times New Roman" w:hAnsi="Times New Roman" w:cs="Times New Roman"/>
                <w:bCs/>
                <w:sz w:val="28"/>
                <w:szCs w:val="28"/>
              </w:rPr>
            </w:pPr>
          </w:p>
          <w:p w:rsidR="009B3E5B" w:rsidRPr="00BB2025" w:rsidRDefault="009B3E5B" w:rsidP="009B3E5B">
            <w:pPr>
              <w:jc w:val="both"/>
              <w:rPr>
                <w:rFonts w:ascii="Times New Roman" w:hAnsi="Times New Roman" w:cs="Times New Roman"/>
                <w:bCs/>
                <w:sz w:val="28"/>
                <w:szCs w:val="28"/>
              </w:rPr>
            </w:pPr>
          </w:p>
        </w:tc>
        <w:tc>
          <w:tcPr>
            <w:tcW w:w="2325" w:type="dxa"/>
            <w:vMerge w:val="restart"/>
            <w:shd w:val="clear" w:color="auto" w:fill="auto"/>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Прыжок в высоту, способом "Перешагивания" (см)</w:t>
            </w: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90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80</w:t>
            </w:r>
          </w:p>
        </w:tc>
      </w:tr>
      <w:tr w:rsidR="009B3E5B" w:rsidRPr="00BB2025" w:rsidTr="009B3E5B">
        <w:trPr>
          <w:trHeight w:val="1141"/>
        </w:trPr>
        <w:tc>
          <w:tcPr>
            <w:tcW w:w="496"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r>
      <w:tr w:rsidR="009B3E5B" w:rsidRPr="00BB2025" w:rsidTr="009B3E5B">
        <w:trPr>
          <w:trHeight w:val="1141"/>
        </w:trPr>
        <w:tc>
          <w:tcPr>
            <w:tcW w:w="496"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6</w:t>
            </w:r>
          </w:p>
          <w:p w:rsidR="009B3E5B" w:rsidRDefault="009B3E5B" w:rsidP="009B3E5B">
            <w:pPr>
              <w:jc w:val="both"/>
              <w:rPr>
                <w:rFonts w:ascii="Times New Roman" w:hAnsi="Times New Roman" w:cs="Times New Roman"/>
                <w:bCs/>
                <w:sz w:val="28"/>
                <w:szCs w:val="28"/>
              </w:rPr>
            </w:pPr>
          </w:p>
          <w:p w:rsidR="009B3E5B" w:rsidRPr="00BB2025" w:rsidRDefault="009B3E5B" w:rsidP="009B3E5B">
            <w:pPr>
              <w:jc w:val="both"/>
              <w:rPr>
                <w:rFonts w:ascii="Times New Roman" w:hAnsi="Times New Roman" w:cs="Times New Roman"/>
                <w:bCs/>
                <w:sz w:val="28"/>
                <w:szCs w:val="28"/>
              </w:rPr>
            </w:pPr>
          </w:p>
        </w:tc>
        <w:tc>
          <w:tcPr>
            <w:tcW w:w="2325"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lastRenderedPageBreak/>
              <w:t xml:space="preserve">Прыжки через скакалку (кол-во </w:t>
            </w:r>
            <w:r w:rsidRPr="00BB2025">
              <w:rPr>
                <w:rFonts w:ascii="Times New Roman" w:hAnsi="Times New Roman" w:cs="Times New Roman"/>
                <w:bCs/>
                <w:sz w:val="28"/>
                <w:szCs w:val="28"/>
              </w:rPr>
              <w:lastRenderedPageBreak/>
              <w:t>раз/мин.)</w:t>
            </w:r>
          </w:p>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lastRenderedPageBreak/>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50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90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r>
      <w:tr w:rsidR="009B3E5B" w:rsidRPr="00BB2025" w:rsidTr="009B3E5B">
        <w:trPr>
          <w:trHeight w:val="1141"/>
        </w:trPr>
        <w:tc>
          <w:tcPr>
            <w:tcW w:w="496"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90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90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80</w:t>
            </w:r>
          </w:p>
        </w:tc>
      </w:tr>
      <w:tr w:rsidR="009B3E5B" w:rsidRPr="00BB2025" w:rsidTr="009B3E5B">
        <w:trPr>
          <w:trHeight w:val="1141"/>
        </w:trPr>
        <w:tc>
          <w:tcPr>
            <w:tcW w:w="496"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lastRenderedPageBreak/>
              <w:t>7</w:t>
            </w:r>
          </w:p>
          <w:p w:rsidR="009B3E5B" w:rsidRDefault="009B3E5B" w:rsidP="009B3E5B">
            <w:pPr>
              <w:jc w:val="both"/>
              <w:rPr>
                <w:rFonts w:ascii="Times New Roman" w:hAnsi="Times New Roman" w:cs="Times New Roman"/>
                <w:bCs/>
                <w:sz w:val="28"/>
                <w:szCs w:val="28"/>
              </w:rPr>
            </w:pPr>
          </w:p>
          <w:p w:rsidR="009B3E5B" w:rsidRPr="00BB2025" w:rsidRDefault="009B3E5B" w:rsidP="009B3E5B">
            <w:pPr>
              <w:jc w:val="both"/>
              <w:rPr>
                <w:rFonts w:ascii="Times New Roman" w:hAnsi="Times New Roman" w:cs="Times New Roman"/>
                <w:bCs/>
                <w:sz w:val="28"/>
                <w:szCs w:val="28"/>
              </w:rPr>
            </w:pPr>
          </w:p>
        </w:tc>
        <w:tc>
          <w:tcPr>
            <w:tcW w:w="2325"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Отжимания (кол-во раз)</w:t>
            </w:r>
          </w:p>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13</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16</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14</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12</w:t>
            </w:r>
          </w:p>
        </w:tc>
      </w:tr>
      <w:tr w:rsidR="009B3E5B" w:rsidRPr="00BB2025" w:rsidTr="009B3E5B">
        <w:trPr>
          <w:trHeight w:val="1141"/>
        </w:trPr>
        <w:tc>
          <w:tcPr>
            <w:tcW w:w="496"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14</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11</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w:t>
            </w:r>
          </w:p>
        </w:tc>
      </w:tr>
      <w:tr w:rsidR="009B3E5B" w:rsidRPr="00BB2025" w:rsidTr="009B3E5B">
        <w:trPr>
          <w:trHeight w:val="1141"/>
        </w:trPr>
        <w:tc>
          <w:tcPr>
            <w:tcW w:w="496" w:type="dxa"/>
            <w:shd w:val="clear" w:color="auto" w:fill="auto"/>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8</w:t>
            </w:r>
          </w:p>
        </w:tc>
        <w:tc>
          <w:tcPr>
            <w:tcW w:w="2325" w:type="dxa"/>
            <w:shd w:val="clear" w:color="auto" w:fill="auto"/>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Подтягивания (кол-во раз)</w:t>
            </w: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w:t>
            </w:r>
          </w:p>
        </w:tc>
      </w:tr>
      <w:tr w:rsidR="009B3E5B" w:rsidRPr="00BB2025" w:rsidTr="009B3E5B">
        <w:trPr>
          <w:trHeight w:val="1141"/>
        </w:trPr>
        <w:tc>
          <w:tcPr>
            <w:tcW w:w="496"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9</w:t>
            </w:r>
          </w:p>
          <w:p w:rsidR="009B3E5B" w:rsidRPr="00BB2025" w:rsidRDefault="009B3E5B" w:rsidP="009B3E5B">
            <w:pPr>
              <w:jc w:val="both"/>
              <w:rPr>
                <w:rFonts w:ascii="Times New Roman" w:hAnsi="Times New Roman" w:cs="Times New Roman"/>
                <w:bCs/>
                <w:sz w:val="28"/>
                <w:szCs w:val="28"/>
              </w:rPr>
            </w:pPr>
          </w:p>
        </w:tc>
        <w:tc>
          <w:tcPr>
            <w:tcW w:w="2325"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Метание т/м (м)</w:t>
            </w:r>
          </w:p>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12</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12</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21</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18</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15</w:t>
            </w:r>
          </w:p>
        </w:tc>
      </w:tr>
      <w:tr w:rsidR="009B3E5B" w:rsidRPr="00BB2025" w:rsidTr="009B3E5B">
        <w:trPr>
          <w:trHeight w:val="1141"/>
        </w:trPr>
        <w:tc>
          <w:tcPr>
            <w:tcW w:w="496"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12</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12</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18</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12</w:t>
            </w:r>
          </w:p>
        </w:tc>
      </w:tr>
      <w:tr w:rsidR="009B3E5B" w:rsidRPr="00BB2025" w:rsidTr="009B3E5B">
        <w:trPr>
          <w:trHeight w:val="1141"/>
        </w:trPr>
        <w:tc>
          <w:tcPr>
            <w:tcW w:w="496"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p>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10</w:t>
            </w:r>
          </w:p>
          <w:p w:rsidR="009B3E5B" w:rsidRDefault="009B3E5B" w:rsidP="009B3E5B">
            <w:pPr>
              <w:jc w:val="both"/>
              <w:rPr>
                <w:rFonts w:ascii="Times New Roman" w:hAnsi="Times New Roman" w:cs="Times New Roman"/>
                <w:bCs/>
                <w:sz w:val="28"/>
                <w:szCs w:val="28"/>
              </w:rPr>
            </w:pPr>
          </w:p>
          <w:p w:rsidR="009B3E5B" w:rsidRPr="00BB2025" w:rsidRDefault="009B3E5B" w:rsidP="009B3E5B">
            <w:pPr>
              <w:jc w:val="both"/>
              <w:rPr>
                <w:rFonts w:ascii="Times New Roman" w:hAnsi="Times New Roman" w:cs="Times New Roman"/>
                <w:bCs/>
                <w:sz w:val="28"/>
                <w:szCs w:val="28"/>
              </w:rPr>
            </w:pPr>
          </w:p>
        </w:tc>
        <w:tc>
          <w:tcPr>
            <w:tcW w:w="2325" w:type="dxa"/>
            <w:vMerge w:val="restart"/>
            <w:shd w:val="clear" w:color="auto" w:fill="auto"/>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Подъем туловища из положения лежа на спине (кол-во раз/мин)</w:t>
            </w: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23</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21</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19</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23</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21</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28</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23</w:t>
            </w:r>
          </w:p>
        </w:tc>
      </w:tr>
      <w:tr w:rsidR="009B3E5B" w:rsidRPr="00BB2025" w:rsidTr="009B3E5B">
        <w:trPr>
          <w:trHeight w:val="1141"/>
        </w:trPr>
        <w:tc>
          <w:tcPr>
            <w:tcW w:w="496"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26</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24</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26</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33</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28</w:t>
            </w:r>
          </w:p>
        </w:tc>
      </w:tr>
      <w:tr w:rsidR="009B3E5B" w:rsidRPr="00BB2025" w:rsidTr="009B3E5B">
        <w:trPr>
          <w:trHeight w:val="1141"/>
        </w:trPr>
        <w:tc>
          <w:tcPr>
            <w:tcW w:w="496" w:type="dxa"/>
            <w:vMerge w:val="restart"/>
            <w:shd w:val="clear" w:color="auto" w:fill="auto"/>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11</w:t>
            </w:r>
          </w:p>
        </w:tc>
        <w:tc>
          <w:tcPr>
            <w:tcW w:w="2325" w:type="dxa"/>
            <w:vMerge w:val="restart"/>
            <w:shd w:val="clear" w:color="auto" w:fill="auto"/>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Приседания (кол-во раз/мин)</w:t>
            </w: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36</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42</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44</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42</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40</w:t>
            </w:r>
          </w:p>
        </w:tc>
      </w:tr>
      <w:tr w:rsidR="009B3E5B" w:rsidRPr="00BB2025" w:rsidTr="009B3E5B">
        <w:trPr>
          <w:trHeight w:val="1141"/>
        </w:trPr>
        <w:tc>
          <w:tcPr>
            <w:tcW w:w="496"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36</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34</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36</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42</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38</w:t>
            </w:r>
          </w:p>
        </w:tc>
      </w:tr>
    </w:tbl>
    <w:p w:rsidR="008949FD" w:rsidRPr="004B3DD4" w:rsidRDefault="008949FD" w:rsidP="009B3E5B">
      <w:pPr>
        <w:pStyle w:val="a6"/>
        <w:jc w:val="both"/>
        <w:rPr>
          <w:rFonts w:ascii="Times New Roman" w:hAnsi="Times New Roman" w:cs="Times New Roman"/>
          <w:sz w:val="28"/>
          <w:szCs w:val="28"/>
          <w:lang w:val="en-US"/>
        </w:rPr>
      </w:pPr>
    </w:p>
    <w:p w:rsidR="008949FD" w:rsidRDefault="008949FD" w:rsidP="009B3E5B">
      <w:pPr>
        <w:pStyle w:val="a6"/>
        <w:jc w:val="both"/>
        <w:rPr>
          <w:rFonts w:ascii="Times New Roman" w:hAnsi="Times New Roman" w:cs="Times New Roman"/>
          <w:sz w:val="28"/>
          <w:szCs w:val="28"/>
        </w:rPr>
      </w:pPr>
    </w:p>
    <w:p w:rsidR="008949FD" w:rsidRDefault="008949FD" w:rsidP="009B3E5B">
      <w:pPr>
        <w:pStyle w:val="a6"/>
        <w:jc w:val="both"/>
        <w:rPr>
          <w:rFonts w:ascii="Times New Roman" w:hAnsi="Times New Roman" w:cs="Times New Roman"/>
          <w:sz w:val="28"/>
          <w:szCs w:val="28"/>
        </w:rPr>
      </w:pPr>
    </w:p>
    <w:p w:rsidR="008949FD" w:rsidRPr="00197D3A" w:rsidRDefault="00790D2A" w:rsidP="00197D3A">
      <w:pPr>
        <w:pStyle w:val="a6"/>
        <w:jc w:val="both"/>
        <w:rPr>
          <w:rFonts w:ascii="Times New Roman" w:hAnsi="Times New Roman" w:cs="Times New Roman"/>
          <w:sz w:val="28"/>
          <w:szCs w:val="28"/>
        </w:rPr>
      </w:pPr>
      <w:r w:rsidRPr="00BB2025">
        <w:rPr>
          <w:rFonts w:ascii="Times New Roman" w:hAnsi="Times New Roman" w:cs="Times New Roman"/>
          <w:sz w:val="28"/>
          <w:szCs w:val="28"/>
        </w:rPr>
        <w:t>ТЕСТОВЫЕ НОРМАТИВЫ: 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 (см. таблицу)</w:t>
      </w:r>
      <w:r w:rsidR="008949FD">
        <w:rPr>
          <w:rFonts w:ascii="Times New Roman" w:hAnsi="Times New Roman" w:cs="Times New Roman"/>
          <w:sz w:val="28"/>
          <w:szCs w:val="28"/>
        </w:rPr>
        <w:t>.</w:t>
      </w:r>
    </w:p>
    <w:p w:rsidR="008949FD" w:rsidRDefault="008949FD" w:rsidP="00C257F5">
      <w:pPr>
        <w:pStyle w:val="a7"/>
        <w:ind w:left="720"/>
        <w:rPr>
          <w:rFonts w:ascii="Times New Roman" w:hAnsi="Times New Roman" w:cs="Times New Roman"/>
          <w:b/>
          <w:sz w:val="28"/>
          <w:szCs w:val="28"/>
        </w:rPr>
      </w:pPr>
      <w:r>
        <w:rPr>
          <w:rFonts w:ascii="Times New Roman" w:hAnsi="Times New Roman" w:cs="Times New Roman"/>
          <w:b/>
          <w:sz w:val="28"/>
          <w:szCs w:val="28"/>
        </w:rPr>
        <w:lastRenderedPageBreak/>
        <w:t xml:space="preserve">ОБРАЗОВАТЕЛЬНЫЕ И ИНФОРМАЙИОННЫЕ РЕСУРСЫ </w:t>
      </w:r>
    </w:p>
    <w:p w:rsidR="008949FD" w:rsidRDefault="008949FD" w:rsidP="00F976E4">
      <w:pPr>
        <w:ind w:left="786"/>
        <w:rPr>
          <w:b/>
          <w:sz w:val="28"/>
          <w:szCs w:val="28"/>
          <w:lang w:val="en-US"/>
        </w:rPr>
      </w:pPr>
    </w:p>
    <w:tbl>
      <w:tblPr>
        <w:tblpPr w:leftFromText="180" w:rightFromText="180" w:vertAnchor="text" w:horzAnchor="margin" w:tblpX="534" w:tblpY="445"/>
        <w:tblW w:w="8788" w:type="dxa"/>
        <w:tblLook w:val="01E0"/>
      </w:tblPr>
      <w:tblGrid>
        <w:gridCol w:w="8788"/>
      </w:tblGrid>
      <w:tr w:rsidR="00F976E4" w:rsidRPr="007458B2" w:rsidTr="00661B8A">
        <w:tc>
          <w:tcPr>
            <w:tcW w:w="8788" w:type="dxa"/>
            <w:hideMark/>
          </w:tcPr>
          <w:p w:rsidR="00F976E4" w:rsidRPr="00F976E4" w:rsidRDefault="00F976E4" w:rsidP="00F976E4">
            <w:pPr>
              <w:pStyle w:val="a7"/>
              <w:numPr>
                <w:ilvl w:val="0"/>
                <w:numId w:val="13"/>
              </w:numPr>
              <w:ind w:left="502"/>
              <w:rPr>
                <w:rFonts w:ascii="Times New Roman" w:hAnsi="Times New Roman" w:cs="Times New Roman"/>
                <w:sz w:val="28"/>
                <w:szCs w:val="28"/>
              </w:rPr>
            </w:pPr>
            <w:r w:rsidRPr="00F976E4">
              <w:rPr>
                <w:rFonts w:ascii="Times New Roman" w:hAnsi="Times New Roman" w:cs="Times New Roman"/>
                <w:sz w:val="28"/>
                <w:szCs w:val="28"/>
              </w:rPr>
              <w:t>Спортивное оборудование.</w:t>
            </w:r>
          </w:p>
          <w:p w:rsidR="00F976E4" w:rsidRPr="00F976E4" w:rsidRDefault="00F976E4" w:rsidP="00F976E4">
            <w:pPr>
              <w:pStyle w:val="a7"/>
              <w:numPr>
                <w:ilvl w:val="0"/>
                <w:numId w:val="13"/>
              </w:numPr>
              <w:ind w:left="502"/>
              <w:rPr>
                <w:rFonts w:ascii="Times New Roman" w:hAnsi="Times New Roman" w:cs="Times New Roman"/>
                <w:sz w:val="28"/>
                <w:szCs w:val="28"/>
              </w:rPr>
            </w:pPr>
            <w:r w:rsidRPr="00F976E4">
              <w:rPr>
                <w:rFonts w:ascii="Times New Roman" w:hAnsi="Times New Roman" w:cs="Times New Roman"/>
                <w:sz w:val="28"/>
                <w:szCs w:val="28"/>
              </w:rPr>
              <w:t>Технические средства обучения</w:t>
            </w:r>
          </w:p>
          <w:p w:rsidR="00F976E4" w:rsidRPr="00F976E4" w:rsidRDefault="00F976E4" w:rsidP="00F976E4">
            <w:pPr>
              <w:pStyle w:val="a7"/>
              <w:numPr>
                <w:ilvl w:val="0"/>
                <w:numId w:val="15"/>
              </w:numPr>
              <w:rPr>
                <w:rFonts w:ascii="Times New Roman" w:hAnsi="Times New Roman" w:cs="Times New Roman"/>
                <w:sz w:val="28"/>
                <w:szCs w:val="28"/>
              </w:rPr>
            </w:pPr>
            <w:r w:rsidRPr="00F976E4">
              <w:rPr>
                <w:rFonts w:ascii="Times New Roman" w:hAnsi="Times New Roman" w:cs="Times New Roman"/>
                <w:sz w:val="28"/>
                <w:szCs w:val="28"/>
              </w:rPr>
              <w:t>Компьютер;</w:t>
            </w:r>
          </w:p>
          <w:p w:rsidR="00F976E4" w:rsidRPr="00F976E4" w:rsidRDefault="00F976E4" w:rsidP="00F976E4">
            <w:pPr>
              <w:pStyle w:val="a7"/>
              <w:numPr>
                <w:ilvl w:val="0"/>
                <w:numId w:val="15"/>
              </w:numPr>
              <w:rPr>
                <w:rFonts w:ascii="Times New Roman" w:hAnsi="Times New Roman" w:cs="Times New Roman"/>
                <w:sz w:val="28"/>
                <w:szCs w:val="28"/>
              </w:rPr>
            </w:pPr>
            <w:r w:rsidRPr="00F976E4">
              <w:rPr>
                <w:rFonts w:ascii="Times New Roman" w:hAnsi="Times New Roman" w:cs="Times New Roman"/>
                <w:sz w:val="28"/>
                <w:szCs w:val="28"/>
              </w:rPr>
              <w:t>Экран;</w:t>
            </w:r>
          </w:p>
          <w:p w:rsidR="00F976E4" w:rsidRPr="00F976E4" w:rsidRDefault="00F976E4" w:rsidP="00F976E4">
            <w:pPr>
              <w:pStyle w:val="a7"/>
              <w:numPr>
                <w:ilvl w:val="0"/>
                <w:numId w:val="15"/>
              </w:numPr>
              <w:rPr>
                <w:rFonts w:ascii="Times New Roman" w:hAnsi="Times New Roman" w:cs="Times New Roman"/>
                <w:sz w:val="28"/>
                <w:szCs w:val="28"/>
              </w:rPr>
            </w:pPr>
            <w:r w:rsidRPr="00F976E4">
              <w:rPr>
                <w:rFonts w:ascii="Times New Roman" w:hAnsi="Times New Roman" w:cs="Times New Roman"/>
                <w:sz w:val="28"/>
                <w:szCs w:val="28"/>
              </w:rPr>
              <w:t>Проектор;</w:t>
            </w:r>
          </w:p>
          <w:p w:rsidR="00F976E4" w:rsidRPr="00F976E4" w:rsidRDefault="00F976E4" w:rsidP="00F976E4">
            <w:pPr>
              <w:pStyle w:val="a7"/>
              <w:numPr>
                <w:ilvl w:val="0"/>
                <w:numId w:val="15"/>
              </w:numPr>
              <w:rPr>
                <w:rFonts w:ascii="Times New Roman" w:hAnsi="Times New Roman" w:cs="Times New Roman"/>
                <w:sz w:val="28"/>
                <w:szCs w:val="28"/>
              </w:rPr>
            </w:pPr>
            <w:r w:rsidRPr="00F976E4">
              <w:rPr>
                <w:rFonts w:ascii="Times New Roman" w:hAnsi="Times New Roman" w:cs="Times New Roman"/>
                <w:sz w:val="28"/>
                <w:szCs w:val="28"/>
              </w:rPr>
              <w:t>Система ВКС.</w:t>
            </w:r>
          </w:p>
          <w:p w:rsidR="00F976E4" w:rsidRPr="00F976E4" w:rsidRDefault="00F976E4" w:rsidP="00F976E4">
            <w:pPr>
              <w:numPr>
                <w:ilvl w:val="0"/>
                <w:numId w:val="13"/>
              </w:numPr>
              <w:spacing w:after="0" w:line="240" w:lineRule="auto"/>
              <w:ind w:left="502"/>
              <w:jc w:val="both"/>
              <w:rPr>
                <w:rFonts w:ascii="Times New Roman" w:hAnsi="Times New Roman" w:cs="Times New Roman"/>
                <w:sz w:val="28"/>
                <w:szCs w:val="28"/>
              </w:rPr>
            </w:pPr>
            <w:r w:rsidRPr="00F976E4">
              <w:rPr>
                <w:rFonts w:ascii="Times New Roman" w:hAnsi="Times New Roman" w:cs="Times New Roman"/>
                <w:sz w:val="28"/>
                <w:szCs w:val="28"/>
              </w:rPr>
              <w:t>Физическая культура. 1-11 классы: развернутое тематическое планирование по комплексной программе под редакцией В.И. Ляха, Л.Б. Кофмана, Г.Б. Мейксона/авт.-сост. М.И. Васильева и др.-Волгоград: Учитель, 2010.-183с.</w:t>
            </w:r>
          </w:p>
          <w:p w:rsidR="00F976E4" w:rsidRPr="00F976E4" w:rsidRDefault="00F976E4" w:rsidP="00661B8A">
            <w:pPr>
              <w:keepNext/>
              <w:autoSpaceDE w:val="0"/>
              <w:autoSpaceDN w:val="0"/>
              <w:adjustRightInd w:val="0"/>
              <w:spacing w:after="120" w:line="252" w:lineRule="auto"/>
              <w:rPr>
                <w:rFonts w:ascii="Times New Roman" w:hAnsi="Times New Roman" w:cs="Times New Roman"/>
                <w:sz w:val="28"/>
                <w:szCs w:val="28"/>
              </w:rPr>
            </w:pPr>
            <w:r w:rsidRPr="00F976E4">
              <w:rPr>
                <w:rFonts w:ascii="Times New Roman" w:hAnsi="Times New Roman" w:cs="Times New Roman"/>
                <w:sz w:val="28"/>
                <w:szCs w:val="28"/>
              </w:rPr>
              <w:t xml:space="preserve">   3.  </w:t>
            </w:r>
            <w:hyperlink r:id="rId9" w:tgtFrame="_blank" w:history="1">
              <w:r w:rsidRPr="00F976E4">
                <w:rPr>
                  <w:rStyle w:val="a5"/>
                  <w:rFonts w:ascii="Times New Roman" w:hAnsi="Times New Roman" w:cs="Times New Roman"/>
                  <w:color w:val="auto"/>
                  <w:sz w:val="28"/>
                  <w:szCs w:val="28"/>
                  <w:u w:val="none"/>
                </w:rPr>
                <w:t>Мой друг - физкультура: Учебник для учащихся 1-4 классов начальной      школы. -5-е издание</w:t>
              </w:r>
            </w:hyperlink>
            <w:r w:rsidRPr="00F976E4">
              <w:rPr>
                <w:rFonts w:ascii="Times New Roman" w:hAnsi="Times New Roman" w:cs="Times New Roman"/>
                <w:sz w:val="28"/>
                <w:szCs w:val="28"/>
              </w:rPr>
              <w:t xml:space="preserve"> ,авт. Лях Владимир   Издательство: Просвещение</w:t>
            </w:r>
          </w:p>
        </w:tc>
      </w:tr>
      <w:tr w:rsidR="00F976E4" w:rsidRPr="007458B2" w:rsidTr="00661B8A">
        <w:tc>
          <w:tcPr>
            <w:tcW w:w="8788" w:type="dxa"/>
            <w:hideMark/>
          </w:tcPr>
          <w:p w:rsidR="00F976E4" w:rsidRPr="00F976E4" w:rsidRDefault="00F976E4" w:rsidP="00661B8A">
            <w:pPr>
              <w:spacing w:after="0" w:line="240" w:lineRule="auto"/>
              <w:ind w:left="142"/>
              <w:rPr>
                <w:rFonts w:ascii="Times New Roman" w:hAnsi="Times New Roman" w:cs="Times New Roman"/>
                <w:sz w:val="28"/>
                <w:szCs w:val="28"/>
              </w:rPr>
            </w:pPr>
            <w:r w:rsidRPr="00F976E4">
              <w:rPr>
                <w:rFonts w:ascii="Times New Roman" w:hAnsi="Times New Roman" w:cs="Times New Roman"/>
                <w:sz w:val="28"/>
                <w:szCs w:val="28"/>
              </w:rPr>
              <w:t>4.Обухова Л.А., Лемяскина Н.А., Жиренко О.Е. Новые 135 уроков здоровья, или Школа докторов природы (1-4 класс).-М.:ВАКО, 2008.- 288с.-(Мастерская учителя).</w:t>
            </w:r>
          </w:p>
          <w:p w:rsidR="00F976E4" w:rsidRPr="00F976E4" w:rsidRDefault="00F976E4" w:rsidP="00661B8A">
            <w:pPr>
              <w:spacing w:after="0" w:line="240" w:lineRule="auto"/>
              <w:ind w:left="142"/>
              <w:rPr>
                <w:rFonts w:ascii="Times New Roman" w:hAnsi="Times New Roman" w:cs="Times New Roman"/>
                <w:sz w:val="28"/>
                <w:szCs w:val="28"/>
              </w:rPr>
            </w:pPr>
            <w:r w:rsidRPr="00F976E4">
              <w:rPr>
                <w:rFonts w:ascii="Times New Roman" w:hAnsi="Times New Roman" w:cs="Times New Roman"/>
                <w:sz w:val="28"/>
                <w:szCs w:val="28"/>
              </w:rPr>
              <w:t>5.Настольная книга учителя физической культуры: подготовка школьников к олимпиадам. Методическое пособие/авт.- сост.:П.А. Киселёва.-М.:Глобус. 2008.-320с.-</w:t>
            </w:r>
          </w:p>
          <w:p w:rsidR="00F976E4" w:rsidRPr="00F976E4" w:rsidRDefault="00F976E4" w:rsidP="00661B8A">
            <w:pPr>
              <w:spacing w:after="0" w:line="240" w:lineRule="auto"/>
              <w:ind w:left="142"/>
              <w:rPr>
                <w:rFonts w:ascii="Times New Roman" w:hAnsi="Times New Roman" w:cs="Times New Roman"/>
                <w:sz w:val="28"/>
                <w:szCs w:val="28"/>
              </w:rPr>
            </w:pPr>
            <w:r w:rsidRPr="00F976E4">
              <w:rPr>
                <w:rFonts w:ascii="Times New Roman" w:hAnsi="Times New Roman" w:cs="Times New Roman"/>
                <w:sz w:val="28"/>
                <w:szCs w:val="28"/>
              </w:rPr>
              <w:t>6.Сборник нормативных документов. Физическая культура/сост.Э.Д. Днепров, А.Г. Аркадьев.-4-е изд. Стереотип.-М.: Дрофа, 2008.-103с.</w:t>
            </w:r>
          </w:p>
          <w:p w:rsidR="00F976E4" w:rsidRPr="00F976E4" w:rsidRDefault="00F976E4" w:rsidP="00661B8A">
            <w:pPr>
              <w:spacing w:after="0" w:line="240" w:lineRule="auto"/>
              <w:ind w:left="142"/>
              <w:rPr>
                <w:rFonts w:ascii="Times New Roman" w:hAnsi="Times New Roman" w:cs="Times New Roman"/>
                <w:sz w:val="28"/>
                <w:szCs w:val="28"/>
              </w:rPr>
            </w:pPr>
            <w:r w:rsidRPr="00F976E4">
              <w:rPr>
                <w:rFonts w:ascii="Times New Roman" w:hAnsi="Times New Roman" w:cs="Times New Roman"/>
                <w:sz w:val="28"/>
                <w:szCs w:val="28"/>
              </w:rPr>
              <w:t>7.Научно-методический журнал Физическая культура в школе.</w:t>
            </w:r>
          </w:p>
          <w:p w:rsidR="00F976E4" w:rsidRPr="00F976E4" w:rsidRDefault="00F976E4" w:rsidP="00661B8A">
            <w:pPr>
              <w:spacing w:after="0" w:line="240" w:lineRule="auto"/>
              <w:ind w:left="142"/>
              <w:rPr>
                <w:rFonts w:ascii="Times New Roman" w:hAnsi="Times New Roman" w:cs="Times New Roman"/>
                <w:sz w:val="28"/>
                <w:szCs w:val="28"/>
              </w:rPr>
            </w:pPr>
            <w:r w:rsidRPr="00F976E4">
              <w:rPr>
                <w:rFonts w:ascii="Times New Roman" w:hAnsi="Times New Roman" w:cs="Times New Roman"/>
                <w:sz w:val="28"/>
                <w:szCs w:val="28"/>
              </w:rPr>
              <w:t>8.Интернет –ресурсы:</w:t>
            </w:r>
          </w:p>
          <w:p w:rsidR="00F976E4" w:rsidRPr="00F976E4" w:rsidRDefault="00F976E4" w:rsidP="00661B8A">
            <w:pPr>
              <w:spacing w:after="0" w:line="240" w:lineRule="auto"/>
              <w:ind w:left="142"/>
              <w:jc w:val="both"/>
              <w:rPr>
                <w:rStyle w:val="a5"/>
                <w:rFonts w:ascii="Times New Roman" w:hAnsi="Times New Roman" w:cs="Times New Roman"/>
                <w:color w:val="auto"/>
                <w:u w:val="none"/>
              </w:rPr>
            </w:pPr>
            <w:r w:rsidRPr="00F976E4">
              <w:rPr>
                <w:rFonts w:ascii="Times New Roman" w:hAnsi="Times New Roman" w:cs="Times New Roman"/>
                <w:sz w:val="28"/>
                <w:szCs w:val="28"/>
              </w:rPr>
              <w:t xml:space="preserve">9.             </w:t>
            </w:r>
            <w:hyperlink w:history="1">
              <w:r w:rsidRPr="00F976E4">
                <w:rPr>
                  <w:rStyle w:val="a5"/>
                  <w:rFonts w:ascii="Times New Roman" w:hAnsi="Times New Roman" w:cs="Times New Roman"/>
                  <w:color w:val="auto"/>
                  <w:u w:val="none"/>
                </w:rPr>
                <w:t>www.zloy-fizruk.narod.ru -  ВСЕ, ЧТО НУЖНО ПО ФИЗИЧЕСКОЙ КУЛЬТУРЕ</w:t>
              </w:r>
            </w:hyperlink>
          </w:p>
          <w:p w:rsidR="00F976E4" w:rsidRPr="00F976E4" w:rsidRDefault="007F05F3" w:rsidP="00661B8A">
            <w:pPr>
              <w:spacing w:after="0" w:line="240" w:lineRule="auto"/>
              <w:ind w:left="720"/>
              <w:jc w:val="both"/>
              <w:rPr>
                <w:rFonts w:ascii="Times New Roman" w:hAnsi="Times New Roman" w:cs="Times New Roman"/>
                <w:sz w:val="24"/>
                <w:szCs w:val="24"/>
                <w:lang w:val="en-US"/>
              </w:rPr>
            </w:pPr>
            <w:hyperlink w:history="1">
              <w:r w:rsidR="00F976E4" w:rsidRPr="00B32A67">
                <w:rPr>
                  <w:rStyle w:val="a5"/>
                  <w:rFonts w:ascii="Times New Roman" w:hAnsi="Times New Roman" w:cs="Times New Roman"/>
                  <w:color w:val="auto"/>
                  <w:sz w:val="28"/>
                  <w:szCs w:val="28"/>
                  <w:u w:val="none"/>
                </w:rPr>
                <w:t xml:space="preserve">             </w:t>
              </w:r>
            </w:hyperlink>
            <w:hyperlink r:id="rId10" w:history="1">
              <w:r w:rsidR="00F976E4" w:rsidRPr="00F976E4">
                <w:rPr>
                  <w:rStyle w:val="a5"/>
                  <w:rFonts w:ascii="Times New Roman" w:hAnsi="Times New Roman" w:cs="Times New Roman"/>
                  <w:color w:val="auto"/>
                  <w:sz w:val="24"/>
                  <w:szCs w:val="24"/>
                  <w:u w:val="none"/>
                  <w:lang w:val="en-US"/>
                </w:rPr>
                <w:t>www, spo.1september.ru</w:t>
              </w:r>
            </w:hyperlink>
          </w:p>
          <w:p w:rsidR="00F976E4" w:rsidRPr="00F976E4" w:rsidRDefault="00F976E4" w:rsidP="00661B8A">
            <w:pPr>
              <w:spacing w:after="0" w:line="240" w:lineRule="auto"/>
              <w:ind w:left="720"/>
              <w:jc w:val="both"/>
              <w:rPr>
                <w:rFonts w:ascii="Times New Roman" w:hAnsi="Times New Roman" w:cs="Times New Roman"/>
                <w:sz w:val="24"/>
                <w:szCs w:val="24"/>
                <w:lang w:val="en-US"/>
              </w:rPr>
            </w:pPr>
            <w:r w:rsidRPr="00F976E4">
              <w:rPr>
                <w:rFonts w:ascii="Times New Roman" w:hAnsi="Times New Roman" w:cs="Times New Roman"/>
                <w:sz w:val="24"/>
                <w:szCs w:val="24"/>
                <w:lang w:val="en-US"/>
              </w:rPr>
              <w:t xml:space="preserve">               </w:t>
            </w:r>
            <w:hyperlink r:id="rId11" w:history="1">
              <w:r w:rsidRPr="00F976E4">
                <w:rPr>
                  <w:rStyle w:val="a5"/>
                  <w:rFonts w:ascii="Times New Roman" w:hAnsi="Times New Roman" w:cs="Times New Roman"/>
                  <w:color w:val="auto"/>
                  <w:sz w:val="24"/>
                  <w:szCs w:val="24"/>
                  <w:u w:val="none"/>
                  <w:lang w:val="en-US"/>
                </w:rPr>
                <w:t>www.fizkulturavshkole.ru</w:t>
              </w:r>
            </w:hyperlink>
          </w:p>
          <w:p w:rsidR="00F976E4" w:rsidRPr="00F976E4" w:rsidRDefault="00F976E4" w:rsidP="00661B8A">
            <w:pPr>
              <w:spacing w:after="0"/>
              <w:ind w:left="720"/>
              <w:jc w:val="both"/>
              <w:rPr>
                <w:rFonts w:ascii="Times New Roman" w:hAnsi="Times New Roman" w:cs="Times New Roman"/>
                <w:sz w:val="28"/>
                <w:szCs w:val="28"/>
                <w:lang w:val="en-US"/>
              </w:rPr>
            </w:pPr>
            <w:r w:rsidRPr="00F976E4">
              <w:rPr>
                <w:rFonts w:ascii="Times New Roman" w:hAnsi="Times New Roman" w:cs="Times New Roman"/>
                <w:sz w:val="24"/>
                <w:szCs w:val="24"/>
                <w:lang w:val="en-US"/>
              </w:rPr>
              <w:t xml:space="preserve">               www.pedcovet.org</w:t>
            </w:r>
          </w:p>
        </w:tc>
      </w:tr>
    </w:tbl>
    <w:p w:rsidR="00F976E4" w:rsidRPr="004B3DD4" w:rsidRDefault="00F976E4" w:rsidP="00F976E4">
      <w:pPr>
        <w:ind w:left="786"/>
        <w:rPr>
          <w:b/>
          <w:sz w:val="28"/>
          <w:szCs w:val="28"/>
          <w:lang w:val="en-US"/>
        </w:rPr>
      </w:pPr>
    </w:p>
    <w:p w:rsidR="008949FD" w:rsidRPr="008949FD" w:rsidRDefault="008949FD" w:rsidP="008949FD">
      <w:pPr>
        <w:pStyle w:val="a7"/>
        <w:ind w:left="720"/>
        <w:rPr>
          <w:rFonts w:ascii="Times New Roman" w:hAnsi="Times New Roman" w:cs="Times New Roman"/>
          <w:b/>
          <w:sz w:val="28"/>
          <w:szCs w:val="28"/>
          <w:lang w:val="en-US"/>
        </w:rPr>
      </w:pPr>
    </w:p>
    <w:p w:rsidR="008949FD" w:rsidRPr="008949FD" w:rsidRDefault="008949FD" w:rsidP="009B3E5B">
      <w:pPr>
        <w:pStyle w:val="a6"/>
        <w:jc w:val="both"/>
        <w:rPr>
          <w:rFonts w:ascii="Times New Roman" w:hAnsi="Times New Roman" w:cs="Times New Roman"/>
          <w:sz w:val="28"/>
          <w:szCs w:val="28"/>
          <w:lang w:val="en-US"/>
        </w:rPr>
      </w:pPr>
    </w:p>
    <w:sectPr w:rsidR="008949FD" w:rsidRPr="008949FD" w:rsidSect="00C03CDF">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72A" w:rsidRDefault="007E272A" w:rsidP="009B3E5B">
      <w:pPr>
        <w:spacing w:after="0" w:line="240" w:lineRule="auto"/>
      </w:pPr>
      <w:r>
        <w:separator/>
      </w:r>
    </w:p>
  </w:endnote>
  <w:endnote w:type="continuationSeparator" w:id="1">
    <w:p w:rsidR="007E272A" w:rsidRDefault="007E272A" w:rsidP="009B3E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B8A" w:rsidRDefault="00661B8A">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1240"/>
      <w:docPartObj>
        <w:docPartGallery w:val="Page Numbers (Bottom of Page)"/>
        <w:docPartUnique/>
      </w:docPartObj>
    </w:sdtPr>
    <w:sdtContent>
      <w:p w:rsidR="00661B8A" w:rsidRDefault="007F05F3">
        <w:pPr>
          <w:pStyle w:val="ac"/>
        </w:pPr>
        <w:fldSimple w:instr=" PAGE   \* MERGEFORMAT ">
          <w:r w:rsidR="00B32A67">
            <w:rPr>
              <w:noProof/>
            </w:rPr>
            <w:t>28</w:t>
          </w:r>
        </w:fldSimple>
      </w:p>
    </w:sdtContent>
  </w:sdt>
  <w:p w:rsidR="00661B8A" w:rsidRDefault="00661B8A">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B8A" w:rsidRDefault="00661B8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72A" w:rsidRDefault="007E272A" w:rsidP="009B3E5B">
      <w:pPr>
        <w:spacing w:after="0" w:line="240" w:lineRule="auto"/>
      </w:pPr>
      <w:r>
        <w:separator/>
      </w:r>
    </w:p>
  </w:footnote>
  <w:footnote w:type="continuationSeparator" w:id="1">
    <w:p w:rsidR="007E272A" w:rsidRDefault="007E272A" w:rsidP="009B3E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B8A" w:rsidRDefault="00661B8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B8A" w:rsidRDefault="00661B8A">
    <w:pPr>
      <w:pStyle w:val="aa"/>
    </w:pPr>
  </w:p>
  <w:p w:rsidR="00661B8A" w:rsidRDefault="00661B8A">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B8A" w:rsidRDefault="00661B8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0082"/>
    <w:multiLevelType w:val="multilevel"/>
    <w:tmpl w:val="43FC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55613"/>
    <w:multiLevelType w:val="multilevel"/>
    <w:tmpl w:val="C17E85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BE976E1"/>
    <w:multiLevelType w:val="hybridMultilevel"/>
    <w:tmpl w:val="DBE2E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130BFA"/>
    <w:multiLevelType w:val="multilevel"/>
    <w:tmpl w:val="4B06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0A1C9E"/>
    <w:multiLevelType w:val="hybridMultilevel"/>
    <w:tmpl w:val="FBAEF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E46C2F"/>
    <w:multiLevelType w:val="hybridMultilevel"/>
    <w:tmpl w:val="1BA26022"/>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6">
    <w:nsid w:val="388756C9"/>
    <w:multiLevelType w:val="hybridMultilevel"/>
    <w:tmpl w:val="363E5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A85BAF"/>
    <w:multiLevelType w:val="multilevel"/>
    <w:tmpl w:val="1712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2B153C"/>
    <w:multiLevelType w:val="multilevel"/>
    <w:tmpl w:val="82DC9A06"/>
    <w:lvl w:ilvl="0">
      <w:start w:val="1"/>
      <w:numFmt w:val="decimal"/>
      <w:lvlText w:val="%1."/>
      <w:lvlJc w:val="left"/>
      <w:pPr>
        <w:ind w:left="720" w:hanging="360"/>
      </w:pPr>
      <w:rPr>
        <w:rFonts w:hint="default"/>
      </w:rPr>
    </w:lvl>
    <w:lvl w:ilvl="1">
      <w:start w:val="1"/>
      <w:numFmt w:val="decimal"/>
      <w:isLgl/>
      <w:lvlText w:val="%1.%2."/>
      <w:lvlJc w:val="left"/>
      <w:pPr>
        <w:ind w:left="171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33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950" w:hanging="144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570" w:hanging="1800"/>
      </w:pPr>
      <w:rPr>
        <w:rFonts w:hint="default"/>
      </w:rPr>
    </w:lvl>
    <w:lvl w:ilvl="8">
      <w:start w:val="1"/>
      <w:numFmt w:val="decimal"/>
      <w:isLgl/>
      <w:lvlText w:val="%1.%2.%3.%4.%5.%6.%7.%8.%9."/>
      <w:lvlJc w:val="left"/>
      <w:pPr>
        <w:ind w:left="7200" w:hanging="1800"/>
      </w:pPr>
      <w:rPr>
        <w:rFonts w:hint="default"/>
      </w:rPr>
    </w:lvl>
  </w:abstractNum>
  <w:abstractNum w:abstractNumId="9">
    <w:nsid w:val="4A434308"/>
    <w:multiLevelType w:val="multilevel"/>
    <w:tmpl w:val="0C16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164730"/>
    <w:multiLevelType w:val="hybridMultilevel"/>
    <w:tmpl w:val="73DC4ACA"/>
    <w:lvl w:ilvl="0" w:tplc="0419000F">
      <w:start w:val="1"/>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1">
    <w:nsid w:val="4CB86C5F"/>
    <w:multiLevelType w:val="multilevel"/>
    <w:tmpl w:val="A780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ED65A9"/>
    <w:multiLevelType w:val="multilevel"/>
    <w:tmpl w:val="83EA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A92447"/>
    <w:multiLevelType w:val="hybridMultilevel"/>
    <w:tmpl w:val="D898D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FD78D4"/>
    <w:multiLevelType w:val="hybridMultilevel"/>
    <w:tmpl w:val="F2CC1B3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2"/>
  </w:num>
  <w:num w:numId="3">
    <w:abstractNumId w:val="1"/>
  </w:num>
  <w:num w:numId="4">
    <w:abstractNumId w:val="3"/>
  </w:num>
  <w:num w:numId="5">
    <w:abstractNumId w:val="7"/>
  </w:num>
  <w:num w:numId="6">
    <w:abstractNumId w:val="0"/>
  </w:num>
  <w:num w:numId="7">
    <w:abstractNumId w:val="11"/>
  </w:num>
  <w:num w:numId="8">
    <w:abstractNumId w:val="13"/>
  </w:num>
  <w:num w:numId="9">
    <w:abstractNumId w:val="6"/>
  </w:num>
  <w:num w:numId="10">
    <w:abstractNumId w:val="4"/>
  </w:num>
  <w:num w:numId="11">
    <w:abstractNumId w:val="2"/>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B578E"/>
    <w:rsid w:val="00013CEF"/>
    <w:rsid w:val="00093551"/>
    <w:rsid w:val="000B1058"/>
    <w:rsid w:val="001644EC"/>
    <w:rsid w:val="00197D3A"/>
    <w:rsid w:val="001A08AA"/>
    <w:rsid w:val="001D65F5"/>
    <w:rsid w:val="001E4031"/>
    <w:rsid w:val="00215B65"/>
    <w:rsid w:val="002C6E48"/>
    <w:rsid w:val="002C7D6B"/>
    <w:rsid w:val="002D65F6"/>
    <w:rsid w:val="00377002"/>
    <w:rsid w:val="00383DEC"/>
    <w:rsid w:val="00384502"/>
    <w:rsid w:val="003B467A"/>
    <w:rsid w:val="003E243C"/>
    <w:rsid w:val="00415A39"/>
    <w:rsid w:val="004B3DD4"/>
    <w:rsid w:val="004E594B"/>
    <w:rsid w:val="00504AF7"/>
    <w:rsid w:val="00515FEF"/>
    <w:rsid w:val="005258AB"/>
    <w:rsid w:val="0055563E"/>
    <w:rsid w:val="00583B0A"/>
    <w:rsid w:val="00594D95"/>
    <w:rsid w:val="005F1F70"/>
    <w:rsid w:val="00611942"/>
    <w:rsid w:val="006319BC"/>
    <w:rsid w:val="00640C70"/>
    <w:rsid w:val="0064225F"/>
    <w:rsid w:val="0064776D"/>
    <w:rsid w:val="00661B8A"/>
    <w:rsid w:val="00673846"/>
    <w:rsid w:val="00693874"/>
    <w:rsid w:val="006B0212"/>
    <w:rsid w:val="00701E0E"/>
    <w:rsid w:val="00710F27"/>
    <w:rsid w:val="0072208A"/>
    <w:rsid w:val="00790D2A"/>
    <w:rsid w:val="007912B0"/>
    <w:rsid w:val="007B067A"/>
    <w:rsid w:val="007C76B1"/>
    <w:rsid w:val="007E272A"/>
    <w:rsid w:val="007F05F3"/>
    <w:rsid w:val="007F4B52"/>
    <w:rsid w:val="00811D3D"/>
    <w:rsid w:val="00813539"/>
    <w:rsid w:val="00820C84"/>
    <w:rsid w:val="008212F1"/>
    <w:rsid w:val="00851031"/>
    <w:rsid w:val="008625A7"/>
    <w:rsid w:val="00874EC2"/>
    <w:rsid w:val="008949FD"/>
    <w:rsid w:val="008B454A"/>
    <w:rsid w:val="008E15AD"/>
    <w:rsid w:val="008F2E24"/>
    <w:rsid w:val="00942E1B"/>
    <w:rsid w:val="00965DE1"/>
    <w:rsid w:val="009B1907"/>
    <w:rsid w:val="009B3E5B"/>
    <w:rsid w:val="00A16209"/>
    <w:rsid w:val="00AB578E"/>
    <w:rsid w:val="00B04795"/>
    <w:rsid w:val="00B05C66"/>
    <w:rsid w:val="00B2039D"/>
    <w:rsid w:val="00B32A67"/>
    <w:rsid w:val="00B4565F"/>
    <w:rsid w:val="00B842B1"/>
    <w:rsid w:val="00BB2025"/>
    <w:rsid w:val="00BB68CC"/>
    <w:rsid w:val="00BD7BED"/>
    <w:rsid w:val="00C03CDF"/>
    <w:rsid w:val="00C173CE"/>
    <w:rsid w:val="00C257F5"/>
    <w:rsid w:val="00C64FDB"/>
    <w:rsid w:val="00D15E99"/>
    <w:rsid w:val="00D6286D"/>
    <w:rsid w:val="00DE5588"/>
    <w:rsid w:val="00DF0E0B"/>
    <w:rsid w:val="00E539F4"/>
    <w:rsid w:val="00E70FE9"/>
    <w:rsid w:val="00E75050"/>
    <w:rsid w:val="00EC6335"/>
    <w:rsid w:val="00EE4411"/>
    <w:rsid w:val="00F50A90"/>
    <w:rsid w:val="00F976E4"/>
    <w:rsid w:val="00FB5858"/>
    <w:rsid w:val="00FE54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2B0"/>
  </w:style>
  <w:style w:type="paragraph" w:styleId="3">
    <w:name w:val="heading 3"/>
    <w:basedOn w:val="a"/>
    <w:link w:val="30"/>
    <w:uiPriority w:val="9"/>
    <w:qFormat/>
    <w:rsid w:val="00965D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57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965DE1"/>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965DE1"/>
  </w:style>
  <w:style w:type="character" w:styleId="a4">
    <w:name w:val="Strong"/>
    <w:basedOn w:val="a0"/>
    <w:uiPriority w:val="22"/>
    <w:qFormat/>
    <w:rsid w:val="00965DE1"/>
    <w:rPr>
      <w:b/>
      <w:bCs/>
    </w:rPr>
  </w:style>
  <w:style w:type="character" w:styleId="a5">
    <w:name w:val="Hyperlink"/>
    <w:basedOn w:val="a0"/>
    <w:unhideWhenUsed/>
    <w:rsid w:val="00965DE1"/>
    <w:rPr>
      <w:color w:val="0000FF"/>
      <w:u w:val="single"/>
    </w:rPr>
  </w:style>
  <w:style w:type="paragraph" w:styleId="a6">
    <w:name w:val="List Paragraph"/>
    <w:basedOn w:val="a"/>
    <w:uiPriority w:val="34"/>
    <w:qFormat/>
    <w:rsid w:val="00965DE1"/>
    <w:pPr>
      <w:ind w:left="720"/>
      <w:contextualSpacing/>
    </w:pPr>
  </w:style>
  <w:style w:type="paragraph" w:styleId="a7">
    <w:name w:val="No Spacing"/>
    <w:uiPriority w:val="1"/>
    <w:qFormat/>
    <w:rsid w:val="00B05C66"/>
    <w:pPr>
      <w:spacing w:after="0" w:line="240" w:lineRule="auto"/>
    </w:pPr>
  </w:style>
  <w:style w:type="table" w:styleId="a8">
    <w:name w:val="Table Grid"/>
    <w:basedOn w:val="a1"/>
    <w:uiPriority w:val="59"/>
    <w:rsid w:val="003E2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line number"/>
    <w:basedOn w:val="a0"/>
    <w:uiPriority w:val="99"/>
    <w:semiHidden/>
    <w:unhideWhenUsed/>
    <w:rsid w:val="009B3E5B"/>
  </w:style>
  <w:style w:type="paragraph" w:styleId="aa">
    <w:name w:val="header"/>
    <w:basedOn w:val="a"/>
    <w:link w:val="ab"/>
    <w:uiPriority w:val="99"/>
    <w:unhideWhenUsed/>
    <w:rsid w:val="009B3E5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B3E5B"/>
  </w:style>
  <w:style w:type="paragraph" w:styleId="ac">
    <w:name w:val="footer"/>
    <w:basedOn w:val="a"/>
    <w:link w:val="ad"/>
    <w:uiPriority w:val="99"/>
    <w:unhideWhenUsed/>
    <w:rsid w:val="009B3E5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B3E5B"/>
  </w:style>
</w:styles>
</file>

<file path=word/webSettings.xml><?xml version="1.0" encoding="utf-8"?>
<w:webSettings xmlns:r="http://schemas.openxmlformats.org/officeDocument/2006/relationships" xmlns:w="http://schemas.openxmlformats.org/wordprocessingml/2006/main">
  <w:divs>
    <w:div w:id="686180670">
      <w:bodyDiv w:val="1"/>
      <w:marLeft w:val="0"/>
      <w:marRight w:val="0"/>
      <w:marTop w:val="0"/>
      <w:marBottom w:val="0"/>
      <w:divBdr>
        <w:top w:val="none" w:sz="0" w:space="0" w:color="auto"/>
        <w:left w:val="none" w:sz="0" w:space="0" w:color="auto"/>
        <w:bottom w:val="none" w:sz="0" w:space="0" w:color="auto"/>
        <w:right w:val="none" w:sz="0" w:space="0" w:color="auto"/>
      </w:divBdr>
    </w:div>
    <w:div w:id="860975586">
      <w:bodyDiv w:val="1"/>
      <w:marLeft w:val="0"/>
      <w:marRight w:val="0"/>
      <w:marTop w:val="0"/>
      <w:marBottom w:val="0"/>
      <w:divBdr>
        <w:top w:val="none" w:sz="0" w:space="0" w:color="auto"/>
        <w:left w:val="none" w:sz="0" w:space="0" w:color="auto"/>
        <w:bottom w:val="none" w:sz="0" w:space="0" w:color="auto"/>
        <w:right w:val="none" w:sz="0" w:space="0" w:color="auto"/>
      </w:divBdr>
    </w:div>
    <w:div w:id="887885266">
      <w:bodyDiv w:val="1"/>
      <w:marLeft w:val="0"/>
      <w:marRight w:val="0"/>
      <w:marTop w:val="0"/>
      <w:marBottom w:val="0"/>
      <w:divBdr>
        <w:top w:val="none" w:sz="0" w:space="0" w:color="auto"/>
        <w:left w:val="none" w:sz="0" w:space="0" w:color="auto"/>
        <w:bottom w:val="none" w:sz="0" w:space="0" w:color="auto"/>
        <w:right w:val="none" w:sz="0" w:space="0" w:color="auto"/>
      </w:divBdr>
    </w:div>
    <w:div w:id="134771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ekniga.biz/boks/lab/9707.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zkulturavshkole.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o.1september.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dekniga.biz/boks/lab/9707.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AB23F-A79A-40D6-A139-85A3FCF7E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28</Pages>
  <Words>5924</Words>
  <Characters>33773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Hello kitty</cp:lastModifiedBy>
  <cp:revision>26</cp:revision>
  <cp:lastPrinted>2015-01-08T21:01:00Z</cp:lastPrinted>
  <dcterms:created xsi:type="dcterms:W3CDTF">2013-09-20T17:51:00Z</dcterms:created>
  <dcterms:modified xsi:type="dcterms:W3CDTF">2015-06-07T07:59:00Z</dcterms:modified>
</cp:coreProperties>
</file>