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1" w:rsidRPr="001366B5" w:rsidRDefault="00C61B21" w:rsidP="00C0636C">
      <w:pPr>
        <w:spacing w:after="0" w:line="270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урока по английскому языку.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Силина О.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B21" w:rsidRPr="001366B5" w:rsidRDefault="00C61B21" w:rsidP="00C0636C">
      <w:pPr>
        <w:spacing w:after="0" w:line="270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 Английский язык» для 2 класса, авторы: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Перегудова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</w:p>
    <w:p w:rsidR="00C61B21" w:rsidRPr="001366B5" w:rsidRDefault="001F7F92" w:rsidP="00C0636C">
      <w:pPr>
        <w:spacing w:after="0" w:line="270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51</w:t>
      </w:r>
      <w:r w:rsidR="00C61B21"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B21" w:rsidRPr="001366B5" w:rsidRDefault="001F7F92" w:rsidP="00C0636C">
      <w:pPr>
        <w:spacing w:after="0" w:line="270" w:lineRule="atLeast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лексических навыков</w:t>
      </w:r>
      <w:r w:rsidR="00C6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61B21" w:rsidRPr="0013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моя семья</w:t>
      </w:r>
      <w:r w:rsidR="00C61B21" w:rsidRPr="0013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F7F92" w:rsidRPr="001366B5" w:rsidRDefault="001F7F92" w:rsidP="00C0636C">
      <w:pPr>
        <w:spacing w:after="0" w:line="270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C0636C" w:rsidRPr="001366B5" w:rsidRDefault="001F7F92" w:rsidP="00C0636C">
      <w:pPr>
        <w:spacing w:after="0" w:line="270" w:lineRule="atLeast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92">
        <w:rPr>
          <w:rStyle w:val="StrongEmphasis"/>
          <w:rFonts w:ascii="Times New Roman" w:hAnsi="Times New Roman" w:cs="Times New Roman"/>
          <w:sz w:val="28"/>
          <w:szCs w:val="28"/>
        </w:rPr>
        <w:t>познавательный аспект:</w:t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 </w:t>
      </w:r>
      <w:r w:rsidRPr="001F7F92">
        <w:rPr>
          <w:rFonts w:ascii="Times New Roman" w:hAnsi="Times New Roman" w:cs="Times New Roman"/>
          <w:sz w:val="28"/>
          <w:szCs w:val="28"/>
        </w:rPr>
        <w:t>знакомство с интересами и увлечениями в семьях в англоязычных странах;</w:t>
      </w:r>
      <w:r w:rsidRPr="001F7F92">
        <w:rPr>
          <w:rFonts w:ascii="Times New Roman" w:hAnsi="Times New Roman" w:cs="Times New Roman"/>
          <w:sz w:val="28"/>
          <w:szCs w:val="28"/>
        </w:rPr>
        <w:br/>
      </w:r>
      <w:r w:rsidRPr="001366B5">
        <w:rPr>
          <w:rFonts w:ascii="Times New Roman" w:hAnsi="Times New Roman" w:cs="Times New Roman"/>
          <w:sz w:val="28"/>
          <w:szCs w:val="28"/>
        </w:rPr>
        <w:t>      </w:t>
      </w:r>
      <w:r w:rsidRPr="001F7F92">
        <w:rPr>
          <w:rStyle w:val="StrongEmphasis"/>
          <w:rFonts w:ascii="Times New Roman" w:hAnsi="Times New Roman" w:cs="Times New Roman"/>
          <w:sz w:val="28"/>
          <w:szCs w:val="28"/>
        </w:rPr>
        <w:t>развивающий аспект:</w:t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 </w:t>
      </w:r>
      <w:r w:rsidRPr="001F7F92">
        <w:rPr>
          <w:rFonts w:ascii="Times New Roman" w:hAnsi="Times New Roman" w:cs="Times New Roman"/>
          <w:sz w:val="28"/>
          <w:szCs w:val="28"/>
        </w:rPr>
        <w:t>развитие воображения, способности к сравнению (находить сходства и различия), развитие способности использовать в общении речевые средства выражения: жесты, мимику, телодвижения и т.</w:t>
      </w:r>
      <w:r w:rsidRPr="001366B5">
        <w:rPr>
          <w:rFonts w:ascii="Times New Roman" w:hAnsi="Times New Roman" w:cs="Times New Roman"/>
          <w:sz w:val="28"/>
          <w:szCs w:val="28"/>
        </w:rPr>
        <w:t> </w:t>
      </w:r>
      <w:r w:rsidRPr="001F7F92">
        <w:rPr>
          <w:rFonts w:ascii="Times New Roman" w:hAnsi="Times New Roman" w:cs="Times New Roman"/>
          <w:sz w:val="28"/>
          <w:szCs w:val="28"/>
        </w:rPr>
        <w:t>д.;</w:t>
      </w:r>
      <w:r w:rsidRPr="001F7F92">
        <w:rPr>
          <w:rFonts w:ascii="Times New Roman" w:hAnsi="Times New Roman" w:cs="Times New Roman"/>
          <w:sz w:val="28"/>
          <w:szCs w:val="28"/>
        </w:rPr>
        <w:br/>
      </w:r>
      <w:r w:rsidRPr="001366B5">
        <w:rPr>
          <w:rFonts w:ascii="Times New Roman" w:hAnsi="Times New Roman" w:cs="Times New Roman"/>
          <w:sz w:val="28"/>
          <w:szCs w:val="28"/>
        </w:rPr>
        <w:t>      </w:t>
      </w:r>
      <w:r w:rsidRPr="001F7F92">
        <w:rPr>
          <w:rStyle w:val="StrongEmphasis"/>
          <w:rFonts w:ascii="Times New Roman" w:hAnsi="Times New Roman" w:cs="Times New Roman"/>
          <w:sz w:val="28"/>
          <w:szCs w:val="28"/>
        </w:rPr>
        <w:t>воспитательный аспект:</w:t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 </w:t>
      </w:r>
      <w:r w:rsidRPr="001F7F92">
        <w:rPr>
          <w:rFonts w:ascii="Times New Roman" w:hAnsi="Times New Roman" w:cs="Times New Roman"/>
          <w:sz w:val="28"/>
          <w:szCs w:val="28"/>
        </w:rPr>
        <w:t>воспитание внимательного отношения к друзьям, к их интересам и увлечениям;</w:t>
      </w:r>
      <w:r w:rsidRPr="001F7F92">
        <w:rPr>
          <w:rFonts w:ascii="Times New Roman" w:hAnsi="Times New Roman" w:cs="Times New Roman"/>
          <w:sz w:val="28"/>
          <w:szCs w:val="28"/>
        </w:rPr>
        <w:br/>
      </w:r>
      <w:r w:rsidRPr="001366B5">
        <w:rPr>
          <w:rFonts w:ascii="Times New Roman" w:hAnsi="Times New Roman" w:cs="Times New Roman"/>
          <w:sz w:val="28"/>
          <w:szCs w:val="28"/>
        </w:rPr>
        <w:t>      </w:t>
      </w:r>
      <w:r w:rsidRPr="001F7F92">
        <w:rPr>
          <w:rStyle w:val="StrongEmphasis"/>
          <w:rFonts w:ascii="Times New Roman" w:hAnsi="Times New Roman" w:cs="Times New Roman"/>
          <w:sz w:val="28"/>
          <w:szCs w:val="28"/>
        </w:rPr>
        <w:t>учебный аспект:</w:t>
      </w: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 </w:t>
      </w:r>
      <w:r w:rsidRPr="001F7F92">
        <w:rPr>
          <w:rFonts w:ascii="Times New Roman" w:hAnsi="Times New Roman" w:cs="Times New Roman"/>
          <w:sz w:val="28"/>
          <w:szCs w:val="28"/>
        </w:rPr>
        <w:t>формирование лексических навыков и грамматических навыков, совершенствование навыков чтения по транскрипции, развитие навыков монологической речи.</w:t>
      </w:r>
      <w:r w:rsidRPr="001F7F92">
        <w:rPr>
          <w:rFonts w:ascii="Times New Roman" w:hAnsi="Times New Roman" w:cs="Times New Roman"/>
          <w:sz w:val="28"/>
          <w:szCs w:val="28"/>
        </w:rPr>
        <w:br/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Сопутствующая задача: </w:t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формирование грамматических навыков (объектный падеж личных местоимений: me и you).</w:t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br/>
        <w:t>      </w:t>
      </w:r>
      <w:proofErr w:type="spellStart"/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>Языковой</w:t>
      </w:r>
      <w:proofErr w:type="spellEnd"/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>материал</w:t>
      </w:r>
      <w:proofErr w:type="spellEnd"/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br/>
        <w:t>      </w:t>
      </w:r>
      <w:proofErr w:type="spellStart"/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>лексический</w:t>
      </w:r>
      <w:proofErr w:type="spellEnd"/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>: </w:t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 xml:space="preserve">to go to work; (to take </w:t>
      </w:r>
      <w:proofErr w:type="spellStart"/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smb</w:t>
      </w:r>
      <w:proofErr w:type="spellEnd"/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) to school, (to help) with one’s lessons;</w:t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br/>
        <w:t>      </w:t>
      </w:r>
      <w:proofErr w:type="spellStart"/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>грамматический</w:t>
      </w:r>
      <w:proofErr w:type="spellEnd"/>
      <w:r w:rsidR="00C61B21" w:rsidRPr="00CD0C8E">
        <w:rPr>
          <w:rStyle w:val="a3"/>
          <w:rFonts w:ascii="Times New Roman" w:hAnsi="Times New Roman" w:cs="Times New Roman"/>
          <w:color w:val="000000"/>
          <w:sz w:val="28"/>
          <w:szCs w:val="28"/>
        </w:rPr>
        <w:t>: </w:t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Present Simple в вопросител</w:t>
      </w:r>
      <w:r w:rsidRPr="00CD0C8E">
        <w:rPr>
          <w:rFonts w:ascii="Times New Roman" w:hAnsi="Times New Roman" w:cs="Times New Roman"/>
          <w:color w:val="000000"/>
          <w:sz w:val="28"/>
          <w:szCs w:val="28"/>
        </w:rPr>
        <w:t xml:space="preserve">ьной </w:t>
      </w:r>
      <w:proofErr w:type="spellStart"/>
      <w:r w:rsidRPr="00CD0C8E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proofErr w:type="spellEnd"/>
      <w:r w:rsidRPr="00CD0C8E">
        <w:rPr>
          <w:rFonts w:ascii="Times New Roman" w:hAnsi="Times New Roman" w:cs="Times New Roman"/>
          <w:color w:val="000000"/>
          <w:sz w:val="28"/>
          <w:szCs w:val="28"/>
        </w:rPr>
        <w:t xml:space="preserve"> в 3-м </w:t>
      </w:r>
      <w:proofErr w:type="spellStart"/>
      <w:r w:rsidRPr="00CD0C8E">
        <w:rPr>
          <w:rFonts w:ascii="Times New Roman" w:hAnsi="Times New Roman" w:cs="Times New Roman"/>
          <w:color w:val="000000"/>
          <w:sz w:val="28"/>
          <w:szCs w:val="28"/>
        </w:rPr>
        <w:t>лице</w:t>
      </w:r>
      <w:proofErr w:type="spellEnd"/>
      <w:r w:rsidRPr="00CD0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0C8E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CD0C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CD0C8E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proofErr w:type="spellEnd"/>
      <w:r w:rsidRPr="00CD0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краткие</w:t>
      </w:r>
      <w:proofErr w:type="spellEnd"/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ответы</w:t>
      </w:r>
      <w:proofErr w:type="spellEnd"/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61B21" w:rsidRPr="00CD0C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B21" w:rsidRPr="00C61B21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="00C61B21" w:rsidRPr="00C61B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636C"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C0636C" w:rsidRPr="001366B5" w:rsidRDefault="00C0636C" w:rsidP="00C0636C">
      <w:pPr>
        <w:numPr>
          <w:ilvl w:val="0"/>
          <w:numId w:val="1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этап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Время: 1 минута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 результат: Мотивационная основа учебной деятельности, включающая  социальные, учебно-познавательные и внешние мотивы. Используемые технологии: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взаимодействия: 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  P-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- P.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-Good morning!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-I’m fine. How are you?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-My dear children I`m ready for our lesson.</w:t>
      </w:r>
      <w:r w:rsidRPr="00ED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you?</w:t>
      </w:r>
      <w:proofErr w:type="gramEnd"/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-Who is absent today?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-Thanks, sit down, please.</w:t>
      </w:r>
    </w:p>
    <w:p w:rsidR="00C0636C" w:rsidRPr="001366B5" w:rsidRDefault="00C0636C" w:rsidP="00C0636C">
      <w:pPr>
        <w:spacing w:after="0" w:line="270" w:lineRule="atLeast"/>
        <w:ind w:left="-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-What day is it today? Let’s repeat the poem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“Each day different”.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7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</w:t>
      </w:r>
      <w:r w:rsidRPr="0007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</w:t>
      </w:r>
      <w:r w:rsidRPr="0007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Время: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минуты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 Соблюдать нормы речевого этикета.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 участвовать в элементарных диалогах,  адекватно использовать речевые средства  для решения коммуникативных задач.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технологии: коммуникативная, интерактивная, воспитательная.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 взаимодействия: P-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T-P.</w:t>
      </w:r>
    </w:p>
    <w:p w:rsidR="00C0636C" w:rsidRPr="001366B5" w:rsidRDefault="00C0636C" w:rsidP="00C0636C">
      <w:pPr>
        <w:spacing w:after="0" w:line="270" w:lineRule="atLeast"/>
        <w:ind w:left="-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 Do you live in a city?”  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proofErr w:type="spellStart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III.Фонетическая</w:t>
      </w:r>
      <w:proofErr w:type="spellEnd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зарядка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 научится  соблюдать нормы произношения, ударение в словах и фразах.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 ритмик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интонационным особенностям  повествовательного предложения, различать на слух и адекватно произносить звуки.</w:t>
      </w:r>
    </w:p>
    <w:p w:rsidR="00C0636C" w:rsidRPr="001366B5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Используемые технологии: индивидуальная, дифференцированная, коммуникативная.</w:t>
      </w:r>
    </w:p>
    <w:p w:rsidR="008C188F" w:rsidRDefault="00C0636C" w:rsidP="00C0636C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взаимодействия:  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P-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T-P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C0636C" w:rsidRPr="001366B5" w:rsidRDefault="00C0636C" w:rsidP="00C063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-Repeat after me, please.</w:t>
      </w:r>
    </w:p>
    <w:p w:rsidR="00C0636C" w:rsidRPr="00ED1161" w:rsidRDefault="00C0636C" w:rsidP="00C063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D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 your hands, when you hear the sound….</w:t>
      </w:r>
      <w:r w:rsidRPr="00ED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0636C" w:rsidRPr="001366B5" w:rsidRDefault="00C0636C" w:rsidP="00C063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Repeat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задания на карточках и у доски.</w:t>
      </w:r>
    </w:p>
    <w:p w:rsidR="00C0636C" w:rsidRPr="001366B5" w:rsidRDefault="00C0636C" w:rsidP="00C063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лексического материала, изученного на предыдущих уроках.</w:t>
      </w:r>
    </w:p>
    <w:p w:rsidR="00C0636C" w:rsidRPr="001366B5" w:rsidRDefault="00C0636C" w:rsidP="00C0636C">
      <w:pPr>
        <w:numPr>
          <w:ilvl w:val="0"/>
          <w:numId w:val="2"/>
        </w:num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выполнения домашнего задания (рабочая тетрадь упр.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r w:rsidRPr="00ED1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636C" w:rsidRPr="001366B5" w:rsidRDefault="00C0636C" w:rsidP="00C0636C">
      <w:pPr>
        <w:spacing w:after="0" w:line="270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IV.Основная</w:t>
      </w:r>
      <w:proofErr w:type="spellEnd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 урока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минут. (А)</w:t>
      </w:r>
    </w:p>
    <w:p w:rsidR="00C0636C" w:rsidRPr="001366B5" w:rsidRDefault="00C0636C" w:rsidP="00C0636C">
      <w:pPr>
        <w:spacing w:after="0" w:line="270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учащихся будут сформированы личностные универсальные учебные действия и учебно-познавательный интерес к новому учебному материалу, способам его восприятия и закрепления.</w:t>
      </w:r>
    </w:p>
    <w:p w:rsidR="00C0636C" w:rsidRPr="001366B5" w:rsidRDefault="00C0636C" w:rsidP="00C063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 принимать, воспринимать и запоминать новый учебный материал раздела « Лексика», « Грамматика».</w:t>
      </w:r>
    </w:p>
    <w:p w:rsidR="00C0636C" w:rsidRPr="001366B5" w:rsidRDefault="00C0636C" w:rsidP="00C063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 научиться проявлять познавательную инициативу в учебном сотрудничестве.</w:t>
      </w:r>
    </w:p>
    <w:p w:rsidR="00C0636C" w:rsidRPr="001366B5" w:rsidRDefault="00C0636C" w:rsidP="00C063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 технологии:  коммуникативная, интерактивная, индивидуальная, игровая, технология в сотрудничестве.</w:t>
      </w:r>
    </w:p>
    <w:p w:rsidR="00C0636C" w:rsidRPr="00C0636C" w:rsidRDefault="00C0636C" w:rsidP="00C0636C">
      <w:pPr>
        <w:pStyle w:val="Textbody"/>
        <w:ind w:left="-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</w:rPr>
        <w:t> </w:t>
      </w:r>
      <w:r w:rsidRPr="00C0636C">
        <w:rPr>
          <w:rStyle w:val="StrongEmphasis"/>
          <w:rFonts w:cs="Times New Roman"/>
          <w:color w:val="000000"/>
          <w:sz w:val="28"/>
          <w:szCs w:val="28"/>
        </w:rPr>
        <w:t> How do people take care of one another?</w:t>
      </w:r>
      <w:r w:rsidRPr="00C0636C">
        <w:rPr>
          <w:rFonts w:cs="Times New Roman"/>
          <w:color w:val="000000"/>
          <w:sz w:val="28"/>
          <w:szCs w:val="28"/>
        </w:rPr>
        <w:br/>
      </w:r>
      <w:r w:rsidRPr="00C0636C">
        <w:rPr>
          <w:rStyle w:val="StrongEmphasis"/>
          <w:rFonts w:cs="Times New Roman"/>
          <w:color w:val="000000"/>
          <w:sz w:val="28"/>
          <w:szCs w:val="28"/>
        </w:rPr>
        <w:t>      </w:t>
      </w:r>
      <w:proofErr w:type="gramStart"/>
      <w:r w:rsidRPr="00C0636C">
        <w:rPr>
          <w:rStyle w:val="StrongEmphasis"/>
          <w:rFonts w:cs="Times New Roman"/>
          <w:color w:val="000000"/>
          <w:sz w:val="28"/>
          <w:szCs w:val="28"/>
        </w:rPr>
        <w:t>SB ex. 1.</w:t>
      </w:r>
      <w:proofErr w:type="gramEnd"/>
      <w:r w:rsidRPr="00C0636C">
        <w:rPr>
          <w:rStyle w:val="StrongEmphasis"/>
          <w:rFonts w:cs="Times New Roman"/>
          <w:color w:val="000000"/>
          <w:sz w:val="28"/>
          <w:szCs w:val="28"/>
        </w:rPr>
        <w:t> 1)</w:t>
      </w:r>
      <w:r w:rsidRPr="00C0636C">
        <w:rPr>
          <w:rFonts w:cs="Times New Roman"/>
          <w:color w:val="000000"/>
          <w:sz w:val="28"/>
          <w:szCs w:val="28"/>
        </w:rPr>
        <w:br/>
      </w:r>
      <w:r w:rsidRPr="00C0636C">
        <w:rPr>
          <w:rStyle w:val="StrongEmphasis"/>
          <w:rFonts w:cs="Times New Roman"/>
          <w:color w:val="000000"/>
          <w:sz w:val="28"/>
          <w:szCs w:val="28"/>
        </w:rPr>
        <w:t>      T: </w:t>
      </w:r>
      <w:r w:rsidRPr="00C0636C">
        <w:rPr>
          <w:rStyle w:val="a3"/>
          <w:rFonts w:cs="Times New Roman"/>
          <w:color w:val="000000"/>
          <w:sz w:val="28"/>
          <w:szCs w:val="28"/>
        </w:rPr>
        <w:t xml:space="preserve">(Let’s leave the </w:t>
      </w:r>
      <w:proofErr w:type="spellStart"/>
      <w:r w:rsidRPr="00C0636C">
        <w:rPr>
          <w:rStyle w:val="a3"/>
          <w:rFonts w:cs="Times New Roman"/>
          <w:color w:val="000000"/>
          <w:sz w:val="28"/>
          <w:szCs w:val="28"/>
        </w:rPr>
        <w:t>Neverland</w:t>
      </w:r>
      <w:proofErr w:type="spellEnd"/>
      <w:r w:rsidRPr="00C0636C">
        <w:rPr>
          <w:rStyle w:val="a3"/>
          <w:rFonts w:cs="Times New Roman"/>
          <w:color w:val="000000"/>
          <w:sz w:val="28"/>
          <w:szCs w:val="28"/>
        </w:rPr>
        <w:t xml:space="preserve"> for a while and talk about the people around us.) </w:t>
      </w:r>
      <w:r w:rsidRPr="00C0636C">
        <w:rPr>
          <w:rStyle w:val="a3"/>
          <w:rFonts w:cs="Times New Roman"/>
          <w:color w:val="000000"/>
          <w:sz w:val="28"/>
          <w:szCs w:val="28"/>
          <w:lang w:val="ru-RU"/>
        </w:rPr>
        <w:t>Давайте ненадолго покинем волшебный остров и поговорим о своих родных и близких.</w:t>
      </w:r>
      <w:r w:rsidRPr="00C0636C">
        <w:rPr>
          <w:rStyle w:val="a3"/>
          <w:rFonts w:cs="Times New Roman"/>
          <w:color w:val="000000"/>
          <w:sz w:val="28"/>
          <w:szCs w:val="28"/>
        </w:rPr>
        <w:t> (Most of them are loving and caring.) </w:t>
      </w:r>
      <w:proofErr w:type="spellStart"/>
      <w:proofErr w:type="gramStart"/>
      <w:r w:rsidRPr="00C0636C">
        <w:rPr>
          <w:rStyle w:val="a3"/>
          <w:rFonts w:cs="Times New Roman"/>
          <w:color w:val="000000"/>
          <w:sz w:val="28"/>
          <w:szCs w:val="28"/>
        </w:rPr>
        <w:t>Большинство</w:t>
      </w:r>
      <w:proofErr w:type="spellEnd"/>
      <w:r w:rsidRPr="00C0636C">
        <w:rPr>
          <w:rStyle w:val="a3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cs="Times New Roman"/>
          <w:color w:val="000000"/>
          <w:sz w:val="28"/>
          <w:szCs w:val="28"/>
        </w:rPr>
        <w:t>наших</w:t>
      </w:r>
      <w:proofErr w:type="spellEnd"/>
      <w:r w:rsidRPr="00C0636C">
        <w:rPr>
          <w:rStyle w:val="a3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cs="Times New Roman"/>
          <w:color w:val="000000"/>
          <w:sz w:val="28"/>
          <w:szCs w:val="28"/>
        </w:rPr>
        <w:t>близких</w:t>
      </w:r>
      <w:proofErr w:type="spellEnd"/>
      <w:r w:rsidRPr="00C0636C">
        <w:rPr>
          <w:rStyle w:val="a3"/>
          <w:rFonts w:cs="Times New Roman"/>
          <w:color w:val="000000"/>
          <w:sz w:val="28"/>
          <w:szCs w:val="28"/>
        </w:rPr>
        <w:t xml:space="preserve"> — </w:t>
      </w:r>
      <w:proofErr w:type="spellStart"/>
      <w:r w:rsidRPr="00C0636C">
        <w:rPr>
          <w:rStyle w:val="a3"/>
          <w:rFonts w:cs="Times New Roman"/>
          <w:color w:val="000000"/>
          <w:sz w:val="28"/>
          <w:szCs w:val="28"/>
        </w:rPr>
        <w:t>любящие</w:t>
      </w:r>
      <w:proofErr w:type="spellEnd"/>
      <w:r w:rsidRPr="00C0636C">
        <w:rPr>
          <w:rStyle w:val="a3"/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C0636C">
        <w:rPr>
          <w:rStyle w:val="a3"/>
          <w:rFonts w:cs="Times New Roman"/>
          <w:color w:val="000000"/>
          <w:sz w:val="28"/>
          <w:szCs w:val="28"/>
        </w:rPr>
        <w:t>заботливые</w:t>
      </w:r>
      <w:proofErr w:type="spellEnd"/>
      <w:r w:rsidRPr="00C0636C">
        <w:rPr>
          <w:rStyle w:val="a3"/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cs="Times New Roman"/>
          <w:color w:val="000000"/>
          <w:sz w:val="28"/>
          <w:szCs w:val="28"/>
        </w:rPr>
        <w:t>люди</w:t>
      </w:r>
      <w:proofErr w:type="spellEnd"/>
      <w:r w:rsidRPr="00C0636C">
        <w:rPr>
          <w:rStyle w:val="a3"/>
          <w:rFonts w:cs="Times New Roman"/>
          <w:color w:val="000000"/>
          <w:sz w:val="28"/>
          <w:szCs w:val="28"/>
        </w:rPr>
        <w:t>.</w:t>
      </w:r>
      <w:proofErr w:type="gramEnd"/>
      <w:r w:rsidRPr="00C0636C">
        <w:rPr>
          <w:rStyle w:val="a3"/>
          <w:rFonts w:cs="Times New Roman"/>
          <w:color w:val="000000"/>
          <w:sz w:val="28"/>
          <w:szCs w:val="28"/>
        </w:rPr>
        <w:t> </w:t>
      </w:r>
      <w:r w:rsidRPr="00C0636C">
        <w:rPr>
          <w:rStyle w:val="StrongEmphasis"/>
          <w:rFonts w:cs="Times New Roman"/>
          <w:color w:val="000000"/>
          <w:sz w:val="28"/>
          <w:szCs w:val="28"/>
        </w:rPr>
        <w:t xml:space="preserve">What do your </w:t>
      </w:r>
      <w:proofErr w:type="gramStart"/>
      <w:r w:rsidRPr="00C0636C">
        <w:rPr>
          <w:rStyle w:val="StrongEmphasis"/>
          <w:rFonts w:cs="Times New Roman"/>
          <w:color w:val="000000"/>
          <w:sz w:val="28"/>
          <w:szCs w:val="28"/>
        </w:rPr>
        <w:t>mother,</w:t>
      </w:r>
      <w:proofErr w:type="gramEnd"/>
      <w:r w:rsidRPr="00C0636C">
        <w:rPr>
          <w:rStyle w:val="StrongEmphasis"/>
          <w:rFonts w:cs="Times New Roman"/>
          <w:color w:val="000000"/>
          <w:sz w:val="28"/>
          <w:szCs w:val="28"/>
        </w:rPr>
        <w:t xml:space="preserve"> father, grandparents and elder brothers and sisters do for you? Let’s listen and read how some British children answer these questions.</w:t>
      </w:r>
      <w:r w:rsidRPr="00C0636C">
        <w:rPr>
          <w:rFonts w:cs="Times New Roman"/>
          <w:color w:val="000000"/>
          <w:sz w:val="28"/>
          <w:szCs w:val="28"/>
        </w:rPr>
        <w:t> </w:t>
      </w:r>
      <w:r w:rsidRPr="00C0636C">
        <w:rPr>
          <w:rFonts w:cs="Times New Roman"/>
          <w:color w:val="000000"/>
          <w:sz w:val="28"/>
          <w:szCs w:val="28"/>
        </w:rPr>
        <w:br/>
        <w:t>      </w:t>
      </w:r>
      <w:proofErr w:type="spellStart"/>
      <w:r w:rsidRPr="00C0636C">
        <w:rPr>
          <w:rStyle w:val="StrongEmphasis"/>
          <w:rFonts w:cs="Times New Roman"/>
          <w:color w:val="000000"/>
          <w:sz w:val="28"/>
          <w:szCs w:val="28"/>
        </w:rPr>
        <w:t>Ch</w:t>
      </w:r>
      <w:proofErr w:type="spellEnd"/>
      <w:r w:rsidRPr="00C0636C">
        <w:rPr>
          <w:rStyle w:val="StrongEmphasis"/>
          <w:rFonts w:cs="Times New Roman"/>
          <w:color w:val="000000"/>
          <w:sz w:val="28"/>
          <w:szCs w:val="28"/>
          <w:lang w:val="ru-RU"/>
        </w:rPr>
        <w:t>:</w:t>
      </w:r>
      <w:r w:rsidRPr="00C0636C">
        <w:rPr>
          <w:rStyle w:val="StrongEmphasis"/>
          <w:rFonts w:cs="Times New Roman"/>
          <w:color w:val="000000"/>
          <w:sz w:val="28"/>
          <w:szCs w:val="28"/>
        </w:rPr>
        <w:t> </w:t>
      </w:r>
      <w:r w:rsidRPr="00C0636C">
        <w:rPr>
          <w:rStyle w:val="a3"/>
          <w:rFonts w:cs="Times New Roman"/>
          <w:color w:val="000000"/>
          <w:sz w:val="28"/>
          <w:szCs w:val="28"/>
          <w:lang w:val="ru-RU"/>
        </w:rPr>
        <w:t>(слушают высказывания детей и следят по тексту)</w:t>
      </w:r>
      <w:r w:rsidRPr="00C0636C">
        <w:rPr>
          <w:rFonts w:cs="Times New Roman"/>
          <w:color w:val="000000"/>
          <w:sz w:val="28"/>
          <w:szCs w:val="28"/>
          <w:lang w:val="ru-RU"/>
        </w:rPr>
        <w:br/>
      </w:r>
      <w:r w:rsidRPr="00C0636C">
        <w:rPr>
          <w:rStyle w:val="a3"/>
          <w:rFonts w:cs="Times New Roman"/>
          <w:color w:val="000000"/>
          <w:sz w:val="28"/>
          <w:szCs w:val="28"/>
        </w:rPr>
        <w:t>      </w:t>
      </w:r>
      <w:r w:rsidRPr="00C0636C">
        <w:rPr>
          <w:rStyle w:val="StrongEmphasis"/>
          <w:rFonts w:cs="Times New Roman"/>
          <w:color w:val="000000"/>
          <w:sz w:val="28"/>
          <w:szCs w:val="28"/>
          <w:lang w:val="ru-RU"/>
        </w:rPr>
        <w:t>Т:</w:t>
      </w:r>
      <w:r w:rsidRPr="00C0636C">
        <w:rPr>
          <w:rStyle w:val="a3"/>
          <w:rFonts w:cs="Times New Roman"/>
          <w:color w:val="000000"/>
          <w:sz w:val="28"/>
          <w:szCs w:val="28"/>
        </w:rPr>
        <w:t> </w:t>
      </w:r>
      <w:r w:rsidRPr="00C0636C">
        <w:rPr>
          <w:rFonts w:cs="Times New Roman"/>
          <w:color w:val="000000"/>
          <w:sz w:val="28"/>
          <w:szCs w:val="28"/>
          <w:lang w:val="ru-RU"/>
        </w:rPr>
        <w:t xml:space="preserve">Вы, наверное, обратили внимание на то, что одно и то же местоимение </w:t>
      </w:r>
      <w:r w:rsidRPr="00C0636C">
        <w:rPr>
          <w:rFonts w:cs="Times New Roman"/>
          <w:color w:val="000000"/>
          <w:sz w:val="28"/>
          <w:szCs w:val="28"/>
        </w:rPr>
        <w:t>me</w:t>
      </w:r>
      <w:r w:rsidRPr="00C0636C">
        <w:rPr>
          <w:rFonts w:cs="Times New Roman"/>
          <w:color w:val="000000"/>
          <w:sz w:val="28"/>
          <w:szCs w:val="28"/>
          <w:lang w:val="ru-RU"/>
        </w:rPr>
        <w:t xml:space="preserve"> на русский язык переводится по-разному?</w:t>
      </w:r>
      <w:r w:rsidRPr="00C0636C">
        <w:rPr>
          <w:rFonts w:cs="Times New Roman"/>
          <w:color w:val="000000"/>
          <w:sz w:val="28"/>
          <w:szCs w:val="28"/>
        </w:rPr>
        <w:t> </w:t>
      </w:r>
      <w:r w:rsidRPr="00C0636C">
        <w:rPr>
          <w:rStyle w:val="a3"/>
          <w:rFonts w:cs="Times New Roman"/>
          <w:color w:val="000000"/>
          <w:sz w:val="28"/>
          <w:szCs w:val="28"/>
        </w:rPr>
        <w:t>Look</w:t>
      </w:r>
      <w:r w:rsidRPr="00C0636C">
        <w:rPr>
          <w:rStyle w:val="a3"/>
          <w:rFonts w:cs="Times New Roman"/>
          <w:color w:val="000000"/>
          <w:sz w:val="28"/>
          <w:szCs w:val="28"/>
          <w:lang w:val="ru-RU"/>
        </w:rPr>
        <w:t xml:space="preserve"> </w:t>
      </w:r>
      <w:r w:rsidRPr="00C0636C">
        <w:rPr>
          <w:rStyle w:val="a3"/>
          <w:rFonts w:cs="Times New Roman"/>
          <w:color w:val="000000"/>
          <w:sz w:val="28"/>
          <w:szCs w:val="28"/>
        </w:rPr>
        <w:t>at</w:t>
      </w:r>
      <w:r w:rsidRPr="00C0636C">
        <w:rPr>
          <w:rStyle w:val="a3"/>
          <w:rFonts w:cs="Times New Roman"/>
          <w:color w:val="000000"/>
          <w:sz w:val="28"/>
          <w:szCs w:val="28"/>
          <w:lang w:val="ru-RU"/>
        </w:rPr>
        <w:t xml:space="preserve"> </w:t>
      </w:r>
      <w:r w:rsidRPr="00C0636C">
        <w:rPr>
          <w:rStyle w:val="a3"/>
          <w:rFonts w:cs="Times New Roman"/>
          <w:color w:val="000000"/>
          <w:sz w:val="28"/>
          <w:szCs w:val="28"/>
        </w:rPr>
        <w:t>the</w:t>
      </w:r>
      <w:r w:rsidRPr="00C0636C">
        <w:rPr>
          <w:rStyle w:val="a3"/>
          <w:rFonts w:cs="Times New Roman"/>
          <w:color w:val="000000"/>
          <w:sz w:val="28"/>
          <w:szCs w:val="28"/>
          <w:lang w:val="ru-RU"/>
        </w:rPr>
        <w:t xml:space="preserve"> </w:t>
      </w:r>
      <w:r w:rsidRPr="00C0636C">
        <w:rPr>
          <w:rStyle w:val="a3"/>
          <w:rFonts w:cs="Times New Roman"/>
          <w:color w:val="000000"/>
          <w:sz w:val="28"/>
          <w:szCs w:val="28"/>
        </w:rPr>
        <w:t>blackboard</w:t>
      </w:r>
      <w:r w:rsidRPr="00C0636C">
        <w:rPr>
          <w:rStyle w:val="a3"/>
          <w:rFonts w:cs="Times New Roman"/>
          <w:color w:val="000000"/>
          <w:sz w:val="28"/>
          <w:szCs w:val="28"/>
          <w:lang w:val="ru-RU"/>
        </w:rPr>
        <w:t>.</w:t>
      </w:r>
    </w:p>
    <w:p w:rsidR="00C0636C" w:rsidRPr="00C0636C" w:rsidRDefault="00C0636C" w:rsidP="00C0636C">
      <w:pPr>
        <w:pStyle w:val="Textbody"/>
        <w:ind w:left="-709"/>
        <w:jc w:val="both"/>
        <w:rPr>
          <w:rFonts w:cs="Times New Roman"/>
          <w:sz w:val="28"/>
          <w:szCs w:val="28"/>
          <w:lang w:val="ru-RU"/>
        </w:rPr>
      </w:pPr>
      <w:r w:rsidRPr="00C0636C">
        <w:rPr>
          <w:rFonts w:cs="Times New Roman"/>
          <w:color w:val="000000"/>
          <w:sz w:val="28"/>
          <w:szCs w:val="28"/>
        </w:rPr>
        <w:t>      </w:t>
      </w:r>
      <w:r w:rsidRPr="00C0636C">
        <w:rPr>
          <w:rStyle w:val="StrongEmphasis"/>
          <w:rFonts w:cs="Times New Roman"/>
          <w:color w:val="000000"/>
          <w:sz w:val="28"/>
          <w:szCs w:val="28"/>
          <w:lang w:val="ru-RU"/>
        </w:rPr>
        <w:t>Методические пояснения:</w:t>
      </w:r>
      <w:r w:rsidRPr="00C0636C">
        <w:rPr>
          <w:rStyle w:val="StrongEmphasis"/>
          <w:rFonts w:cs="Times New Roman"/>
          <w:color w:val="000000"/>
          <w:sz w:val="28"/>
          <w:szCs w:val="28"/>
        </w:rPr>
        <w:t> </w:t>
      </w:r>
      <w:r w:rsidRPr="00C0636C">
        <w:rPr>
          <w:rFonts w:cs="Times New Roman"/>
          <w:color w:val="000000"/>
          <w:sz w:val="28"/>
          <w:szCs w:val="28"/>
          <w:lang w:val="ru-RU"/>
        </w:rPr>
        <w:t xml:space="preserve">объяснение особенностей употребления личных местоимений в объектном падеже на примере </w:t>
      </w:r>
      <w:r w:rsidRPr="00C0636C">
        <w:rPr>
          <w:rFonts w:cs="Times New Roman"/>
          <w:color w:val="000000"/>
          <w:sz w:val="28"/>
          <w:szCs w:val="28"/>
        </w:rPr>
        <w:t>me</w:t>
      </w:r>
      <w:r w:rsidRPr="00C0636C">
        <w:rPr>
          <w:rFonts w:cs="Times New Roman"/>
          <w:color w:val="000000"/>
          <w:sz w:val="28"/>
          <w:szCs w:val="28"/>
          <w:lang w:val="ru-RU"/>
        </w:rPr>
        <w:t>.</w:t>
      </w:r>
    </w:p>
    <w:p w:rsidR="00C0636C" w:rsidRDefault="00C0636C" w:rsidP="00C0636C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C0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My father helps </w:t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en-US"/>
        </w:rPr>
        <w:t>me. 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t>Папа</w:t>
      </w:r>
      <w:r w:rsidRPr="00C063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 w:rsidRPr="00C0636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t>кому</w:t>
      </w:r>
      <w:r w:rsidRPr="00C0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?) </w:t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мне</w:t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C0636C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en-US"/>
        </w:rPr>
        <w:t>      </w:t>
      </w:r>
      <w:r w:rsidRPr="00C0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My father loves </w:t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en-US"/>
        </w:rPr>
        <w:t>me. 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t>Папа любит (кого?) </w:t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меня.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      </w:t>
      </w:r>
      <w:proofErr w:type="spellStart"/>
      <w:r w:rsidRPr="00C0636C"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C06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Fonts w:ascii="Times New Roman" w:hAnsi="Times New Roman" w:cs="Times New Roman"/>
          <w:color w:val="000000"/>
          <w:sz w:val="28"/>
          <w:szCs w:val="28"/>
        </w:rPr>
        <w:t>father</w:t>
      </w:r>
      <w:proofErr w:type="spellEnd"/>
      <w:r w:rsidRPr="00C06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Fonts w:ascii="Times New Roman" w:hAnsi="Times New Roman" w:cs="Times New Roman"/>
          <w:color w:val="000000"/>
          <w:sz w:val="28"/>
          <w:szCs w:val="28"/>
        </w:rPr>
        <w:t>talks</w:t>
      </w:r>
      <w:proofErr w:type="spellEnd"/>
      <w:r w:rsidRPr="00C06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C0636C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. 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t>Папа разговаривает (с кем?) </w:t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со мной.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      Т</w:t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  <w:lang w:val="en-US"/>
        </w:rPr>
        <w:t>: </w:t>
      </w:r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(So, what do the children say about their relatives?) </w:t>
      </w:r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Итак, что же говорят дети о своих родственниках? 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relatives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do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them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Let’s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read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br/>
        <w:t>      </w:t>
      </w:r>
      <w:proofErr w:type="spellStart"/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Ch</w:t>
      </w:r>
      <w:proofErr w:type="spellEnd"/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: </w:t>
      </w:r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(читают все высказывания </w:t>
      </w:r>
      <w:proofErr w:type="spellStart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очереди)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636C">
        <w:rPr>
          <w:rStyle w:val="a3"/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SB </w:t>
      </w:r>
      <w:proofErr w:type="spellStart"/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ex</w:t>
      </w:r>
      <w:proofErr w:type="spellEnd"/>
      <w:r w:rsidRPr="00C0636C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. 1. 2)</w:t>
      </w:r>
      <w:r w:rsidRPr="00C0636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636C" w:rsidRDefault="00C0636C" w:rsidP="00C0636C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C06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Физкультзарядка</w:t>
      </w:r>
      <w:proofErr w:type="spellEnd"/>
      <w:r w:rsidRPr="00C06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минуты</w:t>
      </w:r>
      <w:r w:rsidRPr="00C06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C0636C" w:rsidRDefault="00C0636C" w:rsidP="00C0636C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C0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</w:t>
      </w:r>
      <w:r w:rsidRPr="00C0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0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ED11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C0636C" w:rsidRPr="00C0636C" w:rsidRDefault="00C0636C" w:rsidP="00C0636C">
      <w:pPr>
        <w:spacing w:after="0" w:line="240" w:lineRule="auto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VI. Основная часть урока (В)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минут.</w:t>
      </w:r>
    </w:p>
    <w:p w:rsidR="00C0636C" w:rsidRPr="001366B5" w:rsidRDefault="00C0636C" w:rsidP="00C0636C">
      <w:pPr>
        <w:spacing w:after="0" w:line="270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будут сформированы личностные универсальные учебные действия и учебно-познавательный интерес к новому учебному материалу, способам его восприятия и закрепления.</w:t>
      </w:r>
    </w:p>
    <w:p w:rsidR="00C0636C" w:rsidRPr="001366B5" w:rsidRDefault="00C0636C" w:rsidP="00C063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 принимать, воспринимать и запоминать новый учебный материал раздела « Лексика», « Грамматика».</w:t>
      </w:r>
    </w:p>
    <w:p w:rsidR="00C0636C" w:rsidRPr="001366B5" w:rsidRDefault="00C0636C" w:rsidP="00C063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 научиться проявлять познавательную инициативу в учебном сотрудничестве.</w:t>
      </w:r>
    </w:p>
    <w:p w:rsidR="00C0636C" w:rsidRPr="001366B5" w:rsidRDefault="00C0636C" w:rsidP="00C063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 технологии:  коммуникативная, интерактивная, индивидуальная, игровая, технология в сотрудничестве.</w:t>
      </w:r>
    </w:p>
    <w:p w:rsidR="00C0636C" w:rsidRDefault="00C0636C" w:rsidP="00C0636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взаимодействия:  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T-P,  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Gr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C8E" w:rsidRDefault="00CD0C8E" w:rsidP="00CD0C8E">
      <w:pPr>
        <w:pStyle w:val="Textbody"/>
        <w:ind w:left="-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</w:rPr>
        <w:t> </w:t>
      </w:r>
      <w:proofErr w:type="gramStart"/>
      <w:r w:rsidRPr="00CD0C8E">
        <w:rPr>
          <w:rStyle w:val="StrongEmphasis"/>
          <w:color w:val="000000"/>
          <w:sz w:val="28"/>
          <w:szCs w:val="28"/>
        </w:rPr>
        <w:t>SB</w:t>
      </w:r>
      <w:r w:rsidRPr="00CD0C8E">
        <w:rPr>
          <w:rStyle w:val="StrongEmphasis"/>
          <w:color w:val="000000"/>
          <w:sz w:val="28"/>
          <w:szCs w:val="28"/>
        </w:rPr>
        <w:t xml:space="preserve"> </w:t>
      </w:r>
      <w:r w:rsidRPr="00CD0C8E">
        <w:rPr>
          <w:rStyle w:val="StrongEmphasis"/>
          <w:color w:val="000000"/>
          <w:sz w:val="28"/>
          <w:szCs w:val="28"/>
        </w:rPr>
        <w:t>ex. 2.</w:t>
      </w:r>
      <w:proofErr w:type="gramEnd"/>
      <w:r w:rsidRPr="00CD0C8E">
        <w:rPr>
          <w:rStyle w:val="StrongEmphasis"/>
          <w:color w:val="000000"/>
          <w:sz w:val="28"/>
          <w:szCs w:val="28"/>
        </w:rPr>
        <w:t> 3)</w:t>
      </w:r>
      <w:r>
        <w:rPr>
          <w:color w:val="000000"/>
          <w:sz w:val="28"/>
          <w:szCs w:val="28"/>
        </w:rPr>
        <w:br/>
      </w:r>
      <w:r w:rsidRPr="00CD0C8E">
        <w:rPr>
          <w:color w:val="000000"/>
          <w:sz w:val="28"/>
          <w:szCs w:val="28"/>
        </w:rPr>
        <w:t>  </w:t>
      </w:r>
      <w:r w:rsidRPr="00CD0C8E">
        <w:rPr>
          <w:rStyle w:val="StrongEmphasis"/>
          <w:color w:val="000000"/>
          <w:sz w:val="28"/>
          <w:szCs w:val="28"/>
        </w:rPr>
        <w:t>Т: </w:t>
      </w:r>
      <w:r w:rsidRPr="00CD0C8E">
        <w:rPr>
          <w:rStyle w:val="a3"/>
          <w:color w:val="000000"/>
          <w:sz w:val="28"/>
          <w:szCs w:val="28"/>
        </w:rPr>
        <w:t xml:space="preserve">Can Wendy </w:t>
      </w:r>
      <w:proofErr w:type="gramStart"/>
      <w:r w:rsidRPr="00CD0C8E">
        <w:rPr>
          <w:rStyle w:val="a3"/>
          <w:color w:val="000000"/>
          <w:sz w:val="28"/>
          <w:szCs w:val="28"/>
        </w:rPr>
        <w:t>be</w:t>
      </w:r>
      <w:proofErr w:type="gramEnd"/>
      <w:r w:rsidRPr="00CD0C8E">
        <w:rPr>
          <w:rStyle w:val="a3"/>
          <w:color w:val="000000"/>
          <w:sz w:val="28"/>
          <w:szCs w:val="28"/>
        </w:rPr>
        <w:t xml:space="preserve"> a good and caring mother? What do you </w:t>
      </w:r>
      <w:proofErr w:type="spellStart"/>
      <w:r w:rsidRPr="00CD0C8E">
        <w:rPr>
          <w:rStyle w:val="a3"/>
          <w:color w:val="000000"/>
          <w:sz w:val="28"/>
          <w:szCs w:val="28"/>
        </w:rPr>
        <w:t>think?</w:t>
      </w:r>
      <w:proofErr w:type="spellEnd"/>
    </w:p>
    <w:p w:rsidR="00CD0C8E" w:rsidRDefault="00CD0C8E" w:rsidP="00CD0C8E">
      <w:pPr>
        <w:pStyle w:val="Textbody"/>
        <w:ind w:left="-709"/>
        <w:jc w:val="both"/>
        <w:rPr>
          <w:rStyle w:val="a3"/>
          <w:color w:val="000000"/>
          <w:sz w:val="28"/>
          <w:szCs w:val="28"/>
          <w:lang w:val="ru-RU"/>
        </w:rPr>
      </w:pPr>
      <w:proofErr w:type="spellStart"/>
      <w:r w:rsidRPr="00CD0C8E">
        <w:rPr>
          <w:rStyle w:val="StrongEmphasis"/>
          <w:color w:val="000000"/>
          <w:sz w:val="28"/>
          <w:szCs w:val="28"/>
        </w:rPr>
        <w:t>Ch</w:t>
      </w:r>
      <w:proofErr w:type="spellEnd"/>
      <w:r w:rsidRPr="00CD0C8E">
        <w:rPr>
          <w:rStyle w:val="StrongEmphasis"/>
          <w:color w:val="000000"/>
          <w:sz w:val="28"/>
          <w:szCs w:val="28"/>
        </w:rPr>
        <w:t>: </w:t>
      </w:r>
      <w:r w:rsidRPr="00CD0C8E">
        <w:rPr>
          <w:rStyle w:val="a3"/>
          <w:color w:val="000000"/>
          <w:sz w:val="28"/>
          <w:szCs w:val="28"/>
        </w:rPr>
        <w:t>(</w:t>
      </w:r>
      <w:proofErr w:type="spellStart"/>
      <w:r w:rsidRPr="00CD0C8E">
        <w:rPr>
          <w:rStyle w:val="a3"/>
          <w:color w:val="000000"/>
          <w:sz w:val="28"/>
          <w:szCs w:val="28"/>
        </w:rPr>
        <w:t>для</w:t>
      </w:r>
      <w:proofErr w:type="spellEnd"/>
      <w:r w:rsidRPr="00CD0C8E">
        <w:rPr>
          <w:rStyle w:val="a3"/>
          <w:color w:val="000000"/>
          <w:sz w:val="28"/>
          <w:szCs w:val="28"/>
        </w:rPr>
        <w:t xml:space="preserve"> </w:t>
      </w:r>
      <w:proofErr w:type="spellStart"/>
      <w:r w:rsidRPr="00CD0C8E">
        <w:rPr>
          <w:rStyle w:val="a3"/>
          <w:color w:val="000000"/>
          <w:sz w:val="28"/>
          <w:szCs w:val="28"/>
        </w:rPr>
        <w:t>ответов</w:t>
      </w:r>
      <w:proofErr w:type="spellEnd"/>
      <w:r w:rsidRPr="00CD0C8E">
        <w:rPr>
          <w:rStyle w:val="a3"/>
          <w:color w:val="000000"/>
          <w:sz w:val="28"/>
          <w:szCs w:val="28"/>
        </w:rPr>
        <w:t xml:space="preserve"> </w:t>
      </w:r>
      <w:proofErr w:type="spellStart"/>
      <w:r w:rsidRPr="00CD0C8E">
        <w:rPr>
          <w:rStyle w:val="a3"/>
          <w:color w:val="000000"/>
          <w:sz w:val="28"/>
          <w:szCs w:val="28"/>
        </w:rPr>
        <w:t>используют</w:t>
      </w:r>
      <w:proofErr w:type="spellEnd"/>
      <w:r w:rsidRPr="00CD0C8E">
        <w:rPr>
          <w:rStyle w:val="a3"/>
          <w:color w:val="000000"/>
          <w:sz w:val="28"/>
          <w:szCs w:val="28"/>
        </w:rPr>
        <w:t xml:space="preserve"> </w:t>
      </w:r>
      <w:proofErr w:type="spellStart"/>
      <w:r w:rsidRPr="00CD0C8E">
        <w:rPr>
          <w:rStyle w:val="a3"/>
          <w:color w:val="000000"/>
          <w:sz w:val="28"/>
          <w:szCs w:val="28"/>
        </w:rPr>
        <w:t>образец</w:t>
      </w:r>
      <w:proofErr w:type="spellEnd"/>
      <w:r w:rsidRPr="00CD0C8E">
        <w:rPr>
          <w:rStyle w:val="a3"/>
          <w:color w:val="000000"/>
          <w:sz w:val="28"/>
          <w:szCs w:val="28"/>
        </w:rPr>
        <w:t>) </w:t>
      </w:r>
      <w:r w:rsidRPr="00CD0C8E">
        <w:rPr>
          <w:color w:val="000000"/>
          <w:sz w:val="28"/>
          <w:szCs w:val="28"/>
        </w:rPr>
        <w:t>I think that Wendy can be a good mother. She cooks well</w:t>
      </w:r>
      <w:proofErr w:type="gramStart"/>
      <w:r w:rsidRPr="00CD0C8E">
        <w:rPr>
          <w:color w:val="000000"/>
          <w:sz w:val="28"/>
          <w:szCs w:val="28"/>
        </w:rPr>
        <w:t>, ...</w:t>
      </w:r>
      <w:proofErr w:type="gramEnd"/>
      <w:r w:rsidRPr="00CD0C8E">
        <w:rPr>
          <w:color w:val="000000"/>
          <w:sz w:val="28"/>
          <w:szCs w:val="28"/>
        </w:rPr>
        <w:t xml:space="preserve"> . </w:t>
      </w:r>
      <w:proofErr w:type="gramStart"/>
      <w:r w:rsidRPr="00CD0C8E">
        <w:rPr>
          <w:rStyle w:val="a3"/>
          <w:color w:val="000000"/>
          <w:sz w:val="28"/>
          <w:szCs w:val="28"/>
        </w:rPr>
        <w:t>И т. д.</w:t>
      </w:r>
      <w:proofErr w:type="gramEnd"/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proofErr w:type="gramStart"/>
      <w:r w:rsidRPr="00C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proofErr w:type="gramEnd"/>
      <w:r w:rsidRPr="00C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закрепления</w:t>
      </w:r>
      <w:r w:rsidRPr="00C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116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</w:t>
      </w:r>
      <w:r w:rsidRPr="00C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</w:t>
      </w:r>
      <w:r w:rsidRPr="00CD0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будут сформированы личностные универсальные учебные действия и учебно-познавательный интерес к новому учебному материалу, способам его восприятия и закрепления.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 принимать, воспринимать и запоминать новый учебный материал раздела « Лексика», « Грамматика», делать короткие высказывания по теме.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 научиться проявлять познавательную инициативу в учебном сотрудничестве.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 технологии:  коммуникативная, интерактивная, индивидуальная, игровая, технология в сотрудничестве.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Режимы взаимодействия:  T-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,  T-P.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T- </w:t>
      </w:r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Look at the </w:t>
      </w:r>
      <w:proofErr w:type="spellStart"/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screen</w:t>
      </w:r>
      <w:r w:rsidRPr="00ED116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.</w:t>
      </w:r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What</w:t>
      </w:r>
      <w:proofErr w:type="spellEnd"/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are </w:t>
      </w:r>
      <w:proofErr w:type="gramStart"/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the</w:t>
      </w:r>
      <w:r w:rsidRPr="001366B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D1161">
        <w:rPr>
          <w:rFonts w:ascii="Times New Roman" w:hAnsi="Times New Roman" w:cs="Times New Roman"/>
          <w:sz w:val="28"/>
          <w:szCs w:val="28"/>
          <w:lang w:val="en-US"/>
        </w:rPr>
        <w:t>families’</w:t>
      </w:r>
      <w:proofErr w:type="gram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66B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activities</w:t>
      </w:r>
      <w:r w:rsidRPr="001366B5">
        <w:rPr>
          <w:rFonts w:ascii="Times New Roman" w:hAnsi="Times New Roman" w:cs="Times New Roman"/>
          <w:sz w:val="28"/>
          <w:szCs w:val="28"/>
          <w:lang w:val="en-US"/>
        </w:rPr>
        <w:t>? Speak</w:t>
      </w:r>
      <w:r w:rsidRPr="00ED1161">
        <w:rPr>
          <w:rFonts w:ascii="Times New Roman" w:hAnsi="Times New Roman" w:cs="Times New Roman"/>
          <w:sz w:val="28"/>
          <w:szCs w:val="28"/>
        </w:rPr>
        <w:t xml:space="preserve"> </w:t>
      </w:r>
      <w:r w:rsidRPr="001366B5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D1161">
        <w:rPr>
          <w:rFonts w:ascii="Times New Roman" w:hAnsi="Times New Roman" w:cs="Times New Roman"/>
          <w:sz w:val="28"/>
          <w:szCs w:val="28"/>
        </w:rPr>
        <w:t xml:space="preserve"> </w:t>
      </w:r>
      <w:r w:rsidRPr="001366B5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Pr="00ED1161">
        <w:rPr>
          <w:rFonts w:ascii="Times New Roman" w:hAnsi="Times New Roman" w:cs="Times New Roman"/>
          <w:sz w:val="28"/>
          <w:szCs w:val="28"/>
        </w:rPr>
        <w:t xml:space="preserve">. </w:t>
      </w:r>
      <w:r w:rsidRPr="001366B5">
        <w:rPr>
          <w:rFonts w:ascii="Times New Roman" w:hAnsi="Times New Roman" w:cs="Times New Roman"/>
          <w:sz w:val="28"/>
          <w:szCs w:val="28"/>
        </w:rPr>
        <w:t xml:space="preserve">Используя опоры, написанные на доске, ученики составляют описание слайдов. </w:t>
      </w:r>
    </w:p>
    <w:p w:rsidR="00CD0C8E" w:rsidRPr="001366B5" w:rsidRDefault="00CD0C8E" w:rsidP="00CD0C8E">
      <w:pPr>
        <w:pStyle w:val="Textbody"/>
        <w:ind w:left="-709"/>
        <w:jc w:val="both"/>
        <w:rPr>
          <w:rFonts w:cs="Times New Roman"/>
          <w:sz w:val="28"/>
          <w:szCs w:val="28"/>
        </w:rPr>
      </w:pPr>
      <w:r w:rsidRPr="001366B5">
        <w:rPr>
          <w:rStyle w:val="StrongEmphasis"/>
          <w:rFonts w:cs="Times New Roman"/>
          <w:sz w:val="28"/>
          <w:szCs w:val="28"/>
        </w:rPr>
        <w:t>What’s the title of the lesson? Why?</w:t>
      </w:r>
    </w:p>
    <w:p w:rsidR="00CD0C8E" w:rsidRPr="00ED1161" w:rsidRDefault="00CD0C8E" w:rsidP="00CD0C8E">
      <w:pPr>
        <w:pStyle w:val="Textbody"/>
        <w:ind w:left="-709"/>
        <w:jc w:val="both"/>
        <w:rPr>
          <w:rStyle w:val="StrongEmphasis"/>
          <w:rFonts w:cs="Times New Roman"/>
          <w:sz w:val="28"/>
          <w:szCs w:val="28"/>
        </w:rPr>
      </w:pPr>
      <w:r w:rsidRPr="001366B5">
        <w:rPr>
          <w:rFonts w:cs="Times New Roman"/>
          <w:sz w:val="28"/>
          <w:szCs w:val="28"/>
        </w:rPr>
        <w:t>      </w:t>
      </w:r>
      <w:r w:rsidRPr="001366B5">
        <w:rPr>
          <w:rStyle w:val="StrongEmphasis"/>
          <w:rFonts w:cs="Times New Roman"/>
          <w:sz w:val="28"/>
          <w:szCs w:val="28"/>
        </w:rPr>
        <w:t>VIII. Setting homework.</w:t>
      </w:r>
      <w:r w:rsidRPr="00ED1161">
        <w:rPr>
          <w:rStyle w:val="StrongEmphasis"/>
          <w:rFonts w:cs="Times New Roman"/>
          <w:sz w:val="28"/>
          <w:szCs w:val="28"/>
        </w:rPr>
        <w:t xml:space="preserve"> </w:t>
      </w:r>
      <w:r w:rsidRPr="002E0A1A">
        <w:rPr>
          <w:rStyle w:val="StrongEmphasis"/>
          <w:rFonts w:cs="Times New Roman"/>
          <w:sz w:val="28"/>
          <w:szCs w:val="28"/>
        </w:rPr>
        <w:t xml:space="preserve">- </w:t>
      </w:r>
      <w:r w:rsidRPr="00ED1161">
        <w:rPr>
          <w:rStyle w:val="StrongEmphasis"/>
          <w:rFonts w:cs="Times New Roman"/>
          <w:sz w:val="28"/>
          <w:szCs w:val="28"/>
        </w:rPr>
        <w:t xml:space="preserve">2 </w:t>
      </w:r>
      <w:r>
        <w:rPr>
          <w:rStyle w:val="StrongEmphasis"/>
          <w:rFonts w:cs="Times New Roman"/>
          <w:sz w:val="28"/>
          <w:szCs w:val="28"/>
          <w:lang w:val="ru-RU"/>
        </w:rPr>
        <w:t>минуты</w:t>
      </w:r>
      <w:r w:rsidRPr="00ED1161">
        <w:rPr>
          <w:rStyle w:val="StrongEmphasis"/>
          <w:rFonts w:cs="Times New Roman"/>
          <w:sz w:val="28"/>
          <w:szCs w:val="28"/>
        </w:rPr>
        <w:t>.</w:t>
      </w:r>
    </w:p>
    <w:p w:rsidR="00CD0C8E" w:rsidRPr="001366B5" w:rsidRDefault="00CD0C8E" w:rsidP="00CD0C8E">
      <w:pPr>
        <w:pStyle w:val="Textbody"/>
        <w:ind w:left="-709"/>
        <w:jc w:val="both"/>
        <w:rPr>
          <w:rFonts w:cs="Times New Roman"/>
          <w:sz w:val="28"/>
          <w:szCs w:val="28"/>
          <w:lang w:val="ru-RU"/>
        </w:rPr>
      </w:pPr>
      <w:r>
        <w:rPr>
          <w:rStyle w:val="StrongEmphasis"/>
          <w:rFonts w:cs="Times New Roman"/>
          <w:sz w:val="28"/>
          <w:szCs w:val="28"/>
          <w:lang w:val="ru-RU"/>
        </w:rPr>
        <w:t>Объяснение</w:t>
      </w:r>
      <w:r w:rsidRPr="00ED1161">
        <w:rPr>
          <w:rStyle w:val="StrongEmphasis"/>
          <w:rFonts w:cs="Times New Roman"/>
          <w:sz w:val="28"/>
          <w:szCs w:val="28"/>
        </w:rPr>
        <w:t xml:space="preserve"> </w:t>
      </w:r>
      <w:r>
        <w:rPr>
          <w:rStyle w:val="StrongEmphasis"/>
          <w:rFonts w:cs="Times New Roman"/>
          <w:sz w:val="28"/>
          <w:szCs w:val="28"/>
          <w:lang w:val="ru-RU"/>
        </w:rPr>
        <w:t>домашнего</w:t>
      </w:r>
      <w:r w:rsidRPr="00ED1161">
        <w:rPr>
          <w:rStyle w:val="StrongEmphasis"/>
          <w:rFonts w:cs="Times New Roman"/>
          <w:sz w:val="28"/>
          <w:szCs w:val="28"/>
        </w:rPr>
        <w:t xml:space="preserve"> </w:t>
      </w:r>
      <w:r>
        <w:rPr>
          <w:rStyle w:val="StrongEmphasis"/>
          <w:rFonts w:cs="Times New Roman"/>
          <w:sz w:val="28"/>
          <w:szCs w:val="28"/>
          <w:lang w:val="ru-RU"/>
        </w:rPr>
        <w:t>задания</w:t>
      </w:r>
      <w:r w:rsidRPr="00ED1161">
        <w:rPr>
          <w:rStyle w:val="StrongEmphasis"/>
          <w:rFonts w:cs="Times New Roman"/>
          <w:sz w:val="28"/>
          <w:szCs w:val="28"/>
        </w:rPr>
        <w:t>:</w:t>
      </w:r>
      <w:r w:rsidRPr="001366B5">
        <w:rPr>
          <w:rFonts w:cs="Times New Roman"/>
          <w:sz w:val="28"/>
          <w:szCs w:val="28"/>
        </w:rPr>
        <w:br/>
      </w:r>
      <w:r w:rsidRPr="001366B5">
        <w:rPr>
          <w:rStyle w:val="StrongEmphasis"/>
          <w:rFonts w:cs="Times New Roman"/>
          <w:sz w:val="28"/>
          <w:szCs w:val="28"/>
        </w:rPr>
        <w:t xml:space="preserve">       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рабочая</w:t>
      </w:r>
      <w:r w:rsidRPr="00ED1161">
        <w:rPr>
          <w:rStyle w:val="StrongEmphasis"/>
          <w:rFonts w:cs="Times New Roman"/>
          <w:sz w:val="28"/>
          <w:szCs w:val="28"/>
        </w:rPr>
        <w:t xml:space="preserve"> </w:t>
      </w:r>
      <w:r w:rsidRPr="001366B5">
        <w:rPr>
          <w:rStyle w:val="StrongEmphasis"/>
          <w:rFonts w:cs="Times New Roman"/>
          <w:sz w:val="28"/>
          <w:szCs w:val="28"/>
          <w:lang w:val="ru-RU"/>
        </w:rPr>
        <w:t>тетрадь</w:t>
      </w:r>
      <w:r w:rsidRPr="001366B5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1366B5">
        <w:rPr>
          <w:rStyle w:val="StrongEmphasis"/>
          <w:rFonts w:cs="Times New Roman"/>
          <w:sz w:val="28"/>
          <w:szCs w:val="28"/>
          <w:lang w:val="ru-RU"/>
        </w:rPr>
        <w:t>упр</w:t>
      </w:r>
      <w:proofErr w:type="spellEnd"/>
      <w:r w:rsidRPr="001366B5">
        <w:rPr>
          <w:rStyle w:val="StrongEmphasis"/>
          <w:rFonts w:cs="Times New Roman"/>
          <w:sz w:val="28"/>
          <w:szCs w:val="28"/>
        </w:rPr>
        <w:t>. 3)</w:t>
      </w:r>
      <w:r w:rsidRPr="001366B5">
        <w:rPr>
          <w:rFonts w:cs="Times New Roman"/>
          <w:sz w:val="28"/>
          <w:szCs w:val="28"/>
        </w:rPr>
        <w:br/>
        <w:t>      </w:t>
      </w:r>
      <w:r w:rsidRPr="001366B5">
        <w:rPr>
          <w:rStyle w:val="StrongEmphasis"/>
          <w:rFonts w:cs="Times New Roman"/>
          <w:sz w:val="28"/>
          <w:szCs w:val="28"/>
        </w:rPr>
        <w:t>T: </w:t>
      </w:r>
      <w:r w:rsidRPr="001366B5">
        <w:rPr>
          <w:rStyle w:val="a3"/>
          <w:rFonts w:cs="Times New Roman"/>
          <w:sz w:val="28"/>
          <w:szCs w:val="28"/>
        </w:rPr>
        <w:t xml:space="preserve">(Ask Mike about the activities the </w:t>
      </w:r>
      <w:r>
        <w:rPr>
          <w:rStyle w:val="a3"/>
          <w:rFonts w:cs="Times New Roman"/>
          <w:sz w:val="28"/>
          <w:szCs w:val="28"/>
        </w:rPr>
        <w:t>members of Wendy</w:t>
      </w:r>
      <w:r w:rsidRPr="001366B5">
        <w:rPr>
          <w:rStyle w:val="a3"/>
          <w:rFonts w:cs="Times New Roman"/>
          <w:sz w:val="28"/>
          <w:szCs w:val="28"/>
        </w:rPr>
        <w:t>’s family like doing.) </w:t>
      </w:r>
      <w:r w:rsidRPr="001366B5">
        <w:rPr>
          <w:rStyle w:val="a3"/>
          <w:rFonts w:cs="Times New Roman"/>
          <w:sz w:val="28"/>
          <w:szCs w:val="28"/>
          <w:lang w:val="ru-RU"/>
        </w:rPr>
        <w:t>Расспросите</w:t>
      </w:r>
      <w:r>
        <w:rPr>
          <w:rStyle w:val="a3"/>
          <w:rFonts w:cs="Times New Roman"/>
          <w:sz w:val="28"/>
          <w:szCs w:val="28"/>
          <w:lang w:val="ru-RU"/>
        </w:rPr>
        <w:t xml:space="preserve"> Майка об увлечениях семьи </w:t>
      </w:r>
      <w:proofErr w:type="spellStart"/>
      <w:r>
        <w:rPr>
          <w:rStyle w:val="a3"/>
          <w:rFonts w:cs="Times New Roman"/>
          <w:sz w:val="28"/>
          <w:szCs w:val="28"/>
          <w:lang w:val="ru-RU"/>
        </w:rPr>
        <w:t>Венди</w:t>
      </w:r>
      <w:proofErr w:type="spellEnd"/>
      <w:r w:rsidRPr="001366B5">
        <w:rPr>
          <w:rStyle w:val="a3"/>
          <w:rFonts w:cs="Times New Roman"/>
          <w:sz w:val="28"/>
          <w:szCs w:val="28"/>
          <w:lang w:val="ru-RU"/>
        </w:rPr>
        <w:t>.</w:t>
      </w:r>
      <w:r w:rsidRPr="001366B5">
        <w:rPr>
          <w:rStyle w:val="a3"/>
          <w:rFonts w:cs="Times New Roman"/>
          <w:sz w:val="28"/>
          <w:szCs w:val="28"/>
        </w:rPr>
        <w:t> </w:t>
      </w:r>
      <w:r w:rsidRPr="001366B5">
        <w:rPr>
          <w:rFonts w:cs="Times New Roman"/>
          <w:sz w:val="28"/>
          <w:szCs w:val="28"/>
          <w:lang w:val="ru-RU"/>
        </w:rPr>
        <w:t>Запишите свои вопросы, затем послушайте рассказ Майка и отметьте галочкой вопросы, на которые вы получите ответы.</w:t>
      </w:r>
    </w:p>
    <w:p w:rsidR="00CD0C8E" w:rsidRPr="001366B5" w:rsidRDefault="00CD0C8E" w:rsidP="00CD0C8E">
      <w:pPr>
        <w:pStyle w:val="Textbody"/>
        <w:ind w:left="-709"/>
        <w:jc w:val="both"/>
        <w:rPr>
          <w:rFonts w:cs="Times New Roman"/>
          <w:sz w:val="28"/>
          <w:szCs w:val="28"/>
          <w:lang w:val="ru-RU"/>
        </w:rPr>
      </w:pPr>
      <w:r w:rsidRPr="001366B5">
        <w:rPr>
          <w:rFonts w:cs="Times New Roman"/>
          <w:sz w:val="28"/>
          <w:szCs w:val="28"/>
        </w:rPr>
        <w:t xml:space="preserve">Tell us about your families’ </w:t>
      </w:r>
      <w:proofErr w:type="spellStart"/>
      <w:r w:rsidRPr="001366B5">
        <w:rPr>
          <w:rFonts w:cs="Times New Roman"/>
          <w:sz w:val="28"/>
          <w:szCs w:val="28"/>
        </w:rPr>
        <w:t>favourite</w:t>
      </w:r>
      <w:proofErr w:type="spellEnd"/>
      <w:r w:rsidRPr="001366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hobbies</w:t>
      </w:r>
      <w:r w:rsidRPr="001366B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>Расскажите о любимых хобби</w:t>
      </w:r>
      <w:r w:rsidRPr="001366B5">
        <w:rPr>
          <w:rFonts w:cs="Times New Roman"/>
          <w:sz w:val="28"/>
          <w:szCs w:val="28"/>
          <w:lang w:val="ru-RU"/>
        </w:rPr>
        <w:t xml:space="preserve"> вашей семьи.</w:t>
      </w:r>
    </w:p>
    <w:p w:rsidR="00CD0C8E" w:rsidRPr="00ED1161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Заключительный этап урока.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0C8E" w:rsidRPr="001366B5" w:rsidRDefault="00CD0C8E" w:rsidP="00CD0C8E">
      <w:pPr>
        <w:numPr>
          <w:ilvl w:val="0"/>
          <w:numId w:val="3"/>
        </w:num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Этап оценивания деятельности учащихся.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Комментирование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dear pupils we have worked hardly today.  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marks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spellStart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Thanks</w:t>
      </w:r>
      <w:proofErr w:type="spellEnd"/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C8E" w:rsidRDefault="00CD0C8E" w:rsidP="00CD0C8E">
      <w:pPr>
        <w:spacing w:after="0" w:line="270" w:lineRule="atLeast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2.Этап подведения итогов урока. Результативность урока.  </w:t>
      </w:r>
      <w:r w:rsidRPr="005012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Мини-обзор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501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D0C8E" w:rsidRPr="00501218" w:rsidRDefault="00CD0C8E" w:rsidP="00CD0C8E">
      <w:pPr>
        <w:spacing w:after="0" w:line="270" w:lineRule="atLeast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C8E" w:rsidRPr="00501218" w:rsidRDefault="00CD0C8E" w:rsidP="00CD0C8E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изучали? Назовите тему урока.</w:t>
      </w:r>
    </w:p>
    <w:p w:rsidR="00CD0C8E" w:rsidRPr="00501218" w:rsidRDefault="00CD0C8E" w:rsidP="00CD0C8E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 какими заданиями ты справлялся без помощи учителя, одноклассника?</w:t>
      </w:r>
    </w:p>
    <w:p w:rsidR="00CD0C8E" w:rsidRPr="00501218" w:rsidRDefault="00CD0C8E" w:rsidP="00CD0C8E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Определите наиболее </w:t>
      </w:r>
      <w:proofErr w:type="gramStart"/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</w:t>
      </w:r>
      <w:proofErr w:type="gramEnd"/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уроке.</w:t>
      </w:r>
    </w:p>
    <w:p w:rsidR="00CD0C8E" w:rsidRPr="00501218" w:rsidRDefault="00CD0C8E" w:rsidP="00CD0C8E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вызвало трудности, осталось неясным?</w:t>
      </w:r>
    </w:p>
    <w:p w:rsidR="00CD0C8E" w:rsidRPr="00501218" w:rsidRDefault="00CD0C8E" w:rsidP="00CD0C8E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6.Что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Pr="0050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 лучше всего?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dear children what have we 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done  at</w:t>
      </w:r>
      <w:proofErr w:type="gramEnd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our lesson?</w:t>
      </w: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Today we repeated </w:t>
      </w:r>
      <w:proofErr w:type="gramStart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  grammar</w:t>
      </w:r>
      <w:proofErr w:type="gramEnd"/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we learnt some new  English words, we read some texts, answered the questions and we spoke about </w:t>
      </w:r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your families’ </w:t>
      </w:r>
      <w:proofErr w:type="spellStart"/>
      <w:r w:rsidRPr="001366B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ED1161">
        <w:rPr>
          <w:rFonts w:ascii="Times New Roman" w:hAnsi="Times New Roman" w:cs="Times New Roman"/>
          <w:sz w:val="28"/>
          <w:szCs w:val="28"/>
          <w:lang w:val="en-US"/>
        </w:rPr>
        <w:t xml:space="preserve"> activities</w:t>
      </w: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 listened to the tape, the teacher and each other.  </w:t>
      </w:r>
    </w:p>
    <w:p w:rsidR="00CD0C8E" w:rsidRPr="00ED1161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6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Thank you for our lesson!</w:t>
      </w:r>
    </w:p>
    <w:p w:rsidR="00CD0C8E" w:rsidRPr="00ED1161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0C8E" w:rsidRPr="001366B5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 xml:space="preserve">IX. </w:t>
      </w:r>
      <w:proofErr w:type="spellStart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Saying</w:t>
      </w:r>
      <w:proofErr w:type="spellEnd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goodbye</w:t>
      </w:r>
      <w:proofErr w:type="spellEnd"/>
      <w:r w:rsidRPr="001366B5">
        <w:rPr>
          <w:rStyle w:val="StrongEmphasis"/>
          <w:rFonts w:ascii="Times New Roman" w:hAnsi="Times New Roman" w:cs="Times New Roman"/>
          <w:sz w:val="28"/>
          <w:szCs w:val="28"/>
        </w:rPr>
        <w:t>.</w:t>
      </w:r>
      <w:r>
        <w:rPr>
          <w:rStyle w:val="StrongEmphasis"/>
          <w:rFonts w:ascii="Times New Roman" w:hAnsi="Times New Roman" w:cs="Times New Roman"/>
          <w:sz w:val="28"/>
          <w:szCs w:val="28"/>
        </w:rPr>
        <w:t xml:space="preserve">  </w:t>
      </w:r>
      <w:r w:rsidRPr="0013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Организованное окончание урока. </w:t>
      </w:r>
      <w:r w:rsidRPr="0013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</w:p>
    <w:p w:rsidR="00CD0C8E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C8E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D0C8E" w:rsidRPr="007E0294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</w:t>
      </w:r>
      <w:r w:rsidRPr="007E029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риемы и виды деятельности по формированию учебной оценки, используемые на уроке:</w:t>
      </w: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0C8E" w:rsidRPr="007E0294" w:rsidRDefault="00CD0C8E" w:rsidP="00CD0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 ученика, исправление им ошибок, выяснение причины собственных ошибок.</w:t>
      </w:r>
    </w:p>
    <w:p w:rsidR="00CD0C8E" w:rsidRPr="007E0294" w:rsidRDefault="00CD0C8E" w:rsidP="00CD0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ошибок через тренировочные упражнения.</w:t>
      </w:r>
    </w:p>
    <w:p w:rsidR="00CD0C8E" w:rsidRPr="007E0294" w:rsidRDefault="00CD0C8E" w:rsidP="00CD0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собственной работы с образцом учителя или с работой одноклассника.</w:t>
      </w:r>
    </w:p>
    <w:p w:rsidR="00CD0C8E" w:rsidRPr="007E0294" w:rsidRDefault="00CD0C8E" w:rsidP="00CD0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Комментированное письмо.</w:t>
      </w:r>
    </w:p>
    <w:p w:rsidR="00CD0C8E" w:rsidRPr="007E0294" w:rsidRDefault="00CD0C8E" w:rsidP="00CD0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парах, группе. Самопроверка, самооценка; взаимопроверка, </w:t>
      </w:r>
      <w:proofErr w:type="spellStart"/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работы учителем.</w:t>
      </w:r>
    </w:p>
    <w:p w:rsidR="00CD0C8E" w:rsidRDefault="00CD0C8E" w:rsidP="00CD0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3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proofErr w:type="spellStart"/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7E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CD0C8E" w:rsidRPr="000767DC" w:rsidRDefault="00CD0C8E" w:rsidP="00CD0C8E">
      <w:pPr>
        <w:shd w:val="clear" w:color="auto" w:fill="FFFFFF"/>
        <w:spacing w:before="100" w:beforeAutospacing="1" w:after="100" w:afterAutospacing="1" w:line="293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0C8E" w:rsidRPr="00CD0C8E" w:rsidRDefault="00CD0C8E" w:rsidP="00CD0C8E">
      <w:pPr>
        <w:pStyle w:val="Textbody"/>
        <w:ind w:left="-709"/>
        <w:jc w:val="both"/>
        <w:rPr>
          <w:color w:val="000000"/>
          <w:sz w:val="28"/>
          <w:szCs w:val="28"/>
          <w:lang w:val="ru-RU"/>
        </w:rPr>
      </w:pPr>
    </w:p>
    <w:p w:rsidR="00CD0C8E" w:rsidRPr="00CD0C8E" w:rsidRDefault="00CD0C8E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6C" w:rsidRPr="00CD0C8E" w:rsidRDefault="00C0636C" w:rsidP="00CD0C8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36C" w:rsidRPr="00CD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5EC"/>
    <w:multiLevelType w:val="multilevel"/>
    <w:tmpl w:val="CFBA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62885"/>
    <w:multiLevelType w:val="multilevel"/>
    <w:tmpl w:val="452C00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5AF2AAF"/>
    <w:multiLevelType w:val="multilevel"/>
    <w:tmpl w:val="4C88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357D8"/>
    <w:multiLevelType w:val="multilevel"/>
    <w:tmpl w:val="A7D4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3"/>
    <w:rsid w:val="001F7F92"/>
    <w:rsid w:val="008C188F"/>
    <w:rsid w:val="00AA2F83"/>
    <w:rsid w:val="00C0636C"/>
    <w:rsid w:val="00C61B21"/>
    <w:rsid w:val="00C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61B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Emphasis"/>
    <w:qFormat/>
    <w:rsid w:val="00C61B21"/>
    <w:rPr>
      <w:i/>
      <w:iCs/>
    </w:rPr>
  </w:style>
  <w:style w:type="character" w:customStyle="1" w:styleId="StrongEmphasis">
    <w:name w:val="Strong Emphasis"/>
    <w:rsid w:val="00C61B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61B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Emphasis"/>
    <w:qFormat/>
    <w:rsid w:val="00C61B21"/>
    <w:rPr>
      <w:i/>
      <w:iCs/>
    </w:rPr>
  </w:style>
  <w:style w:type="character" w:customStyle="1" w:styleId="StrongEmphasis">
    <w:name w:val="Strong Emphasis"/>
    <w:rsid w:val="00C61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Мартышлюшка</dc:creator>
  <cp:keywords/>
  <dc:description/>
  <cp:lastModifiedBy>Мартышлюшка</cp:lastModifiedBy>
  <cp:revision>2</cp:revision>
  <dcterms:created xsi:type="dcterms:W3CDTF">2015-06-21T17:07:00Z</dcterms:created>
  <dcterms:modified xsi:type="dcterms:W3CDTF">2015-06-21T17:48:00Z</dcterms:modified>
</cp:coreProperties>
</file>