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E5A" w:rsidRPr="007B3E5A" w:rsidRDefault="007B3E5A" w:rsidP="007B3E5A">
      <w:pPr>
        <w:pStyle w:val="a3"/>
        <w:shd w:val="clear" w:color="auto" w:fill="FFFFFF"/>
        <w:spacing w:after="0" w:afterAutospacing="0" w:line="245" w:lineRule="atLeast"/>
        <w:jc w:val="center"/>
        <w:rPr>
          <w:rFonts w:ascii="Georgia" w:hAnsi="Georgia"/>
          <w:b/>
        </w:rPr>
      </w:pPr>
      <w:r w:rsidRPr="007B3E5A">
        <w:rPr>
          <w:rFonts w:ascii="Georgia" w:hAnsi="Georgia"/>
          <w:b/>
        </w:rPr>
        <w:t>ИСПОЛЬЗОВАНИЕ СОВРЕМЕННЫХ ИНФОРМАЦИОННЫХ ТЕХНОЛОГИЙ НА УРОКАХ В НАЧАЛЬНЫХ КЛАССАХ.</w:t>
      </w:r>
    </w:p>
    <w:p w:rsidR="007B3E5A" w:rsidRDefault="007B3E5A" w:rsidP="007B3E5A">
      <w:pPr>
        <w:pStyle w:val="a3"/>
        <w:shd w:val="clear" w:color="auto" w:fill="FFFFFF"/>
        <w:spacing w:after="0" w:afterAutospacing="0"/>
        <w:rPr>
          <w:rFonts w:ascii="Georgia" w:hAnsi="Georgia"/>
          <w:b/>
          <w:sz w:val="20"/>
          <w:szCs w:val="20"/>
        </w:rPr>
      </w:pPr>
      <w:r>
        <w:rPr>
          <w:rFonts w:ascii="Georgia" w:hAnsi="Georgia"/>
          <w:color w:val="000000"/>
          <w:sz w:val="20"/>
          <w:szCs w:val="20"/>
        </w:rPr>
        <w:t xml:space="preserve">Учитель начальных классов: </w:t>
      </w:r>
      <w:proofErr w:type="spellStart"/>
      <w:r w:rsidRPr="00872C8A">
        <w:rPr>
          <w:rFonts w:ascii="Georgia" w:hAnsi="Georgia"/>
          <w:b/>
          <w:sz w:val="20"/>
          <w:szCs w:val="20"/>
        </w:rPr>
        <w:t>Котенева</w:t>
      </w:r>
      <w:proofErr w:type="spellEnd"/>
      <w:r w:rsidRPr="00872C8A">
        <w:rPr>
          <w:rFonts w:ascii="Georgia" w:hAnsi="Georgia"/>
          <w:b/>
          <w:sz w:val="20"/>
          <w:szCs w:val="20"/>
        </w:rPr>
        <w:t xml:space="preserve"> Надежда Николаевна</w:t>
      </w:r>
    </w:p>
    <w:p w:rsidR="00E63715" w:rsidRDefault="00E63715" w:rsidP="00E63715">
      <w:pPr>
        <w:pStyle w:val="a3"/>
      </w:pPr>
      <w:r>
        <w:rPr>
          <w:rFonts w:ascii="Arial" w:hAnsi="Arial" w:cs="Arial"/>
          <w:b/>
          <w:bCs/>
          <w:i/>
          <w:iCs/>
          <w:sz w:val="18"/>
          <w:szCs w:val="18"/>
        </w:rPr>
        <w:t>Если бы компьютер не был изобретен как универсальное техническое устройство, его следовало бы изобрести специально для целей образования.</w:t>
      </w:r>
    </w:p>
    <w:p w:rsidR="00E63715" w:rsidRDefault="00E63715" w:rsidP="00E63715">
      <w:pPr>
        <w:spacing w:before="100" w:beforeAutospacing="1" w:after="100" w:afterAutospacing="1" w:line="240" w:lineRule="auto"/>
        <w:rPr>
          <w:rFonts w:ascii="Times New Roman" w:eastAsia="Times New Roman" w:hAnsi="Times New Roman"/>
          <w:sz w:val="24"/>
          <w:szCs w:val="24"/>
          <w:lang w:eastAsia="ru-RU"/>
        </w:rPr>
      </w:pPr>
      <w:r>
        <w:rPr>
          <w:rFonts w:ascii="Arial" w:hAnsi="Arial" w:cs="Arial"/>
          <w:b/>
          <w:bCs/>
          <w:sz w:val="18"/>
          <w:szCs w:val="18"/>
        </w:rPr>
        <w:t xml:space="preserve">                                                                                                                                                          Энтони </w:t>
      </w:r>
      <w:proofErr w:type="spellStart"/>
      <w:r>
        <w:rPr>
          <w:rFonts w:ascii="Arial" w:hAnsi="Arial" w:cs="Arial"/>
          <w:b/>
          <w:bCs/>
          <w:sz w:val="18"/>
          <w:szCs w:val="18"/>
        </w:rPr>
        <w:t>Маллан</w:t>
      </w:r>
      <w:proofErr w:type="spellEnd"/>
    </w:p>
    <w:p w:rsidR="007B3E5A" w:rsidRDefault="00872C8A" w:rsidP="007B3E5A">
      <w:pPr>
        <w:pStyle w:val="a3"/>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 xml:space="preserve">За </w:t>
      </w:r>
      <w:r w:rsidR="007B3E5A">
        <w:rPr>
          <w:rFonts w:ascii="Georgia" w:hAnsi="Georgia"/>
          <w:color w:val="000000"/>
          <w:sz w:val="20"/>
          <w:szCs w:val="20"/>
        </w:rPr>
        <w:t xml:space="preserve"> последнее время значительно усилилось влияние новых информационных технологий на учебно-воспитательный процесс. Очевидным является тот факт, что в современной школе информационные технологии призваны сыграть ведущую роль, они все плотнее входят в нашу жизнь. Человек, умело, эффективно владеющий технологиями и информацией, имеет другой, новый стиль мышления, принципиально иначе подходит к оценке возникшей проблемы, к организации своей деятельности.</w:t>
      </w:r>
    </w:p>
    <w:p w:rsidR="007B3E5A" w:rsidRDefault="007B3E5A" w:rsidP="007B3E5A">
      <w:pPr>
        <w:pStyle w:val="a3"/>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 xml:space="preserve"> Ребёнок, впервые переступил порог школы, попадает в мир знаний, где ему предстоит открывать много неизвестного, искать оригинальные, нестандартные решения в различных видах деятельности. Формирование творческой личности, одна из главных задач, провозглашенных в концепции модернизации российского образования. Её реализация диктует необходимость развития познавательных интересов, способностей и возможностей ребёнка.</w:t>
      </w:r>
    </w:p>
    <w:p w:rsidR="007B3E5A" w:rsidRDefault="007B3E5A" w:rsidP="007B3E5A">
      <w:pPr>
        <w:pStyle w:val="a3"/>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 xml:space="preserve">Как показывает практика, без новых информационных технологий уже невозможно представить себе современную школу. Очевидно, что в ближайшие десятилетия роль персональных компьютеров </w:t>
      </w:r>
      <w:proofErr w:type="gramStart"/>
      <w:r>
        <w:rPr>
          <w:rFonts w:ascii="Georgia" w:hAnsi="Georgia"/>
          <w:color w:val="000000"/>
          <w:sz w:val="20"/>
          <w:szCs w:val="20"/>
        </w:rPr>
        <w:t>будет возрастать и в соответствии с этим</w:t>
      </w:r>
      <w:proofErr w:type="gramEnd"/>
      <w:r>
        <w:rPr>
          <w:rFonts w:ascii="Georgia" w:hAnsi="Georgia"/>
          <w:color w:val="000000"/>
          <w:sz w:val="20"/>
          <w:szCs w:val="20"/>
        </w:rPr>
        <w:t xml:space="preserve"> будут возрастать требования к компьютерной грамотности обучающихся начального звена.</w:t>
      </w:r>
    </w:p>
    <w:p w:rsidR="007B3E5A" w:rsidRDefault="007B3E5A" w:rsidP="007B3E5A">
      <w:pPr>
        <w:pStyle w:val="a3"/>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Наиболее эффективными средствами включения ребёнка в процесс творчества на уроке являются:</w:t>
      </w:r>
    </w:p>
    <w:p w:rsidR="007B3E5A" w:rsidRDefault="007B3E5A" w:rsidP="007B3E5A">
      <w:pPr>
        <w:pStyle w:val="a3"/>
        <w:numPr>
          <w:ilvl w:val="0"/>
          <w:numId w:val="1"/>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игровая деятельность;</w:t>
      </w:r>
    </w:p>
    <w:p w:rsidR="007B3E5A" w:rsidRDefault="007B3E5A" w:rsidP="007B3E5A">
      <w:pPr>
        <w:pStyle w:val="a3"/>
        <w:numPr>
          <w:ilvl w:val="0"/>
          <w:numId w:val="1"/>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создание положительных эмоциональных ситуаций;</w:t>
      </w:r>
    </w:p>
    <w:p w:rsidR="007B3E5A" w:rsidRDefault="007B3E5A" w:rsidP="007B3E5A">
      <w:pPr>
        <w:pStyle w:val="a3"/>
        <w:numPr>
          <w:ilvl w:val="0"/>
          <w:numId w:val="1"/>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работа в парах;</w:t>
      </w:r>
    </w:p>
    <w:p w:rsidR="007B3E5A" w:rsidRDefault="007B3E5A" w:rsidP="007B3E5A">
      <w:pPr>
        <w:pStyle w:val="a3"/>
        <w:numPr>
          <w:ilvl w:val="0"/>
          <w:numId w:val="1"/>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проблемное обучение.</w:t>
      </w:r>
    </w:p>
    <w:p w:rsidR="007B3E5A" w:rsidRDefault="007B3E5A" w:rsidP="007B3E5A">
      <w:pPr>
        <w:pStyle w:val="a3"/>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 xml:space="preserve">Организация учебного процесса в начальной школе, прежде всего, должна способствовать активизации познавательной сферы </w:t>
      </w:r>
      <w:proofErr w:type="gramStart"/>
      <w:r>
        <w:rPr>
          <w:rFonts w:ascii="Georgia" w:hAnsi="Georgia"/>
          <w:color w:val="000000"/>
          <w:sz w:val="20"/>
          <w:szCs w:val="20"/>
        </w:rPr>
        <w:t>обучающихся</w:t>
      </w:r>
      <w:proofErr w:type="gramEnd"/>
      <w:r>
        <w:rPr>
          <w:rFonts w:ascii="Georgia" w:hAnsi="Georgia"/>
          <w:color w:val="000000"/>
          <w:sz w:val="20"/>
          <w:szCs w:val="20"/>
        </w:rPr>
        <w:t>, успешному усвоению учебного материала и способствовать психическому развитию ребенка. Следовательно, ИКТ должно выполнять определенную образовательную функцию, помочь ребёнку разобраться в потоке информации, воспринять её, запомнить, а </w:t>
      </w:r>
      <w:proofErr w:type="gramStart"/>
      <w:r>
        <w:rPr>
          <w:rFonts w:ascii="Georgia" w:hAnsi="Georgia"/>
          <w:color w:val="000000"/>
          <w:sz w:val="20"/>
          <w:szCs w:val="20"/>
        </w:rPr>
        <w:t>не в коем случае</w:t>
      </w:r>
      <w:proofErr w:type="gramEnd"/>
      <w:r>
        <w:rPr>
          <w:rFonts w:ascii="Georgia" w:hAnsi="Georgia"/>
          <w:color w:val="000000"/>
          <w:sz w:val="20"/>
          <w:szCs w:val="20"/>
        </w:rPr>
        <w:t xml:space="preserve"> не подорвать здоровье. ИКТ должны выступать как вспомогательный элемент учебного процесса, а не основной. Учитывая психологические особенности младшего школьника, работа с использованием ИКТ должна быть чётко продумана и дозирована. Таким образом, применение ИТК на уроках должно носит щадящий характер. Планируя урок (работу) в начальной школе, учитель должен тщательно продумать цель, место и способ использования ИКТ.</w:t>
      </w:r>
    </w:p>
    <w:p w:rsidR="007B3E5A" w:rsidRDefault="007B3E5A" w:rsidP="007B3E5A">
      <w:pPr>
        <w:pStyle w:val="a3"/>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Включение ИКТ в учебный процесс позволяет учителю организовать разные формы учебно-познавательной деятельности на уроках, сделать активной и целенаправленной самостоятельную работу учащихся.</w:t>
      </w:r>
    </w:p>
    <w:p w:rsidR="007B3E5A" w:rsidRDefault="007B3E5A" w:rsidP="007B3E5A">
      <w:pPr>
        <w:pStyle w:val="a3"/>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Использование ИКТ на уроках в начальной школе помогает учащимся ориентироваться в информационных потоках окружающего мира, овладеть практическими способами работы с информацией, развивать умения, позволяющие обмениваться информацией с помощью современных технических средств.</w:t>
      </w:r>
    </w:p>
    <w:p w:rsidR="007B3E5A" w:rsidRPr="003875A6" w:rsidRDefault="007B3E5A" w:rsidP="007B3E5A">
      <w:pPr>
        <w:pStyle w:val="a3"/>
        <w:shd w:val="clear" w:color="auto" w:fill="FFFFFF"/>
        <w:spacing w:after="0" w:afterAutospacing="0" w:line="200" w:lineRule="atLeast"/>
        <w:rPr>
          <w:rFonts w:ascii="Georgia" w:hAnsi="Georgia"/>
          <w:b/>
          <w:sz w:val="20"/>
          <w:szCs w:val="20"/>
          <w:u w:val="single"/>
        </w:rPr>
      </w:pPr>
      <w:r w:rsidRPr="003875A6">
        <w:rPr>
          <w:rFonts w:ascii="Georgia" w:hAnsi="Georgia"/>
          <w:b/>
          <w:sz w:val="20"/>
          <w:szCs w:val="20"/>
          <w:u w:val="single"/>
        </w:rPr>
        <w:t>Применение ИКТ на уроках усиливает</w:t>
      </w:r>
      <w:proofErr w:type="gramStart"/>
      <w:r w:rsidRPr="003875A6">
        <w:rPr>
          <w:rFonts w:ascii="Georgia" w:hAnsi="Georgia"/>
          <w:b/>
          <w:sz w:val="20"/>
          <w:szCs w:val="20"/>
          <w:u w:val="single"/>
        </w:rPr>
        <w:t> :</w:t>
      </w:r>
      <w:proofErr w:type="gramEnd"/>
    </w:p>
    <w:p w:rsidR="007B3E5A" w:rsidRDefault="007B3E5A" w:rsidP="007B3E5A">
      <w:pPr>
        <w:pStyle w:val="a3"/>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 положительную мотивацию обучения</w:t>
      </w:r>
    </w:p>
    <w:p w:rsidR="007B3E5A" w:rsidRDefault="007B3E5A" w:rsidP="007B3E5A">
      <w:pPr>
        <w:pStyle w:val="a3"/>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 xml:space="preserve">- активизирует познавательную деятельность </w:t>
      </w:r>
      <w:proofErr w:type="gramStart"/>
      <w:r>
        <w:rPr>
          <w:rFonts w:ascii="Georgia" w:hAnsi="Georgia"/>
          <w:color w:val="000000"/>
          <w:sz w:val="20"/>
          <w:szCs w:val="20"/>
        </w:rPr>
        <w:t>обучающихся</w:t>
      </w:r>
      <w:proofErr w:type="gramEnd"/>
      <w:r>
        <w:rPr>
          <w:rFonts w:ascii="Georgia" w:hAnsi="Georgia"/>
          <w:color w:val="000000"/>
          <w:sz w:val="20"/>
          <w:szCs w:val="20"/>
        </w:rPr>
        <w:t>.</w:t>
      </w:r>
    </w:p>
    <w:p w:rsidR="007B3E5A" w:rsidRPr="003875A6" w:rsidRDefault="007B3E5A" w:rsidP="007B3E5A">
      <w:pPr>
        <w:pStyle w:val="a3"/>
        <w:shd w:val="clear" w:color="auto" w:fill="FFFFFF"/>
        <w:spacing w:after="0" w:afterAutospacing="0" w:line="200" w:lineRule="atLeast"/>
        <w:rPr>
          <w:rFonts w:ascii="Georgia" w:hAnsi="Georgia"/>
          <w:b/>
          <w:sz w:val="20"/>
          <w:szCs w:val="20"/>
          <w:u w:val="single"/>
        </w:rPr>
      </w:pPr>
      <w:r w:rsidRPr="003875A6">
        <w:rPr>
          <w:rFonts w:ascii="Georgia" w:hAnsi="Georgia"/>
          <w:b/>
          <w:sz w:val="20"/>
          <w:szCs w:val="20"/>
          <w:u w:val="single"/>
        </w:rPr>
        <w:lastRenderedPageBreak/>
        <w:t>Использование ИКТ на уроке позволили в полной мере реализовать основные принципы активизации познавательной деятельности:</w:t>
      </w:r>
    </w:p>
    <w:p w:rsidR="007B3E5A" w:rsidRDefault="007B3E5A" w:rsidP="007B3E5A">
      <w:pPr>
        <w:pStyle w:val="a3"/>
        <w:numPr>
          <w:ilvl w:val="0"/>
          <w:numId w:val="2"/>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Принцип равенства позиций</w:t>
      </w:r>
    </w:p>
    <w:p w:rsidR="007B3E5A" w:rsidRDefault="007B3E5A" w:rsidP="007B3E5A">
      <w:pPr>
        <w:pStyle w:val="a3"/>
        <w:numPr>
          <w:ilvl w:val="0"/>
          <w:numId w:val="2"/>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Принцип доверительности</w:t>
      </w:r>
    </w:p>
    <w:p w:rsidR="007B3E5A" w:rsidRDefault="007B3E5A" w:rsidP="007B3E5A">
      <w:pPr>
        <w:pStyle w:val="a3"/>
        <w:numPr>
          <w:ilvl w:val="0"/>
          <w:numId w:val="2"/>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Принцип обратной связи</w:t>
      </w:r>
    </w:p>
    <w:p w:rsidR="007B3E5A" w:rsidRDefault="007B3E5A" w:rsidP="007B3E5A">
      <w:pPr>
        <w:pStyle w:val="a3"/>
        <w:numPr>
          <w:ilvl w:val="0"/>
          <w:numId w:val="2"/>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Принцип занятия исследовательской позиции.</w:t>
      </w:r>
    </w:p>
    <w:p w:rsidR="007B3E5A" w:rsidRDefault="007B3E5A" w:rsidP="007B3E5A">
      <w:pPr>
        <w:pStyle w:val="a3"/>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Реализация этих принципов просматривается на всех уроках</w:t>
      </w:r>
      <w:r w:rsidR="003875A6">
        <w:rPr>
          <w:rFonts w:ascii="Georgia" w:hAnsi="Georgia"/>
          <w:color w:val="000000"/>
          <w:sz w:val="20"/>
          <w:szCs w:val="20"/>
        </w:rPr>
        <w:t>,</w:t>
      </w:r>
      <w:r>
        <w:rPr>
          <w:rFonts w:ascii="Georgia" w:hAnsi="Georgia"/>
          <w:color w:val="000000"/>
          <w:sz w:val="20"/>
          <w:szCs w:val="20"/>
        </w:rPr>
        <w:t xml:space="preserve"> где применяется ИКТ.</w:t>
      </w:r>
    </w:p>
    <w:p w:rsidR="007B3E5A" w:rsidRPr="003875A6" w:rsidRDefault="007B3E5A" w:rsidP="007B3E5A">
      <w:pPr>
        <w:pStyle w:val="a3"/>
        <w:shd w:val="clear" w:color="auto" w:fill="FFFFFF"/>
        <w:spacing w:after="0" w:afterAutospacing="0" w:line="200" w:lineRule="atLeast"/>
        <w:rPr>
          <w:rFonts w:ascii="Georgia" w:hAnsi="Georgia"/>
          <w:b/>
          <w:sz w:val="20"/>
          <w:szCs w:val="20"/>
          <w:u w:val="single"/>
        </w:rPr>
      </w:pPr>
      <w:r w:rsidRPr="003875A6">
        <w:rPr>
          <w:rFonts w:ascii="Georgia" w:hAnsi="Georgia"/>
          <w:b/>
          <w:sz w:val="20"/>
          <w:szCs w:val="20"/>
          <w:u w:val="single"/>
        </w:rPr>
        <w:t>Использование ИКТ позволяет проводить уроки:</w:t>
      </w:r>
    </w:p>
    <w:p w:rsidR="007B3E5A" w:rsidRDefault="007B3E5A" w:rsidP="007B3E5A">
      <w:pPr>
        <w:pStyle w:val="a3"/>
        <w:numPr>
          <w:ilvl w:val="0"/>
          <w:numId w:val="3"/>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 xml:space="preserve">на высоком эстетическом и эмоциональном уровне </w:t>
      </w:r>
      <w:proofErr w:type="gramStart"/>
      <w:r>
        <w:rPr>
          <w:rFonts w:ascii="Georgia" w:hAnsi="Georgia"/>
          <w:color w:val="000000"/>
          <w:sz w:val="20"/>
          <w:szCs w:val="20"/>
        </w:rPr>
        <w:t xml:space="preserve">( </w:t>
      </w:r>
      <w:proofErr w:type="gramEnd"/>
      <w:r>
        <w:rPr>
          <w:rFonts w:ascii="Georgia" w:hAnsi="Georgia"/>
          <w:color w:val="000000"/>
          <w:sz w:val="20"/>
          <w:szCs w:val="20"/>
        </w:rPr>
        <w:t>анимация, музыка)</w:t>
      </w:r>
    </w:p>
    <w:p w:rsidR="007B3E5A" w:rsidRDefault="007B3E5A" w:rsidP="007B3E5A">
      <w:pPr>
        <w:pStyle w:val="a3"/>
        <w:numPr>
          <w:ilvl w:val="0"/>
          <w:numId w:val="3"/>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обеспечивает наглядность;</w:t>
      </w:r>
    </w:p>
    <w:p w:rsidR="007B3E5A" w:rsidRDefault="007B3E5A" w:rsidP="007B3E5A">
      <w:pPr>
        <w:pStyle w:val="a3"/>
        <w:numPr>
          <w:ilvl w:val="0"/>
          <w:numId w:val="3"/>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привлекает большое количество дидактического материала;</w:t>
      </w:r>
    </w:p>
    <w:p w:rsidR="007B3E5A" w:rsidRDefault="007B3E5A" w:rsidP="007B3E5A">
      <w:pPr>
        <w:pStyle w:val="a3"/>
        <w:numPr>
          <w:ilvl w:val="0"/>
          <w:numId w:val="3"/>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повышает объём выполняемой работы на уроке в 1,5 – 2 раза;</w:t>
      </w:r>
    </w:p>
    <w:p w:rsidR="007B3E5A" w:rsidRDefault="007B3E5A" w:rsidP="007B3E5A">
      <w:pPr>
        <w:pStyle w:val="a3"/>
        <w:numPr>
          <w:ilvl w:val="0"/>
          <w:numId w:val="3"/>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 xml:space="preserve">обеспечивает высокую степень дифференциации обучения </w:t>
      </w:r>
      <w:proofErr w:type="gramStart"/>
      <w:r>
        <w:rPr>
          <w:rFonts w:ascii="Georgia" w:hAnsi="Georgia"/>
          <w:color w:val="000000"/>
          <w:sz w:val="20"/>
          <w:szCs w:val="20"/>
        </w:rPr>
        <w:t xml:space="preserve">( </w:t>
      </w:r>
      <w:proofErr w:type="gramEnd"/>
      <w:r>
        <w:rPr>
          <w:rFonts w:ascii="Georgia" w:hAnsi="Georgia"/>
          <w:color w:val="000000"/>
          <w:sz w:val="20"/>
          <w:szCs w:val="20"/>
        </w:rPr>
        <w:t xml:space="preserve">индивидуально подойти к ученику, применяя </w:t>
      </w:r>
      <w:proofErr w:type="spellStart"/>
      <w:r>
        <w:rPr>
          <w:rFonts w:ascii="Georgia" w:hAnsi="Georgia"/>
          <w:color w:val="000000"/>
          <w:sz w:val="20"/>
          <w:szCs w:val="20"/>
        </w:rPr>
        <w:t>разноуровневые</w:t>
      </w:r>
      <w:proofErr w:type="spellEnd"/>
      <w:r>
        <w:rPr>
          <w:rFonts w:ascii="Georgia" w:hAnsi="Georgia"/>
          <w:color w:val="000000"/>
          <w:sz w:val="20"/>
          <w:szCs w:val="20"/>
        </w:rPr>
        <w:t xml:space="preserve"> задания).</w:t>
      </w:r>
    </w:p>
    <w:p w:rsidR="007B3E5A" w:rsidRPr="003875A6" w:rsidRDefault="007B3E5A" w:rsidP="007B3E5A">
      <w:pPr>
        <w:pStyle w:val="a3"/>
        <w:shd w:val="clear" w:color="auto" w:fill="FFFFFF"/>
        <w:spacing w:after="0" w:afterAutospacing="0" w:line="200" w:lineRule="atLeast"/>
        <w:rPr>
          <w:rFonts w:ascii="Georgia" w:hAnsi="Georgia"/>
          <w:b/>
          <w:sz w:val="20"/>
          <w:szCs w:val="20"/>
          <w:u w:val="single"/>
        </w:rPr>
      </w:pPr>
      <w:r w:rsidRPr="003875A6">
        <w:rPr>
          <w:rFonts w:ascii="Georgia" w:hAnsi="Georgia"/>
          <w:b/>
          <w:sz w:val="20"/>
          <w:szCs w:val="20"/>
          <w:u w:val="single"/>
        </w:rPr>
        <w:t>Применение ИКТ:</w:t>
      </w:r>
    </w:p>
    <w:p w:rsidR="007B3E5A" w:rsidRDefault="007B3E5A" w:rsidP="007B3E5A">
      <w:pPr>
        <w:pStyle w:val="a3"/>
        <w:numPr>
          <w:ilvl w:val="0"/>
          <w:numId w:val="4"/>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расширяет возможность самостоятельной деятельности;</w:t>
      </w:r>
    </w:p>
    <w:p w:rsidR="007B3E5A" w:rsidRDefault="007B3E5A" w:rsidP="007B3E5A">
      <w:pPr>
        <w:pStyle w:val="a3"/>
        <w:numPr>
          <w:ilvl w:val="0"/>
          <w:numId w:val="4"/>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формирует навык исследовательской деятельности;</w:t>
      </w:r>
    </w:p>
    <w:p w:rsidR="007B3E5A" w:rsidRDefault="007B3E5A" w:rsidP="007B3E5A">
      <w:pPr>
        <w:pStyle w:val="a3"/>
        <w:numPr>
          <w:ilvl w:val="0"/>
          <w:numId w:val="4"/>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обеспечивает доступ к различным справочным системам, электронным библиотекам, другим информационным ресурсам;</w:t>
      </w:r>
    </w:p>
    <w:p w:rsidR="007B3E5A" w:rsidRDefault="007B3E5A" w:rsidP="007B3E5A">
      <w:pPr>
        <w:pStyle w:val="a3"/>
        <w:numPr>
          <w:ilvl w:val="0"/>
          <w:numId w:val="4"/>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а в общем, СОСОБСТВУЕТ ПОВЫШЕНИЮ КАЧЕСТВА ОБРАЗОВАНИЯ.</w:t>
      </w:r>
    </w:p>
    <w:p w:rsidR="007B3E5A" w:rsidRDefault="007B3E5A" w:rsidP="007B3E5A">
      <w:pPr>
        <w:pStyle w:val="a3"/>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 xml:space="preserve">Дидактический материал ИКТ разнообразный по содержанию и по форме. </w:t>
      </w:r>
      <w:proofErr w:type="gramStart"/>
      <w:r>
        <w:rPr>
          <w:rFonts w:ascii="Georgia" w:hAnsi="Georgia"/>
          <w:color w:val="000000"/>
          <w:sz w:val="20"/>
          <w:szCs w:val="20"/>
        </w:rPr>
        <w:t>Самыми часто применяемыми являются: понятийный аппарат и фотографии (репродукции) электронной энциклопедии «Кирилл и Мефодий», видеоролики, клипы песен, мелодии, презентации по определенной теме, различные тесты, задания, развивающего характера.</w:t>
      </w:r>
      <w:proofErr w:type="gramEnd"/>
    </w:p>
    <w:p w:rsidR="007B3E5A" w:rsidRPr="003875A6" w:rsidRDefault="007B3E5A" w:rsidP="007B3E5A">
      <w:pPr>
        <w:pStyle w:val="a3"/>
        <w:shd w:val="clear" w:color="auto" w:fill="FFFFFF"/>
        <w:spacing w:after="0" w:afterAutospacing="0" w:line="200" w:lineRule="atLeast"/>
        <w:rPr>
          <w:rFonts w:ascii="Georgia" w:hAnsi="Georgia"/>
          <w:b/>
          <w:sz w:val="20"/>
          <w:szCs w:val="20"/>
          <w:u w:val="single"/>
        </w:rPr>
      </w:pPr>
      <w:r w:rsidRPr="003875A6">
        <w:rPr>
          <w:rFonts w:ascii="Georgia" w:hAnsi="Georgia"/>
          <w:b/>
          <w:sz w:val="20"/>
          <w:szCs w:val="20"/>
          <w:u w:val="single"/>
        </w:rPr>
        <w:t>Основной целью применения ИКТ является:</w:t>
      </w:r>
    </w:p>
    <w:p w:rsidR="007B3E5A" w:rsidRDefault="007B3E5A" w:rsidP="007B3E5A">
      <w:pPr>
        <w:pStyle w:val="a3"/>
        <w:numPr>
          <w:ilvl w:val="0"/>
          <w:numId w:val="5"/>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развитие мышления</w:t>
      </w:r>
    </w:p>
    <w:p w:rsidR="007B3E5A" w:rsidRDefault="007B3E5A" w:rsidP="007B3E5A">
      <w:pPr>
        <w:pStyle w:val="a3"/>
        <w:numPr>
          <w:ilvl w:val="0"/>
          <w:numId w:val="5"/>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формирование приемов мыслительной деятельности.</w:t>
      </w:r>
    </w:p>
    <w:p w:rsidR="007B3E5A" w:rsidRDefault="007B3E5A" w:rsidP="007B3E5A">
      <w:pPr>
        <w:pStyle w:val="a3"/>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Кроме этого, используя компьютерные технологии, можно создавать как учителю, так и учащимся, различные обучающие и демонстрационные программы, модели, игры. Такие эффективные разработки формируют позитивное отношение учащихся к учению, предполагают ненавязчивый способ оказания помощи, возможность выбрать индивидуальный темп обучения учащихся. Для этого использую различные методы и приемы. Учителем используются развивающие методы и приемы:</w:t>
      </w:r>
    </w:p>
    <w:p w:rsidR="007B3E5A" w:rsidRDefault="007B3E5A" w:rsidP="007B3E5A">
      <w:pPr>
        <w:pStyle w:val="a3"/>
        <w:numPr>
          <w:ilvl w:val="0"/>
          <w:numId w:val="6"/>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метод анализа</w:t>
      </w:r>
    </w:p>
    <w:p w:rsidR="007B3E5A" w:rsidRDefault="007B3E5A" w:rsidP="007B3E5A">
      <w:pPr>
        <w:pStyle w:val="a3"/>
        <w:numPr>
          <w:ilvl w:val="0"/>
          <w:numId w:val="6"/>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метод сравнения</w:t>
      </w:r>
    </w:p>
    <w:p w:rsidR="007B3E5A" w:rsidRDefault="007B3E5A" w:rsidP="007B3E5A">
      <w:pPr>
        <w:pStyle w:val="a3"/>
        <w:numPr>
          <w:ilvl w:val="0"/>
          <w:numId w:val="6"/>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метод обобщения</w:t>
      </w:r>
    </w:p>
    <w:p w:rsidR="007B3E5A" w:rsidRDefault="007B3E5A" w:rsidP="007B3E5A">
      <w:pPr>
        <w:pStyle w:val="a3"/>
        <w:numPr>
          <w:ilvl w:val="0"/>
          <w:numId w:val="6"/>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метод классификации</w:t>
      </w:r>
    </w:p>
    <w:p w:rsidR="007B3E5A" w:rsidRDefault="007B3E5A" w:rsidP="007B3E5A">
      <w:pPr>
        <w:pStyle w:val="a3"/>
        <w:numPr>
          <w:ilvl w:val="0"/>
          <w:numId w:val="6"/>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формулировка понятий</w:t>
      </w:r>
    </w:p>
    <w:p w:rsidR="007B3E5A" w:rsidRDefault="007B3E5A" w:rsidP="007B3E5A">
      <w:pPr>
        <w:pStyle w:val="a3"/>
        <w:numPr>
          <w:ilvl w:val="0"/>
          <w:numId w:val="6"/>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внутренний план действий</w:t>
      </w:r>
    </w:p>
    <w:p w:rsidR="007B3E5A" w:rsidRPr="003875A6" w:rsidRDefault="007B3E5A" w:rsidP="007B3E5A">
      <w:pPr>
        <w:pStyle w:val="a3"/>
        <w:shd w:val="clear" w:color="auto" w:fill="FFFFFF"/>
        <w:spacing w:after="0" w:afterAutospacing="0" w:line="200" w:lineRule="atLeast"/>
        <w:rPr>
          <w:rFonts w:ascii="Georgia" w:hAnsi="Georgia"/>
          <w:b/>
          <w:sz w:val="20"/>
          <w:szCs w:val="20"/>
          <w:u w:val="single"/>
        </w:rPr>
      </w:pPr>
      <w:r w:rsidRPr="003875A6">
        <w:rPr>
          <w:rFonts w:ascii="Georgia" w:hAnsi="Georgia"/>
          <w:b/>
          <w:sz w:val="20"/>
          <w:szCs w:val="20"/>
          <w:u w:val="single"/>
        </w:rPr>
        <w:t>При подготовке к урокам учитель использует электронные ресурсы учебного назначения:</w:t>
      </w:r>
    </w:p>
    <w:p w:rsidR="007B3E5A" w:rsidRDefault="007B3E5A" w:rsidP="007B3E5A">
      <w:pPr>
        <w:pStyle w:val="a3"/>
        <w:numPr>
          <w:ilvl w:val="0"/>
          <w:numId w:val="7"/>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мультимедийные курсы</w:t>
      </w:r>
    </w:p>
    <w:p w:rsidR="007B3E5A" w:rsidRDefault="007B3E5A" w:rsidP="007B3E5A">
      <w:pPr>
        <w:pStyle w:val="a3"/>
        <w:numPr>
          <w:ilvl w:val="0"/>
          <w:numId w:val="7"/>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презентации к урокам</w:t>
      </w:r>
    </w:p>
    <w:p w:rsidR="007B3E5A" w:rsidRDefault="007B3E5A" w:rsidP="007B3E5A">
      <w:pPr>
        <w:pStyle w:val="a3"/>
        <w:numPr>
          <w:ilvl w:val="0"/>
          <w:numId w:val="7"/>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логические игры</w:t>
      </w:r>
    </w:p>
    <w:p w:rsidR="007B3E5A" w:rsidRDefault="007B3E5A" w:rsidP="007B3E5A">
      <w:pPr>
        <w:pStyle w:val="a3"/>
        <w:numPr>
          <w:ilvl w:val="0"/>
          <w:numId w:val="7"/>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тестовые оболочки</w:t>
      </w:r>
    </w:p>
    <w:p w:rsidR="007B3E5A" w:rsidRDefault="007B3E5A" w:rsidP="007B3E5A">
      <w:pPr>
        <w:pStyle w:val="a3"/>
        <w:numPr>
          <w:ilvl w:val="0"/>
          <w:numId w:val="7"/>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ресурсы Интернет</w:t>
      </w:r>
    </w:p>
    <w:p w:rsidR="007B3E5A" w:rsidRDefault="007B3E5A" w:rsidP="007B3E5A">
      <w:pPr>
        <w:pStyle w:val="a3"/>
        <w:numPr>
          <w:ilvl w:val="0"/>
          <w:numId w:val="7"/>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электронные энциклопедии.</w:t>
      </w:r>
    </w:p>
    <w:p w:rsidR="007B3E5A" w:rsidRDefault="007B3E5A" w:rsidP="007B3E5A">
      <w:pPr>
        <w:pStyle w:val="a3"/>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lastRenderedPageBreak/>
        <w:t>Использование ИКТ позволяет расширить рамки учебника.</w:t>
      </w:r>
    </w:p>
    <w:p w:rsidR="007B3E5A" w:rsidRPr="007466CD" w:rsidRDefault="007B3E5A" w:rsidP="007B3E5A">
      <w:pPr>
        <w:pStyle w:val="a3"/>
        <w:shd w:val="clear" w:color="auto" w:fill="FFFFFF"/>
        <w:spacing w:after="0" w:afterAutospacing="0" w:line="200" w:lineRule="atLeast"/>
        <w:rPr>
          <w:rFonts w:ascii="Georgia" w:hAnsi="Georgia"/>
          <w:b/>
          <w:sz w:val="20"/>
          <w:szCs w:val="20"/>
          <w:u w:val="single"/>
        </w:rPr>
      </w:pPr>
      <w:r>
        <w:rPr>
          <w:rFonts w:ascii="Georgia" w:hAnsi="Georgia"/>
          <w:color w:val="000000"/>
          <w:sz w:val="20"/>
          <w:szCs w:val="20"/>
        </w:rPr>
        <w:t>Таким образом</w:t>
      </w:r>
      <w:r w:rsidRPr="007466CD">
        <w:rPr>
          <w:rFonts w:ascii="Georgia" w:hAnsi="Georgia"/>
          <w:b/>
          <w:sz w:val="20"/>
          <w:szCs w:val="20"/>
          <w:u w:val="single"/>
        </w:rPr>
        <w:t xml:space="preserve">, </w:t>
      </w:r>
      <w:proofErr w:type="gramStart"/>
      <w:r w:rsidRPr="007466CD">
        <w:rPr>
          <w:rFonts w:ascii="Georgia" w:hAnsi="Georgia"/>
          <w:b/>
          <w:sz w:val="20"/>
          <w:szCs w:val="20"/>
          <w:u w:val="single"/>
        </w:rPr>
        <w:t>труд, затраченный на управление познавательной деятельностью с помощью средств ИКТ оправдывает</w:t>
      </w:r>
      <w:proofErr w:type="gramEnd"/>
      <w:r w:rsidRPr="007466CD">
        <w:rPr>
          <w:rFonts w:ascii="Georgia" w:hAnsi="Georgia"/>
          <w:b/>
          <w:sz w:val="20"/>
          <w:szCs w:val="20"/>
          <w:u w:val="single"/>
        </w:rPr>
        <w:t xml:space="preserve"> себя во всех отношениях:</w:t>
      </w:r>
    </w:p>
    <w:p w:rsidR="007B3E5A" w:rsidRDefault="007B3E5A" w:rsidP="007B3E5A">
      <w:pPr>
        <w:pStyle w:val="a3"/>
        <w:numPr>
          <w:ilvl w:val="0"/>
          <w:numId w:val="8"/>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повышает качество знаний</w:t>
      </w:r>
    </w:p>
    <w:p w:rsidR="007B3E5A" w:rsidRDefault="007B3E5A" w:rsidP="007B3E5A">
      <w:pPr>
        <w:pStyle w:val="a3"/>
        <w:numPr>
          <w:ilvl w:val="0"/>
          <w:numId w:val="8"/>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продвигает ребенка в общем развитии</w:t>
      </w:r>
    </w:p>
    <w:p w:rsidR="007B3E5A" w:rsidRDefault="007B3E5A" w:rsidP="007B3E5A">
      <w:pPr>
        <w:pStyle w:val="a3"/>
        <w:numPr>
          <w:ilvl w:val="0"/>
          <w:numId w:val="8"/>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помогает преодолеть трудности</w:t>
      </w:r>
    </w:p>
    <w:p w:rsidR="007B3E5A" w:rsidRDefault="007B3E5A" w:rsidP="007B3E5A">
      <w:pPr>
        <w:pStyle w:val="a3"/>
        <w:numPr>
          <w:ilvl w:val="0"/>
          <w:numId w:val="8"/>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вносит радость в жизнь ребенка</w:t>
      </w:r>
    </w:p>
    <w:p w:rsidR="007B3E5A" w:rsidRDefault="007B3E5A" w:rsidP="007B3E5A">
      <w:pPr>
        <w:pStyle w:val="a3"/>
        <w:numPr>
          <w:ilvl w:val="0"/>
          <w:numId w:val="8"/>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позволяет вести обучение в зоне ближайшего развития</w:t>
      </w:r>
    </w:p>
    <w:p w:rsidR="007B3E5A" w:rsidRDefault="007B3E5A" w:rsidP="007B3E5A">
      <w:pPr>
        <w:pStyle w:val="a3"/>
        <w:numPr>
          <w:ilvl w:val="0"/>
          <w:numId w:val="8"/>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создает благоприятные условия для лучшего взаимопонимания учителя и учащихся и их сотрудничества в учебном процессе.</w:t>
      </w:r>
    </w:p>
    <w:p w:rsidR="007B3E5A" w:rsidRPr="007466CD" w:rsidRDefault="007B3E5A" w:rsidP="007B3E5A">
      <w:pPr>
        <w:pStyle w:val="a3"/>
        <w:shd w:val="clear" w:color="auto" w:fill="FFFFFF"/>
        <w:spacing w:after="0" w:afterAutospacing="0" w:line="200" w:lineRule="atLeast"/>
        <w:rPr>
          <w:rFonts w:ascii="Georgia" w:hAnsi="Georgia"/>
          <w:b/>
          <w:sz w:val="20"/>
          <w:szCs w:val="20"/>
          <w:u w:val="single"/>
        </w:rPr>
      </w:pPr>
      <w:r w:rsidRPr="007466CD">
        <w:rPr>
          <w:rFonts w:ascii="Georgia" w:hAnsi="Georgia"/>
          <w:b/>
          <w:i/>
          <w:iCs/>
          <w:sz w:val="20"/>
          <w:szCs w:val="20"/>
          <w:u w:val="single"/>
        </w:rPr>
        <w:t>Требования, предъявляемые к учителю, работающему с применением ИКТ</w:t>
      </w:r>
    </w:p>
    <w:p w:rsidR="007B3E5A" w:rsidRDefault="007B3E5A" w:rsidP="007B3E5A">
      <w:pPr>
        <w:pStyle w:val="a3"/>
        <w:numPr>
          <w:ilvl w:val="0"/>
          <w:numId w:val="9"/>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Владеть основами работы на компьютере.</w:t>
      </w:r>
    </w:p>
    <w:p w:rsidR="007B3E5A" w:rsidRDefault="007B3E5A" w:rsidP="007B3E5A">
      <w:pPr>
        <w:pStyle w:val="a3"/>
        <w:numPr>
          <w:ilvl w:val="0"/>
          <w:numId w:val="9"/>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Иметь навыки работы с мультимедийными программами.</w:t>
      </w:r>
    </w:p>
    <w:p w:rsidR="007B3E5A" w:rsidRDefault="007B3E5A" w:rsidP="007B3E5A">
      <w:pPr>
        <w:pStyle w:val="a3"/>
        <w:numPr>
          <w:ilvl w:val="0"/>
          <w:numId w:val="9"/>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Владеть основами работы в Интернет.</w:t>
      </w:r>
    </w:p>
    <w:p w:rsidR="007B3E5A" w:rsidRDefault="007B3E5A" w:rsidP="007B3E5A">
      <w:pPr>
        <w:pStyle w:val="a3"/>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 xml:space="preserve">Применение на уроке компьютерных тестов, проверочных игровых работ, позволит учителю за короткое время получать объективную картину уровня усвоения изучаемого материала и своевременно его скорректировать. Высокая степень эмоциональности учащихся начальной школы значительно сдерживается строгими рамками учебного процесса. Уроки позволяют разрядить высокую эмоциональную напряженность и оживить учебный процесс. Уроки с использованием информационных технологий не только оживляют учебный процесс (что особенно важно, если учитывать психологические особенности младшего школьного возраста, в частности длительное преобладание наглядно-образного мышления </w:t>
      </w:r>
      <w:proofErr w:type="gramStart"/>
      <w:r>
        <w:rPr>
          <w:rFonts w:ascii="Georgia" w:hAnsi="Georgia"/>
          <w:color w:val="000000"/>
          <w:sz w:val="20"/>
          <w:szCs w:val="20"/>
        </w:rPr>
        <w:t>над</w:t>
      </w:r>
      <w:proofErr w:type="gramEnd"/>
      <w:r>
        <w:rPr>
          <w:rFonts w:ascii="Georgia" w:hAnsi="Georgia"/>
          <w:color w:val="000000"/>
          <w:sz w:val="20"/>
          <w:szCs w:val="20"/>
        </w:rPr>
        <w:t xml:space="preserve"> абстрактно-логическим), но и повышают мотивацию обучения. На уроках математики при помощи компьютера можно решить проблему дефицита подвижной наглядности, когда дети под руководством учителя на экране монитора сравнивают способом наложения геометрические фигуры, анализируют взаимоотношения множеств, решают задачи на движение, демонстрируемые с помощью </w:t>
      </w:r>
      <w:proofErr w:type="spellStart"/>
      <w:r>
        <w:rPr>
          <w:rFonts w:ascii="Georgia" w:hAnsi="Georgia"/>
          <w:color w:val="000000"/>
          <w:sz w:val="20"/>
          <w:szCs w:val="20"/>
        </w:rPr>
        <w:t>PowerPoint</w:t>
      </w:r>
      <w:proofErr w:type="spellEnd"/>
      <w:r>
        <w:rPr>
          <w:rFonts w:ascii="Georgia" w:hAnsi="Georgia"/>
          <w:color w:val="000000"/>
          <w:sz w:val="20"/>
          <w:szCs w:val="20"/>
        </w:rPr>
        <w:t>. Компьютер является и мощнейшим стимулом для творчества детей, в том числе и самых инфантильных или расторможенных. Экран притягивает внимание, которого мы порой не можем добиться при фронтальной работе с классом. На экране можно быстро выполнить преобразования в деформированном тексте, превратив разрозненные предложения в связный текст. В начальной школе мы используем информационные технологии на всех этапах урока. При объяснении нового материала, закреплении, повторении, контроле, при проведении олимпиад, внеклассных занятий и др.</w:t>
      </w:r>
    </w:p>
    <w:p w:rsidR="007B3E5A" w:rsidRDefault="007B3E5A" w:rsidP="007B3E5A">
      <w:pPr>
        <w:pStyle w:val="a3"/>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Ребёнок становится ищущим, жаждущим знаний, неутомимым, творческим, настойчивым и трудолюбивым.</w:t>
      </w:r>
    </w:p>
    <w:p w:rsidR="007B3E5A" w:rsidRDefault="007B3E5A" w:rsidP="007B3E5A">
      <w:pPr>
        <w:pStyle w:val="a3"/>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Учителя, которые в своей работе используют ИКТ, пришли к выводу: информационные технологии только для ищущих, любящих осваивать новое учителей. Они для тех, кому небезразличен уровень своей профессиональной компетентности, кого беспокоит, насколько он, педагог современной российской школы, соответствует требованиям века грядущего.</w:t>
      </w:r>
    </w:p>
    <w:p w:rsidR="007B3E5A" w:rsidRDefault="007B3E5A" w:rsidP="007B3E5A">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Информатизация начального образования проходит по следующим направлениям:</w:t>
      </w:r>
    </w:p>
    <w:p w:rsidR="007B3E5A" w:rsidRDefault="007B3E5A" w:rsidP="007B3E5A">
      <w:pPr>
        <w:pStyle w:val="a3"/>
        <w:numPr>
          <w:ilvl w:val="0"/>
          <w:numId w:val="10"/>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использование ИКТ в качестве дидактического средства обучения (создание дидактических пособий, разработка и применение готовых компьютерных программ по различным предметам, и т. д.);</w:t>
      </w:r>
    </w:p>
    <w:p w:rsidR="007B3E5A" w:rsidRDefault="007B3E5A" w:rsidP="007B3E5A">
      <w:pPr>
        <w:pStyle w:val="a3"/>
        <w:numPr>
          <w:ilvl w:val="0"/>
          <w:numId w:val="10"/>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введение учебного курса «Информатика» как учебного предмета для младших школьников;</w:t>
      </w:r>
    </w:p>
    <w:p w:rsidR="007B3E5A" w:rsidRDefault="007B3E5A" w:rsidP="007B3E5A">
      <w:pPr>
        <w:pStyle w:val="a3"/>
        <w:numPr>
          <w:ilvl w:val="0"/>
          <w:numId w:val="10"/>
        </w:numPr>
        <w:shd w:val="clear" w:color="auto" w:fill="FFFFFF"/>
        <w:spacing w:after="0" w:afterAutospacing="0" w:line="200" w:lineRule="atLeast"/>
        <w:rPr>
          <w:rFonts w:ascii="Georgia" w:hAnsi="Georgia"/>
          <w:color w:val="000000"/>
          <w:sz w:val="20"/>
          <w:szCs w:val="20"/>
        </w:rPr>
      </w:pPr>
      <w:r>
        <w:rPr>
          <w:rFonts w:ascii="Georgia" w:hAnsi="Georgia"/>
          <w:color w:val="000000"/>
          <w:sz w:val="20"/>
          <w:szCs w:val="20"/>
        </w:rPr>
        <w:t>проведение урока с использованием ИКТ (применение ИКТ</w:t>
      </w:r>
      <w:r w:rsidR="00342B0C">
        <w:rPr>
          <w:rFonts w:ascii="Georgia" w:hAnsi="Georgia"/>
          <w:color w:val="000000"/>
          <w:sz w:val="20"/>
          <w:szCs w:val="20"/>
        </w:rPr>
        <w:t>).</w:t>
      </w:r>
      <w:r>
        <w:rPr>
          <w:rFonts w:ascii="Georgia" w:hAnsi="Georgia"/>
          <w:color w:val="000000"/>
          <w:sz w:val="20"/>
          <w:szCs w:val="20"/>
        </w:rPr>
        <w:t> </w:t>
      </w:r>
    </w:p>
    <w:p w:rsidR="007B3E5A" w:rsidRDefault="007B3E5A" w:rsidP="007B3E5A">
      <w:pPr>
        <w:pStyle w:val="a3"/>
        <w:shd w:val="clear" w:color="auto" w:fill="FFFFFF"/>
        <w:spacing w:after="0" w:afterAutospacing="0"/>
        <w:rPr>
          <w:rFonts w:ascii="Georgia" w:hAnsi="Georgia"/>
          <w:color w:val="000000"/>
          <w:sz w:val="20"/>
          <w:szCs w:val="20"/>
        </w:rPr>
      </w:pPr>
      <w:r>
        <w:rPr>
          <w:rFonts w:ascii="Georgia" w:hAnsi="Georgia"/>
          <w:color w:val="000000"/>
          <w:sz w:val="20"/>
          <w:szCs w:val="20"/>
        </w:rPr>
        <w:t>на отдельных этапах урока, использование ИКТ для закрепления и контроля знаний, организация групповой и индивидуальной работы, внеклассной работы и работы с родителями).</w:t>
      </w:r>
    </w:p>
    <w:p w:rsidR="007B3E5A" w:rsidRDefault="007B3E5A" w:rsidP="007B3E5A">
      <w:pPr>
        <w:pStyle w:val="a3"/>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lastRenderedPageBreak/>
        <w:t>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w:t>
      </w:r>
    </w:p>
    <w:p w:rsidR="007B3E5A" w:rsidRDefault="007B3E5A" w:rsidP="007B3E5A">
      <w:pPr>
        <w:pStyle w:val="a3"/>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“Презентация” - переводится с английского как “представление”. Мультимедийные презентации - это удобный и 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 Одновременное воздействие на два важнейших органа восприятия (слух и зрение) позволяют достичь гораздо большего эффекта. Более того, презентация дает возможность учителю самостоятельно скомпоновать учебный материал исходя из особенностей конкретного класса, темы, предмета, что позволяет построить урок так, чтобы добиться максимального учебного эффекта.</w:t>
      </w:r>
    </w:p>
    <w:p w:rsidR="00B40678" w:rsidRPr="00B40678" w:rsidRDefault="007B3E5A" w:rsidP="007B3E5A">
      <w:pPr>
        <w:pStyle w:val="a3"/>
        <w:shd w:val="clear" w:color="auto" w:fill="FFFFFF"/>
        <w:spacing w:after="0" w:afterAutospacing="0" w:line="300" w:lineRule="atLeast"/>
        <w:rPr>
          <w:rFonts w:ascii="Georgia" w:hAnsi="Georgia"/>
          <w:b/>
          <w:color w:val="000000"/>
          <w:sz w:val="20"/>
          <w:szCs w:val="20"/>
        </w:rPr>
      </w:pPr>
      <w:r w:rsidRPr="00B40678">
        <w:rPr>
          <w:rFonts w:ascii="Georgia" w:hAnsi="Georgia"/>
          <w:b/>
          <w:color w:val="000000"/>
          <w:sz w:val="20"/>
          <w:szCs w:val="20"/>
        </w:rPr>
        <w:t>ИСПОЛЬЗОВАНИЕ МУЛЬТИМЕДИЙНЫХ ПРЕЗЕНТАЦИЙ НА УРОКАХ В НАЧАЛЬНОЙ ШКОЛЕ</w:t>
      </w:r>
    </w:p>
    <w:p w:rsidR="007B3E5A" w:rsidRDefault="007B3E5A" w:rsidP="007B3E5A">
      <w:pPr>
        <w:pStyle w:val="a3"/>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 xml:space="preserve"> сочетает в себе много компонентов, необходимых для успешного обучения школьников. Это и телевизионное изображение, и анимация, и звук, и графика. Анализ таких занятий показал, что познавательная мотивация увеличивается, облегчается овладение сложным материалом. Кроме того, фрагменты уроков, на которых используются презентации, отражают один из главных принципов создания современного урока – принцип фасциации (принцип привлекательности). Благодаря презентациям, дети, которые обычно не отличались высокой активностью на уроках, стали активно высказывать свое мнение, рассуждать. Достаточно широкое распространение мультимедиа проекторов позволяет значительно увеличить наглядность за счет использование учителем в ходе урока мультимедиа презентации.</w:t>
      </w:r>
    </w:p>
    <w:p w:rsidR="007B3E5A" w:rsidRPr="00B40678" w:rsidRDefault="007B3E5A" w:rsidP="007B3E5A">
      <w:pPr>
        <w:pStyle w:val="a3"/>
        <w:shd w:val="clear" w:color="auto" w:fill="FFFFFF"/>
        <w:spacing w:after="0" w:afterAutospacing="0" w:line="300" w:lineRule="atLeast"/>
        <w:rPr>
          <w:rFonts w:ascii="Georgia" w:hAnsi="Georgia"/>
          <w:b/>
          <w:color w:val="000000"/>
          <w:sz w:val="20"/>
          <w:szCs w:val="20"/>
        </w:rPr>
      </w:pPr>
      <w:r w:rsidRPr="00B40678">
        <w:rPr>
          <w:rFonts w:ascii="Georgia" w:hAnsi="Georgia"/>
          <w:b/>
          <w:color w:val="000000"/>
          <w:sz w:val="20"/>
          <w:szCs w:val="20"/>
          <w:u w:val="single"/>
        </w:rPr>
        <w:t xml:space="preserve">Таким </w:t>
      </w:r>
      <w:proofErr w:type="gramStart"/>
      <w:r w:rsidRPr="00B40678">
        <w:rPr>
          <w:rFonts w:ascii="Georgia" w:hAnsi="Georgia"/>
          <w:b/>
          <w:color w:val="000000"/>
          <w:sz w:val="20"/>
          <w:szCs w:val="20"/>
          <w:u w:val="single"/>
        </w:rPr>
        <w:t>образом</w:t>
      </w:r>
      <w:proofErr w:type="gramEnd"/>
      <w:r w:rsidRPr="00B40678">
        <w:rPr>
          <w:rFonts w:ascii="Georgia" w:hAnsi="Georgia"/>
          <w:b/>
          <w:color w:val="000000"/>
          <w:sz w:val="20"/>
          <w:szCs w:val="20"/>
          <w:u w:val="single"/>
        </w:rPr>
        <w:t xml:space="preserve"> применение ИКТ на уроках усиливает:</w:t>
      </w:r>
    </w:p>
    <w:p w:rsidR="007B3E5A" w:rsidRDefault="007B3E5A" w:rsidP="007B3E5A">
      <w:pPr>
        <w:pStyle w:val="a3"/>
        <w:numPr>
          <w:ilvl w:val="0"/>
          <w:numId w:val="11"/>
        </w:numPr>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положительную мотивацию обучения</w:t>
      </w:r>
    </w:p>
    <w:p w:rsidR="007B3E5A" w:rsidRDefault="007B3E5A" w:rsidP="007B3E5A">
      <w:pPr>
        <w:pStyle w:val="a3"/>
        <w:numPr>
          <w:ilvl w:val="0"/>
          <w:numId w:val="12"/>
        </w:numPr>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 xml:space="preserve">активизирует познавательную деятельность </w:t>
      </w:r>
      <w:proofErr w:type="gramStart"/>
      <w:r>
        <w:rPr>
          <w:rFonts w:ascii="Georgia" w:hAnsi="Georgia"/>
          <w:color w:val="000000"/>
          <w:sz w:val="20"/>
          <w:szCs w:val="20"/>
        </w:rPr>
        <w:t>обучающихся</w:t>
      </w:r>
      <w:proofErr w:type="gramEnd"/>
      <w:r>
        <w:rPr>
          <w:rFonts w:ascii="Georgia" w:hAnsi="Georgia"/>
          <w:color w:val="000000"/>
          <w:sz w:val="20"/>
          <w:szCs w:val="20"/>
        </w:rPr>
        <w:t>.</w:t>
      </w:r>
    </w:p>
    <w:p w:rsidR="007B3E5A" w:rsidRPr="00B40678" w:rsidRDefault="007B3E5A" w:rsidP="007B3E5A">
      <w:pPr>
        <w:pStyle w:val="a3"/>
        <w:shd w:val="clear" w:color="auto" w:fill="FFFFFF"/>
        <w:spacing w:after="0" w:afterAutospacing="0" w:line="300" w:lineRule="atLeast"/>
        <w:rPr>
          <w:rFonts w:ascii="Georgia" w:hAnsi="Georgia"/>
          <w:b/>
          <w:color w:val="000000"/>
          <w:sz w:val="20"/>
          <w:szCs w:val="20"/>
        </w:rPr>
      </w:pPr>
      <w:r w:rsidRPr="00B40678">
        <w:rPr>
          <w:rFonts w:ascii="Georgia" w:hAnsi="Georgia"/>
          <w:b/>
          <w:color w:val="000000"/>
          <w:sz w:val="20"/>
          <w:szCs w:val="20"/>
        </w:rPr>
        <w:t>Использование ИКТ на уроке позволили в полной мере реализовать основные принципы активизации познавательной деятельности:</w:t>
      </w:r>
    </w:p>
    <w:p w:rsidR="007B3E5A" w:rsidRDefault="007B3E5A" w:rsidP="007B3E5A">
      <w:pPr>
        <w:pStyle w:val="a3"/>
        <w:numPr>
          <w:ilvl w:val="0"/>
          <w:numId w:val="13"/>
        </w:numPr>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Принцип равенства позиций.</w:t>
      </w:r>
    </w:p>
    <w:p w:rsidR="007B3E5A" w:rsidRDefault="007B3E5A" w:rsidP="007B3E5A">
      <w:pPr>
        <w:pStyle w:val="a3"/>
        <w:numPr>
          <w:ilvl w:val="0"/>
          <w:numId w:val="13"/>
        </w:numPr>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Принцип доверительности.</w:t>
      </w:r>
    </w:p>
    <w:p w:rsidR="007B3E5A" w:rsidRDefault="007B3E5A" w:rsidP="007B3E5A">
      <w:pPr>
        <w:pStyle w:val="a3"/>
        <w:numPr>
          <w:ilvl w:val="0"/>
          <w:numId w:val="13"/>
        </w:numPr>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Принцип обратной связи.</w:t>
      </w:r>
    </w:p>
    <w:p w:rsidR="007B3E5A" w:rsidRDefault="007B3E5A" w:rsidP="007B3E5A">
      <w:pPr>
        <w:pStyle w:val="a3"/>
        <w:numPr>
          <w:ilvl w:val="0"/>
          <w:numId w:val="13"/>
        </w:numPr>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Принцип занятия исследовательской позиции.</w:t>
      </w:r>
    </w:p>
    <w:p w:rsidR="007B3E5A" w:rsidRPr="00B40678" w:rsidRDefault="007B3E5A" w:rsidP="007B3E5A">
      <w:pPr>
        <w:pStyle w:val="a3"/>
        <w:shd w:val="clear" w:color="auto" w:fill="FFFFFF"/>
        <w:spacing w:after="0" w:afterAutospacing="0" w:line="300" w:lineRule="atLeast"/>
        <w:rPr>
          <w:rFonts w:ascii="Georgia" w:hAnsi="Georgia"/>
          <w:b/>
          <w:color w:val="000000"/>
          <w:sz w:val="20"/>
          <w:szCs w:val="20"/>
        </w:rPr>
      </w:pPr>
      <w:r w:rsidRPr="00B40678">
        <w:rPr>
          <w:rFonts w:ascii="Georgia" w:hAnsi="Georgia"/>
          <w:b/>
          <w:color w:val="000000"/>
          <w:sz w:val="20"/>
          <w:szCs w:val="20"/>
        </w:rPr>
        <w:t>Использование ИКТ в начальной школе повышает эффективность учебно-воспитательного процесса благодаря следующим показателям:</w:t>
      </w:r>
    </w:p>
    <w:p w:rsidR="007B3E5A" w:rsidRDefault="007B3E5A" w:rsidP="007B3E5A">
      <w:pPr>
        <w:pStyle w:val="a3"/>
        <w:numPr>
          <w:ilvl w:val="0"/>
          <w:numId w:val="14"/>
        </w:numPr>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активизации восприятия учащимися за счёт использования звуковых и зрительных демонстраций, выделение главных мыслей;</w:t>
      </w:r>
    </w:p>
    <w:p w:rsidR="007B3E5A" w:rsidRDefault="007B3E5A" w:rsidP="007B3E5A">
      <w:pPr>
        <w:pStyle w:val="a3"/>
        <w:numPr>
          <w:ilvl w:val="0"/>
          <w:numId w:val="14"/>
        </w:numPr>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во время выступления учитель не поворачивается к доске, таким образом, не теряет контакта с классом, не тратит время на выписывание текста на доске;</w:t>
      </w:r>
    </w:p>
    <w:p w:rsidR="007B3E5A" w:rsidRDefault="007B3E5A" w:rsidP="007B3E5A">
      <w:pPr>
        <w:pStyle w:val="a3"/>
        <w:numPr>
          <w:ilvl w:val="0"/>
          <w:numId w:val="14"/>
        </w:numPr>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большой объём информации может быть получен из Интернета и с компакт - дисков и воспроизведён на экране, в формате, видимом всеми учащимися;</w:t>
      </w:r>
    </w:p>
    <w:p w:rsidR="007B3E5A" w:rsidRPr="00E040E3" w:rsidRDefault="007B3E5A" w:rsidP="007B3E5A">
      <w:pPr>
        <w:pStyle w:val="a3"/>
        <w:shd w:val="clear" w:color="auto" w:fill="FFFFFF"/>
        <w:spacing w:after="0" w:afterAutospacing="0" w:line="300" w:lineRule="atLeast"/>
        <w:rPr>
          <w:rFonts w:ascii="Georgia" w:hAnsi="Georgia"/>
          <w:b/>
          <w:sz w:val="20"/>
          <w:szCs w:val="20"/>
          <w:u w:val="single"/>
        </w:rPr>
      </w:pPr>
      <w:r w:rsidRPr="00E040E3">
        <w:rPr>
          <w:rFonts w:ascii="Georgia" w:hAnsi="Georgia"/>
          <w:b/>
          <w:sz w:val="20"/>
          <w:szCs w:val="20"/>
          <w:u w:val="single"/>
        </w:rPr>
        <w:lastRenderedPageBreak/>
        <w:t>Применение ИКТ:</w:t>
      </w:r>
    </w:p>
    <w:p w:rsidR="007B3E5A" w:rsidRDefault="007B3E5A" w:rsidP="007B3E5A">
      <w:pPr>
        <w:pStyle w:val="a3"/>
        <w:numPr>
          <w:ilvl w:val="0"/>
          <w:numId w:val="15"/>
        </w:numPr>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расширяет возможность самостоятельной деятельности;</w:t>
      </w:r>
    </w:p>
    <w:p w:rsidR="007B3E5A" w:rsidRDefault="007B3E5A" w:rsidP="007B3E5A">
      <w:pPr>
        <w:pStyle w:val="a3"/>
        <w:numPr>
          <w:ilvl w:val="0"/>
          <w:numId w:val="15"/>
        </w:numPr>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формирует навык исследовательской деятельности;</w:t>
      </w:r>
    </w:p>
    <w:p w:rsidR="007B3E5A" w:rsidRDefault="007B3E5A" w:rsidP="007B3E5A">
      <w:pPr>
        <w:pStyle w:val="a3"/>
        <w:numPr>
          <w:ilvl w:val="0"/>
          <w:numId w:val="15"/>
        </w:numPr>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обеспечивает доступ к различным справочным системам, электронным библиотекам, другим информационным ресурсам;</w:t>
      </w:r>
    </w:p>
    <w:p w:rsidR="007B3E5A" w:rsidRDefault="007B3E5A" w:rsidP="007B3E5A">
      <w:pPr>
        <w:pStyle w:val="a3"/>
        <w:numPr>
          <w:ilvl w:val="0"/>
          <w:numId w:val="16"/>
        </w:numPr>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делает урок эмоционально насыщенным и полноценным, наиболее наглядным;</w:t>
      </w:r>
    </w:p>
    <w:p w:rsidR="007B3E5A" w:rsidRDefault="007B3E5A" w:rsidP="007B3E5A">
      <w:pPr>
        <w:pStyle w:val="a3"/>
        <w:numPr>
          <w:ilvl w:val="0"/>
          <w:numId w:val="16"/>
        </w:numPr>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сокращает время для контроля и проверки знаний учащихся;</w:t>
      </w:r>
    </w:p>
    <w:p w:rsidR="007B3E5A" w:rsidRDefault="007B3E5A" w:rsidP="007B3E5A">
      <w:pPr>
        <w:pStyle w:val="a3"/>
        <w:numPr>
          <w:ilvl w:val="0"/>
          <w:numId w:val="16"/>
        </w:numPr>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обучает учащихся навыкам контроля и самоконтроля;</w:t>
      </w:r>
    </w:p>
    <w:p w:rsidR="007B3E5A" w:rsidRDefault="007B3E5A" w:rsidP="007B3E5A">
      <w:pPr>
        <w:pStyle w:val="a3"/>
        <w:shd w:val="clear" w:color="auto" w:fill="FFFFFF"/>
        <w:spacing w:after="0" w:afterAutospacing="0" w:line="300" w:lineRule="atLeast"/>
        <w:ind w:left="720"/>
        <w:rPr>
          <w:rFonts w:ascii="Georgia" w:hAnsi="Georgia"/>
          <w:color w:val="000000"/>
          <w:sz w:val="20"/>
          <w:szCs w:val="20"/>
        </w:rPr>
      </w:pPr>
      <w:r>
        <w:rPr>
          <w:rFonts w:ascii="Georgia" w:hAnsi="Georgia"/>
          <w:color w:val="000000"/>
          <w:sz w:val="20"/>
          <w:szCs w:val="20"/>
        </w:rPr>
        <w:t>а, в общем, СПОСОБСТВУЕТ ПОВЫШЕНИЮ КАЧЕСТВА ОБРАЗОВАНИЯ.</w:t>
      </w:r>
    </w:p>
    <w:p w:rsidR="007B3E5A" w:rsidRPr="00B40678" w:rsidRDefault="007B3E5A" w:rsidP="007B3E5A">
      <w:pPr>
        <w:pStyle w:val="a3"/>
        <w:shd w:val="clear" w:color="auto" w:fill="FFFFFF"/>
        <w:spacing w:after="0" w:afterAutospacing="0" w:line="300" w:lineRule="atLeast"/>
        <w:rPr>
          <w:rFonts w:ascii="Georgia" w:hAnsi="Georgia"/>
          <w:b/>
          <w:color w:val="000000"/>
          <w:sz w:val="20"/>
          <w:szCs w:val="20"/>
        </w:rPr>
      </w:pPr>
      <w:r w:rsidRPr="00B40678">
        <w:rPr>
          <w:rFonts w:ascii="Georgia" w:hAnsi="Georgia"/>
          <w:b/>
          <w:color w:val="000000"/>
          <w:sz w:val="20"/>
          <w:szCs w:val="20"/>
          <w:u w:val="single"/>
        </w:rPr>
        <w:t>Основной целью применения ИКТ является:</w:t>
      </w:r>
    </w:p>
    <w:p w:rsidR="007B3E5A" w:rsidRDefault="007B3E5A" w:rsidP="007B3E5A">
      <w:pPr>
        <w:pStyle w:val="a3"/>
        <w:numPr>
          <w:ilvl w:val="0"/>
          <w:numId w:val="17"/>
        </w:numPr>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развитие мышления</w:t>
      </w:r>
    </w:p>
    <w:p w:rsidR="007B3E5A" w:rsidRDefault="007B3E5A" w:rsidP="007B3E5A">
      <w:pPr>
        <w:pStyle w:val="a3"/>
        <w:numPr>
          <w:ilvl w:val="0"/>
          <w:numId w:val="17"/>
        </w:numPr>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формирование приемов мыслительной деятельности.</w:t>
      </w:r>
    </w:p>
    <w:p w:rsidR="007B3E5A" w:rsidRDefault="007B3E5A" w:rsidP="007B3E5A">
      <w:pPr>
        <w:pStyle w:val="a3"/>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Кроме этого, используя компьютерные технологии, можно создавать как учителю, так и учащимся, различные обучающие и демонстрационные программы, модели, игры. Такие эффективные разработки формируют позитивное отношение учащихся к учению, предполагают ненавязчивый способ оказания помощи, возможность выбрать индивидуальный темп обучения учащихся. Для этого использую различные методы и приемы.</w:t>
      </w:r>
    </w:p>
    <w:p w:rsidR="007B3E5A" w:rsidRDefault="007B3E5A" w:rsidP="007B3E5A">
      <w:pPr>
        <w:pStyle w:val="a3"/>
        <w:shd w:val="clear" w:color="auto" w:fill="FFFFFF"/>
        <w:spacing w:after="0" w:afterAutospacing="0" w:line="300" w:lineRule="atLeast"/>
        <w:ind w:left="360"/>
        <w:rPr>
          <w:rFonts w:ascii="Georgia" w:hAnsi="Georgia"/>
          <w:color w:val="000000"/>
          <w:sz w:val="20"/>
          <w:szCs w:val="20"/>
        </w:rPr>
      </w:pPr>
      <w:r>
        <w:rPr>
          <w:rFonts w:ascii="Georgia" w:hAnsi="Georgia"/>
          <w:color w:val="000000"/>
          <w:sz w:val="20"/>
          <w:szCs w:val="20"/>
        </w:rPr>
        <w:t>Включение в урок новых средств обучения, позволяет вывести на новый уровень учебно-познавательный интерес, разнообразить процесс обучения. Повышается активность учеников. Мотивы обучения становятся более устойчивыми, появляется интерес к предмету.</w:t>
      </w:r>
    </w:p>
    <w:p w:rsidR="007B3E5A" w:rsidRPr="00B40678" w:rsidRDefault="007B3E5A" w:rsidP="007B3E5A">
      <w:pPr>
        <w:pStyle w:val="a3"/>
        <w:shd w:val="clear" w:color="auto" w:fill="FFFFFF"/>
        <w:spacing w:after="0" w:afterAutospacing="0" w:line="300" w:lineRule="atLeast"/>
        <w:rPr>
          <w:rFonts w:ascii="Georgia" w:hAnsi="Georgia"/>
          <w:b/>
          <w:color w:val="000000"/>
          <w:sz w:val="20"/>
          <w:szCs w:val="20"/>
        </w:rPr>
      </w:pPr>
      <w:r w:rsidRPr="00B40678">
        <w:rPr>
          <w:rFonts w:ascii="Georgia" w:hAnsi="Georgia"/>
          <w:b/>
          <w:color w:val="000000"/>
          <w:sz w:val="20"/>
          <w:szCs w:val="20"/>
          <w:u w:val="single"/>
        </w:rPr>
        <w:t>ЭТАПЫ ПОДГОТОВКИ К УРОКУ:</w:t>
      </w:r>
    </w:p>
    <w:p w:rsidR="007B3E5A" w:rsidRDefault="007B3E5A" w:rsidP="007B3E5A">
      <w:pPr>
        <w:pStyle w:val="a3"/>
        <w:numPr>
          <w:ilvl w:val="0"/>
          <w:numId w:val="18"/>
        </w:numPr>
        <w:shd w:val="clear" w:color="auto" w:fill="FFFFFF"/>
        <w:spacing w:after="0" w:afterAutospacing="0" w:line="300" w:lineRule="atLeast"/>
        <w:rPr>
          <w:rFonts w:ascii="Georgia" w:hAnsi="Georgia"/>
          <w:color w:val="000000"/>
          <w:sz w:val="20"/>
          <w:szCs w:val="20"/>
        </w:rPr>
      </w:pPr>
      <w:proofErr w:type="gramStart"/>
      <w:r>
        <w:rPr>
          <w:rFonts w:ascii="Georgia" w:hAnsi="Georgia"/>
          <w:color w:val="000000"/>
          <w:sz w:val="20"/>
          <w:szCs w:val="20"/>
        </w:rPr>
        <w:t>Диагностика (характер учебного материала, структура урока,</w:t>
      </w:r>
      <w:proofErr w:type="gramEnd"/>
    </w:p>
    <w:p w:rsidR="007B3E5A" w:rsidRDefault="007B3E5A" w:rsidP="007B3E5A">
      <w:pPr>
        <w:pStyle w:val="a3"/>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временные затраты в учебном процессе, возможности,</w:t>
      </w:r>
    </w:p>
    <w:p w:rsidR="007B3E5A" w:rsidRDefault="007B3E5A" w:rsidP="007B3E5A">
      <w:pPr>
        <w:pStyle w:val="a3"/>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интересы и способности учащихся и т. д.)</w:t>
      </w:r>
    </w:p>
    <w:p w:rsidR="007B3E5A" w:rsidRDefault="007B3E5A" w:rsidP="007B3E5A">
      <w:pPr>
        <w:pStyle w:val="a3"/>
        <w:numPr>
          <w:ilvl w:val="0"/>
          <w:numId w:val="19"/>
        </w:numPr>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Прогнозирование (оценка различных вариантов проведения урока, выбор наиболее оптимального)</w:t>
      </w:r>
    </w:p>
    <w:p w:rsidR="007B3E5A" w:rsidRDefault="007B3E5A" w:rsidP="007B3E5A">
      <w:pPr>
        <w:pStyle w:val="a3"/>
        <w:numPr>
          <w:ilvl w:val="0"/>
          <w:numId w:val="19"/>
        </w:numPr>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Планирование (создание методической структуры урока, выбор оптимального для проведения урока форм организации учебной деятельности учащихся, средств обучении и т. д.)</w:t>
      </w:r>
    </w:p>
    <w:p w:rsidR="007B3E5A" w:rsidRDefault="007B3E5A" w:rsidP="007B3E5A">
      <w:pPr>
        <w:pStyle w:val="a3"/>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 xml:space="preserve">На уроках математики при помощи компьютера можно решить проблему дефицита подвижной наглядности, когда дети под руководством учителя на экране монитора сравнивают способом наложения геометрические фигуры, анализируют взаимоотношения множеств, решают задачи на движение, демонстрируемые с помощью </w:t>
      </w:r>
      <w:proofErr w:type="spellStart"/>
      <w:r>
        <w:rPr>
          <w:rFonts w:ascii="Georgia" w:hAnsi="Georgia"/>
          <w:color w:val="000000"/>
          <w:sz w:val="20"/>
          <w:szCs w:val="20"/>
        </w:rPr>
        <w:t>Power</w:t>
      </w:r>
      <w:proofErr w:type="spellEnd"/>
      <w:r>
        <w:rPr>
          <w:rFonts w:ascii="Georgia" w:hAnsi="Georgia"/>
          <w:color w:val="000000"/>
          <w:sz w:val="20"/>
          <w:szCs w:val="20"/>
        </w:rPr>
        <w:t xml:space="preserve"> </w:t>
      </w:r>
      <w:proofErr w:type="spellStart"/>
      <w:r>
        <w:rPr>
          <w:rFonts w:ascii="Georgia" w:hAnsi="Georgia"/>
          <w:color w:val="000000"/>
          <w:sz w:val="20"/>
          <w:szCs w:val="20"/>
        </w:rPr>
        <w:t>Point</w:t>
      </w:r>
      <w:proofErr w:type="spellEnd"/>
      <w:r>
        <w:rPr>
          <w:rFonts w:ascii="Georgia" w:hAnsi="Georgia"/>
          <w:color w:val="000000"/>
          <w:sz w:val="20"/>
          <w:szCs w:val="20"/>
        </w:rPr>
        <w:t>.</w:t>
      </w:r>
    </w:p>
    <w:p w:rsidR="007B3E5A" w:rsidRDefault="007B3E5A" w:rsidP="007B3E5A">
      <w:pPr>
        <w:pStyle w:val="a3"/>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 xml:space="preserve">Компьютер является и мощнейшим стимулом для творчества детей, в том числе и самых инфантильных или расторможенных. Экран притягивает внимание, которого мы порой не можем </w:t>
      </w:r>
      <w:r>
        <w:rPr>
          <w:rFonts w:ascii="Georgia" w:hAnsi="Georgia"/>
          <w:color w:val="000000"/>
          <w:sz w:val="20"/>
          <w:szCs w:val="20"/>
        </w:rPr>
        <w:lastRenderedPageBreak/>
        <w:t>добиться при фронтальной работе с классом. На экране можно быстро выполнить преобразования в деформированном тексте, превратив разрозненные предложения в связный текст. В начальной школе мы используем информационные технологии на всех этапах урока.</w:t>
      </w:r>
    </w:p>
    <w:p w:rsidR="007B3E5A" w:rsidRDefault="007B3E5A" w:rsidP="007B3E5A">
      <w:pPr>
        <w:pStyle w:val="a3"/>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Уроки с использованием информационных технологий не только расширяют и закрепляют полученные знания, но и в значительной степени повышают творческий и интеллектуальный потенциал учащихся. Поскольку фантазия и желание проявить себя у младшего школьника велики, стоит учить его как можно чаще излагать собственные мысли, в том числе и с помощью информационных технологий. Использование информационных технологий на уроках в начальной школе дает возможность проявить себя любому из учащихся, при этом формы работы выбирает для себя сам ученик. Так, дети с математическими способностями чаще работают по изготовлению программных продукто</w:t>
      </w:r>
      <w:proofErr w:type="gramStart"/>
      <w:r>
        <w:rPr>
          <w:rFonts w:ascii="Georgia" w:hAnsi="Georgia"/>
          <w:color w:val="000000"/>
          <w:sz w:val="20"/>
          <w:szCs w:val="20"/>
        </w:rPr>
        <w:t>в-</w:t>
      </w:r>
      <w:proofErr w:type="gramEnd"/>
      <w:r>
        <w:rPr>
          <w:rFonts w:ascii="Georgia" w:hAnsi="Georgia"/>
          <w:color w:val="000000"/>
          <w:sz w:val="20"/>
          <w:szCs w:val="20"/>
        </w:rPr>
        <w:t xml:space="preserve"> презентаций. Дети “гуманитарии” выбирают работу по составлению кроссвордов или сообщений, докладов, рефератов. Учащиеся имеют прочные, глубокие знания по предметам, у них сформированы стойкие познавательные интересы, развито умение самостоятельно применять полученные знания на практике. Я уверена, что использование информационных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w:t>
      </w:r>
    </w:p>
    <w:p w:rsidR="007B3E5A" w:rsidRPr="00B40678" w:rsidRDefault="007B3E5A" w:rsidP="007B3E5A">
      <w:pPr>
        <w:pStyle w:val="a3"/>
        <w:shd w:val="clear" w:color="auto" w:fill="FFFFFF"/>
        <w:spacing w:after="0" w:afterAutospacing="0" w:line="300" w:lineRule="atLeast"/>
        <w:rPr>
          <w:rFonts w:ascii="Georgia" w:hAnsi="Georgia"/>
          <w:b/>
          <w:color w:val="000000"/>
          <w:sz w:val="20"/>
          <w:szCs w:val="20"/>
          <w:u w:val="single"/>
        </w:rPr>
      </w:pPr>
      <w:r w:rsidRPr="00B40678">
        <w:rPr>
          <w:rFonts w:ascii="Georgia" w:hAnsi="Georgia"/>
          <w:b/>
          <w:color w:val="000000"/>
          <w:sz w:val="20"/>
          <w:szCs w:val="20"/>
          <w:u w:val="single"/>
        </w:rPr>
        <w:t>Анализируя различные аспекты использования современных информационных технологий начальной школе можно выделить следующие:</w:t>
      </w:r>
    </w:p>
    <w:p w:rsidR="007B3E5A" w:rsidRDefault="007B3E5A" w:rsidP="007B3E5A">
      <w:pPr>
        <w:pStyle w:val="a3"/>
        <w:shd w:val="clear" w:color="auto" w:fill="FFFFFF"/>
        <w:spacing w:after="0" w:afterAutospacing="0" w:line="300" w:lineRule="atLeast"/>
        <w:rPr>
          <w:rFonts w:ascii="Georgia" w:hAnsi="Georgia"/>
          <w:color w:val="000000"/>
          <w:sz w:val="20"/>
          <w:szCs w:val="20"/>
        </w:rPr>
      </w:pPr>
      <w:r>
        <w:rPr>
          <w:rFonts w:ascii="Georgia" w:hAnsi="Georgia"/>
          <w:b/>
          <w:bCs/>
          <w:color w:val="000000"/>
          <w:sz w:val="20"/>
          <w:szCs w:val="20"/>
        </w:rPr>
        <w:t>первый аспект</w:t>
      </w:r>
      <w:r>
        <w:rPr>
          <w:rStyle w:val="apple-converted-space"/>
          <w:rFonts w:ascii="Georgia" w:hAnsi="Georgia"/>
          <w:color w:val="000000"/>
          <w:sz w:val="20"/>
          <w:szCs w:val="20"/>
        </w:rPr>
        <w:t> </w:t>
      </w:r>
      <w:r>
        <w:rPr>
          <w:rFonts w:ascii="Georgia" w:hAnsi="Georgia"/>
          <w:color w:val="000000"/>
          <w:sz w:val="20"/>
          <w:szCs w:val="20"/>
        </w:rPr>
        <w:t>– компьютер как объект изучения (это характерно, прежде всего, для курса “Основы информатики и вычислительной техники”);</w:t>
      </w:r>
    </w:p>
    <w:p w:rsidR="007B3E5A" w:rsidRDefault="007B3E5A" w:rsidP="007B3E5A">
      <w:pPr>
        <w:pStyle w:val="a3"/>
        <w:shd w:val="clear" w:color="auto" w:fill="FFFFFF"/>
        <w:spacing w:after="0" w:afterAutospacing="0" w:line="300" w:lineRule="atLeast"/>
        <w:rPr>
          <w:rFonts w:ascii="Georgia" w:hAnsi="Georgia"/>
          <w:color w:val="000000"/>
          <w:sz w:val="20"/>
          <w:szCs w:val="20"/>
        </w:rPr>
      </w:pPr>
      <w:proofErr w:type="gramStart"/>
      <w:r>
        <w:rPr>
          <w:rFonts w:ascii="Georgia" w:hAnsi="Georgia"/>
          <w:b/>
          <w:bCs/>
          <w:color w:val="000000"/>
          <w:sz w:val="20"/>
          <w:szCs w:val="20"/>
        </w:rPr>
        <w:t>второй аспект</w:t>
      </w:r>
      <w:r>
        <w:rPr>
          <w:rStyle w:val="apple-converted-space"/>
          <w:rFonts w:ascii="Georgia" w:hAnsi="Georgia"/>
          <w:color w:val="000000"/>
          <w:sz w:val="20"/>
          <w:szCs w:val="20"/>
        </w:rPr>
        <w:t> </w:t>
      </w:r>
      <w:r>
        <w:rPr>
          <w:rFonts w:ascii="Georgia" w:hAnsi="Georgia"/>
          <w:color w:val="000000"/>
          <w:sz w:val="20"/>
          <w:szCs w:val="20"/>
        </w:rPr>
        <w:t>– компьютер как средство обучения, т.е. своеобразный учитель” (тренажеры, тесты, электронные учебники, мультимедийные энциклопедии и т.п.);</w:t>
      </w:r>
      <w:proofErr w:type="gramEnd"/>
    </w:p>
    <w:p w:rsidR="007B3E5A" w:rsidRDefault="007B3E5A" w:rsidP="007B3E5A">
      <w:pPr>
        <w:pStyle w:val="a3"/>
        <w:shd w:val="clear" w:color="auto" w:fill="FFFFFF"/>
        <w:spacing w:after="0" w:afterAutospacing="0" w:line="300" w:lineRule="atLeast"/>
        <w:rPr>
          <w:rFonts w:ascii="Georgia" w:hAnsi="Georgia"/>
          <w:color w:val="000000"/>
          <w:sz w:val="20"/>
          <w:szCs w:val="20"/>
        </w:rPr>
      </w:pPr>
      <w:r>
        <w:rPr>
          <w:rFonts w:ascii="Georgia" w:hAnsi="Georgia"/>
          <w:b/>
          <w:bCs/>
          <w:color w:val="000000"/>
          <w:sz w:val="20"/>
          <w:szCs w:val="20"/>
        </w:rPr>
        <w:t>третий аспект –</w:t>
      </w:r>
      <w:r>
        <w:rPr>
          <w:rStyle w:val="apple-converted-space"/>
          <w:rFonts w:ascii="Georgia" w:hAnsi="Georgia"/>
          <w:b/>
          <w:bCs/>
          <w:color w:val="000000"/>
          <w:sz w:val="20"/>
          <w:szCs w:val="20"/>
        </w:rPr>
        <w:t> </w:t>
      </w:r>
      <w:r>
        <w:rPr>
          <w:rFonts w:ascii="Georgia" w:hAnsi="Georgia"/>
          <w:color w:val="000000"/>
          <w:sz w:val="20"/>
          <w:szCs w:val="20"/>
        </w:rPr>
        <w:t xml:space="preserve">компьютер как инструмент, позволяющий моделировать учебную задачу, исследовать ту, или иную предметную область и сделать тем самым обучение процессом </w:t>
      </w:r>
      <w:proofErr w:type="gramStart"/>
      <w:r>
        <w:rPr>
          <w:rFonts w:ascii="Georgia" w:hAnsi="Georgia"/>
          <w:color w:val="000000"/>
          <w:sz w:val="20"/>
          <w:szCs w:val="20"/>
        </w:rPr>
        <w:t>более творческим</w:t>
      </w:r>
      <w:proofErr w:type="gramEnd"/>
      <w:r>
        <w:rPr>
          <w:rFonts w:ascii="Georgia" w:hAnsi="Georgia"/>
          <w:color w:val="000000"/>
          <w:sz w:val="20"/>
          <w:szCs w:val="20"/>
        </w:rPr>
        <w:t>.</w:t>
      </w:r>
    </w:p>
    <w:p w:rsidR="007B3E5A" w:rsidRDefault="007B3E5A" w:rsidP="007B3E5A">
      <w:pPr>
        <w:pStyle w:val="a3"/>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Для развития творческих способностей учащихся и активизации их познавательной деятельности предлагаю им творческие задания. Выше было сказано о презентациях. Их использование на уроках просто незаменимо. Применение мультимедийных презентаций, особенно на уроках окружающего мира, позволяет сделать уроки более интересными, включает в процесс восприятия не только зрение, но и слух, эмоции, воображение, помогает детям глубже погрузиться в изучаемый материал, сделать процесс обучения менее утомительным. Благодаря компьютеру дети на уроках получают наглядную информацию в виде видеофрагментов, фильмов о природе и окружающей жизни.</w:t>
      </w:r>
    </w:p>
    <w:p w:rsidR="007B3E5A" w:rsidRPr="00B40678" w:rsidRDefault="007B3E5A" w:rsidP="007B3E5A">
      <w:pPr>
        <w:pStyle w:val="a3"/>
        <w:shd w:val="clear" w:color="auto" w:fill="FFFFFF"/>
        <w:spacing w:after="0" w:afterAutospacing="0" w:line="300" w:lineRule="atLeast"/>
        <w:rPr>
          <w:rFonts w:ascii="Georgia" w:hAnsi="Georgia"/>
          <w:b/>
          <w:color w:val="000000"/>
          <w:sz w:val="20"/>
          <w:szCs w:val="20"/>
          <w:u w:val="single"/>
        </w:rPr>
      </w:pPr>
      <w:r w:rsidRPr="00B40678">
        <w:rPr>
          <w:rFonts w:ascii="Georgia" w:hAnsi="Georgia"/>
          <w:b/>
          <w:color w:val="000000"/>
          <w:sz w:val="20"/>
          <w:szCs w:val="20"/>
          <w:u w:val="single"/>
        </w:rPr>
        <w:t>Преимущества использования информационных технологий</w:t>
      </w:r>
    </w:p>
    <w:p w:rsidR="007B3E5A" w:rsidRPr="00B40678" w:rsidRDefault="007B3E5A" w:rsidP="007B3E5A">
      <w:pPr>
        <w:pStyle w:val="a3"/>
        <w:shd w:val="clear" w:color="auto" w:fill="FFFFFF"/>
        <w:spacing w:after="0" w:afterAutospacing="0" w:line="300" w:lineRule="atLeast"/>
        <w:rPr>
          <w:rFonts w:ascii="Georgia" w:hAnsi="Georgia"/>
          <w:b/>
          <w:color w:val="000000"/>
          <w:sz w:val="20"/>
          <w:szCs w:val="20"/>
          <w:u w:val="single"/>
        </w:rPr>
      </w:pPr>
      <w:r w:rsidRPr="00B40678">
        <w:rPr>
          <w:rFonts w:ascii="Georgia" w:hAnsi="Georgia"/>
          <w:b/>
          <w:color w:val="000000"/>
          <w:sz w:val="20"/>
          <w:szCs w:val="20"/>
          <w:u w:val="single"/>
        </w:rPr>
        <w:t>на</w:t>
      </w:r>
      <w:r w:rsidRPr="00B40678">
        <w:rPr>
          <w:rStyle w:val="apple-converted-space"/>
          <w:rFonts w:ascii="Georgia" w:hAnsi="Georgia"/>
          <w:b/>
          <w:color w:val="000000"/>
          <w:sz w:val="20"/>
          <w:szCs w:val="20"/>
          <w:u w:val="single"/>
        </w:rPr>
        <w:t> </w:t>
      </w:r>
      <w:r w:rsidRPr="00B40678">
        <w:rPr>
          <w:rFonts w:ascii="Georgia" w:hAnsi="Georgia"/>
          <w:b/>
          <w:color w:val="000000"/>
          <w:sz w:val="20"/>
          <w:szCs w:val="20"/>
          <w:u w:val="single"/>
        </w:rPr>
        <w:t>уроках в начальных классах:</w:t>
      </w:r>
    </w:p>
    <w:p w:rsidR="007B3E5A" w:rsidRDefault="007B3E5A" w:rsidP="007B3E5A">
      <w:pPr>
        <w:pStyle w:val="a3"/>
        <w:numPr>
          <w:ilvl w:val="0"/>
          <w:numId w:val="20"/>
        </w:numPr>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ИКТ позволяют представить учебный материал более доступно и</w:t>
      </w:r>
      <w:r>
        <w:rPr>
          <w:rFonts w:ascii="Georgia" w:hAnsi="Georgia"/>
          <w:color w:val="000000"/>
          <w:sz w:val="20"/>
          <w:szCs w:val="20"/>
        </w:rPr>
        <w:br/>
        <w:t>понятно.</w:t>
      </w:r>
    </w:p>
    <w:p w:rsidR="007B3E5A" w:rsidRDefault="007B3E5A" w:rsidP="007B3E5A">
      <w:pPr>
        <w:pStyle w:val="a3"/>
        <w:numPr>
          <w:ilvl w:val="0"/>
          <w:numId w:val="20"/>
        </w:numPr>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Способствуют реализации развивающего обучения, проблемн</w:t>
      </w:r>
      <w:proofErr w:type="gramStart"/>
      <w:r>
        <w:rPr>
          <w:rFonts w:ascii="Georgia" w:hAnsi="Georgia"/>
          <w:color w:val="000000"/>
          <w:sz w:val="20"/>
          <w:szCs w:val="20"/>
        </w:rPr>
        <w:t>о-</w:t>
      </w:r>
      <w:proofErr w:type="gramEnd"/>
      <w:r>
        <w:rPr>
          <w:rFonts w:ascii="Georgia" w:hAnsi="Georgia"/>
          <w:color w:val="000000"/>
          <w:sz w:val="20"/>
          <w:szCs w:val="20"/>
        </w:rPr>
        <w:br/>
        <w:t xml:space="preserve">диалогического подхода, позволяют организовать на уроке </w:t>
      </w:r>
      <w:proofErr w:type="spellStart"/>
      <w:r>
        <w:rPr>
          <w:rFonts w:ascii="Georgia" w:hAnsi="Georgia"/>
          <w:color w:val="000000"/>
          <w:sz w:val="20"/>
          <w:szCs w:val="20"/>
        </w:rPr>
        <w:t>иссле</w:t>
      </w:r>
      <w:proofErr w:type="spellEnd"/>
      <w:r>
        <w:rPr>
          <w:rFonts w:ascii="Georgia" w:hAnsi="Georgia"/>
          <w:color w:val="000000"/>
          <w:sz w:val="20"/>
          <w:szCs w:val="20"/>
        </w:rPr>
        <w:t>-</w:t>
      </w:r>
    </w:p>
    <w:p w:rsidR="007B3E5A" w:rsidRDefault="007B3E5A" w:rsidP="007B3E5A">
      <w:pPr>
        <w:pStyle w:val="a3"/>
        <w:shd w:val="clear" w:color="auto" w:fill="FFFFFF"/>
        <w:spacing w:after="0" w:afterAutospacing="0" w:line="300" w:lineRule="atLeast"/>
        <w:ind w:left="144"/>
        <w:rPr>
          <w:rFonts w:ascii="Georgia" w:hAnsi="Georgia"/>
          <w:color w:val="000000"/>
          <w:sz w:val="20"/>
          <w:szCs w:val="20"/>
        </w:rPr>
      </w:pPr>
      <w:proofErr w:type="spellStart"/>
      <w:r>
        <w:rPr>
          <w:rFonts w:ascii="Georgia" w:hAnsi="Georgia"/>
          <w:color w:val="000000"/>
          <w:sz w:val="20"/>
          <w:szCs w:val="20"/>
        </w:rPr>
        <w:lastRenderedPageBreak/>
        <w:t>довательскую</w:t>
      </w:r>
      <w:proofErr w:type="spellEnd"/>
      <w:r>
        <w:rPr>
          <w:rFonts w:ascii="Georgia" w:hAnsi="Georgia"/>
          <w:color w:val="000000"/>
          <w:sz w:val="20"/>
          <w:szCs w:val="20"/>
        </w:rPr>
        <w:t xml:space="preserve"> деятельность.</w:t>
      </w:r>
    </w:p>
    <w:p w:rsidR="007B3E5A" w:rsidRDefault="007B3E5A" w:rsidP="007B3E5A">
      <w:pPr>
        <w:pStyle w:val="a3"/>
        <w:numPr>
          <w:ilvl w:val="0"/>
          <w:numId w:val="21"/>
        </w:numPr>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Позволяют осуществить дифференцированный подход в обучении.</w:t>
      </w:r>
    </w:p>
    <w:p w:rsidR="007B3E5A" w:rsidRDefault="007B3E5A" w:rsidP="007B3E5A">
      <w:pPr>
        <w:pStyle w:val="a3"/>
        <w:numPr>
          <w:ilvl w:val="0"/>
          <w:numId w:val="21"/>
        </w:numPr>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Уроки с использованием информационных технологий не только</w:t>
      </w:r>
      <w:r>
        <w:rPr>
          <w:rFonts w:ascii="Georgia" w:hAnsi="Georgia"/>
          <w:color w:val="000000"/>
          <w:sz w:val="20"/>
          <w:szCs w:val="20"/>
        </w:rPr>
        <w:br/>
        <w:t>оживляют учебный процесс, но и повышают мотивацию обучения.</w:t>
      </w:r>
    </w:p>
    <w:p w:rsidR="007B3E5A" w:rsidRDefault="007B3E5A" w:rsidP="007B3E5A">
      <w:pPr>
        <w:pStyle w:val="a3"/>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Таким образом, внедрение новых информационных технологий в учебный процесс начальной школы позволяет в доступной форме использовать познавательные и игровые потребности учащихся для познавательных процессов и развития индивидуальных качеств. Применение ИКТ в образовательном процессе, позволяет решать одну из важных задач обучения – повышение уровня знаний.</w:t>
      </w:r>
    </w:p>
    <w:p w:rsidR="007B3E5A" w:rsidRDefault="007B3E5A" w:rsidP="007B3E5A">
      <w:pPr>
        <w:pStyle w:val="a3"/>
        <w:shd w:val="clear" w:color="auto" w:fill="FFFFFF"/>
        <w:spacing w:after="0" w:afterAutospacing="0" w:line="300" w:lineRule="atLeast"/>
        <w:rPr>
          <w:rFonts w:ascii="Georgia" w:hAnsi="Georgia"/>
          <w:color w:val="000000"/>
          <w:sz w:val="20"/>
          <w:szCs w:val="20"/>
        </w:rPr>
      </w:pPr>
      <w:r w:rsidRPr="00B40678">
        <w:rPr>
          <w:rFonts w:ascii="Georgia" w:hAnsi="Georgia"/>
          <w:b/>
          <w:color w:val="000000"/>
          <w:sz w:val="20"/>
          <w:szCs w:val="20"/>
          <w:u w:val="single"/>
        </w:rPr>
        <w:t>Использование ИКТ на уроках в начальной школе позволяет</w:t>
      </w:r>
      <w:r>
        <w:rPr>
          <w:rFonts w:ascii="Georgia" w:hAnsi="Georgia"/>
          <w:color w:val="000000"/>
          <w:sz w:val="20"/>
          <w:szCs w:val="20"/>
        </w:rPr>
        <w:t>:</w:t>
      </w:r>
    </w:p>
    <w:p w:rsidR="007B3E5A" w:rsidRDefault="007B3E5A" w:rsidP="007B3E5A">
      <w:pPr>
        <w:pStyle w:val="a3"/>
        <w:numPr>
          <w:ilvl w:val="0"/>
          <w:numId w:val="22"/>
        </w:numPr>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развивать умение учащихся ориентироваться в информационных потоках окружающего мира;</w:t>
      </w:r>
    </w:p>
    <w:p w:rsidR="007B3E5A" w:rsidRDefault="007B3E5A" w:rsidP="007B3E5A">
      <w:pPr>
        <w:pStyle w:val="a3"/>
        <w:numPr>
          <w:ilvl w:val="0"/>
          <w:numId w:val="22"/>
        </w:numPr>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овладевать практическими способами работы с информацией;</w:t>
      </w:r>
    </w:p>
    <w:p w:rsidR="007B3E5A" w:rsidRDefault="007B3E5A" w:rsidP="007B3E5A">
      <w:pPr>
        <w:pStyle w:val="a3"/>
        <w:numPr>
          <w:ilvl w:val="0"/>
          <w:numId w:val="22"/>
        </w:numPr>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развивать умения, позволяющие обмениваться информацией с помощью современных технических средств;</w:t>
      </w:r>
    </w:p>
    <w:p w:rsidR="007B3E5A" w:rsidRDefault="007B3E5A" w:rsidP="007B3E5A">
      <w:pPr>
        <w:pStyle w:val="a3"/>
        <w:numPr>
          <w:ilvl w:val="0"/>
          <w:numId w:val="22"/>
        </w:numPr>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 xml:space="preserve">перейти от объяснительно-иллюстрированного способа обучения к </w:t>
      </w:r>
      <w:proofErr w:type="spellStart"/>
      <w:r>
        <w:rPr>
          <w:rFonts w:ascii="Georgia" w:hAnsi="Georgia"/>
          <w:color w:val="000000"/>
          <w:sz w:val="20"/>
          <w:szCs w:val="20"/>
        </w:rPr>
        <w:t>деятельностному</w:t>
      </w:r>
      <w:proofErr w:type="spellEnd"/>
      <w:r>
        <w:rPr>
          <w:rFonts w:ascii="Georgia" w:hAnsi="Georgia"/>
          <w:color w:val="000000"/>
          <w:sz w:val="20"/>
          <w:szCs w:val="20"/>
        </w:rPr>
        <w:t>, при котором ребенок становится активным субъектом учебной деятельности.</w:t>
      </w:r>
    </w:p>
    <w:p w:rsidR="007B3E5A" w:rsidRDefault="007B3E5A" w:rsidP="007B3E5A">
      <w:pPr>
        <w:pStyle w:val="a3"/>
        <w:shd w:val="clear" w:color="auto" w:fill="FFFFFF"/>
        <w:spacing w:after="0" w:afterAutospacing="0" w:line="300" w:lineRule="atLeast"/>
        <w:rPr>
          <w:rFonts w:ascii="Georgia" w:hAnsi="Georgia"/>
          <w:color w:val="000000"/>
          <w:sz w:val="20"/>
          <w:szCs w:val="20"/>
        </w:rPr>
      </w:pPr>
      <w:r>
        <w:rPr>
          <w:rFonts w:ascii="Georgia" w:hAnsi="Georgia"/>
          <w:color w:val="000000"/>
          <w:sz w:val="20"/>
          <w:szCs w:val="20"/>
        </w:rPr>
        <w:t xml:space="preserve">Это способствует осознанному усвоению знаний; позволяет активизировать познавательную деятельность учащихся; проводить уроки на высоком эстетическом уровне; индивидуально подойти к ученику, применяя </w:t>
      </w:r>
      <w:proofErr w:type="spellStart"/>
      <w:r>
        <w:rPr>
          <w:rFonts w:ascii="Georgia" w:hAnsi="Georgia"/>
          <w:color w:val="000000"/>
          <w:sz w:val="20"/>
          <w:szCs w:val="20"/>
        </w:rPr>
        <w:t>разноуровневые</w:t>
      </w:r>
      <w:proofErr w:type="spellEnd"/>
      <w:r>
        <w:rPr>
          <w:rFonts w:ascii="Georgia" w:hAnsi="Georgia"/>
          <w:color w:val="000000"/>
          <w:sz w:val="20"/>
          <w:szCs w:val="20"/>
        </w:rPr>
        <w:t xml:space="preserve"> задания.</w:t>
      </w:r>
    </w:p>
    <w:p w:rsidR="000F2CB2" w:rsidRDefault="000F2CB2">
      <w:bookmarkStart w:id="0" w:name="_GoBack"/>
      <w:bookmarkEnd w:id="0"/>
    </w:p>
    <w:sectPr w:rsidR="000F2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6A1E"/>
    <w:multiLevelType w:val="multilevel"/>
    <w:tmpl w:val="8176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31A04"/>
    <w:multiLevelType w:val="multilevel"/>
    <w:tmpl w:val="799E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EA5797"/>
    <w:multiLevelType w:val="multilevel"/>
    <w:tmpl w:val="F5904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2A1CBE"/>
    <w:multiLevelType w:val="multilevel"/>
    <w:tmpl w:val="D970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970892"/>
    <w:multiLevelType w:val="multilevel"/>
    <w:tmpl w:val="EAD6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F52553"/>
    <w:multiLevelType w:val="multilevel"/>
    <w:tmpl w:val="58D2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79004D"/>
    <w:multiLevelType w:val="multilevel"/>
    <w:tmpl w:val="4FBC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5F372A"/>
    <w:multiLevelType w:val="multilevel"/>
    <w:tmpl w:val="20EC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6F11F0"/>
    <w:multiLevelType w:val="multilevel"/>
    <w:tmpl w:val="9D4E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755B5E"/>
    <w:multiLevelType w:val="multilevel"/>
    <w:tmpl w:val="0206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4B46D6"/>
    <w:multiLevelType w:val="multilevel"/>
    <w:tmpl w:val="7978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D26369"/>
    <w:multiLevelType w:val="multilevel"/>
    <w:tmpl w:val="069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DD6C8A"/>
    <w:multiLevelType w:val="multilevel"/>
    <w:tmpl w:val="8DA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06242"/>
    <w:multiLevelType w:val="multilevel"/>
    <w:tmpl w:val="7F487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2D280D"/>
    <w:multiLevelType w:val="multilevel"/>
    <w:tmpl w:val="6EA88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045AB3"/>
    <w:multiLevelType w:val="multilevel"/>
    <w:tmpl w:val="7B06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C416B9"/>
    <w:multiLevelType w:val="multilevel"/>
    <w:tmpl w:val="DAF22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A87FCD"/>
    <w:multiLevelType w:val="multilevel"/>
    <w:tmpl w:val="3E0C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822C79"/>
    <w:multiLevelType w:val="multilevel"/>
    <w:tmpl w:val="96B89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9201285"/>
    <w:multiLevelType w:val="multilevel"/>
    <w:tmpl w:val="3E70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495514"/>
    <w:multiLevelType w:val="multilevel"/>
    <w:tmpl w:val="40FE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D45D89"/>
    <w:multiLevelType w:val="multilevel"/>
    <w:tmpl w:val="283A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8"/>
  </w:num>
  <w:num w:numId="3">
    <w:abstractNumId w:val="8"/>
  </w:num>
  <w:num w:numId="4">
    <w:abstractNumId w:val="15"/>
  </w:num>
  <w:num w:numId="5">
    <w:abstractNumId w:val="21"/>
  </w:num>
  <w:num w:numId="6">
    <w:abstractNumId w:val="16"/>
  </w:num>
  <w:num w:numId="7">
    <w:abstractNumId w:val="13"/>
  </w:num>
  <w:num w:numId="8">
    <w:abstractNumId w:val="4"/>
  </w:num>
  <w:num w:numId="9">
    <w:abstractNumId w:val="14"/>
  </w:num>
  <w:num w:numId="10">
    <w:abstractNumId w:val="0"/>
  </w:num>
  <w:num w:numId="11">
    <w:abstractNumId w:val="5"/>
  </w:num>
  <w:num w:numId="12">
    <w:abstractNumId w:val="17"/>
  </w:num>
  <w:num w:numId="13">
    <w:abstractNumId w:val="10"/>
  </w:num>
  <w:num w:numId="14">
    <w:abstractNumId w:val="9"/>
  </w:num>
  <w:num w:numId="15">
    <w:abstractNumId w:val="3"/>
  </w:num>
  <w:num w:numId="16">
    <w:abstractNumId w:val="11"/>
  </w:num>
  <w:num w:numId="17">
    <w:abstractNumId w:val="7"/>
  </w:num>
  <w:num w:numId="18">
    <w:abstractNumId w:val="1"/>
  </w:num>
  <w:num w:numId="19">
    <w:abstractNumId w:val="20"/>
  </w:num>
  <w:num w:numId="20">
    <w:abstractNumId w:val="2"/>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63"/>
    <w:rsid w:val="000F2CB2"/>
    <w:rsid w:val="0028628D"/>
    <w:rsid w:val="00342B0C"/>
    <w:rsid w:val="003875A6"/>
    <w:rsid w:val="007466CD"/>
    <w:rsid w:val="007B3E5A"/>
    <w:rsid w:val="00872C8A"/>
    <w:rsid w:val="00B40678"/>
    <w:rsid w:val="00DD7863"/>
    <w:rsid w:val="00E040E3"/>
    <w:rsid w:val="00E63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3E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B3E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3E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B3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289521">
      <w:bodyDiv w:val="1"/>
      <w:marLeft w:val="0"/>
      <w:marRight w:val="0"/>
      <w:marTop w:val="0"/>
      <w:marBottom w:val="0"/>
      <w:divBdr>
        <w:top w:val="none" w:sz="0" w:space="0" w:color="auto"/>
        <w:left w:val="none" w:sz="0" w:space="0" w:color="auto"/>
        <w:bottom w:val="none" w:sz="0" w:space="0" w:color="auto"/>
        <w:right w:val="none" w:sz="0" w:space="0" w:color="auto"/>
      </w:divBdr>
    </w:div>
    <w:div w:id="206845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2607</Words>
  <Characters>14864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14</cp:revision>
  <dcterms:created xsi:type="dcterms:W3CDTF">2015-06-13T19:08:00Z</dcterms:created>
  <dcterms:modified xsi:type="dcterms:W3CDTF">2015-06-14T06:18:00Z</dcterms:modified>
</cp:coreProperties>
</file>