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6" w:rsidRPr="009B32DD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9B32DD">
        <w:rPr>
          <w:sz w:val="28"/>
          <w:szCs w:val="28"/>
        </w:rPr>
        <w:t>Консультация для родителей</w:t>
      </w:r>
    </w:p>
    <w:p w:rsidR="003821E6" w:rsidRPr="003821E6" w:rsidRDefault="00013781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Развивайте творчество!</w:t>
      </w:r>
      <w:bookmarkStart w:id="0" w:name="_GoBack"/>
      <w:bookmarkEnd w:id="0"/>
    </w:p>
    <w:p w:rsid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Подготовила:</w:t>
      </w:r>
    </w:p>
    <w:p w:rsid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Юркова</w:t>
      </w:r>
      <w:proofErr w:type="spellEnd"/>
      <w:r>
        <w:rPr>
          <w:rStyle w:val="a4"/>
          <w:sz w:val="28"/>
          <w:szCs w:val="28"/>
        </w:rPr>
        <w:t xml:space="preserve"> Надежда </w:t>
      </w:r>
      <w:proofErr w:type="spellStart"/>
      <w:r>
        <w:rPr>
          <w:rStyle w:val="a4"/>
          <w:sz w:val="28"/>
          <w:szCs w:val="28"/>
        </w:rPr>
        <w:t>михайловна</w:t>
      </w:r>
      <w:proofErr w:type="spellEnd"/>
      <w:r>
        <w:rPr>
          <w:rStyle w:val="a4"/>
          <w:sz w:val="28"/>
          <w:szCs w:val="28"/>
        </w:rPr>
        <w:t>,</w:t>
      </w:r>
    </w:p>
    <w:p w:rsid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</w:p>
    <w:p w:rsid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МАДОУ </w:t>
      </w:r>
      <w:proofErr w:type="spellStart"/>
      <w:r>
        <w:rPr>
          <w:rStyle w:val="a4"/>
          <w:sz w:val="28"/>
          <w:szCs w:val="28"/>
        </w:rPr>
        <w:t>г</w:t>
      </w:r>
      <w:proofErr w:type="gramStart"/>
      <w:r>
        <w:rPr>
          <w:rStyle w:val="a4"/>
          <w:sz w:val="28"/>
          <w:szCs w:val="28"/>
        </w:rPr>
        <w:t>.Н</w:t>
      </w:r>
      <w:proofErr w:type="gramEnd"/>
      <w:r>
        <w:rPr>
          <w:rStyle w:val="a4"/>
          <w:sz w:val="28"/>
          <w:szCs w:val="28"/>
        </w:rPr>
        <w:t>ижневартовска</w:t>
      </w:r>
      <w:proofErr w:type="spellEnd"/>
    </w:p>
    <w:p w:rsidR="003821E6" w:rsidRPr="009B32DD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right"/>
        <w:rPr>
          <w:rStyle w:val="apple-converted-space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ДС №34 «</w:t>
      </w:r>
      <w:proofErr w:type="spellStart"/>
      <w:r>
        <w:rPr>
          <w:rStyle w:val="a4"/>
          <w:sz w:val="28"/>
          <w:szCs w:val="28"/>
        </w:rPr>
        <w:t>Дюймовочка</w:t>
      </w:r>
      <w:proofErr w:type="spellEnd"/>
      <w:r>
        <w:rPr>
          <w:rStyle w:val="a4"/>
          <w:sz w:val="28"/>
          <w:szCs w:val="28"/>
        </w:rPr>
        <w:t>»</w:t>
      </w:r>
    </w:p>
    <w:p w:rsidR="003821E6" w:rsidRP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outlineLvl w:val="0"/>
      </w:pPr>
      <w:r w:rsidRPr="009B32DD">
        <w:rPr>
          <w:sz w:val="28"/>
          <w:szCs w:val="28"/>
        </w:rPr>
        <w:br/>
      </w:r>
      <w:r w:rsidRPr="003821E6">
        <w:t>На развитие творческих способностей у ребенка положительно влияют различные виды детской деятельности, которым большое внимание уделяется в детском саду. Вы можете заниматься с ребенком сами – и это совсем не трудно, а наоборот, очень интересно. Итак, какая деятельность рекомендуется для развития творческих способностей?</w:t>
      </w:r>
      <w:r w:rsidRPr="003821E6">
        <w:rPr>
          <w:rStyle w:val="apple-converted-space"/>
        </w:rPr>
        <w:t> </w:t>
      </w:r>
      <w:r w:rsidRPr="003821E6">
        <w:br/>
        <w:t xml:space="preserve">      1) Окружающий мир.</w:t>
      </w:r>
      <w:r w:rsidRPr="003821E6">
        <w:rPr>
          <w:rStyle w:val="apple-converted-space"/>
        </w:rPr>
        <w:t> </w:t>
      </w:r>
      <w:r w:rsidRPr="003821E6">
        <w:br/>
        <w:t>Дома, на прогулке, в автобусе – везде, где вы рядом со своим малышом, обсуждайте, что вас окружает, что происходит вокруг вас. Такое общение чрезвычайно важно не только для воображения ребенка, но и вообще для его развития в целом. Ваша речь, ваши рассказы о явлениях природы, животных, растениях и других вещах окружающего мира – первый важнейший урок для малыша. Переданные вами знания станут хорошим стартом для обучения ребенка, развития его способностей, в том числе и творческих.</w:t>
      </w:r>
    </w:p>
    <w:p w:rsidR="003821E6" w:rsidRP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outlineLvl w:val="0"/>
      </w:pPr>
      <w:r w:rsidRPr="003821E6">
        <w:t>2) Развивающие игры и игрушки.</w:t>
      </w:r>
      <w:r w:rsidRPr="003821E6">
        <w:rPr>
          <w:rStyle w:val="apple-converted-space"/>
        </w:rPr>
        <w:t> </w:t>
      </w:r>
      <w:r w:rsidRPr="003821E6">
        <w:br/>
        <w:t>Следите, чтобы в «арсенале» вашего непоседы были только полезные игрушки и игры. У малыша обязательно должны быть мозаики и конструктор, но при этом очень важно, чтобы они и другие игры соответствовали возрасту ребенка. Прежде чем дать ребенку в руки игру, ознакомьтесь с ней сами и подумайте, насколько она ценна для ребенка и принесет ли она ему какую-нибудь пользу.</w:t>
      </w:r>
      <w:r w:rsidRPr="003821E6">
        <w:rPr>
          <w:rStyle w:val="apple-converted-space"/>
        </w:rPr>
        <w:t> </w:t>
      </w:r>
    </w:p>
    <w:p w:rsidR="003821E6" w:rsidRP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both"/>
      </w:pPr>
      <w:r w:rsidRPr="003821E6">
        <w:t>3)Рисование.</w:t>
      </w:r>
      <w:r w:rsidRPr="003821E6">
        <w:rPr>
          <w:rStyle w:val="apple-converted-space"/>
        </w:rPr>
        <w:t> </w:t>
      </w:r>
      <w:r w:rsidRPr="003821E6">
        <w:br/>
        <w:t>Не бойтесь давать своему ребенку в руки краски и кисточки, карандаши и фломастеры. Запаситесь бумагой и…терпением. Да, вам придется стирать перепачканные рубашки и штанишки, следить, чтобы малыш не изрисовал весь дом, а ограничился лишь бумагой и так далее. Занимайтесь рисованием вместе с ребенком, научите правильно держать кисточку, пользоваться красками. Сначала изучите цвета, начинать лучше с рисования простых геометрических фигур. Обязательно обсуждайте с ребенком весь процесс и его первые «шедевры». Постепенно, когда ребенок многому научится, дайте волю его самостоятельности.</w:t>
      </w:r>
      <w:r w:rsidRPr="003821E6">
        <w:rPr>
          <w:rStyle w:val="apple-converted-space"/>
        </w:rPr>
        <w:t> </w:t>
      </w:r>
    </w:p>
    <w:p w:rsidR="003821E6" w:rsidRP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both"/>
      </w:pPr>
      <w:r w:rsidRPr="003821E6">
        <w:lastRenderedPageBreak/>
        <w:t>4)Лепка.</w:t>
      </w:r>
      <w:r w:rsidRPr="003821E6">
        <w:rPr>
          <w:rStyle w:val="apple-converted-space"/>
        </w:rPr>
        <w:t> </w:t>
      </w:r>
      <w:r w:rsidRPr="003821E6">
        <w:br/>
        <w:t>Далеко не все родители покупают своим детям пластилин. И зря – ведь лепка очень полезна для ребенка, она помогает развитию пальчиков малыша, в лепке ребенок может проявить свое творчество и фантазию. Сначала ваш малыш будет лепить для вас колбаски, шарики, колечки, но постепенно ему захочется расширить спектр своих умений, и он начнет лепить что-то более сложное. Обратите внимание, чтобы пластилин был яркий и мягкий.</w:t>
      </w:r>
      <w:r w:rsidRPr="003821E6">
        <w:rPr>
          <w:rStyle w:val="apple-converted-space"/>
        </w:rPr>
        <w:t> </w:t>
      </w:r>
    </w:p>
    <w:p w:rsidR="003821E6" w:rsidRP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both"/>
      </w:pPr>
      <w:r w:rsidRPr="003821E6">
        <w:t>5)Чтение.</w:t>
      </w:r>
      <w:r w:rsidRPr="003821E6">
        <w:rPr>
          <w:rStyle w:val="apple-converted-space"/>
        </w:rPr>
        <w:t> </w:t>
      </w:r>
      <w:r w:rsidRPr="003821E6">
        <w:br/>
        <w:t>Читать детям нужно не только на ночь, но в любое другое время. Это должны быть сказки, стихи, рассказы и другие литературные произведения для детского возраста. Специалисты рекомендуют уделять чтению для ребенка не менее тридцати минут в день. Посещайте вместе с малышом библиотеку, и вы увидите, когда ваш малыш подрастет и пойдет в школу, он будет сам частенько захаживать в библиотеку.</w:t>
      </w:r>
      <w:r w:rsidRPr="003821E6">
        <w:rPr>
          <w:rStyle w:val="apple-converted-space"/>
        </w:rPr>
        <w:t> </w:t>
      </w:r>
    </w:p>
    <w:p w:rsidR="003821E6" w:rsidRPr="003821E6" w:rsidRDefault="003821E6" w:rsidP="003821E6">
      <w:pPr>
        <w:pStyle w:val="a3"/>
        <w:widowControl w:val="0"/>
        <w:spacing w:before="0" w:beforeAutospacing="0" w:after="0" w:afterAutospacing="0" w:line="360" w:lineRule="auto"/>
        <w:ind w:firstLine="567"/>
        <w:jc w:val="both"/>
      </w:pPr>
      <w:r w:rsidRPr="003821E6">
        <w:t>6)Музыка.</w:t>
      </w:r>
      <w:r w:rsidRPr="003821E6">
        <w:rPr>
          <w:rStyle w:val="apple-converted-space"/>
        </w:rPr>
        <w:t> </w:t>
      </w:r>
      <w:r w:rsidRPr="003821E6">
        <w:br/>
        <w:t>С самого раннего детства давайте ребенку слушать детские песенки, классическую музыку. Это способствует развитию образного мышления и памяти. Постепенно вы сможете вместе с ребенком сами петь песенки. Если у вас нет музыкальных способностей, то по желанию ребенка его можно записать в танцевальный кружок, или кружок по обучению игре на том или ином музыкальном инструменте.</w:t>
      </w:r>
      <w:r w:rsidRPr="003821E6">
        <w:rPr>
          <w:rStyle w:val="apple-converted-space"/>
        </w:rPr>
        <w:t> </w:t>
      </w:r>
    </w:p>
    <w:p w:rsidR="00662D9A" w:rsidRPr="003821E6" w:rsidRDefault="003821E6" w:rsidP="003821E6">
      <w:pPr>
        <w:spacing w:line="360" w:lineRule="auto"/>
      </w:pPr>
      <w:r w:rsidRPr="003821E6">
        <w:t>7)Аппликация.</w:t>
      </w:r>
      <w:r w:rsidRPr="003821E6">
        <w:rPr>
          <w:rStyle w:val="apple-converted-space"/>
        </w:rPr>
        <w:t> </w:t>
      </w:r>
      <w:r w:rsidRPr="003821E6">
        <w:br/>
        <w:t>Занимайтесь с ребенком аппликацией, не бойтесь давать ему ножницы в руки. Пусть сначала он вырезает под вашим присмотром, объясните ему, как нужно работать с ножницами, какие правила необходимо соблюдать, чтобы не пораниться. Начинать можно с простой аппликации из геометрических фигур. Вы можете нарисовать на цветной бумаге фигуры, пусть малыш их вырежет и потом составит аппликацию по своему замыслу. Можно использовать и уже готовые комплекты для аппликаций.</w:t>
      </w:r>
      <w:r w:rsidRPr="003821E6">
        <w:rPr>
          <w:rStyle w:val="apple-converted-space"/>
        </w:rPr>
        <w:t> </w:t>
      </w:r>
      <w:r w:rsidRPr="003821E6">
        <w:br/>
      </w:r>
    </w:p>
    <w:sectPr w:rsidR="00662D9A" w:rsidRPr="003821E6" w:rsidSect="003821E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4"/>
    <w:rsid w:val="00013781"/>
    <w:rsid w:val="000772A4"/>
    <w:rsid w:val="003821E6"/>
    <w:rsid w:val="006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1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21E6"/>
  </w:style>
  <w:style w:type="character" w:styleId="a4">
    <w:name w:val="Strong"/>
    <w:qFormat/>
    <w:rsid w:val="00382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1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21E6"/>
  </w:style>
  <w:style w:type="character" w:styleId="a4">
    <w:name w:val="Strong"/>
    <w:qFormat/>
    <w:rsid w:val="00382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2015-06-27T14:17:00Z</dcterms:created>
  <dcterms:modified xsi:type="dcterms:W3CDTF">2015-06-29T17:03:00Z</dcterms:modified>
</cp:coreProperties>
</file>