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13" w:rsidRPr="00081BA0" w:rsidRDefault="00943413" w:rsidP="009434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081BA0">
        <w:rPr>
          <w:rFonts w:ascii="Times New Roman" w:hAnsi="Times New Roman"/>
          <w:b/>
          <w:sz w:val="28"/>
          <w:szCs w:val="28"/>
        </w:rPr>
        <w:t>униципальное бюджетное дошкольное образовательное учреждение "Детский сад № 42 комбинированного вида"</w:t>
      </w:r>
    </w:p>
    <w:p w:rsidR="00943413" w:rsidRPr="00847101" w:rsidRDefault="00943413" w:rsidP="00943413">
      <w:pPr>
        <w:jc w:val="center"/>
        <w:rPr>
          <w:rFonts w:ascii="Times New Roman" w:hAnsi="Times New Roman"/>
          <w:sz w:val="28"/>
          <w:szCs w:val="28"/>
        </w:rPr>
      </w:pPr>
    </w:p>
    <w:p w:rsidR="00943413" w:rsidRDefault="00943413" w:rsidP="00943413"/>
    <w:p w:rsidR="00943413" w:rsidRDefault="00943413" w:rsidP="00943413"/>
    <w:p w:rsidR="00943413" w:rsidRDefault="00943413" w:rsidP="00943413"/>
    <w:p w:rsidR="00943413" w:rsidRDefault="00943413" w:rsidP="00943413"/>
    <w:p w:rsidR="00943413" w:rsidRDefault="00943413" w:rsidP="00943413"/>
    <w:p w:rsidR="00943413" w:rsidRDefault="00943413" w:rsidP="00943413"/>
    <w:p w:rsidR="00943413" w:rsidRDefault="00943413" w:rsidP="00943413"/>
    <w:p w:rsidR="00943413" w:rsidRDefault="00943413" w:rsidP="00943413"/>
    <w:p w:rsidR="00B16AA4" w:rsidRDefault="00B16AA4" w:rsidP="00943413">
      <w:pPr>
        <w:contextualSpacing/>
        <w:jc w:val="center"/>
        <w:rPr>
          <w:rFonts w:ascii="Times New Roman" w:hAnsi="Times New Roman"/>
          <w:b/>
          <w:sz w:val="32"/>
          <w:szCs w:val="36"/>
        </w:rPr>
      </w:pPr>
      <w:bookmarkStart w:id="0" w:name="_GoBack"/>
      <w:r w:rsidRPr="00B16AA4">
        <w:rPr>
          <w:rFonts w:ascii="Times New Roman" w:hAnsi="Times New Roman"/>
          <w:b/>
          <w:sz w:val="32"/>
          <w:szCs w:val="36"/>
        </w:rPr>
        <w:t xml:space="preserve">Конспект непосредственно образовательной деятельности </w:t>
      </w:r>
    </w:p>
    <w:p w:rsidR="00B16AA4" w:rsidRPr="00B16AA4" w:rsidRDefault="00B16AA4" w:rsidP="00943413">
      <w:pPr>
        <w:contextualSpacing/>
        <w:jc w:val="center"/>
        <w:rPr>
          <w:rFonts w:ascii="Times New Roman" w:hAnsi="Times New Roman"/>
          <w:b/>
          <w:sz w:val="32"/>
          <w:szCs w:val="36"/>
        </w:rPr>
      </w:pPr>
      <w:r w:rsidRPr="00B16AA4">
        <w:rPr>
          <w:rFonts w:ascii="Times New Roman" w:hAnsi="Times New Roman"/>
          <w:b/>
          <w:sz w:val="32"/>
          <w:szCs w:val="36"/>
        </w:rPr>
        <w:t xml:space="preserve">в первой младшей группе </w:t>
      </w:r>
    </w:p>
    <w:p w:rsidR="00943413" w:rsidRPr="00B16AA4" w:rsidRDefault="00B16AA4" w:rsidP="00943413">
      <w:pPr>
        <w:contextualSpacing/>
        <w:jc w:val="center"/>
        <w:rPr>
          <w:sz w:val="20"/>
        </w:rPr>
      </w:pPr>
      <w:r w:rsidRPr="00B16AA4">
        <w:rPr>
          <w:rFonts w:ascii="Times New Roman" w:hAnsi="Times New Roman"/>
          <w:b/>
          <w:sz w:val="32"/>
          <w:szCs w:val="36"/>
        </w:rPr>
        <w:t>«У мишки косолапого в гостях»</w:t>
      </w:r>
    </w:p>
    <w:bookmarkEnd w:id="0"/>
    <w:p w:rsidR="00943413" w:rsidRDefault="00943413" w:rsidP="00943413"/>
    <w:p w:rsidR="00943413" w:rsidRDefault="00943413" w:rsidP="00943413"/>
    <w:p w:rsidR="00943413" w:rsidRDefault="00943413" w:rsidP="00943413"/>
    <w:p w:rsidR="00943413" w:rsidRDefault="00943413" w:rsidP="00943413"/>
    <w:p w:rsidR="00943413" w:rsidRDefault="00943413" w:rsidP="00943413"/>
    <w:p w:rsidR="00943413" w:rsidRDefault="00943413" w:rsidP="00943413"/>
    <w:p w:rsidR="00943413" w:rsidRPr="009476F8" w:rsidRDefault="00943413" w:rsidP="00943413">
      <w:pPr>
        <w:contextualSpacing/>
        <w:jc w:val="right"/>
        <w:rPr>
          <w:rFonts w:ascii="Times New Roman" w:hAnsi="Times New Roman"/>
          <w:sz w:val="28"/>
        </w:rPr>
      </w:pPr>
      <w:r w:rsidRPr="009476F8">
        <w:rPr>
          <w:rFonts w:ascii="Times New Roman" w:hAnsi="Times New Roman"/>
          <w:sz w:val="28"/>
        </w:rPr>
        <w:t xml:space="preserve">Подготовила и провела: </w:t>
      </w:r>
    </w:p>
    <w:p w:rsidR="00943413" w:rsidRPr="009476F8" w:rsidRDefault="00943413" w:rsidP="00943413">
      <w:pPr>
        <w:contextualSpacing/>
        <w:jc w:val="right"/>
        <w:rPr>
          <w:rFonts w:ascii="Times New Roman" w:hAnsi="Times New Roman"/>
          <w:sz w:val="28"/>
        </w:rPr>
      </w:pPr>
      <w:r w:rsidRPr="009476F8">
        <w:rPr>
          <w:rFonts w:ascii="Times New Roman" w:hAnsi="Times New Roman"/>
          <w:sz w:val="28"/>
        </w:rPr>
        <w:t>воспитатель Фадеева Т. В.</w:t>
      </w:r>
    </w:p>
    <w:p w:rsidR="00943413" w:rsidRDefault="00943413" w:rsidP="00943413">
      <w:pPr>
        <w:jc w:val="right"/>
      </w:pPr>
    </w:p>
    <w:p w:rsidR="00943413" w:rsidRDefault="00943413" w:rsidP="00943413">
      <w:pPr>
        <w:jc w:val="right"/>
      </w:pPr>
    </w:p>
    <w:p w:rsidR="00943413" w:rsidRDefault="00943413" w:rsidP="00943413">
      <w:pPr>
        <w:jc w:val="right"/>
      </w:pPr>
    </w:p>
    <w:p w:rsidR="00943413" w:rsidRDefault="00943413" w:rsidP="00943413">
      <w:pPr>
        <w:jc w:val="right"/>
      </w:pPr>
    </w:p>
    <w:p w:rsidR="00943413" w:rsidRDefault="00943413" w:rsidP="00943413">
      <w:pPr>
        <w:jc w:val="center"/>
        <w:rPr>
          <w:rFonts w:ascii="Times New Roman" w:hAnsi="Times New Roman"/>
        </w:rPr>
      </w:pPr>
    </w:p>
    <w:p w:rsidR="00B16AA4" w:rsidRDefault="00B16AA4" w:rsidP="00943413">
      <w:pPr>
        <w:jc w:val="center"/>
        <w:rPr>
          <w:rFonts w:ascii="Times New Roman" w:hAnsi="Times New Roman"/>
        </w:rPr>
      </w:pPr>
    </w:p>
    <w:p w:rsidR="00943413" w:rsidRDefault="00943413" w:rsidP="00943413">
      <w:pPr>
        <w:contextualSpacing/>
        <w:jc w:val="center"/>
        <w:rPr>
          <w:rFonts w:ascii="Times New Roman" w:hAnsi="Times New Roman"/>
          <w:sz w:val="28"/>
        </w:rPr>
      </w:pPr>
    </w:p>
    <w:p w:rsidR="00943413" w:rsidRPr="009476F8" w:rsidRDefault="00943413" w:rsidP="00943413">
      <w:pPr>
        <w:contextualSpacing/>
        <w:jc w:val="center"/>
        <w:rPr>
          <w:rFonts w:ascii="Times New Roman" w:hAnsi="Times New Roman"/>
          <w:sz w:val="28"/>
        </w:rPr>
      </w:pPr>
      <w:r w:rsidRPr="009476F8">
        <w:rPr>
          <w:rFonts w:ascii="Times New Roman" w:hAnsi="Times New Roman"/>
          <w:sz w:val="28"/>
        </w:rPr>
        <w:t xml:space="preserve">г. </w:t>
      </w:r>
      <w:proofErr w:type="gramStart"/>
      <w:r w:rsidRPr="009476F8">
        <w:rPr>
          <w:rFonts w:ascii="Times New Roman" w:hAnsi="Times New Roman"/>
          <w:sz w:val="28"/>
        </w:rPr>
        <w:t>Ленинск-Кузнецкий</w:t>
      </w:r>
      <w:proofErr w:type="gramEnd"/>
      <w:r w:rsidRPr="009476F8">
        <w:rPr>
          <w:rFonts w:ascii="Times New Roman" w:hAnsi="Times New Roman"/>
          <w:sz w:val="28"/>
        </w:rPr>
        <w:t xml:space="preserve"> </w:t>
      </w:r>
    </w:p>
    <w:p w:rsidR="00943413" w:rsidRPr="009476F8" w:rsidRDefault="00943413" w:rsidP="00943413">
      <w:pPr>
        <w:contextualSpacing/>
        <w:jc w:val="center"/>
        <w:rPr>
          <w:rFonts w:ascii="Times New Roman" w:hAnsi="Times New Roman"/>
          <w:sz w:val="28"/>
        </w:rPr>
      </w:pPr>
      <w:r w:rsidRPr="009476F8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5</w:t>
      </w:r>
      <w:r w:rsidR="00B16AA4">
        <w:rPr>
          <w:rFonts w:ascii="Times New Roman" w:hAnsi="Times New Roman"/>
          <w:sz w:val="28"/>
        </w:rPr>
        <w:t xml:space="preserve"> </w:t>
      </w:r>
      <w:r w:rsidRPr="009476F8">
        <w:rPr>
          <w:rFonts w:ascii="Times New Roman" w:hAnsi="Times New Roman"/>
          <w:sz w:val="28"/>
        </w:rPr>
        <w:t>г.</w:t>
      </w:r>
    </w:p>
    <w:p w:rsidR="00B6524C" w:rsidRPr="00792B00" w:rsidRDefault="00B6524C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Программное содержание:</w:t>
      </w:r>
    </w:p>
    <w:p w:rsidR="00B6524C" w:rsidRPr="00792B00" w:rsidRDefault="00B16AA4" w:rsidP="00792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="00B6524C" w:rsidRPr="003E4605">
          <w:rPr>
            <w:rFonts w:ascii="Times New Roman" w:hAnsi="Times New Roman"/>
            <w:sz w:val="24"/>
            <w:szCs w:val="24"/>
            <w:lang w:eastAsia="ru-RU"/>
          </w:rPr>
          <w:t>Закрепить</w:t>
        </w:r>
      </w:hyperlink>
      <w:r w:rsidR="00B6524C" w:rsidRPr="00792B00">
        <w:rPr>
          <w:rFonts w:ascii="Times New Roman" w:hAnsi="Times New Roman"/>
          <w:sz w:val="24"/>
          <w:szCs w:val="24"/>
          <w:lang w:eastAsia="ru-RU"/>
        </w:rPr>
        <w:t xml:space="preserve"> знания малышей о диких животных.</w:t>
      </w:r>
    </w:p>
    <w:p w:rsidR="00B6524C" w:rsidRPr="00792B00" w:rsidRDefault="00B16AA4" w:rsidP="00792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="00B6524C" w:rsidRPr="003E4605">
          <w:rPr>
            <w:rFonts w:ascii="Times New Roman" w:hAnsi="Times New Roman"/>
            <w:sz w:val="24"/>
            <w:szCs w:val="24"/>
            <w:lang w:eastAsia="ru-RU"/>
          </w:rPr>
          <w:t>Закрепить</w:t>
        </w:r>
      </w:hyperlink>
      <w:r w:rsidR="00B6524C" w:rsidRPr="003E46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524C" w:rsidRPr="00792B00">
        <w:rPr>
          <w:rFonts w:ascii="Times New Roman" w:hAnsi="Times New Roman"/>
          <w:sz w:val="24"/>
          <w:szCs w:val="24"/>
          <w:lang w:eastAsia="ru-RU"/>
        </w:rPr>
        <w:t xml:space="preserve">основные физкультурные движения: </w:t>
      </w:r>
      <w:proofErr w:type="spellStart"/>
      <w:r w:rsidR="00B6524C" w:rsidRPr="00792B00">
        <w:rPr>
          <w:rFonts w:ascii="Times New Roman" w:hAnsi="Times New Roman"/>
          <w:sz w:val="24"/>
          <w:szCs w:val="24"/>
          <w:lang w:eastAsia="ru-RU"/>
        </w:rPr>
        <w:t>пролезание</w:t>
      </w:r>
      <w:proofErr w:type="spellEnd"/>
      <w:r w:rsidR="00B6524C" w:rsidRPr="00792B00">
        <w:rPr>
          <w:rFonts w:ascii="Times New Roman" w:hAnsi="Times New Roman"/>
          <w:sz w:val="24"/>
          <w:szCs w:val="24"/>
          <w:lang w:eastAsia="ru-RU"/>
        </w:rPr>
        <w:t xml:space="preserve"> под дугой, хождение по наклонной доске.</w:t>
      </w:r>
    </w:p>
    <w:p w:rsidR="00B6524C" w:rsidRPr="00792B00" w:rsidRDefault="00B6524C" w:rsidP="00792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sz w:val="24"/>
          <w:szCs w:val="24"/>
          <w:lang w:eastAsia="ru-RU"/>
        </w:rPr>
        <w:t xml:space="preserve">Познакомить с </w:t>
      </w:r>
      <w:hyperlink r:id="rId8" w:history="1">
        <w:r w:rsidRPr="003E4605">
          <w:rPr>
            <w:rFonts w:ascii="Times New Roman" w:hAnsi="Times New Roman"/>
            <w:sz w:val="24"/>
            <w:szCs w:val="24"/>
            <w:lang w:eastAsia="ru-RU"/>
          </w:rPr>
          <w:t>основным</w:t>
        </w:r>
      </w:hyperlink>
      <w:r w:rsidRPr="003E46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2B00">
        <w:rPr>
          <w:rFonts w:ascii="Times New Roman" w:hAnsi="Times New Roman"/>
          <w:sz w:val="24"/>
          <w:szCs w:val="24"/>
          <w:lang w:eastAsia="ru-RU"/>
        </w:rPr>
        <w:t>стихотворением, с жизнью медведя зимой.</w:t>
      </w:r>
    </w:p>
    <w:p w:rsidR="00B6524C" w:rsidRPr="00792B00" w:rsidRDefault="00B6524C" w:rsidP="00792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sz w:val="24"/>
          <w:szCs w:val="24"/>
          <w:lang w:eastAsia="ru-RU"/>
        </w:rPr>
        <w:t>Продолжать учить различать яблоко и другие фрукты. Развивать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зрительно</w:t>
      </w:r>
      <w:r w:rsidRPr="00792B00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внимание и</w:t>
      </w:r>
      <w:r w:rsidRPr="00792B00">
        <w:rPr>
          <w:rFonts w:ascii="Times New Roman" w:hAnsi="Times New Roman"/>
          <w:sz w:val="24"/>
          <w:szCs w:val="24"/>
          <w:lang w:eastAsia="ru-RU"/>
        </w:rPr>
        <w:t xml:space="preserve"> речь.</w:t>
      </w:r>
    </w:p>
    <w:p w:rsidR="00B6524C" w:rsidRPr="00792B00" w:rsidRDefault="00B6524C" w:rsidP="00792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sz w:val="24"/>
          <w:szCs w:val="24"/>
          <w:lang w:eastAsia="ru-RU"/>
        </w:rPr>
        <w:t>Развивать мелкую моторику пальцев рук.</w:t>
      </w:r>
    </w:p>
    <w:p w:rsidR="00B6524C" w:rsidRPr="00792B00" w:rsidRDefault="00B6524C" w:rsidP="00792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sz w:val="24"/>
          <w:szCs w:val="24"/>
          <w:lang w:eastAsia="ru-RU"/>
        </w:rPr>
        <w:t>Формировать у детей интерес к рисованию.</w:t>
      </w:r>
    </w:p>
    <w:p w:rsidR="00B6524C" w:rsidRPr="00792B00" w:rsidRDefault="00B6524C" w:rsidP="00792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sz w:val="24"/>
          <w:szCs w:val="24"/>
          <w:lang w:eastAsia="ru-RU"/>
        </w:rPr>
        <w:t>Создать у детей радостное настроение, “зажечь” на ветках елки огоньки, фонарики, используя яркие краски.</w:t>
      </w:r>
    </w:p>
    <w:p w:rsidR="00B6524C" w:rsidRPr="00792B00" w:rsidRDefault="00B6524C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Материал: </w:t>
      </w:r>
    </w:p>
    <w:p w:rsidR="00B6524C" w:rsidRPr="00792B00" w:rsidRDefault="00B6524C" w:rsidP="00792B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sz w:val="24"/>
          <w:szCs w:val="24"/>
          <w:lang w:eastAsia="ru-RU"/>
        </w:rPr>
        <w:t xml:space="preserve">Корзина с фруктами (яблоко, апельсин) </w:t>
      </w:r>
    </w:p>
    <w:p w:rsidR="00B6524C" w:rsidRPr="00792B00" w:rsidRDefault="00B6524C" w:rsidP="00792B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sz w:val="24"/>
          <w:szCs w:val="24"/>
          <w:lang w:eastAsia="ru-RU"/>
        </w:rPr>
        <w:t>“Дальняя дорога”:</w:t>
      </w:r>
      <w:r w:rsidRPr="00792B00">
        <w:rPr>
          <w:rFonts w:ascii="Times New Roman" w:hAnsi="Times New Roman"/>
          <w:sz w:val="24"/>
          <w:szCs w:val="24"/>
          <w:lang w:eastAsia="ru-RU"/>
        </w:rPr>
        <w:br/>
        <w:t>– тропа – вырезанная из линолеума извилистая дорожка;</w:t>
      </w:r>
      <w:r w:rsidRPr="00792B00">
        <w:rPr>
          <w:rFonts w:ascii="Times New Roman" w:hAnsi="Times New Roman"/>
          <w:sz w:val="24"/>
          <w:szCs w:val="24"/>
          <w:lang w:eastAsia="ru-RU"/>
        </w:rPr>
        <w:br/>
        <w:t>– горка – наклонная доска, оклеенная белой бумагой;</w:t>
      </w:r>
      <w:r w:rsidRPr="00792B00">
        <w:rPr>
          <w:rFonts w:ascii="Times New Roman" w:hAnsi="Times New Roman"/>
          <w:sz w:val="24"/>
          <w:szCs w:val="24"/>
          <w:lang w:eastAsia="ru-RU"/>
        </w:rPr>
        <w:br/>
        <w:t xml:space="preserve">– деревья наклоненные – дуги, оклеенные </w:t>
      </w:r>
      <w:r>
        <w:rPr>
          <w:rFonts w:ascii="Times New Roman" w:hAnsi="Times New Roman"/>
          <w:sz w:val="24"/>
          <w:szCs w:val="24"/>
          <w:lang w:eastAsia="ru-RU"/>
        </w:rPr>
        <w:t>белой бумагой.</w:t>
      </w:r>
    </w:p>
    <w:p w:rsidR="00B6524C" w:rsidRPr="00792B00" w:rsidRDefault="00B6524C" w:rsidP="00792B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sz w:val="24"/>
          <w:szCs w:val="24"/>
          <w:lang w:eastAsia="ru-RU"/>
        </w:rPr>
        <w:t>Лес – искусственные елки.</w:t>
      </w:r>
    </w:p>
    <w:p w:rsidR="00B6524C" w:rsidRPr="00792B00" w:rsidRDefault="00B6524C" w:rsidP="00792B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sz w:val="24"/>
          <w:szCs w:val="24"/>
          <w:lang w:eastAsia="ru-RU"/>
        </w:rPr>
        <w:t>Дикие животные-игрушки: медведь, лиса, зайчата, белочка, волк.</w:t>
      </w:r>
    </w:p>
    <w:p w:rsidR="00B6524C" w:rsidRPr="00792B00" w:rsidRDefault="00B6524C" w:rsidP="00792B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sz w:val="24"/>
          <w:szCs w:val="24"/>
          <w:lang w:eastAsia="ru-RU"/>
        </w:rPr>
        <w:t xml:space="preserve">На столе – белая бумага с нарисованными на ней зелеными елочками; красная и желтая краски, </w:t>
      </w:r>
      <w:r>
        <w:rPr>
          <w:rFonts w:ascii="Times New Roman" w:hAnsi="Times New Roman"/>
          <w:sz w:val="24"/>
          <w:szCs w:val="24"/>
          <w:lang w:eastAsia="ru-RU"/>
        </w:rPr>
        <w:t>ватные палочки.</w:t>
      </w:r>
    </w:p>
    <w:p w:rsidR="00B6524C" w:rsidRPr="00792B00" w:rsidRDefault="00B6524C" w:rsidP="00792B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b/>
          <w:bCs/>
          <w:sz w:val="24"/>
          <w:szCs w:val="24"/>
          <w:lang w:eastAsia="ru-RU"/>
        </w:rPr>
        <w:t>Ход занятия</w:t>
      </w:r>
    </w:p>
    <w:p w:rsidR="00B6524C" w:rsidRPr="00792B00" w:rsidRDefault="00B6524C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sz w:val="24"/>
          <w:szCs w:val="24"/>
          <w:lang w:eastAsia="ru-RU"/>
        </w:rPr>
        <w:t>В группу входит воспитатель с красивой корзиной.</w:t>
      </w:r>
    </w:p>
    <w:p w:rsidR="00B6524C" w:rsidRPr="00792B00" w:rsidRDefault="00B6524C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Воспитатель:</w:t>
      </w:r>
      <w:r w:rsidRPr="00792B00">
        <w:rPr>
          <w:rFonts w:ascii="Times New Roman" w:hAnsi="Times New Roman"/>
          <w:sz w:val="24"/>
          <w:szCs w:val="24"/>
          <w:lang w:eastAsia="ru-RU"/>
        </w:rPr>
        <w:t xml:space="preserve"> Здравствуйте ребятки! Знаете, где я была? Я была в красивом зимнем лесу. Там много – много зеленых елочек и много – много снега – большие сугробы. А между елками под снегом – берлога. А в берлоге кто спит? Как вы думаете?</w:t>
      </w:r>
    </w:p>
    <w:p w:rsidR="00B6524C" w:rsidRPr="00792B00" w:rsidRDefault="00B6524C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Дети: </w:t>
      </w:r>
      <w:r w:rsidRPr="00792B00">
        <w:rPr>
          <w:rFonts w:ascii="Times New Roman" w:hAnsi="Times New Roman"/>
          <w:sz w:val="24"/>
          <w:szCs w:val="24"/>
          <w:lang w:eastAsia="ru-RU"/>
        </w:rPr>
        <w:t>Мишка!</w:t>
      </w:r>
    </w:p>
    <w:p w:rsidR="00B6524C" w:rsidRPr="00792B00" w:rsidRDefault="00B6524C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Воспитатель: </w:t>
      </w:r>
      <w:r w:rsidRPr="00792B00">
        <w:rPr>
          <w:rFonts w:ascii="Times New Roman" w:hAnsi="Times New Roman"/>
          <w:sz w:val="24"/>
          <w:szCs w:val="24"/>
          <w:lang w:eastAsia="ru-RU"/>
        </w:rPr>
        <w:t xml:space="preserve">Правильно, Мишка. Медведи зимой спят в берлоге, а я его случайно разбудила. Проснулся медведь, разозлился. Но когда узнал, что я от ребяток из детского сада пришла, то успокоился. Пригласил вас, ребятки, к себе в гости, да и угощение прислал. Вот эта корзинка от </w:t>
      </w:r>
      <w:r>
        <w:rPr>
          <w:rFonts w:ascii="Times New Roman" w:hAnsi="Times New Roman"/>
          <w:sz w:val="24"/>
          <w:szCs w:val="24"/>
          <w:lang w:eastAsia="ru-RU"/>
        </w:rPr>
        <w:t>него. В ней</w:t>
      </w:r>
      <w:r w:rsidRPr="00792B00">
        <w:rPr>
          <w:rFonts w:ascii="Times New Roman" w:hAnsi="Times New Roman"/>
          <w:sz w:val="24"/>
          <w:szCs w:val="24"/>
          <w:lang w:eastAsia="ru-RU"/>
        </w:rPr>
        <w:t xml:space="preserve"> фрукты. Давайте отгадаем какие.</w:t>
      </w:r>
    </w:p>
    <w:p w:rsidR="00B6524C" w:rsidRPr="00792B00" w:rsidRDefault="00B6524C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</w:t>
      </w:r>
      <w:r w:rsidRPr="00792B00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792B00">
        <w:rPr>
          <w:rFonts w:ascii="Times New Roman" w:hAnsi="Times New Roman"/>
          <w:i/>
          <w:iCs/>
          <w:sz w:val="24"/>
          <w:szCs w:val="24"/>
          <w:lang w:eastAsia="ru-RU"/>
        </w:rPr>
        <w:t>достает из корзинки яблоко</w:t>
      </w:r>
      <w:r w:rsidRPr="00792B00">
        <w:rPr>
          <w:rFonts w:ascii="Times New Roman" w:hAnsi="Times New Roman"/>
          <w:sz w:val="24"/>
          <w:szCs w:val="24"/>
          <w:lang w:eastAsia="ru-RU"/>
        </w:rPr>
        <w:t>): Что это такое?</w:t>
      </w:r>
    </w:p>
    <w:p w:rsidR="00B6524C" w:rsidRPr="00792B00" w:rsidRDefault="00B6524C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Дети: </w:t>
      </w:r>
      <w:r w:rsidRPr="00792B00">
        <w:rPr>
          <w:rFonts w:ascii="Times New Roman" w:hAnsi="Times New Roman"/>
          <w:sz w:val="24"/>
          <w:szCs w:val="24"/>
          <w:lang w:eastAsia="ru-RU"/>
        </w:rPr>
        <w:t>Яблоко.</w:t>
      </w:r>
    </w:p>
    <w:p w:rsidR="00B6524C" w:rsidRPr="00792B00" w:rsidRDefault="00B6524C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Воспитатель: </w:t>
      </w:r>
      <w:r w:rsidRPr="00792B00">
        <w:rPr>
          <w:rFonts w:ascii="Times New Roman" w:hAnsi="Times New Roman"/>
          <w:sz w:val="24"/>
          <w:szCs w:val="24"/>
          <w:lang w:eastAsia="ru-RU"/>
        </w:rPr>
        <w:t>Подойдите и потрогайте его. Какой оно формы, цвета?</w:t>
      </w:r>
    </w:p>
    <w:p w:rsidR="00B6524C" w:rsidRPr="00792B00" w:rsidRDefault="00B6524C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1-й ребенок: </w:t>
      </w:r>
      <w:r w:rsidRPr="00792B00">
        <w:rPr>
          <w:rFonts w:ascii="Times New Roman" w:hAnsi="Times New Roman"/>
          <w:sz w:val="24"/>
          <w:szCs w:val="24"/>
          <w:lang w:eastAsia="ru-RU"/>
        </w:rPr>
        <w:t>Круглое.</w:t>
      </w:r>
    </w:p>
    <w:p w:rsidR="00B6524C" w:rsidRPr="00792B00" w:rsidRDefault="00B6524C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2-й ребенок: </w:t>
      </w:r>
      <w:r w:rsidRPr="00792B00">
        <w:rPr>
          <w:rFonts w:ascii="Times New Roman" w:hAnsi="Times New Roman"/>
          <w:sz w:val="24"/>
          <w:szCs w:val="24"/>
          <w:lang w:eastAsia="ru-RU"/>
        </w:rPr>
        <w:t>Красное.</w:t>
      </w:r>
    </w:p>
    <w:p w:rsidR="00B6524C" w:rsidRPr="00792B00" w:rsidRDefault="00B6524C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sz w:val="24"/>
          <w:szCs w:val="24"/>
          <w:lang w:eastAsia="ru-RU"/>
        </w:rPr>
        <w:t>Другие варианты ответов.</w:t>
      </w:r>
    </w:p>
    <w:p w:rsidR="00B6524C" w:rsidRPr="00792B00" w:rsidRDefault="00B6524C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Воспитатель:</w:t>
      </w:r>
      <w:r w:rsidRPr="00792B00">
        <w:rPr>
          <w:rFonts w:ascii="Times New Roman" w:hAnsi="Times New Roman"/>
          <w:sz w:val="24"/>
          <w:szCs w:val="24"/>
          <w:lang w:eastAsia="ru-RU"/>
        </w:rPr>
        <w:t xml:space="preserve"> На что похоже яблоко?</w:t>
      </w:r>
    </w:p>
    <w:p w:rsidR="00B6524C" w:rsidRPr="00792B00" w:rsidRDefault="00B6524C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Дети:</w:t>
      </w:r>
      <w:r w:rsidRPr="00792B00">
        <w:rPr>
          <w:rFonts w:ascii="Times New Roman" w:hAnsi="Times New Roman"/>
          <w:sz w:val="24"/>
          <w:szCs w:val="24"/>
          <w:lang w:eastAsia="ru-RU"/>
        </w:rPr>
        <w:t xml:space="preserve"> Мячик, солнышко и т.д.</w:t>
      </w:r>
    </w:p>
    <w:p w:rsidR="00B6524C" w:rsidRPr="00792B00" w:rsidRDefault="00B6524C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</w:t>
      </w:r>
      <w:r w:rsidRPr="00792B00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792B00">
        <w:rPr>
          <w:rFonts w:ascii="Times New Roman" w:hAnsi="Times New Roman"/>
          <w:i/>
          <w:iCs/>
          <w:sz w:val="24"/>
          <w:szCs w:val="24"/>
          <w:lang w:eastAsia="ru-RU"/>
        </w:rPr>
        <w:t>достает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апельсин</w:t>
      </w:r>
      <w:r w:rsidRPr="00792B00">
        <w:rPr>
          <w:rFonts w:ascii="Times New Roman" w:hAnsi="Times New Roman"/>
          <w:sz w:val="24"/>
          <w:szCs w:val="24"/>
          <w:lang w:eastAsia="ru-RU"/>
        </w:rPr>
        <w:t>): А это что?</w:t>
      </w:r>
    </w:p>
    <w:p w:rsidR="00B6524C" w:rsidRPr="00792B00" w:rsidRDefault="00B6524C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b/>
          <w:bCs/>
          <w:sz w:val="24"/>
          <w:szCs w:val="24"/>
          <w:lang w:eastAsia="ru-RU"/>
        </w:rPr>
        <w:t>Дети:</w:t>
      </w:r>
      <w:r w:rsidRPr="00792B0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апельсин.</w:t>
      </w:r>
    </w:p>
    <w:p w:rsidR="00B6524C" w:rsidRPr="00792B00" w:rsidRDefault="00B6524C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sz w:val="24"/>
          <w:szCs w:val="24"/>
          <w:lang w:eastAsia="ru-RU"/>
        </w:rPr>
        <w:t xml:space="preserve">Предложить детям потрогать его и сравнить с яблоком. Яблоко – гладкое, а </w:t>
      </w:r>
      <w:r w:rsidR="00F63B86">
        <w:rPr>
          <w:rFonts w:ascii="Times New Roman" w:hAnsi="Times New Roman"/>
          <w:sz w:val="24"/>
          <w:szCs w:val="24"/>
          <w:lang w:eastAsia="ru-RU"/>
        </w:rPr>
        <w:t>апельсин</w:t>
      </w:r>
      <w:r w:rsidRPr="00792B00">
        <w:rPr>
          <w:rFonts w:ascii="Times New Roman" w:hAnsi="Times New Roman"/>
          <w:sz w:val="24"/>
          <w:szCs w:val="24"/>
          <w:lang w:eastAsia="ru-RU"/>
        </w:rPr>
        <w:t xml:space="preserve"> – шершавый.</w:t>
      </w:r>
    </w:p>
    <w:p w:rsidR="00B6524C" w:rsidRPr="00792B00" w:rsidRDefault="00B6524C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Воспитатель:</w:t>
      </w:r>
      <w:r w:rsidRPr="00792B00">
        <w:rPr>
          <w:rFonts w:ascii="Times New Roman" w:hAnsi="Times New Roman"/>
          <w:sz w:val="24"/>
          <w:szCs w:val="24"/>
          <w:lang w:eastAsia="ru-RU"/>
        </w:rPr>
        <w:t xml:space="preserve"> Мишка пригласил вас в гости к себе, чтобы показать свою красивую елочку. Но только дорога дальняя, через лес.</w:t>
      </w:r>
    </w:p>
    <w:p w:rsidR="00B6524C" w:rsidRPr="00792B00" w:rsidRDefault="00B6524C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sz w:val="24"/>
          <w:szCs w:val="24"/>
          <w:lang w:eastAsia="ru-RU"/>
        </w:rPr>
        <w:t>Сначала дети идут по тропе (хождение по ограниченной поверхности).</w:t>
      </w:r>
    </w:p>
    <w:p w:rsidR="00B6524C" w:rsidRPr="00792B00" w:rsidRDefault="00B6524C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sz w:val="24"/>
          <w:szCs w:val="24"/>
          <w:lang w:eastAsia="ru-RU"/>
        </w:rPr>
        <w:t>Дальше поднимаются по снежной горке (наклонная доска).</w:t>
      </w:r>
    </w:p>
    <w:p w:rsidR="00B6524C" w:rsidRPr="00792B00" w:rsidRDefault="00B6524C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sz w:val="24"/>
          <w:szCs w:val="24"/>
          <w:lang w:eastAsia="ru-RU"/>
        </w:rPr>
        <w:t>А вот и деревья склонились под тяжестью снега (пролезают под дугой).</w:t>
      </w:r>
    </w:p>
    <w:p w:rsidR="00B6524C" w:rsidRPr="00792B00" w:rsidRDefault="00B6524C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sz w:val="24"/>
          <w:szCs w:val="24"/>
          <w:lang w:eastAsia="ru-RU"/>
        </w:rPr>
        <w:t>Вот и елка, под которой спит мишка.</w:t>
      </w:r>
    </w:p>
    <w:p w:rsidR="00B6524C" w:rsidRPr="00792B00" w:rsidRDefault="00B6524C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Воспитатель: </w:t>
      </w:r>
      <w:r w:rsidRPr="00792B00">
        <w:rPr>
          <w:rFonts w:ascii="Times New Roman" w:hAnsi="Times New Roman"/>
          <w:sz w:val="24"/>
          <w:szCs w:val="24"/>
          <w:lang w:eastAsia="ru-RU"/>
        </w:rPr>
        <w:t>Раскидывает снежинки между елками, на елки и читает стихотворение:</w:t>
      </w:r>
    </w:p>
    <w:p w:rsidR="00B6524C" w:rsidRPr="00792B00" w:rsidRDefault="00B6524C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sz w:val="24"/>
          <w:szCs w:val="24"/>
          <w:lang w:eastAsia="ru-RU"/>
        </w:rPr>
        <w:t xml:space="preserve">Как на горе снег – снег, </w:t>
      </w:r>
      <w:r w:rsidRPr="00792B00">
        <w:rPr>
          <w:rFonts w:ascii="Times New Roman" w:hAnsi="Times New Roman"/>
          <w:sz w:val="24"/>
          <w:szCs w:val="24"/>
          <w:lang w:eastAsia="ru-RU"/>
        </w:rPr>
        <w:br/>
        <w:t xml:space="preserve">И под горкой снег – снег, </w:t>
      </w:r>
      <w:r w:rsidRPr="00792B00">
        <w:rPr>
          <w:rFonts w:ascii="Times New Roman" w:hAnsi="Times New Roman"/>
          <w:sz w:val="24"/>
          <w:szCs w:val="24"/>
          <w:lang w:eastAsia="ru-RU"/>
        </w:rPr>
        <w:br/>
        <w:t xml:space="preserve">И на елке снег – снег, </w:t>
      </w:r>
      <w:r w:rsidRPr="00792B00">
        <w:rPr>
          <w:rFonts w:ascii="Times New Roman" w:hAnsi="Times New Roman"/>
          <w:sz w:val="24"/>
          <w:szCs w:val="24"/>
          <w:lang w:eastAsia="ru-RU"/>
        </w:rPr>
        <w:br/>
        <w:t>А под снегом спит медведь.</w:t>
      </w:r>
      <w:r w:rsidRPr="00792B00">
        <w:rPr>
          <w:rFonts w:ascii="Times New Roman" w:hAnsi="Times New Roman"/>
          <w:sz w:val="24"/>
          <w:szCs w:val="24"/>
          <w:lang w:eastAsia="ru-RU"/>
        </w:rPr>
        <w:br/>
        <w:t>Тише – тише – не шуметь.</w:t>
      </w:r>
      <w:r w:rsidRPr="00792B00">
        <w:rPr>
          <w:rFonts w:ascii="Times New Roman" w:hAnsi="Times New Roman"/>
          <w:sz w:val="24"/>
          <w:szCs w:val="24"/>
          <w:lang w:eastAsia="ru-RU"/>
        </w:rPr>
        <w:br/>
        <w:t>Мишка “просыпается”.</w:t>
      </w:r>
    </w:p>
    <w:p w:rsidR="00B6524C" w:rsidRPr="00792B00" w:rsidRDefault="00B6524C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Воспитатель:</w:t>
      </w:r>
      <w:r w:rsidRPr="00792B00">
        <w:rPr>
          <w:rFonts w:ascii="Times New Roman" w:hAnsi="Times New Roman"/>
          <w:sz w:val="24"/>
          <w:szCs w:val="24"/>
          <w:lang w:eastAsia="ru-RU"/>
        </w:rPr>
        <w:t xml:space="preserve"> Посмотрите, какая красивая елочка у мишки. А кто это прячется за елкой? (</w:t>
      </w:r>
      <w:r w:rsidRPr="00792B00">
        <w:rPr>
          <w:rFonts w:ascii="Times New Roman" w:hAnsi="Times New Roman"/>
          <w:i/>
          <w:iCs/>
          <w:sz w:val="24"/>
          <w:szCs w:val="24"/>
          <w:lang w:eastAsia="ru-RU"/>
        </w:rPr>
        <w:t>Воспитатель достает лисичку.</w:t>
      </w:r>
      <w:r w:rsidRPr="00792B00">
        <w:rPr>
          <w:rFonts w:ascii="Times New Roman" w:hAnsi="Times New Roman"/>
          <w:sz w:val="24"/>
          <w:szCs w:val="24"/>
          <w:lang w:eastAsia="ru-RU"/>
        </w:rPr>
        <w:t>)</w:t>
      </w:r>
    </w:p>
    <w:p w:rsidR="00B6524C" w:rsidRPr="00792B00" w:rsidRDefault="00B6524C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Ребенок: </w:t>
      </w:r>
      <w:r w:rsidRPr="00792B00">
        <w:rPr>
          <w:rFonts w:ascii="Times New Roman" w:hAnsi="Times New Roman"/>
          <w:sz w:val="24"/>
          <w:szCs w:val="24"/>
          <w:lang w:eastAsia="ru-RU"/>
        </w:rPr>
        <w:t>Лисичка.</w:t>
      </w:r>
    </w:p>
    <w:p w:rsidR="00B6524C" w:rsidRPr="00792B00" w:rsidRDefault="00F63B86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Воспитатель</w:t>
      </w:r>
      <w:r w:rsidR="00B6524C" w:rsidRPr="00792B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="00B6524C" w:rsidRPr="00792B00">
        <w:rPr>
          <w:rFonts w:ascii="Times New Roman" w:hAnsi="Times New Roman"/>
          <w:sz w:val="24"/>
          <w:szCs w:val="24"/>
          <w:lang w:eastAsia="ru-RU"/>
        </w:rPr>
        <w:t>Да она тоже живет здесь в лесу.</w:t>
      </w:r>
    </w:p>
    <w:p w:rsidR="00B6524C" w:rsidRPr="00792B00" w:rsidRDefault="00B6524C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Воспитатель: </w:t>
      </w:r>
      <w:r w:rsidRPr="00792B00">
        <w:rPr>
          <w:rFonts w:ascii="Times New Roman" w:hAnsi="Times New Roman"/>
          <w:sz w:val="24"/>
          <w:szCs w:val="24"/>
          <w:lang w:eastAsia="ru-RU"/>
        </w:rPr>
        <w:t>А это еще кто здесь сидит? (</w:t>
      </w:r>
      <w:r w:rsidRPr="00792B00">
        <w:rPr>
          <w:rFonts w:ascii="Times New Roman" w:hAnsi="Times New Roman"/>
          <w:i/>
          <w:iCs/>
          <w:sz w:val="24"/>
          <w:szCs w:val="24"/>
          <w:lang w:eastAsia="ru-RU"/>
        </w:rPr>
        <w:t>Достает волка.</w:t>
      </w:r>
      <w:r w:rsidRPr="00792B00">
        <w:rPr>
          <w:rFonts w:ascii="Times New Roman" w:hAnsi="Times New Roman"/>
          <w:sz w:val="24"/>
          <w:szCs w:val="24"/>
          <w:lang w:eastAsia="ru-RU"/>
        </w:rPr>
        <w:t>)</w:t>
      </w:r>
    </w:p>
    <w:p w:rsidR="00B6524C" w:rsidRPr="00792B00" w:rsidRDefault="00B6524C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Дети: </w:t>
      </w:r>
      <w:r w:rsidRPr="00792B00">
        <w:rPr>
          <w:rFonts w:ascii="Times New Roman" w:hAnsi="Times New Roman"/>
          <w:sz w:val="24"/>
          <w:szCs w:val="24"/>
          <w:lang w:eastAsia="ru-RU"/>
        </w:rPr>
        <w:t>Волк.</w:t>
      </w:r>
    </w:p>
    <w:p w:rsidR="00B6524C" w:rsidRPr="00792B00" w:rsidRDefault="00F63B86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Воспитатель</w:t>
      </w:r>
      <w:r w:rsidR="00B6524C" w:rsidRPr="00792B00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B6524C" w:rsidRPr="00792B00">
        <w:rPr>
          <w:rFonts w:ascii="Times New Roman" w:hAnsi="Times New Roman"/>
          <w:sz w:val="24"/>
          <w:szCs w:val="24"/>
          <w:lang w:eastAsia="ru-RU"/>
        </w:rPr>
        <w:t xml:space="preserve"> Да и волк тоже живет в лесу.</w:t>
      </w:r>
    </w:p>
    <w:p w:rsidR="00B6524C" w:rsidRPr="00792B00" w:rsidRDefault="00B6524C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Воспитатель: </w:t>
      </w:r>
      <w:r w:rsidRPr="00792B00">
        <w:rPr>
          <w:rFonts w:ascii="Times New Roman" w:hAnsi="Times New Roman"/>
          <w:sz w:val="24"/>
          <w:szCs w:val="24"/>
          <w:lang w:eastAsia="ru-RU"/>
        </w:rPr>
        <w:t>А это что еще за беленькие комочки? (</w:t>
      </w:r>
      <w:r w:rsidRPr="00792B0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Достает зайчат </w:t>
      </w:r>
      <w:proofErr w:type="gramStart"/>
      <w:r w:rsidRPr="00792B00">
        <w:rPr>
          <w:rFonts w:ascii="Times New Roman" w:hAnsi="Times New Roman"/>
          <w:i/>
          <w:iCs/>
          <w:sz w:val="24"/>
          <w:szCs w:val="24"/>
          <w:lang w:eastAsia="ru-RU"/>
        </w:rPr>
        <w:t>из</w:t>
      </w:r>
      <w:proofErr w:type="gramEnd"/>
      <w:r w:rsidRPr="00792B0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под елки.</w:t>
      </w:r>
      <w:r w:rsidRPr="00792B00">
        <w:rPr>
          <w:rFonts w:ascii="Times New Roman" w:hAnsi="Times New Roman"/>
          <w:sz w:val="24"/>
          <w:szCs w:val="24"/>
          <w:lang w:eastAsia="ru-RU"/>
        </w:rPr>
        <w:t>)</w:t>
      </w:r>
    </w:p>
    <w:p w:rsidR="00B6524C" w:rsidRPr="00792B00" w:rsidRDefault="00B6524C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Дети: </w:t>
      </w:r>
      <w:r w:rsidRPr="00792B00">
        <w:rPr>
          <w:rFonts w:ascii="Times New Roman" w:hAnsi="Times New Roman"/>
          <w:sz w:val="24"/>
          <w:szCs w:val="24"/>
          <w:lang w:eastAsia="ru-RU"/>
        </w:rPr>
        <w:t>Зайчики.</w:t>
      </w:r>
    </w:p>
    <w:p w:rsidR="00B6524C" w:rsidRPr="00792B00" w:rsidRDefault="00B6524C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Воспитатель:</w:t>
      </w:r>
      <w:r w:rsidRPr="00792B00">
        <w:rPr>
          <w:rFonts w:ascii="Times New Roman" w:hAnsi="Times New Roman"/>
          <w:sz w:val="24"/>
          <w:szCs w:val="24"/>
          <w:lang w:eastAsia="ru-RU"/>
        </w:rPr>
        <w:t xml:space="preserve"> Эти все звери: мишка, лиса, волк и зайчата живут в лесу. И их называют дикими животными.</w:t>
      </w:r>
    </w:p>
    <w:p w:rsidR="00B6524C" w:rsidRPr="00792B00" w:rsidRDefault="00B6524C" w:rsidP="00792B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00">
        <w:rPr>
          <w:rFonts w:ascii="Times New Roman" w:hAnsi="Times New Roman"/>
          <w:sz w:val="24"/>
          <w:szCs w:val="24"/>
          <w:lang w:eastAsia="ru-RU"/>
        </w:rPr>
        <w:t>На столе краски красного и желтого цвета и листочки с нарисованными елочками. Дети “зажигают” огоньки на елках.</w:t>
      </w:r>
    </w:p>
    <w:sectPr w:rsidR="00B6524C" w:rsidRPr="00792B00" w:rsidSect="00B16A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F57"/>
    <w:multiLevelType w:val="multilevel"/>
    <w:tmpl w:val="B1FA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745A25"/>
    <w:multiLevelType w:val="multilevel"/>
    <w:tmpl w:val="15BA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453667"/>
    <w:multiLevelType w:val="multilevel"/>
    <w:tmpl w:val="91E44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B00"/>
    <w:rsid w:val="001A10EF"/>
    <w:rsid w:val="001D01AA"/>
    <w:rsid w:val="003E4605"/>
    <w:rsid w:val="00497B1E"/>
    <w:rsid w:val="00792B00"/>
    <w:rsid w:val="00943413"/>
    <w:rsid w:val="00B1651A"/>
    <w:rsid w:val="00B16AA4"/>
    <w:rsid w:val="00B6524C"/>
    <w:rsid w:val="00F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4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50.ru/zanyatiya_v_detskom_sadu/7220-formirovanie-proizvolnogo-povedeniya-starshikh-doshkolnikov-v-protsesse-obucheniya-osnovnym-vidam-dvizheniy-konspekt-zanyatiya-v-detskom-sad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50.ru/zanyatiya_v_detskom_sadu/1383-igra-pomogi-natashe-razlozhit-veshchi-po-mestam-zakrepit-ponimanie-i-upotreblenie-glagolov-konspekt-zanyatiya-v-detskom-sad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50.ru/zanyatiya_v_detskom_sadu/1383-igra-pomogi-natashe-razlozhit-veshchi-po-mestam-zakrepit-ponimanie-i-upotreblenie-glagolov-konspekt-zanyatiya-v-detskom-sadu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№42</dc:creator>
  <cp:keywords/>
  <dc:description/>
  <cp:lastModifiedBy>МДОУ №42</cp:lastModifiedBy>
  <cp:revision>6</cp:revision>
  <dcterms:created xsi:type="dcterms:W3CDTF">2014-07-29T01:41:00Z</dcterms:created>
  <dcterms:modified xsi:type="dcterms:W3CDTF">2015-06-23T06:30:00Z</dcterms:modified>
</cp:coreProperties>
</file>