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67" w:rsidRPr="0050740E" w:rsidRDefault="00F93567" w:rsidP="00F935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Сагдарова Эрзият Рауфовна</w:t>
      </w:r>
    </w:p>
    <w:p w:rsidR="00F93567" w:rsidRPr="0050740E" w:rsidRDefault="00F93567" w:rsidP="00F935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7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Воспитатель МБДОУ ДСКВ №7</w:t>
      </w:r>
      <w:r w:rsidRPr="0050740E">
        <w:rPr>
          <w:rFonts w:ascii="Times New Roman" w:hAnsi="Times New Roman" w:cs="Times New Roman"/>
          <w:sz w:val="28"/>
          <w:szCs w:val="28"/>
        </w:rPr>
        <w:t>6</w:t>
      </w:r>
    </w:p>
    <w:p w:rsidR="00F93567" w:rsidRDefault="00F93567" w:rsidP="00F93567">
      <w:pPr>
        <w:pStyle w:val="a5"/>
        <w:jc w:val="right"/>
      </w:pPr>
      <w:r w:rsidRPr="0050740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Подснежник</w:t>
      </w:r>
      <w:r w:rsidRPr="0050740E">
        <w:rPr>
          <w:rFonts w:ascii="Times New Roman" w:hAnsi="Times New Roman" w:cs="Times New Roman"/>
          <w:sz w:val="28"/>
          <w:szCs w:val="28"/>
        </w:rPr>
        <w:t xml:space="preserve"> »  </w:t>
      </w:r>
      <w:proofErr w:type="gramStart"/>
      <w:r w:rsidRPr="005074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740E">
        <w:rPr>
          <w:rFonts w:ascii="Times New Roman" w:hAnsi="Times New Roman" w:cs="Times New Roman"/>
          <w:sz w:val="28"/>
          <w:szCs w:val="28"/>
        </w:rPr>
        <w:t xml:space="preserve"> Нижневартовск</w:t>
      </w:r>
    </w:p>
    <w:p w:rsidR="00F93567" w:rsidRDefault="00F93567" w:rsidP="00F93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567" w:rsidRDefault="00F93567" w:rsidP="00EE3E0F">
      <w:pPr>
        <w:shd w:val="clear" w:color="auto" w:fill="FFFFFF"/>
        <w:spacing w:before="158" w:after="475" w:line="240" w:lineRule="atLeast"/>
        <w:outlineLvl w:val="0"/>
        <w:rPr>
          <w:rFonts w:ascii="Arial" w:eastAsia="Times New Roman" w:hAnsi="Arial" w:cs="Arial"/>
          <w:color w:val="FFAA00"/>
          <w:kern w:val="36"/>
          <w:sz w:val="44"/>
          <w:szCs w:val="44"/>
          <w:lang w:eastAsia="ru-RU"/>
        </w:rPr>
      </w:pPr>
    </w:p>
    <w:p w:rsidR="00EE3E0F" w:rsidRPr="00EE3E0F" w:rsidRDefault="00EE3E0F" w:rsidP="00F93567">
      <w:pPr>
        <w:shd w:val="clear" w:color="auto" w:fill="FFFFFF"/>
        <w:spacing w:before="158" w:after="475" w:line="240" w:lineRule="atLeast"/>
        <w:jc w:val="center"/>
        <w:outlineLvl w:val="0"/>
        <w:rPr>
          <w:rFonts w:ascii="Arial" w:eastAsia="Times New Roman" w:hAnsi="Arial" w:cs="Arial"/>
          <w:color w:val="FFAA00"/>
          <w:kern w:val="36"/>
          <w:sz w:val="44"/>
          <w:szCs w:val="44"/>
          <w:lang w:eastAsia="ru-RU"/>
        </w:rPr>
      </w:pPr>
      <w:r w:rsidRPr="00EE3E0F">
        <w:rPr>
          <w:rFonts w:ascii="Arial" w:eastAsia="Times New Roman" w:hAnsi="Arial" w:cs="Arial"/>
          <w:color w:val="FFAA00"/>
          <w:kern w:val="36"/>
          <w:sz w:val="44"/>
          <w:szCs w:val="44"/>
          <w:lang w:eastAsia="ru-RU"/>
        </w:rPr>
        <w:t>Викторина для детей младшей группы «Безопасность на дороге»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Разминка.</w:t>
      </w:r>
      <w:r w:rsidR="00F93567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</w:t>
      </w: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Ответь на вопросы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а) Кто регулирует движение машин?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Чтоб тебе помочь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Путь пройти опасный,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Горим и день и ночь-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Зеленый, желтый, красный (светофор)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б) А правила дорожного движения должен знать только водитель? (нет, пешеходы, пассажиры)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в) Как понимать значение зеленого, красного, сигналов светофора.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Если свет зажегся красный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Значит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двигаться опасно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Свет зеленый говорит «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Проходите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путь открыт! »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Желтый свет – предупрежденье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Жди сигнала для движенья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Закрепляем правила дорожного движенья: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• Не спешить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• Быть внимательным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• Следить за движением других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• Знать сигналы светофора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• Знать место для перехода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lastRenderedPageBreak/>
        <w:t>• Знать дорожные знаки (Стоп, стоянка, переход, поворот)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Как правильно обходить автобус: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Это правило, не глядя,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Вспомнит каждый пешеход,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Обходи автобус сзади, он не </w:t>
      </w:r>
      <w:proofErr w:type="spell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лошадь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.Н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е</w:t>
      </w:r>
      <w:proofErr w:type="spell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лягнет!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Загадка. Разгадай загадку.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Не летает, не жужжит,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Жук по улице бежит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И горят в глазах жука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Два блестящих огонька (автомобиль)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«Кто регулирует движенье машин»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Чтоб тебе помочь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Путь пройти опасный,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Горим и день, и ночь 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–з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еленый, желтый, красный. (светофор)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Переходить дорогу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-На красный свет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-спешить Хорошо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-быть внимательным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-переходить дорогу по пешеходной дорожке Плохо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-играть на дороге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Посмотри на картинку и расскажи, что нарисовано на картинке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Машина грузовая везет мебель 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Машина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где работают строители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Машина у 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пешехода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где переходят дети дорогу Машина везет пассажиров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7. Детям предлагаются карточки с грузовым и пассажирским транспортом. На каком транспорте нам лучше ездить и безопасность для здоровья обведи.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автобус Троллейбус Грузовой самосвал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Пожарная машина Какие еще вы знаете виды транспорта пожарная машина 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–л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юди которые тушат пожар их называют пожарниками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Помогает быстро доставить больного в больницу такси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lastRenderedPageBreak/>
        <w:t xml:space="preserve">Грузовая 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груженная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фруктами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Грузовая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с мебелью трамвай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8. Ситуации, общения «Как нам транспорт помогает»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мебель кирпичи доски песок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Мешки с продуктами молоко фрукты деревья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9. Развитие художественных умений (аппликация)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«Безопасность на дороге»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А) предлагаем путем аппликации создавать изображение светофора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Б) последовательность работы: разложить формы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осмотреть, правильно ли, затем сверху в них брать формы, намазывать клеем на клеенке и аккуратно класть на прежнее место, прижимая салфеткой, понимать значение зеленого, красного сигналов светофора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Материал: трафареты светофоров на каждого ребенка по «3-сигнала» из цветной бумаги (красной, желтой, зеленой кисти, клей, салфетки)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Стоп машина! Тише ход! На дороге пешеход!</w:t>
      </w:r>
    </w:p>
    <w:p w:rsidR="00EE3E0F" w:rsidRPr="00F93567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b/>
          <w:color w:val="555555"/>
          <w:sz w:val="25"/>
          <w:szCs w:val="25"/>
          <w:lang w:eastAsia="ru-RU"/>
        </w:rPr>
      </w:pPr>
      <w:r w:rsidRPr="00F93567">
        <w:rPr>
          <w:rFonts w:ascii="Arial" w:eastAsia="Times New Roman" w:hAnsi="Arial" w:cs="Arial"/>
          <w:b/>
          <w:color w:val="555555"/>
          <w:sz w:val="25"/>
          <w:szCs w:val="25"/>
          <w:lang w:eastAsia="ru-RU"/>
        </w:rPr>
        <w:t>Литература: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proofErr w:type="spell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Волчкова</w:t>
      </w:r>
      <w:proofErr w:type="spell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В. Н. Практическое пособие для воспитателей и методистов в ДОУ 2009г стр150-157</w:t>
      </w:r>
    </w:p>
    <w:p w:rsidR="00EE3E0F" w:rsidRPr="00EE3E0F" w:rsidRDefault="00EE3E0F" w:rsidP="00EE3E0F">
      <w:pPr>
        <w:shd w:val="clear" w:color="auto" w:fill="FFFFFF"/>
        <w:spacing w:before="237" w:after="237" w:line="32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Степанова Н. В. Конспект занятий для детского сада </w:t>
      </w:r>
      <w:proofErr w:type="gramStart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г</w:t>
      </w:r>
      <w:proofErr w:type="gramEnd"/>
      <w:r w:rsidRPr="00EE3E0F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Воронеж 2009г-стр150-157</w:t>
      </w:r>
    </w:p>
    <w:p w:rsidR="002A079F" w:rsidRDefault="002A079F"/>
    <w:sectPr w:rsidR="002A079F" w:rsidSect="00F935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3E0F"/>
    <w:rsid w:val="001E52F8"/>
    <w:rsid w:val="002A079F"/>
    <w:rsid w:val="003E65FF"/>
    <w:rsid w:val="004F6AA7"/>
    <w:rsid w:val="007B0DF6"/>
    <w:rsid w:val="00800FBC"/>
    <w:rsid w:val="00834714"/>
    <w:rsid w:val="0098713D"/>
    <w:rsid w:val="00B55E55"/>
    <w:rsid w:val="00DB7CAA"/>
    <w:rsid w:val="00EE3E0F"/>
    <w:rsid w:val="00F3737F"/>
    <w:rsid w:val="00F9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F8"/>
  </w:style>
  <w:style w:type="paragraph" w:styleId="1">
    <w:name w:val="heading 1"/>
    <w:basedOn w:val="a"/>
    <w:link w:val="10"/>
    <w:uiPriority w:val="9"/>
    <w:qFormat/>
    <w:rsid w:val="00EE3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3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3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E0F"/>
    <w:rPr>
      <w:color w:val="0000FF"/>
      <w:u w:val="single"/>
    </w:rPr>
  </w:style>
  <w:style w:type="paragraph" w:styleId="a5">
    <w:name w:val="No Spacing"/>
    <w:uiPriority w:val="1"/>
    <w:qFormat/>
    <w:rsid w:val="00F93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2015-06-15T16:25:00Z</dcterms:created>
  <dcterms:modified xsi:type="dcterms:W3CDTF">2015-06-21T05:26:00Z</dcterms:modified>
</cp:coreProperties>
</file>