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56" w:rsidRDefault="00997B33" w:rsidP="00997B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B33">
        <w:rPr>
          <w:rFonts w:ascii="Times New Roman" w:hAnsi="Times New Roman" w:cs="Times New Roman"/>
          <w:b/>
          <w:sz w:val="28"/>
          <w:szCs w:val="28"/>
          <w:u w:val="single"/>
        </w:rPr>
        <w:t>Презентация «Опасные и ядовитые растения и грибы»</w:t>
      </w:r>
    </w:p>
    <w:p w:rsidR="00997B33" w:rsidRDefault="00997B33" w:rsidP="00997B33">
      <w:pPr>
        <w:jc w:val="both"/>
        <w:rPr>
          <w:rFonts w:ascii="Times New Roman" w:hAnsi="Times New Roman" w:cs="Times New Roman"/>
          <w:sz w:val="24"/>
          <w:szCs w:val="24"/>
        </w:rPr>
      </w:pPr>
      <w:r w:rsidRPr="00D80233">
        <w:rPr>
          <w:rFonts w:ascii="Times New Roman" w:hAnsi="Times New Roman" w:cs="Times New Roman"/>
          <w:b/>
          <w:i/>
          <w:sz w:val="24"/>
          <w:szCs w:val="24"/>
        </w:rPr>
        <w:t>2 слайд.</w:t>
      </w:r>
      <w:r>
        <w:rPr>
          <w:rFonts w:ascii="Times New Roman" w:hAnsi="Times New Roman" w:cs="Times New Roman"/>
          <w:sz w:val="24"/>
          <w:szCs w:val="24"/>
        </w:rPr>
        <w:t xml:space="preserve"> Живой мир богат и многообразен. Полезное и ядовитое находится в нем рядом. На прогулке в лесу и за городом надо соблюдать правила безопасности – нельзя брать в рот и пробовать на вкус все подряд – ягоды, травинки, грибы.</w:t>
      </w:r>
    </w:p>
    <w:p w:rsidR="00997B33" w:rsidRDefault="00997B33" w:rsidP="00997B33">
      <w:pPr>
        <w:jc w:val="both"/>
        <w:rPr>
          <w:rFonts w:ascii="Times New Roman" w:hAnsi="Times New Roman" w:cs="Times New Roman"/>
          <w:sz w:val="24"/>
          <w:szCs w:val="24"/>
        </w:rPr>
      </w:pPr>
      <w:r w:rsidRPr="00D80233">
        <w:rPr>
          <w:rFonts w:ascii="Times New Roman" w:hAnsi="Times New Roman" w:cs="Times New Roman"/>
          <w:b/>
          <w:i/>
          <w:sz w:val="24"/>
          <w:szCs w:val="24"/>
        </w:rPr>
        <w:t>3 слайд.</w:t>
      </w:r>
      <w:r>
        <w:rPr>
          <w:rFonts w:ascii="Times New Roman" w:hAnsi="Times New Roman" w:cs="Times New Roman"/>
          <w:sz w:val="24"/>
          <w:szCs w:val="24"/>
        </w:rPr>
        <w:t xml:space="preserve"> Этот гриб несъедобный, но нужен как лекарство многим лесным зверям.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высокой тонкой ножке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стоит около дорожки,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 – дудочкой,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дудке – юбочка,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красной шляпке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заплатки,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Полыхает колпачок,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яркий маячок.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тем знаменит,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ужасно ядовит!!!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233">
        <w:rPr>
          <w:rFonts w:ascii="Times New Roman" w:hAnsi="Times New Roman" w:cs="Times New Roman"/>
          <w:b/>
          <w:i/>
          <w:sz w:val="24"/>
          <w:szCs w:val="24"/>
        </w:rPr>
        <w:t>4 слайд.</w:t>
      </w:r>
      <w:r>
        <w:rPr>
          <w:rFonts w:ascii="Times New Roman" w:hAnsi="Times New Roman" w:cs="Times New Roman"/>
          <w:sz w:val="24"/>
          <w:szCs w:val="24"/>
        </w:rPr>
        <w:t xml:space="preserve"> Бледные поганки – даже близко нельзя подходить к месту, где растут бледные поганки. Все части бледной поганки чрезвычайно ядовиты: шляпка, ножка,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Даже ее споры не являются исключением, так как являются опасными для здоровья человека. Споры и ветром могут попасть на растения и грибы, растущие поблизости. Поэтому нужно придерживаться правила – не собирать ягоды и грибы, растущие поблизости от этого гриба. Для отравления достаточно съесть половину или треть гриба.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поганки бледные,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девчонки вредные,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Гнутся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стараются…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не стоит возиться –</w:t>
      </w:r>
    </w:p>
    <w:p w:rsidR="00997B33" w:rsidRDefault="00997B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хочет отравиться!</w:t>
      </w:r>
    </w:p>
    <w:p w:rsidR="00997B33" w:rsidRDefault="00D802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23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14C67" w:rsidRPr="00D80233">
        <w:rPr>
          <w:rFonts w:ascii="Times New Roman" w:hAnsi="Times New Roman" w:cs="Times New Roman"/>
          <w:b/>
          <w:i/>
          <w:sz w:val="24"/>
          <w:szCs w:val="24"/>
        </w:rPr>
        <w:t xml:space="preserve"> слайд.</w:t>
      </w:r>
      <w:r w:rsidR="00114C67">
        <w:rPr>
          <w:rFonts w:ascii="Times New Roman" w:hAnsi="Times New Roman" w:cs="Times New Roman"/>
          <w:sz w:val="24"/>
          <w:szCs w:val="24"/>
        </w:rPr>
        <w:t xml:space="preserve"> Ядовитыми называются растения, содержащие такие химические вещества, которые, попав в организм человека или животного, вызывают отравления. Отравление может привести к тяжелому заболеванию и даже смерти. Для самого растения ядовитые вещества имеют большое значение. Они защищают растение от животных, которые могли бы съесть его стебель, листья, корни, семена. Ядовитых растений много. У одних ядом пропитаны корни, у других листья. У некоторых цветы и плоды.</w:t>
      </w:r>
    </w:p>
    <w:p w:rsidR="00114C67" w:rsidRDefault="00D802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23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14C67" w:rsidRPr="00D80233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i/>
          <w:sz w:val="24"/>
          <w:szCs w:val="24"/>
        </w:rPr>
        <w:t>- 7 слайд</w:t>
      </w:r>
      <w:r w:rsidR="00114C67">
        <w:rPr>
          <w:rFonts w:ascii="Times New Roman" w:hAnsi="Times New Roman" w:cs="Times New Roman"/>
          <w:sz w:val="24"/>
          <w:szCs w:val="24"/>
        </w:rPr>
        <w:t xml:space="preserve">. Волчье лыко. </w:t>
      </w:r>
      <w:r>
        <w:rPr>
          <w:rFonts w:ascii="Times New Roman" w:hAnsi="Times New Roman" w:cs="Times New Roman"/>
          <w:sz w:val="24"/>
          <w:szCs w:val="24"/>
        </w:rPr>
        <w:t xml:space="preserve">Попадались ли вам в лесу весной невысокие кустики с цветами, похожими на сирень? Они сильно и приторно пахнут. Но приносить домой и ставить эти цветы в воду нельзя. Если долго нюхать эти цветы, закружится голова и станет дурно. Это волчье лыко – очень ядовитое растение. У него красные плоды, похожие на облепиху. Они очень ядовиты и опасны – от них можно умереть. </w:t>
      </w:r>
    </w:p>
    <w:p w:rsidR="00D80233" w:rsidRDefault="00D802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Волчьим этот кустарник зовут из-за того, что будто бы некогда волк опоздал на совет зверей, где растениям давали названия, и ни одно из них поэтому не получило имя волка. Он был очень раздражен этим обстоятельством и с досады стал сдирать кору с растения, и тогда, чтобы утихомирить этого хищника, этот кустарник назвали волчьим лыком. И конечно, неспроста. Ведь в народе давно известна ядовитость волчьего лыка. </w:t>
      </w:r>
    </w:p>
    <w:p w:rsidR="00D80233" w:rsidRDefault="00D80233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Ягоды трогать нельзя вообще – сок от них, попавший на кожу, может вызвать боль, красноту, отек.</w:t>
      </w:r>
    </w:p>
    <w:p w:rsidR="00D80233" w:rsidRDefault="00143E6F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под</w:t>
      </w:r>
      <w:r w:rsidR="00F368A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ладка</w:t>
      </w:r>
      <w:r w:rsidR="00F368AC">
        <w:rPr>
          <w:rFonts w:ascii="Times New Roman" w:hAnsi="Times New Roman" w:cs="Times New Roman"/>
          <w:sz w:val="24"/>
          <w:szCs w:val="24"/>
        </w:rPr>
        <w:t>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Розовая шапка,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спеют-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Рубинами рдеют.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растение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почтения.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его боятся – 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Пчелы не садятся,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ягод не клюют,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Лоси веток не жуют,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лыко не грызут.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Кустик этот зол и лют.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8AC">
        <w:rPr>
          <w:rFonts w:ascii="Times New Roman" w:hAnsi="Times New Roman" w:cs="Times New Roman"/>
          <w:b/>
          <w:i/>
          <w:sz w:val="24"/>
          <w:szCs w:val="24"/>
        </w:rPr>
        <w:t>8 слайд</w:t>
      </w:r>
      <w:r>
        <w:rPr>
          <w:rFonts w:ascii="Times New Roman" w:hAnsi="Times New Roman" w:cs="Times New Roman"/>
          <w:sz w:val="24"/>
          <w:szCs w:val="24"/>
        </w:rPr>
        <w:t>. Аконит – это ядовитое растение, особенно его клубни. О свойствах этого растения хорошо было известно нашим предкам – древние воины натирали ядом этого растения наконечники своих стрел.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8AC">
        <w:rPr>
          <w:rFonts w:ascii="Times New Roman" w:hAnsi="Times New Roman" w:cs="Times New Roman"/>
          <w:b/>
          <w:i/>
          <w:sz w:val="24"/>
          <w:szCs w:val="24"/>
        </w:rPr>
        <w:t>9 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Борщевик – растет на лугах, опушках, вдоль дорог.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до 2,5 метров. Сок борщевика вызывает ожоги, боль. Это растение трогать нельзя.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слайд. Белена – используется для лечения больных с древних времен. Но в больших дозах может вызвать страшные отравления – особенно семена. Люди, отравившиеся беленой, приходят в буйное состояние. Отсюда выражение «белены объелся», «взбеленился».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8AC">
        <w:rPr>
          <w:rFonts w:ascii="Times New Roman" w:hAnsi="Times New Roman" w:cs="Times New Roman"/>
          <w:b/>
          <w:i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>. Дурман – высотой 1 метр. Ядовиты плоды.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хлыстики,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листики,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 - трубочки,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юбочки,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Плоды лукавы,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рот дурман попадет – 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за разум зайдет.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 xml:space="preserve">12 слайд. </w:t>
      </w:r>
      <w:r>
        <w:rPr>
          <w:rFonts w:ascii="Times New Roman" w:hAnsi="Times New Roman" w:cs="Times New Roman"/>
          <w:sz w:val="24"/>
          <w:szCs w:val="24"/>
        </w:rPr>
        <w:t>Волчьи ягоды. У растения ядовиты плоды.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пиджачки,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них маячки.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Красные, коварные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попарные.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совсем не ябеда,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волчья ягода,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мытая,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довитая.</w:t>
      </w: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>13 слайд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75E">
        <w:rPr>
          <w:rFonts w:ascii="Times New Roman" w:hAnsi="Times New Roman" w:cs="Times New Roman"/>
          <w:sz w:val="24"/>
          <w:szCs w:val="24"/>
        </w:rPr>
        <w:t xml:space="preserve"> Вороний глаз – ядовиты все части растения, но особую опасность представляют плоды.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– крестиком,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Стебель – пестиком,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травы вороний глаз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Зло таращится на нас.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даже вид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Этих ягод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ядовит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>14 слайд.</w:t>
      </w:r>
      <w:r>
        <w:rPr>
          <w:rFonts w:ascii="Times New Roman" w:hAnsi="Times New Roman" w:cs="Times New Roman"/>
          <w:sz w:val="24"/>
          <w:szCs w:val="24"/>
        </w:rPr>
        <w:t xml:space="preserve"> Ландыш майский. Ядовиты все его части – листья, цветы, плоды – красно-оранжевые ягоды.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ракушке листочка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звенит,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 сияет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Жемчужная нить.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дуге, на веточке – 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Жемчуга-бубенчики.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Нежен, тонок, горьковат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цветочков аромат.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>15 слайд</w:t>
      </w:r>
      <w:r>
        <w:rPr>
          <w:rFonts w:ascii="Times New Roman" w:hAnsi="Times New Roman" w:cs="Times New Roman"/>
          <w:sz w:val="24"/>
          <w:szCs w:val="24"/>
        </w:rPr>
        <w:t>. Лютик едкий (куриная слепота). Содержит едкие вещества, которые раздражают кожу и слизистые оболочки. Если набрать букетик цветов и понюхать его, появится насморк, потекут слезы, станет трудно дышать, а если, подержав растение, потереть руками глаза, то появится резкая боль в глазах, временное ощущение плохого зрения. Нужно обязательно промыть лицо водой.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Листья, лепесточки – 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Лаковые щечки,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янтарные,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Мелкие, коварные,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Ослепят и обожгут – 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цветик нравом крут.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>16 слайд.</w:t>
      </w:r>
      <w:r>
        <w:rPr>
          <w:rFonts w:ascii="Times New Roman" w:hAnsi="Times New Roman" w:cs="Times New Roman"/>
          <w:sz w:val="24"/>
          <w:szCs w:val="24"/>
        </w:rPr>
        <w:t xml:space="preserve"> Цикута – одно из самых ядовитых растений флоры России. Растет на болотах, в канавах, по берегам ручьев. Особенно ядовито это растение весной и в начале лета. Ни в коем случае нельзя брать его в рот.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голой спинке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перистые,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серебристые.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пляшет,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Зонтиками машет.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таится яд ужасный,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для быка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5E">
        <w:rPr>
          <w:rFonts w:ascii="Times New Roman" w:hAnsi="Times New Roman" w:cs="Times New Roman"/>
          <w:b/>
          <w:i/>
          <w:sz w:val="24"/>
          <w:szCs w:val="24"/>
        </w:rPr>
        <w:t>17 слайд.</w:t>
      </w:r>
      <w:r>
        <w:rPr>
          <w:rFonts w:ascii="Times New Roman" w:hAnsi="Times New Roman" w:cs="Times New Roman"/>
          <w:sz w:val="24"/>
          <w:szCs w:val="24"/>
        </w:rPr>
        <w:t xml:space="preserve"> Мышиный горошек. Ядовиты семена.</w:t>
      </w: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5E" w:rsidRDefault="0096175E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8AC" w:rsidRPr="00F368AC" w:rsidRDefault="00F368AC" w:rsidP="0099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68AC" w:rsidRPr="00F3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3"/>
    <w:rsid w:val="00075056"/>
    <w:rsid w:val="00114C67"/>
    <w:rsid w:val="00143E6F"/>
    <w:rsid w:val="0096175E"/>
    <w:rsid w:val="00997B33"/>
    <w:rsid w:val="00D80233"/>
    <w:rsid w:val="00DB7493"/>
    <w:rsid w:val="00F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2015-06-11T13:58:00Z</dcterms:created>
  <dcterms:modified xsi:type="dcterms:W3CDTF">2015-06-11T15:45:00Z</dcterms:modified>
</cp:coreProperties>
</file>