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7A" w:rsidRPr="00964071" w:rsidRDefault="00B50A7A" w:rsidP="0096407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6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6"/>
          <w:lang w:eastAsia="ru-RU"/>
        </w:rPr>
        <w:t>Конспект зан</w:t>
      </w:r>
      <w:r w:rsidR="00964071" w:rsidRPr="00964071"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6"/>
          <w:lang w:eastAsia="ru-RU"/>
        </w:rPr>
        <w:t>ятия «Путешествие в Мир Музыки»</w:t>
      </w:r>
      <w:r w:rsidR="00964071" w:rsidRPr="00964071"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6"/>
          <w:lang w:eastAsia="ru-RU"/>
        </w:rPr>
        <w:br/>
      </w:r>
      <w:r w:rsidRPr="00964071">
        <w:rPr>
          <w:rFonts w:ascii="Times New Roman" w:eastAsia="Times New Roman" w:hAnsi="Times New Roman" w:cs="Times New Roman"/>
          <w:b/>
          <w:color w:val="FD9A00"/>
          <w:kern w:val="36"/>
          <w:sz w:val="36"/>
          <w:szCs w:val="36"/>
          <w:lang w:eastAsia="ru-RU"/>
        </w:rPr>
        <w:t>подготовительная группа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замысел: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"Социально-коммуникативное развитие"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9640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Содействовать развитию у детей эмоциональной отзывчивости,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сопереживания.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Формировать готовность к совместной деятельности со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"Познавательное развитие"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9640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br/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Содействовать развитию воображения, произвольного внимания,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Активизировать творческую активность детей.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"Речевое развитие"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9640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br/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формировать правильное речевое дыхание и дли-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речевой выдох.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Способствоватьразвитию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ритмичности речи, модуляции голоса,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интонационной выразительности речи.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формировать правильный, умеренный темп речи.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"Художественно-эстетическое развитие"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9640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br/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развитию восприятия музыкального фольклора.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музыкальные способности детей во всех видах музы-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кальной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Содействовать развитию у детей творческого воображения.</w:t>
      </w:r>
    </w:p>
    <w:p w:rsidR="00964071" w:rsidRDefault="00964071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071" w:rsidRDefault="00964071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"Физическое развитие"</w:t>
      </w:r>
    </w:p>
    <w:p w:rsidR="00B50A7A" w:rsidRPr="00964071" w:rsidRDefault="00964071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B50A7A"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0A7A"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развитию двигательной активности в танцах,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подвижных 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координацию движений, крупной и мелкой моторики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умение выполнять под музыку основные движения: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бег и т. д.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на музыкальных инструментах.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Разучивание музыкального материала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 песенка".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Музыкально-ритмические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аршевая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ходьба, подскоки, галоп.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ккордеон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металлофон, дудочки, деревянные ложки, бубны и т. д.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доска, магнитная доска, карточки для модели муз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ро-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изведения,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флэшка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пианино, магнитофон, смайлики.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непосредственно образовательной деятельности использованы такие</w:t>
      </w:r>
      <w:proofErr w:type="gramEnd"/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методы, как: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Художественно-практический.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 поисковых ситуаций.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 упражнения в практических действиях.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"Весёлую песенку" Ермолова дети входят в зал парами. Подходят к М. Р.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proofErr w:type="gramStart"/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рада снова видеть вас в музыкальном зале.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приветствие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день! ", ответ детей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:"Здравствуйте! "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сигнал. На интерактивной доске появляется ФЕЯ МУЗЫКИ: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"Дорогие дети! Здравствуйте! </w:t>
      </w:r>
      <w:proofErr w:type="spellStart"/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Я-Фея</w:t>
      </w:r>
      <w:proofErr w:type="spellEnd"/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Музыки, мне нужна ваша помощь. Злая колдунья побывала в моей стране и навела там беспорядок. Я одна не справлюсь. Поэтому я прошу вас помочь мне. Но для этого вам при-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дётся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отправиться в волшебную страну музыки. Я очень на вас надеюсь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. "</w:t>
      </w:r>
      <w:proofErr w:type="gramEnd"/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proofErr w:type="gramStart"/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Фее Музыки?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 :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 путь, а найти дорогу нам поможет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"В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есёлая песенка".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парами под музыку по кругу останавливаются около столов, на которых лежат музыкальные инструменты.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 :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в какой город мы пришли? (рассматриваем муз. инструменты)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"Музыкальных инструментов".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proofErr w:type="gramStart"/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какие виды можно разделить музыкальные инструменты, которые здесь находятся?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Мелодические и шумовые.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proofErr w:type="gramStart"/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они отличаются?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мелодических инструментах можно проиграть мелодию, а 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шумовые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сделать не могут.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 :</w:t>
      </w:r>
      <w:r w:rsid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навести здесь порядок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детям разложить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:Ш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умовые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мелодические.) Дети выполняют задание.</w:t>
      </w:r>
    </w:p>
    <w:p w:rsidR="00B50A7A" w:rsidRPr="00964071" w:rsidRDefault="00964071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A7A"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Хорошо</w:t>
      </w:r>
      <w:proofErr w:type="gramStart"/>
      <w:r w:rsidR="00B50A7A"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B50A7A"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приглашаю вас поиграть на </w:t>
      </w:r>
      <w:proofErr w:type="spellStart"/>
      <w:r w:rsidR="00B50A7A"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</w:t>
      </w:r>
      <w:proofErr w:type="spellEnd"/>
      <w:r w:rsidR="00B50A7A"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доске. (Проводится игра "Найди свой домик")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proofErr w:type="gramStart"/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 э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 заданием вы справились. Отправляемся дальше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"Весё-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лую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песенку" дети идут парами по кругу. Музыка затихает. дети останавливаются)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 :</w:t>
      </w:r>
      <w:r w:rsid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в город - "Музыкальных звуков"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вам присесть на ковёр и прослушать музыкальное произведение композитора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"Осень".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интерактивной доске изображение композитора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пейзаж "Осень". </w:t>
      </w: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фрагмент музыкального произведения.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магнитной доске выложена модель музыкального произведения. После прослушивания задаю вопросы.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proofErr w:type="gramStart"/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"Какая музыка по характеру? ", "Какой цвет подходит к данному музыкальному произведению? ", "Как звучит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музыка-громко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(форте) или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(пиано? ", "Как движется мелодия: плавно или скачкообразно? "</w:t>
      </w:r>
      <w:proofErr w:type="gramEnd"/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r w:rsidR="00964071"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азбирает с детьми модель музыкального произведения на магнитной доске по карточкам.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proofErr w:type="gramStart"/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этом городе вы навели порядок и справились с заданием.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дальше.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"Весёлая песенка" дети парами идут по кругу. Музыка затихает. Дети останавливаются.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proofErr w:type="gramStart"/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пришли в город "Музыкальных жанров". Какие жанры в музыке вы знаете?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Марш, танец, песня.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proofErr w:type="gramStart"/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Но в этом городе тоже творится беспорядок. Марши поют песни, песни танцуют, а танцы - маршируют. Мы должны всё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вить. Сейчас будут звучать фрагменты музыкальных произведений, а вы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выполняете движения соответствующие характеру музыки.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интерактивной доске изображены три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танец, песня. 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и дети выполняют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движения.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proofErr w:type="gramStart"/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этим заданием вы справились. В музыкальной стране всё встало на свои места. Я предлагаю вам спеть песню, которая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вождала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на протяжении всего путешествия. Это "Весёлая песенка".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окончании песни звучит сигнал. На интерактивной доске появляется изображение Феи.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Фея:</w:t>
      </w:r>
      <w:r w:rsid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вам, ребята! Вы - молодцы, справились со всеми 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помогли мне навести порядок в Музыкальной стране. Желаю вам, хорошей музыки! Жду вас, в Музыкальной стране!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r w:rsid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чем мы сегодня занимались и где были?</w:t>
      </w:r>
    </w:p>
    <w:p w:rsidR="00B50A7A" w:rsidRPr="00964071" w:rsidRDefault="00964071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М. Р.</w:t>
      </w:r>
      <w:r w:rsidR="00964071"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вам понравилось наше путешествие, Какие задания понравились больше, Какие задания было легко выполнять, а какие труднее?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  <w:r w:rsidR="00964071"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proofErr w:type="gramStart"/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взять смайлики и показать ваше настроение после этого путешествия.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берут смайлики и показывают мне.</w:t>
      </w:r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Р.</w:t>
      </w:r>
      <w:r w:rsidR="00964071"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 дети (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0A7A" w:rsidRPr="00964071" w:rsidRDefault="00B50A7A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 (</w:t>
      </w:r>
      <w:proofErr w:type="spell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</w:t>
      </w:r>
      <w:proofErr w:type="spellEnd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96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0A7A" w:rsidRDefault="00B50A7A" w:rsidP="00964071">
      <w:pPr>
        <w:shd w:val="clear" w:color="auto" w:fill="FFFFFF"/>
        <w:spacing w:before="225" w:after="225" w:line="315" w:lineRule="atLeast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Выходят из зала под "Весёлую песенку".</w:t>
      </w:r>
      <w:r w:rsidR="0096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64071" w:rsidRDefault="00964071" w:rsidP="00964071">
      <w:pPr>
        <w:shd w:val="clear" w:color="auto" w:fill="FFFFFF"/>
        <w:spacing w:before="225" w:after="225" w:line="315" w:lineRule="atLeast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071" w:rsidRPr="00964071" w:rsidRDefault="00964071" w:rsidP="00964071">
      <w:pPr>
        <w:shd w:val="clear" w:color="auto" w:fill="FFFFFF"/>
        <w:spacing w:before="225" w:after="225" w:line="315" w:lineRule="atLeast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6BE" w:rsidRDefault="00964071" w:rsidP="00964071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4400" cy="4772025"/>
            <wp:effectExtent l="19050" t="0" r="0" b="0"/>
            <wp:docPr id="1" name="Рисунок 1" descr="F:\наташа\анимашки мультяшки\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таша\анимашки мультяшки\de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071" w:rsidRPr="00964071" w:rsidRDefault="00964071" w:rsidP="00964071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964071" w:rsidRPr="00964071" w:rsidSect="00964071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A7A"/>
    <w:rsid w:val="00032E86"/>
    <w:rsid w:val="009516BE"/>
    <w:rsid w:val="00964071"/>
    <w:rsid w:val="00B5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BE"/>
  </w:style>
  <w:style w:type="paragraph" w:styleId="1">
    <w:name w:val="heading 1"/>
    <w:basedOn w:val="a"/>
    <w:link w:val="10"/>
    <w:uiPriority w:val="9"/>
    <w:qFormat/>
    <w:rsid w:val="00B50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2015-04-20T14:06:00Z</dcterms:created>
  <dcterms:modified xsi:type="dcterms:W3CDTF">2015-06-01T13:27:00Z</dcterms:modified>
</cp:coreProperties>
</file>