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E2F" w:rsidRDefault="00DE1E2F" w:rsidP="00535919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Cs/>
          <w:color w:val="000000" w:themeColor="text1"/>
          <w:kern w:val="36"/>
          <w:sz w:val="32"/>
          <w:szCs w:val="32"/>
          <w:lang w:eastAsia="ru-RU"/>
        </w:rPr>
      </w:pP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rFonts w:ascii="Helvetica" w:eastAsia="Times New Roman" w:hAnsi="Helvetica" w:cs="Helvetica"/>
          <w:bCs/>
          <w:color w:val="000000" w:themeColor="text1"/>
          <w:kern w:val="36"/>
          <w:sz w:val="32"/>
          <w:szCs w:val="32"/>
          <w:lang w:eastAsia="ru-RU"/>
        </w:rPr>
        <w:br w:type="page"/>
      </w:r>
      <w:r w:rsidRPr="00FA3F20">
        <w:rPr>
          <w:b/>
          <w:sz w:val="24"/>
          <w:szCs w:val="24"/>
        </w:rPr>
        <w:lastRenderedPageBreak/>
        <w:t xml:space="preserve">Муниципальное </w:t>
      </w:r>
      <w:proofErr w:type="gramStart"/>
      <w:r w:rsidRPr="00FA3F20">
        <w:rPr>
          <w:b/>
          <w:sz w:val="24"/>
          <w:szCs w:val="24"/>
        </w:rPr>
        <w:t>автономное  дошкольное</w:t>
      </w:r>
      <w:proofErr w:type="gramEnd"/>
      <w:r w:rsidRPr="00FA3F20">
        <w:rPr>
          <w:b/>
          <w:sz w:val="24"/>
          <w:szCs w:val="24"/>
        </w:rPr>
        <w:t xml:space="preserve"> образовательное учреждение</w:t>
      </w:r>
    </w:p>
    <w:p w:rsidR="00DE1E2F" w:rsidRPr="00FA3F20" w:rsidRDefault="00DE1E2F" w:rsidP="00DE1E2F">
      <w:pPr>
        <w:jc w:val="center"/>
        <w:rPr>
          <w:sz w:val="24"/>
          <w:szCs w:val="24"/>
        </w:rPr>
      </w:pPr>
      <w:r w:rsidRPr="00FA3F20">
        <w:rPr>
          <w:sz w:val="24"/>
          <w:szCs w:val="24"/>
        </w:rPr>
        <w:t>«</w:t>
      </w:r>
      <w:r w:rsidRPr="00FA3F20">
        <w:rPr>
          <w:sz w:val="24"/>
          <w:szCs w:val="24"/>
        </w:rPr>
        <w:t>Детский сад комбинированного вида № 12 «Берёзка»</w:t>
      </w: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</w:rPr>
        <w:t>«Утверждаю»</w:t>
      </w: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</w:rPr>
        <w:t xml:space="preserve">Заведующий МАДОУ №12 </w:t>
      </w: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</w:rPr>
        <w:t>«Берёзка»</w:t>
      </w: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  <w:u w:val="single"/>
        </w:rPr>
        <w:t xml:space="preserve">                    </w:t>
      </w:r>
      <w:r w:rsidRPr="00FA3F20">
        <w:rPr>
          <w:sz w:val="24"/>
          <w:szCs w:val="24"/>
        </w:rPr>
        <w:t>Сальникова С.Б.</w:t>
      </w: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b/>
          <w:sz w:val="24"/>
          <w:szCs w:val="24"/>
        </w:rPr>
      </w:pPr>
    </w:p>
    <w:p w:rsidR="00DE1E2F" w:rsidRPr="00FA3F20" w:rsidRDefault="00DE1E2F" w:rsidP="00DE1E2F">
      <w:pPr>
        <w:jc w:val="center"/>
        <w:rPr>
          <w:sz w:val="24"/>
          <w:szCs w:val="24"/>
        </w:rPr>
      </w:pPr>
      <w:r w:rsidRPr="00FA3F20">
        <w:rPr>
          <w:sz w:val="24"/>
          <w:szCs w:val="24"/>
        </w:rPr>
        <w:t xml:space="preserve">Конспект занятия по </w:t>
      </w:r>
      <w:r w:rsidRPr="00FA3F20">
        <w:rPr>
          <w:sz w:val="24"/>
          <w:szCs w:val="24"/>
        </w:rPr>
        <w:t xml:space="preserve">правилам дорожного движения </w:t>
      </w:r>
    </w:p>
    <w:p w:rsidR="00DE1E2F" w:rsidRPr="00FA3F20" w:rsidRDefault="00DE1E2F" w:rsidP="00DE1E2F">
      <w:pPr>
        <w:jc w:val="center"/>
        <w:rPr>
          <w:sz w:val="32"/>
          <w:szCs w:val="32"/>
        </w:rPr>
      </w:pPr>
      <w:proofErr w:type="gramStart"/>
      <w:r w:rsidRPr="00FA3F20">
        <w:rPr>
          <w:sz w:val="32"/>
          <w:szCs w:val="32"/>
        </w:rPr>
        <w:t>« Зелёный</w:t>
      </w:r>
      <w:proofErr w:type="gramEnd"/>
      <w:r w:rsidRPr="00FA3F20">
        <w:rPr>
          <w:sz w:val="32"/>
          <w:szCs w:val="32"/>
        </w:rPr>
        <w:t xml:space="preserve"> огонёк»</w:t>
      </w:r>
    </w:p>
    <w:p w:rsidR="00DE1E2F" w:rsidRPr="00FA3F20" w:rsidRDefault="00DE1E2F" w:rsidP="00DE1E2F">
      <w:pPr>
        <w:jc w:val="center"/>
        <w:rPr>
          <w:sz w:val="24"/>
          <w:szCs w:val="24"/>
        </w:rPr>
      </w:pPr>
      <w:r w:rsidRPr="00FA3F20">
        <w:rPr>
          <w:sz w:val="24"/>
          <w:szCs w:val="24"/>
        </w:rPr>
        <w:t>В группе № 4 «Акварельки»</w:t>
      </w: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</w:rPr>
        <w:t xml:space="preserve">Разработала и провела </w:t>
      </w:r>
    </w:p>
    <w:p w:rsidR="00DE1E2F" w:rsidRPr="00FA3F20" w:rsidRDefault="00DE1E2F" w:rsidP="00DE1E2F">
      <w:pPr>
        <w:jc w:val="right"/>
        <w:rPr>
          <w:sz w:val="24"/>
          <w:szCs w:val="24"/>
        </w:rPr>
      </w:pPr>
      <w:r w:rsidRPr="00FA3F20">
        <w:rPr>
          <w:sz w:val="24"/>
          <w:szCs w:val="24"/>
        </w:rPr>
        <w:t>Воспитатель Саакян А.В.</w:t>
      </w: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rPr>
          <w:b/>
          <w:sz w:val="24"/>
          <w:szCs w:val="24"/>
        </w:rPr>
      </w:pPr>
    </w:p>
    <w:p w:rsidR="00DE1E2F" w:rsidRPr="00FA3F20" w:rsidRDefault="00DE1E2F" w:rsidP="00DE1E2F">
      <w:pPr>
        <w:jc w:val="center"/>
        <w:rPr>
          <w:b/>
          <w:sz w:val="24"/>
          <w:szCs w:val="24"/>
        </w:rPr>
      </w:pPr>
      <w:r w:rsidRPr="00FA3F20">
        <w:rPr>
          <w:b/>
          <w:sz w:val="24"/>
          <w:szCs w:val="24"/>
        </w:rPr>
        <w:lastRenderedPageBreak/>
        <w:t>Реутов 2015г.</w:t>
      </w:r>
    </w:p>
    <w:p w:rsidR="00DE1E2F" w:rsidRPr="00FA3F20" w:rsidRDefault="00DE1E2F">
      <w:pPr>
        <w:rPr>
          <w:rFonts w:ascii="Helvetica" w:eastAsia="Times New Roman" w:hAnsi="Helvetica" w:cs="Helvetica"/>
          <w:bCs/>
          <w:color w:val="000000" w:themeColor="text1"/>
          <w:kern w:val="36"/>
          <w:sz w:val="24"/>
          <w:szCs w:val="24"/>
          <w:lang w:eastAsia="ru-RU"/>
        </w:rPr>
      </w:pPr>
    </w:p>
    <w:p w:rsidR="00535919" w:rsidRPr="00FA3F20" w:rsidRDefault="00535919" w:rsidP="00535919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Cs/>
          <w:color w:val="000000" w:themeColor="text1"/>
          <w:kern w:val="36"/>
          <w:sz w:val="24"/>
          <w:szCs w:val="24"/>
          <w:lang w:eastAsia="ru-RU"/>
        </w:rPr>
      </w:pPr>
    </w:p>
    <w:p w:rsidR="00346817" w:rsidRPr="00FA3F20" w:rsidRDefault="00535919" w:rsidP="00535919">
      <w:pPr>
        <w:jc w:val="center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FA3F20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ХОД ИГРЫ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Ведущий: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t xml:space="preserve">Сегодня мы проводим праздник, посвященный проверке </w:t>
      </w:r>
      <w:proofErr w:type="gramStart"/>
      <w:r w:rsidRPr="00FA3F20">
        <w:rPr>
          <w:rFonts w:ascii="Helvetica" w:hAnsi="Helvetica" w:cs="Helvetica"/>
          <w:color w:val="333333"/>
        </w:rPr>
        <w:t>знаний  правил</w:t>
      </w:r>
      <w:proofErr w:type="gramEnd"/>
      <w:r w:rsidRPr="00FA3F20">
        <w:rPr>
          <w:rFonts w:ascii="Helvetica" w:hAnsi="Helvetica" w:cs="Helvetica"/>
          <w:color w:val="333333"/>
        </w:rPr>
        <w:t xml:space="preserve"> уличного движения. Он называется …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(ответы детей).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t>Представляем вам 2 команды.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1-я команда: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4"/>
          <w:rFonts w:ascii="Helvetica" w:hAnsi="Helvetica" w:cs="Helvetica"/>
          <w:color w:val="333333"/>
        </w:rPr>
        <w:t>«Весёлое колесо»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Наш девиз: «Тише едешь – дальше будешь».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2-я команда: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4"/>
          <w:rFonts w:ascii="Helvetica" w:hAnsi="Helvetica" w:cs="Helvetica"/>
          <w:color w:val="333333"/>
        </w:rPr>
        <w:t>«Светофор»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Наш девиз: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«Выполняй закон </w:t>
      </w:r>
      <w:proofErr w:type="gramStart"/>
      <w:r w:rsidRPr="00FA3F20">
        <w:rPr>
          <w:rFonts w:ascii="Helvetica" w:hAnsi="Helvetica" w:cs="Helvetica"/>
          <w:color w:val="333333"/>
        </w:rPr>
        <w:t>простой:</w:t>
      </w:r>
      <w:r w:rsidRPr="00FA3F20">
        <w:rPr>
          <w:rFonts w:ascii="Helvetica" w:hAnsi="Helvetica" w:cs="Helvetica"/>
          <w:color w:val="333333"/>
        </w:rPr>
        <w:br/>
        <w:t>Красный</w:t>
      </w:r>
      <w:proofErr w:type="gramEnd"/>
      <w:r w:rsidRPr="00FA3F20">
        <w:rPr>
          <w:rFonts w:ascii="Helvetica" w:hAnsi="Helvetica" w:cs="Helvetica"/>
          <w:color w:val="333333"/>
        </w:rPr>
        <w:t xml:space="preserve"> свет зажегся – стой!</w:t>
      </w:r>
      <w:r w:rsidRPr="00FA3F20">
        <w:rPr>
          <w:rFonts w:ascii="Helvetica" w:hAnsi="Helvetica" w:cs="Helvetica"/>
          <w:color w:val="333333"/>
        </w:rPr>
        <w:br/>
        <w:t>Жёлтый вспыхнул – подожди!</w:t>
      </w:r>
      <w:r w:rsidRPr="00FA3F20">
        <w:rPr>
          <w:rFonts w:ascii="Helvetica" w:hAnsi="Helvetica" w:cs="Helvetica"/>
          <w:color w:val="333333"/>
        </w:rPr>
        <w:br/>
        <w:t>А зелёный свет – иди!»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Ведущий представляет жюри.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940425" cy="3342729"/>
            <wp:effectExtent l="0" t="0" r="0" b="0"/>
            <wp:docPr id="1" name="Рисунок 1" descr="C:\Users\Аня\Desktop\20150325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20150325_101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1-е задание: «Вопрос»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Задание выполняют капитаны команд, советуясь с командами.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Что такое островок безопасности и для чего он </w:t>
      </w:r>
      <w:proofErr w:type="gramStart"/>
      <w:r w:rsidRPr="00FA3F20">
        <w:rPr>
          <w:rFonts w:ascii="Helvetica" w:hAnsi="Helvetica" w:cs="Helvetica"/>
          <w:color w:val="333333"/>
        </w:rPr>
        <w:t>предназначен ?</w:t>
      </w:r>
      <w:proofErr w:type="gramEnd"/>
      <w:r w:rsidRPr="00FA3F20">
        <w:rPr>
          <w:rFonts w:ascii="Helvetica" w:hAnsi="Helvetica" w:cs="Helvetica"/>
          <w:color w:val="333333"/>
        </w:rPr>
        <w:br/>
        <w:t>– Чем отличается движение транспорта и людей зимой от движения летом?</w:t>
      </w:r>
      <w:r w:rsidRPr="00FA3F20">
        <w:rPr>
          <w:rFonts w:ascii="Helvetica" w:hAnsi="Helvetica" w:cs="Helvetica"/>
          <w:color w:val="333333"/>
        </w:rPr>
        <w:br/>
        <w:t>– Почему нельзя перебегать дорогу перед движущимся транспортом?</w:t>
      </w:r>
      <w:r w:rsidRPr="00FA3F20">
        <w:rPr>
          <w:rFonts w:ascii="Helvetica" w:hAnsi="Helvetica" w:cs="Helvetica"/>
          <w:color w:val="333333"/>
        </w:rPr>
        <w:br/>
        <w:t>– Как надо вести себя в общественном транспорте?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940425" cy="3342729"/>
            <wp:effectExtent l="0" t="0" r="0" b="0"/>
            <wp:docPr id="2" name="Рисунок 2" descr="C:\Users\Аня\Desktop\20150325_0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20150325_093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Жюри подводит итоги.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Ведущий:</w:t>
      </w:r>
      <w:r w:rsidRPr="00FA3F20">
        <w:rPr>
          <w:rStyle w:val="apple-converted-space"/>
          <w:rFonts w:ascii="Helvetica" w:hAnsi="Helvetica" w:cs="Helvetica"/>
          <w:b/>
          <w:bCs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t xml:space="preserve">Ребята, </w:t>
      </w:r>
      <w:proofErr w:type="gramStart"/>
      <w:r w:rsidRPr="00FA3F20">
        <w:rPr>
          <w:rFonts w:ascii="Helvetica" w:hAnsi="Helvetica" w:cs="Helvetica"/>
          <w:color w:val="333333"/>
        </w:rPr>
        <w:t>вы наверное</w:t>
      </w:r>
      <w:proofErr w:type="gramEnd"/>
      <w:r w:rsidRPr="00FA3F20">
        <w:rPr>
          <w:rFonts w:ascii="Helvetica" w:hAnsi="Helvetica" w:cs="Helvetica"/>
          <w:color w:val="333333"/>
        </w:rPr>
        <w:t xml:space="preserve"> видели на улицах и дорогах треугольные, круглые и квадратные знаки. По этим знакам водители узнают, где можно ехать, а где движение </w:t>
      </w:r>
      <w:proofErr w:type="spellStart"/>
      <w:r w:rsidRPr="00FA3F20">
        <w:rPr>
          <w:rFonts w:ascii="Helvetica" w:hAnsi="Helvetica" w:cs="Helvetica"/>
          <w:color w:val="333333"/>
        </w:rPr>
        <w:t>запрещено.Знаки</w:t>
      </w:r>
      <w:proofErr w:type="spellEnd"/>
      <w:r w:rsidRPr="00FA3F20">
        <w:rPr>
          <w:rFonts w:ascii="Helvetica" w:hAnsi="Helvetica" w:cs="Helvetica"/>
          <w:color w:val="333333"/>
        </w:rPr>
        <w:t xml:space="preserve"> предупреждают об опасности на дорогах. Эти знаки должны знать и пешеходы. А вы ребята их знаете?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2-е задание: «Дорожные знаки»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Для выполнения этого задания заранее изготавливаются наборы дорожных знаков. Знаки можно нарисовать самим или вырезать. Набор из 6 знаков, относятся к различным группам. Команда должна назвать знак и указать к какой группе он относится.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940425" cy="3342729"/>
            <wp:effectExtent l="0" t="0" r="0" b="0"/>
            <wp:docPr id="3" name="Рисунок 3" descr="C:\Users\Аня\Desktop\20150325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20150325_09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940425" cy="3342729"/>
            <wp:effectExtent l="0" t="0" r="0" b="0"/>
            <wp:docPr id="4" name="Рисунок 4" descr="C:\Users\Аня\Desktop\20150325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20150325_09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3-е задание: «Велосипедная эстафета»</w:t>
      </w:r>
    </w:p>
    <w:p w:rsidR="00DE1E2F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Расставляются кегли. Участники команд должны проехать на велосипеде, не сбив кегли.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rFonts w:ascii="Helvetica" w:hAnsi="Helvetica" w:cs="Helvetica"/>
          <w:color w:val="333333"/>
        </w:rPr>
      </w:pPr>
      <w:r w:rsidRPr="00FA3F20">
        <w:rPr>
          <w:rStyle w:val="apple-converted-space"/>
          <w:rFonts w:ascii="Helvetica" w:hAnsi="Helvetica" w:cs="Helvetica"/>
          <w:noProof/>
          <w:color w:val="333333"/>
        </w:rPr>
        <w:drawing>
          <wp:inline distT="0" distB="0" distL="0" distR="0">
            <wp:extent cx="5940425" cy="3342729"/>
            <wp:effectExtent l="0" t="0" r="0" b="0"/>
            <wp:docPr id="5" name="Рисунок 5" descr="C:\Users\Аня\Desktop\20150325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20150325_09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rFonts w:ascii="Helvetica" w:hAnsi="Helvetica" w:cs="Helvetica"/>
          <w:color w:val="333333"/>
        </w:rPr>
      </w:pP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rFonts w:ascii="Helvetica" w:hAnsi="Helvetica" w:cs="Helvetica"/>
          <w:color w:val="333333"/>
        </w:rPr>
      </w:pP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Жюри подводит итоги.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940425" cy="3342729"/>
            <wp:effectExtent l="0" t="0" r="0" b="0"/>
            <wp:docPr id="6" name="Рисунок 6" descr="C:\Users\Аня\Desktop\20150325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20150325_094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Пока жюри подводит итоги, ведущий может поиграть с болельщиками и участниками команд в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4"/>
          <w:rFonts w:ascii="Helvetica" w:hAnsi="Helvetica" w:cs="Helvetica"/>
          <w:i/>
          <w:iCs/>
          <w:color w:val="333333"/>
        </w:rPr>
        <w:t>игру «Красный, жёлтый, зелёный»</w:t>
      </w:r>
      <w:r w:rsidRPr="00FA3F20">
        <w:rPr>
          <w:rStyle w:val="a5"/>
          <w:rFonts w:ascii="Helvetica" w:hAnsi="Helvetica" w:cs="Helvetica"/>
          <w:color w:val="333333"/>
        </w:rPr>
        <w:t>. Ведущий поднимает зелёный круг – дети шагают на месте; поднимает жёлтый круг – дети хлопают в ладоши, красный – приседают.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4-е задание «</w:t>
      </w:r>
      <w:proofErr w:type="spellStart"/>
      <w:r w:rsidRPr="00FA3F20">
        <w:rPr>
          <w:rStyle w:val="a4"/>
          <w:rFonts w:ascii="Helvetica" w:hAnsi="Helvetica" w:cs="Helvetica"/>
          <w:color w:val="333333"/>
        </w:rPr>
        <w:t>Брейн</w:t>
      </w:r>
      <w:proofErr w:type="spellEnd"/>
      <w:r w:rsidRPr="00FA3F20">
        <w:rPr>
          <w:rStyle w:val="a4"/>
          <w:rFonts w:ascii="Helvetica" w:hAnsi="Helvetica" w:cs="Helvetica"/>
          <w:color w:val="333333"/>
        </w:rPr>
        <w:t xml:space="preserve"> ринг»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Ведущий задаёт вопросы командам по очереди. Если команда затрудняется ответить, помогает другая команда. Тогда ей засчитывается балл.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1. Как называется та часть улицы, по которой идут пешеходы?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мостовая;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тротуар.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2. По какой части улицы движется транспорт?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по </w:t>
      </w:r>
      <w:proofErr w:type="gramStart"/>
      <w:r w:rsidRPr="00FA3F20">
        <w:rPr>
          <w:rFonts w:ascii="Helvetica" w:hAnsi="Helvetica" w:cs="Helvetica"/>
          <w:color w:val="333333"/>
        </w:rPr>
        <w:t>мостовой;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по тротуару.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3. Что такое перекрёсток?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место пересечения </w:t>
      </w:r>
      <w:proofErr w:type="gramStart"/>
      <w:r w:rsidRPr="00FA3F20">
        <w:rPr>
          <w:rFonts w:ascii="Helvetica" w:hAnsi="Helvetica" w:cs="Helvetica"/>
          <w:color w:val="333333"/>
        </w:rPr>
        <w:t>дорог;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место перехода через улицу.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4. Что такое светофор?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дорожный знак, запрещающий движение </w:t>
      </w:r>
      <w:proofErr w:type="gramStart"/>
      <w:r w:rsidRPr="00FA3F20">
        <w:rPr>
          <w:rFonts w:ascii="Helvetica" w:hAnsi="Helvetica" w:cs="Helvetica"/>
          <w:color w:val="333333"/>
        </w:rPr>
        <w:t>транспорта;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прибор для регулировки движения машин и пешеходов.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5. Для чего служит красный сигнал светофора?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он разрешает </w:t>
      </w:r>
      <w:proofErr w:type="gramStart"/>
      <w:r w:rsidRPr="00FA3F20">
        <w:rPr>
          <w:rFonts w:ascii="Helvetica" w:hAnsi="Helvetica" w:cs="Helvetica"/>
          <w:color w:val="333333"/>
        </w:rPr>
        <w:t>движение;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он запрещает движение.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6. На какой сигнал светофора можно переходить улицу?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на </w:t>
      </w:r>
      <w:proofErr w:type="gramStart"/>
      <w:r w:rsidRPr="00FA3F20">
        <w:rPr>
          <w:rFonts w:ascii="Helvetica" w:hAnsi="Helvetica" w:cs="Helvetica"/>
          <w:color w:val="333333"/>
        </w:rPr>
        <w:t>красный;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на зелёный.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7. В каком месте можно переходить проезжую часть?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lastRenderedPageBreak/>
        <w:t xml:space="preserve">– в любом </w:t>
      </w:r>
      <w:proofErr w:type="gramStart"/>
      <w:r w:rsidRPr="00FA3F20">
        <w:rPr>
          <w:rFonts w:ascii="Helvetica" w:hAnsi="Helvetica" w:cs="Helvetica"/>
          <w:color w:val="333333"/>
        </w:rPr>
        <w:t>месте;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там, где нет транспорта;</w:t>
      </w:r>
      <w:r w:rsidRPr="00FA3F20">
        <w:rPr>
          <w:rFonts w:ascii="Helvetica" w:hAnsi="Helvetica" w:cs="Helvetica"/>
          <w:color w:val="333333"/>
        </w:rPr>
        <w:br/>
        <w:t>– по пешеходному переходу.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8. Как нужно обходить трамвай?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спереди;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сзади.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9. Можно ли детям моложе 14 лет выезжать на велосипеде за пределы двора?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да;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нет;</w:t>
      </w:r>
      <w:r w:rsidRPr="00FA3F20">
        <w:rPr>
          <w:rFonts w:ascii="Helvetica" w:hAnsi="Helvetica" w:cs="Helvetica"/>
          <w:color w:val="333333"/>
        </w:rPr>
        <w:br/>
        <w:t>– иногда.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10. Можно ли играть рядом с проезжей частью?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да;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нет;</w:t>
      </w:r>
      <w:r w:rsidRPr="00FA3F20">
        <w:rPr>
          <w:rFonts w:ascii="Helvetica" w:hAnsi="Helvetica" w:cs="Helvetica"/>
          <w:color w:val="333333"/>
        </w:rPr>
        <w:br/>
        <w:t>– иногда.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11. Как нужно обходить автобус и троллейбус?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сзади;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спереди.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12. Когда ты переходишь улицу с двухсторонним движением куда надо посмотреть сначала?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прямо;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направо;</w:t>
      </w:r>
      <w:r w:rsidRPr="00FA3F20">
        <w:rPr>
          <w:rFonts w:ascii="Helvetica" w:hAnsi="Helvetica" w:cs="Helvetica"/>
          <w:color w:val="333333"/>
        </w:rPr>
        <w:br/>
        <w:t>– налево.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13. Кого называют пешеходами?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людей, передвигающихся по улице </w:t>
      </w:r>
      <w:proofErr w:type="gramStart"/>
      <w:r w:rsidRPr="00FA3F20">
        <w:rPr>
          <w:rFonts w:ascii="Helvetica" w:hAnsi="Helvetica" w:cs="Helvetica"/>
          <w:color w:val="333333"/>
        </w:rPr>
        <w:t>пешком;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людей, находящихся в общественном транспорте.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14. Что такое улица с односторонним движением?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это улица, по которой пешеходы движутся в одну </w:t>
      </w:r>
      <w:proofErr w:type="gramStart"/>
      <w:r w:rsidRPr="00FA3F20">
        <w:rPr>
          <w:rFonts w:ascii="Helvetica" w:hAnsi="Helvetica" w:cs="Helvetica"/>
          <w:color w:val="333333"/>
        </w:rPr>
        <w:t>сторону;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это улица, по которой машины движутся только в одну сторону.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15. Как называется место ожидания пассажиров общественного транспорта?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стоянка;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остановка.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16. Можно ли высовываться из окна автомобиля, автобуса, троллейбуса?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– </w:t>
      </w:r>
      <w:proofErr w:type="gramStart"/>
      <w:r w:rsidRPr="00FA3F20">
        <w:rPr>
          <w:rFonts w:ascii="Helvetica" w:hAnsi="Helvetica" w:cs="Helvetica"/>
          <w:color w:val="333333"/>
        </w:rPr>
        <w:t>да;</w:t>
      </w:r>
      <w:r w:rsidRPr="00FA3F20">
        <w:rPr>
          <w:rFonts w:ascii="Helvetica" w:hAnsi="Helvetica" w:cs="Helvetica"/>
          <w:color w:val="333333"/>
        </w:rPr>
        <w:br/>
        <w:t>–</w:t>
      </w:r>
      <w:proofErr w:type="gramEnd"/>
      <w:r w:rsidRPr="00FA3F20">
        <w:rPr>
          <w:rFonts w:ascii="Helvetica" w:hAnsi="Helvetica" w:cs="Helvetica"/>
          <w:color w:val="333333"/>
        </w:rPr>
        <w:t xml:space="preserve"> нет.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Пока жюри подводит итоги «</w:t>
      </w:r>
      <w:proofErr w:type="spellStart"/>
      <w:r w:rsidRPr="00FA3F20">
        <w:rPr>
          <w:rStyle w:val="a5"/>
          <w:rFonts w:ascii="Helvetica" w:hAnsi="Helvetica" w:cs="Helvetica"/>
          <w:color w:val="333333"/>
        </w:rPr>
        <w:t>Брейн</w:t>
      </w:r>
      <w:proofErr w:type="spellEnd"/>
      <w:r w:rsidRPr="00FA3F20">
        <w:rPr>
          <w:rStyle w:val="a5"/>
          <w:rFonts w:ascii="Helvetica" w:hAnsi="Helvetica" w:cs="Helvetica"/>
          <w:color w:val="333333"/>
        </w:rPr>
        <w:t xml:space="preserve"> ринга», можно провести подвижную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4"/>
          <w:rFonts w:ascii="Helvetica" w:hAnsi="Helvetica" w:cs="Helvetica"/>
          <w:i/>
          <w:iCs/>
          <w:color w:val="333333"/>
        </w:rPr>
        <w:t>игру «Светофор и машины».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Ведущий выступает в роли регулировщика. Дети называют марку своей машины, водителями которой они становятся на время игры.</w:t>
      </w:r>
      <w:r w:rsidRPr="00FA3F20">
        <w:rPr>
          <w:rFonts w:ascii="Helvetica" w:hAnsi="Helvetica" w:cs="Helvetica"/>
          <w:i/>
          <w:iCs/>
          <w:color w:val="333333"/>
        </w:rPr>
        <w:br/>
      </w:r>
      <w:r w:rsidRPr="00FA3F20">
        <w:rPr>
          <w:rStyle w:val="a5"/>
          <w:rFonts w:ascii="Helvetica" w:hAnsi="Helvetica" w:cs="Helvetica"/>
          <w:color w:val="333333"/>
        </w:rPr>
        <w:t xml:space="preserve">Звучит громкая весёлая музыка – дети свободно перемещаются по залу, имитируя движение </w:t>
      </w:r>
      <w:proofErr w:type="gramStart"/>
      <w:r w:rsidRPr="00FA3F20">
        <w:rPr>
          <w:rStyle w:val="a5"/>
          <w:rFonts w:ascii="Helvetica" w:hAnsi="Helvetica" w:cs="Helvetica"/>
          <w:color w:val="333333"/>
        </w:rPr>
        <w:t>автомобиля .Как</w:t>
      </w:r>
      <w:proofErr w:type="gramEnd"/>
      <w:r w:rsidRPr="00FA3F20">
        <w:rPr>
          <w:rStyle w:val="a5"/>
          <w:rFonts w:ascii="Helvetica" w:hAnsi="Helvetica" w:cs="Helvetica"/>
          <w:color w:val="333333"/>
        </w:rPr>
        <w:t xml:space="preserve"> только зазвучит тихая музыка, дети должны остановиться. Регулировщик внимательно следит за движением «машин» и отправляет в «гараж» тех, кто не остановился сразу.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5-е задание: «Медицинская помощь»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Перебинтовать голову, палец, ногу, руку, колено и т.д. Каждой команде даётся конкретное задание. Лучше если это состязание будет оценивать медицинский работник.</w:t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940425" cy="3342729"/>
            <wp:effectExtent l="0" t="0" r="0" b="0"/>
            <wp:docPr id="7" name="Рисунок 7" descr="C:\Users\Аня\Desktop\20150325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20150325_10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2F" w:rsidRPr="00FA3F20" w:rsidRDefault="00DE1E2F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940425" cy="3342729"/>
            <wp:effectExtent l="0" t="0" r="0" b="0"/>
            <wp:docPr id="9" name="Рисунок 9" descr="C:\Users\Аня\Desktop\20150325_1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20150325_101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4"/>
          <w:rFonts w:ascii="Helvetica" w:hAnsi="Helvetica" w:cs="Helvetica"/>
          <w:color w:val="333333"/>
        </w:rPr>
        <w:t>6-е задание: «Загадки»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>Командам поочерёдно загадывают загадки. Можно привлечь болельщиков, можно чтобы команды друг другу задавали загадки.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Там, где строят новый дом,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br/>
      </w:r>
      <w:proofErr w:type="gramStart"/>
      <w:r w:rsidRPr="00FA3F20">
        <w:rPr>
          <w:rFonts w:ascii="Helvetica" w:hAnsi="Helvetica" w:cs="Helvetica"/>
          <w:color w:val="333333"/>
        </w:rPr>
        <w:t>Ходит</w:t>
      </w:r>
      <w:proofErr w:type="gramEnd"/>
      <w:r w:rsidRPr="00FA3F20">
        <w:rPr>
          <w:rFonts w:ascii="Helvetica" w:hAnsi="Helvetica" w:cs="Helvetica"/>
          <w:color w:val="333333"/>
        </w:rPr>
        <w:t xml:space="preserve"> воин со щитом,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br/>
        <w:t>Где пройдёт он, станет гладко</w:t>
      </w:r>
      <w:r w:rsidRPr="00FA3F20">
        <w:rPr>
          <w:rFonts w:ascii="Helvetica" w:hAnsi="Helvetica" w:cs="Helvetica"/>
          <w:color w:val="333333"/>
        </w:rPr>
        <w:br/>
        <w:t>Будет ровная площадка.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(Бульдозер)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Чудо дворник перед нами</w:t>
      </w:r>
      <w:r w:rsidRPr="00FA3F20">
        <w:rPr>
          <w:rFonts w:ascii="Helvetica" w:hAnsi="Helvetica" w:cs="Helvetica"/>
          <w:color w:val="333333"/>
        </w:rPr>
        <w:br/>
        <w:t>Загребущими руками</w:t>
      </w:r>
      <w:r w:rsidRPr="00FA3F20">
        <w:rPr>
          <w:rFonts w:ascii="Helvetica" w:hAnsi="Helvetica" w:cs="Helvetica"/>
          <w:color w:val="333333"/>
        </w:rPr>
        <w:br/>
      </w:r>
      <w:proofErr w:type="gramStart"/>
      <w:r w:rsidRPr="00FA3F20">
        <w:rPr>
          <w:rFonts w:ascii="Helvetica" w:hAnsi="Helvetica" w:cs="Helvetica"/>
          <w:color w:val="333333"/>
        </w:rPr>
        <w:t>За</w:t>
      </w:r>
      <w:proofErr w:type="gramEnd"/>
      <w:r w:rsidRPr="00FA3F20">
        <w:rPr>
          <w:rFonts w:ascii="Helvetica" w:hAnsi="Helvetica" w:cs="Helvetica"/>
          <w:color w:val="333333"/>
        </w:rPr>
        <w:t xml:space="preserve"> 1 минуту сгрёб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br/>
      </w:r>
      <w:proofErr w:type="spellStart"/>
      <w:r w:rsidRPr="00FA3F20">
        <w:rPr>
          <w:rFonts w:ascii="Helvetica" w:hAnsi="Helvetica" w:cs="Helvetica"/>
          <w:color w:val="333333"/>
        </w:rPr>
        <w:t>Преогромнейший</w:t>
      </w:r>
      <w:proofErr w:type="spellEnd"/>
      <w:r w:rsidRPr="00FA3F20">
        <w:rPr>
          <w:rFonts w:ascii="Helvetica" w:hAnsi="Helvetica" w:cs="Helvetica"/>
          <w:color w:val="333333"/>
        </w:rPr>
        <w:t xml:space="preserve"> сугроб.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(Снегоочиститель)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lastRenderedPageBreak/>
        <w:t>К нам во двор забрался крот,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br/>
        <w:t>Роет землю у ворот,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Fonts w:ascii="Helvetica" w:hAnsi="Helvetica" w:cs="Helvetica"/>
          <w:color w:val="333333"/>
        </w:rPr>
        <w:br/>
        <w:t xml:space="preserve">Сотни рук он </w:t>
      </w:r>
      <w:proofErr w:type="gramStart"/>
      <w:r w:rsidRPr="00FA3F20">
        <w:rPr>
          <w:rFonts w:ascii="Helvetica" w:hAnsi="Helvetica" w:cs="Helvetica"/>
          <w:color w:val="333333"/>
        </w:rPr>
        <w:t>заменяет,</w:t>
      </w:r>
      <w:r w:rsidRPr="00FA3F20">
        <w:rPr>
          <w:rFonts w:ascii="Helvetica" w:hAnsi="Helvetica" w:cs="Helvetica"/>
          <w:color w:val="333333"/>
        </w:rPr>
        <w:br/>
        <w:t>Без</w:t>
      </w:r>
      <w:proofErr w:type="gramEnd"/>
      <w:r w:rsidRPr="00FA3F20">
        <w:rPr>
          <w:rFonts w:ascii="Helvetica" w:hAnsi="Helvetica" w:cs="Helvetica"/>
          <w:color w:val="333333"/>
        </w:rPr>
        <w:t xml:space="preserve"> лопаты он копает.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(Экскаватор)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Вот утюг так утюг</w:t>
      </w:r>
      <w:r w:rsidRPr="00FA3F20">
        <w:rPr>
          <w:rFonts w:ascii="Helvetica" w:hAnsi="Helvetica" w:cs="Helvetica"/>
          <w:color w:val="333333"/>
        </w:rPr>
        <w:br/>
        <w:t xml:space="preserve">Ах, какой </w:t>
      </w:r>
      <w:proofErr w:type="gramStart"/>
      <w:r w:rsidRPr="00FA3F20">
        <w:rPr>
          <w:rFonts w:ascii="Helvetica" w:hAnsi="Helvetica" w:cs="Helvetica"/>
          <w:color w:val="333333"/>
        </w:rPr>
        <w:t>огромный!</w:t>
      </w:r>
      <w:r w:rsidRPr="00FA3F20">
        <w:rPr>
          <w:rFonts w:ascii="Helvetica" w:hAnsi="Helvetica" w:cs="Helvetica"/>
          <w:color w:val="333333"/>
        </w:rPr>
        <w:br/>
        <w:t>Он</w:t>
      </w:r>
      <w:proofErr w:type="gramEnd"/>
      <w:r w:rsidRPr="00FA3F20">
        <w:rPr>
          <w:rFonts w:ascii="Helvetica" w:hAnsi="Helvetica" w:cs="Helvetica"/>
          <w:color w:val="333333"/>
        </w:rPr>
        <w:t xml:space="preserve"> прошёл, дорога вдруг</w:t>
      </w:r>
      <w:r w:rsidRPr="00FA3F20">
        <w:rPr>
          <w:rFonts w:ascii="Helvetica" w:hAnsi="Helvetica" w:cs="Helvetica"/>
          <w:color w:val="333333"/>
        </w:rPr>
        <w:br/>
        <w:t>Стала гладкой, ровной.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(Каток)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Держусь я только на </w:t>
      </w:r>
      <w:proofErr w:type="gramStart"/>
      <w:r w:rsidRPr="00FA3F20">
        <w:rPr>
          <w:rFonts w:ascii="Helvetica" w:hAnsi="Helvetica" w:cs="Helvetica"/>
          <w:color w:val="333333"/>
        </w:rPr>
        <w:t>ходу,</w:t>
      </w:r>
      <w:r w:rsidRPr="00FA3F20">
        <w:rPr>
          <w:rFonts w:ascii="Helvetica" w:hAnsi="Helvetica" w:cs="Helvetica"/>
          <w:color w:val="333333"/>
        </w:rPr>
        <w:br/>
        <w:t>А</w:t>
      </w:r>
      <w:proofErr w:type="gramEnd"/>
      <w:r w:rsidRPr="00FA3F20">
        <w:rPr>
          <w:rFonts w:ascii="Helvetica" w:hAnsi="Helvetica" w:cs="Helvetica"/>
          <w:color w:val="333333"/>
        </w:rPr>
        <w:t xml:space="preserve"> если встану – упаду.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(Велосипед)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>Длинной шеей поверчу</w:t>
      </w:r>
      <w:r w:rsidRPr="00FA3F20">
        <w:rPr>
          <w:rFonts w:ascii="Helvetica" w:hAnsi="Helvetica" w:cs="Helvetica"/>
          <w:color w:val="333333"/>
        </w:rPr>
        <w:br/>
        <w:t>Круг тяжёлый подхвачу.</w:t>
      </w:r>
      <w:r w:rsidRPr="00FA3F20">
        <w:rPr>
          <w:rFonts w:ascii="Helvetica" w:hAnsi="Helvetica" w:cs="Helvetica"/>
          <w:color w:val="333333"/>
        </w:rPr>
        <w:br/>
        <w:t>Где прикажут – полежу</w:t>
      </w:r>
      <w:r w:rsidRPr="00FA3F20">
        <w:rPr>
          <w:rFonts w:ascii="Helvetica" w:hAnsi="Helvetica" w:cs="Helvetica"/>
          <w:color w:val="333333"/>
        </w:rPr>
        <w:br/>
        <w:t>Человеку я служу.</w:t>
      </w:r>
      <w:r w:rsidRPr="00FA3F20">
        <w:rPr>
          <w:rStyle w:val="apple-converted-space"/>
          <w:rFonts w:ascii="Helvetica" w:hAnsi="Helvetica" w:cs="Helvetica"/>
          <w:i/>
          <w:iCs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(Подъёмный кран)</w:t>
      </w:r>
    </w:p>
    <w:p w:rsidR="00535919" w:rsidRPr="00FA3F20" w:rsidRDefault="00535919" w:rsidP="00535919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color w:val="333333"/>
        </w:rPr>
        <w:t xml:space="preserve">Тянется </w:t>
      </w:r>
      <w:proofErr w:type="gramStart"/>
      <w:r w:rsidRPr="00FA3F20">
        <w:rPr>
          <w:rFonts w:ascii="Helvetica" w:hAnsi="Helvetica" w:cs="Helvetica"/>
          <w:color w:val="333333"/>
        </w:rPr>
        <w:t>нитка,</w:t>
      </w:r>
      <w:r w:rsidRPr="00FA3F20">
        <w:rPr>
          <w:rFonts w:ascii="Helvetica" w:hAnsi="Helvetica" w:cs="Helvetica"/>
          <w:color w:val="333333"/>
        </w:rPr>
        <w:br/>
        <w:t>Среди</w:t>
      </w:r>
      <w:proofErr w:type="gramEnd"/>
      <w:r w:rsidRPr="00FA3F20">
        <w:rPr>
          <w:rFonts w:ascii="Helvetica" w:hAnsi="Helvetica" w:cs="Helvetica"/>
          <w:color w:val="333333"/>
        </w:rPr>
        <w:t xml:space="preserve"> нив, петляя,</w:t>
      </w:r>
      <w:r w:rsidRPr="00FA3F20">
        <w:rPr>
          <w:rFonts w:ascii="Helvetica" w:hAnsi="Helvetica" w:cs="Helvetica"/>
          <w:color w:val="333333"/>
        </w:rPr>
        <w:br/>
        <w:t>Лесом, перелесками</w:t>
      </w:r>
      <w:r w:rsidRPr="00FA3F20">
        <w:rPr>
          <w:rFonts w:ascii="Helvetica" w:hAnsi="Helvetica" w:cs="Helvetica"/>
          <w:color w:val="333333"/>
        </w:rPr>
        <w:br/>
        <w:t>Без конца и края.</w:t>
      </w:r>
      <w:r w:rsidRPr="00FA3F20">
        <w:rPr>
          <w:rFonts w:ascii="Helvetica" w:hAnsi="Helvetica" w:cs="Helvetica"/>
          <w:color w:val="333333"/>
        </w:rPr>
        <w:br/>
        <w:t>Ни её порвать,</w:t>
      </w:r>
      <w:r w:rsidRPr="00FA3F20">
        <w:rPr>
          <w:rFonts w:ascii="Helvetica" w:hAnsi="Helvetica" w:cs="Helvetica"/>
          <w:color w:val="333333"/>
        </w:rPr>
        <w:br/>
        <w:t>Ни в клубок смотать.</w:t>
      </w:r>
      <w:r w:rsidRPr="00FA3F20">
        <w:rPr>
          <w:rStyle w:val="apple-converted-space"/>
          <w:rFonts w:ascii="Helvetica" w:hAnsi="Helvetica" w:cs="Helvetica"/>
          <w:color w:val="333333"/>
        </w:rPr>
        <w:t> </w:t>
      </w:r>
      <w:r w:rsidRPr="00FA3F20">
        <w:rPr>
          <w:rStyle w:val="a5"/>
          <w:rFonts w:ascii="Helvetica" w:hAnsi="Helvetica" w:cs="Helvetica"/>
          <w:color w:val="333333"/>
        </w:rPr>
        <w:t>(Дорога)</w:t>
      </w:r>
    </w:p>
    <w:p w:rsidR="004A397F" w:rsidRPr="00FA3F20" w:rsidRDefault="004A397F" w:rsidP="004A397F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5"/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 xml:space="preserve">Слово жюри. </w:t>
      </w:r>
      <w:proofErr w:type="spellStart"/>
      <w:r w:rsidRPr="00FA3F20">
        <w:rPr>
          <w:rStyle w:val="a5"/>
          <w:rFonts w:ascii="Helvetica" w:hAnsi="Helvetica" w:cs="Helvetica"/>
          <w:color w:val="333333"/>
        </w:rPr>
        <w:t>Награжднние</w:t>
      </w:r>
      <w:proofErr w:type="spellEnd"/>
      <w:r w:rsidRPr="00FA3F20">
        <w:rPr>
          <w:rStyle w:val="a5"/>
          <w:rFonts w:ascii="Helvetica" w:hAnsi="Helvetica" w:cs="Helvetica"/>
          <w:color w:val="333333"/>
        </w:rPr>
        <w:t xml:space="preserve"> команд.</w:t>
      </w:r>
    </w:p>
    <w:p w:rsidR="00DE1E2F" w:rsidRPr="00FA3F20" w:rsidRDefault="00DE1E2F" w:rsidP="004A397F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940425" cy="3342729"/>
            <wp:effectExtent l="0" t="0" r="0" b="0"/>
            <wp:docPr id="8" name="Рисунок 8" descr="C:\Users\Аня\Desktop\20150325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20150325_102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7F" w:rsidRPr="00FA3F20" w:rsidRDefault="004A397F" w:rsidP="004A397F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FA3F20">
        <w:rPr>
          <w:rStyle w:val="a5"/>
          <w:rFonts w:ascii="Helvetica" w:hAnsi="Helvetica" w:cs="Helvetica"/>
          <w:color w:val="333333"/>
        </w:rPr>
        <w:t xml:space="preserve">Далее дети садятся за </w:t>
      </w:r>
      <w:proofErr w:type="gramStart"/>
      <w:r w:rsidRPr="00FA3F20">
        <w:rPr>
          <w:rStyle w:val="a5"/>
          <w:rFonts w:ascii="Helvetica" w:hAnsi="Helvetica" w:cs="Helvetica"/>
          <w:color w:val="333333"/>
        </w:rPr>
        <w:t>стол ,</w:t>
      </w:r>
      <w:proofErr w:type="gramEnd"/>
      <w:r w:rsidRPr="00FA3F20">
        <w:rPr>
          <w:rStyle w:val="a5"/>
          <w:rFonts w:ascii="Helvetica" w:hAnsi="Helvetica" w:cs="Helvetica"/>
          <w:color w:val="333333"/>
        </w:rPr>
        <w:t xml:space="preserve"> где воспитатель предлагает пофантазировать, придумать и нарисовать свой знак дорожного движения, а также объяснять, что он значит</w:t>
      </w:r>
    </w:p>
    <w:p w:rsidR="00535919" w:rsidRPr="00FA3F20" w:rsidRDefault="00535919" w:rsidP="00535919">
      <w:pPr>
        <w:rPr>
          <w:sz w:val="24"/>
          <w:szCs w:val="24"/>
        </w:rPr>
      </w:pPr>
    </w:p>
    <w:sectPr w:rsidR="00535919" w:rsidRPr="00FA3F20" w:rsidSect="004D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5919"/>
    <w:rsid w:val="000F5E1A"/>
    <w:rsid w:val="004A397F"/>
    <w:rsid w:val="004D7075"/>
    <w:rsid w:val="00535919"/>
    <w:rsid w:val="00815092"/>
    <w:rsid w:val="00855E6A"/>
    <w:rsid w:val="00DE1E2F"/>
    <w:rsid w:val="00FA3F20"/>
    <w:rsid w:val="00FC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B4DC62-D335-41C1-B577-FD17A491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75"/>
  </w:style>
  <w:style w:type="paragraph" w:styleId="1">
    <w:name w:val="heading 1"/>
    <w:basedOn w:val="a"/>
    <w:link w:val="10"/>
    <w:uiPriority w:val="9"/>
    <w:qFormat/>
    <w:rsid w:val="005359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9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3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5919"/>
    <w:rPr>
      <w:b/>
      <w:bCs/>
    </w:rPr>
  </w:style>
  <w:style w:type="character" w:customStyle="1" w:styleId="apple-converted-space">
    <w:name w:val="apple-converted-space"/>
    <w:basedOn w:val="a0"/>
    <w:rsid w:val="00535919"/>
  </w:style>
  <w:style w:type="character" w:styleId="a5">
    <w:name w:val="Emphasis"/>
    <w:basedOn w:val="a0"/>
    <w:uiPriority w:val="20"/>
    <w:qFormat/>
    <w:rsid w:val="005359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5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8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6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50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9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9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9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7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53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3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31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4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1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0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89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36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43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Аня</cp:lastModifiedBy>
  <cp:revision>6</cp:revision>
  <dcterms:created xsi:type="dcterms:W3CDTF">2015-03-23T14:46:00Z</dcterms:created>
  <dcterms:modified xsi:type="dcterms:W3CDTF">2015-06-09T19:35:00Z</dcterms:modified>
</cp:coreProperties>
</file>