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88" w:rsidRDefault="00626688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Цель:</w:t>
      </w:r>
    </w:p>
    <w:p w:rsidR="00626688" w:rsidRDefault="00626688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русской куклы.</w:t>
      </w:r>
    </w:p>
    <w:p w:rsidR="00626688" w:rsidRDefault="00626688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0F7" w:rsidRPr="00C34E24" w:rsidRDefault="00C34E24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409B" w:rsidRPr="00C34E2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26688" w:rsidRDefault="00626688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688">
        <w:rPr>
          <w:rFonts w:ascii="Times New Roman" w:hAnsi="Times New Roman" w:cs="Times New Roman"/>
          <w:sz w:val="28"/>
          <w:szCs w:val="28"/>
        </w:rPr>
        <w:t>- закрепить умение различать материалы:  дерево, глина, ткань, солома, определять их признаки.</w:t>
      </w:r>
    </w:p>
    <w:p w:rsidR="00CD409B" w:rsidRPr="00C34E24" w:rsidRDefault="00CD409B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E24">
        <w:rPr>
          <w:rFonts w:ascii="Times New Roman" w:hAnsi="Times New Roman" w:cs="Times New Roman"/>
          <w:sz w:val="28"/>
          <w:szCs w:val="28"/>
        </w:rPr>
        <w:t>- активизировать познавательную деятельность, вызвать интерес к предметам рукотворного мира из жизни в прошлые времена;</w:t>
      </w:r>
    </w:p>
    <w:p w:rsidR="00CD409B" w:rsidRPr="00C34E24" w:rsidRDefault="00C34E24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409B" w:rsidRPr="00C34E24">
        <w:rPr>
          <w:rFonts w:ascii="Times New Roman" w:hAnsi="Times New Roman" w:cs="Times New Roman"/>
          <w:sz w:val="28"/>
          <w:szCs w:val="28"/>
        </w:rPr>
        <w:t>Материалы: куклы из музея, большая кукла в национальном русском костюме, деревянный сундук, стол, белая скатерть, необходимые материалы для изготовления куклы.</w:t>
      </w:r>
    </w:p>
    <w:p w:rsidR="00CD409B" w:rsidRPr="00C34E24" w:rsidRDefault="00CD409B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09B" w:rsidRPr="00C34E24" w:rsidRDefault="00CD409B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09B" w:rsidRPr="00C34E24" w:rsidRDefault="00CD409B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E2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CD409B" w:rsidRPr="00C34E24" w:rsidRDefault="00CD409B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C34E24">
        <w:rPr>
          <w:rFonts w:ascii="Times New Roman" w:hAnsi="Times New Roman" w:cs="Times New Roman"/>
          <w:sz w:val="28"/>
          <w:szCs w:val="28"/>
        </w:rPr>
        <w:t>(вносит в группу большую куклу, одетую в национальный русский костюм):</w:t>
      </w:r>
    </w:p>
    <w:p w:rsidR="00CD409B" w:rsidRDefault="00CD409B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E24">
        <w:rPr>
          <w:rFonts w:ascii="Times New Roman" w:hAnsi="Times New Roman" w:cs="Times New Roman"/>
          <w:sz w:val="28"/>
          <w:szCs w:val="28"/>
        </w:rPr>
        <w:t>- Сегодня к нам в гости пришла очень необычная девочка. Сейчас мы с ней поздороваемся и спросим, откуда она прибыла. А еще, почему на</w:t>
      </w:r>
      <w:r w:rsidR="00C34E24" w:rsidRPr="00C34E24">
        <w:rPr>
          <w:rFonts w:ascii="Times New Roman" w:hAnsi="Times New Roman" w:cs="Times New Roman"/>
          <w:sz w:val="28"/>
          <w:szCs w:val="28"/>
        </w:rPr>
        <w:t xml:space="preserve"> ней такая необычная одежда, не такая как у вас?</w:t>
      </w:r>
    </w:p>
    <w:p w:rsidR="00626688" w:rsidRPr="0006343D" w:rsidRDefault="00626688" w:rsidP="00C34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 xml:space="preserve">Кукла Аленушка: </w:t>
      </w:r>
    </w:p>
    <w:p w:rsidR="00626688" w:rsidRDefault="00626688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Меня зовут Аленушка. Приехала я к вам из далека, из прошлого, из древней Московии. Одета я в древнерусский костюм. Так давным-давно одевались все девочки. Посмотрите, какая я нарядная! Я долго собиралась к вам в гости, поэтому надела свою самую нарядную и праздничную одежду. На мне такой красивый сарафан, а рубах украшена тесьмой. В старину девочки украшали голову шелковыми лентами, вышитыми повязками. Моя повязка называется венец. Он расшит белым жемчугом, завязывается сзади красивыми шелковыми лентами. Такие украшения хранили в старину в сундуках, надевали на праздники и передавали от матери к дочери. В будни – в обычные дни я ношу простой льняной сарафан, льняную рубаху и платок или ленту. </w:t>
      </w:r>
    </w:p>
    <w:p w:rsidR="00626688" w:rsidRDefault="00626688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 меня спросили, почему я к вам приехала? </w:t>
      </w:r>
      <w:r w:rsidR="0041667C">
        <w:rPr>
          <w:rFonts w:ascii="Times New Roman" w:hAnsi="Times New Roman" w:cs="Times New Roman"/>
          <w:sz w:val="28"/>
          <w:szCs w:val="28"/>
        </w:rPr>
        <w:t>Слышала я, как все говорят, что у вас самые красивые куклы на свете! Ой, и правда, какие красивые куклы! Ребята, а откуда вы их берете?</w:t>
      </w:r>
    </w:p>
    <w:p w:rsidR="0041667C" w:rsidRDefault="0041667C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нам  покупают их  в магазине.</w:t>
      </w:r>
    </w:p>
    <w:p w:rsidR="0041667C" w:rsidRDefault="0041667C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их не обижаете?</w:t>
      </w:r>
    </w:p>
    <w:p w:rsidR="0041667C" w:rsidRDefault="0041667C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мы бережно относимся к ним. После игр убираем их на место.</w:t>
      </w:r>
    </w:p>
    <w:p w:rsidR="0041667C" w:rsidRDefault="0041667C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ребята, а там, откуда я к вам приехала, нет таких кукол, как у вас, и нет магазинов, где их продают. Там люди делают кукол сами из того, что есть под рукой. Куклы получаются очень разные и иногда они даже спорят между собой, кто из них важнее. Вот послушайте, какая история произошла с куклами из моей деревни.</w:t>
      </w:r>
    </w:p>
    <w:p w:rsidR="0041667C" w:rsidRDefault="0041667C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сажает куклу на стул возле демонстрационного столика. Вовремя рассказа я показываю кукол, о которых идет речь, разрешая детям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рассмотреть каждую из них, после чего ставлю на стол на специальные подставки, так чтобы их было хорошо видно).</w:t>
      </w:r>
    </w:p>
    <w:p w:rsidR="0041667C" w:rsidRDefault="0041667C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Кукла (рассказывает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): жили-были в одной избе дед, баба, да внучка. И было у внучки много кукол. Вот однажды поспорили куклы, кто из них важнее и красивее. </w:t>
      </w:r>
      <w:r w:rsidR="00530406">
        <w:rPr>
          <w:rFonts w:ascii="Times New Roman" w:hAnsi="Times New Roman" w:cs="Times New Roman"/>
          <w:sz w:val="28"/>
          <w:szCs w:val="28"/>
        </w:rPr>
        <w:t xml:space="preserve">Первой стала похваляться кукла Закрутка. </w:t>
      </w:r>
    </w:p>
    <w:p w:rsidR="00530406" w:rsidRDefault="00530406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Кукла Закрутка:</w:t>
      </w:r>
      <w:r>
        <w:rPr>
          <w:rFonts w:ascii="Times New Roman" w:hAnsi="Times New Roman" w:cs="Times New Roman"/>
          <w:sz w:val="28"/>
          <w:szCs w:val="28"/>
        </w:rPr>
        <w:t xml:space="preserve"> я самая важная, потому, что я охраняю, оберегаю хозяев от беды, да к тому же я самая красивая, ведь меня крутят из разноцветных кусков ткани и взрослые, и дети!</w:t>
      </w:r>
      <w:r w:rsidR="00C03845">
        <w:rPr>
          <w:rFonts w:ascii="Times New Roman" w:hAnsi="Times New Roman" w:cs="Times New Roman"/>
          <w:sz w:val="28"/>
          <w:szCs w:val="28"/>
        </w:rPr>
        <w:t xml:space="preserve">  Делают меня из хлопковых, шерстяных и шелковых тканей, а внутрь кладут твердый столбик из бересты, коры дерева!</w:t>
      </w:r>
    </w:p>
    <w:p w:rsidR="00C03845" w:rsidRDefault="00C03845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(второй стала похваляться кукла Крупеничка)</w:t>
      </w:r>
    </w:p>
    <w:p w:rsidR="00C03845" w:rsidRDefault="00C03845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Кукла Крупеничка</w:t>
      </w:r>
      <w:r>
        <w:rPr>
          <w:rFonts w:ascii="Times New Roman" w:hAnsi="Times New Roman" w:cs="Times New Roman"/>
          <w:sz w:val="28"/>
          <w:szCs w:val="28"/>
        </w:rPr>
        <w:t>: нет, я самая важная, ведь я помогаю хозяевам сберечь урожай, а без урожая не будет хлеба, а хлеб, как известно, всему голова! И по красоте я не хуже тебя, ведь я тоже сделана из ярких лоскутков, да к тому же внутри меня кладут мешочек с крупой: рисом, гречкой, зернами пшеницы, пшеном!</w:t>
      </w:r>
    </w:p>
    <w:p w:rsidR="00C03845" w:rsidRDefault="00C03845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следующей стала похваляться кукла Стригушка.</w:t>
      </w:r>
    </w:p>
    <w:p w:rsidR="00C03845" w:rsidRDefault="00C03845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Стригушка:</w:t>
      </w:r>
      <w:r>
        <w:rPr>
          <w:rFonts w:ascii="Times New Roman" w:hAnsi="Times New Roman" w:cs="Times New Roman"/>
          <w:sz w:val="28"/>
          <w:szCs w:val="28"/>
        </w:rPr>
        <w:t xml:space="preserve"> можете даже не спорить, ведь самая главная – это я, потому что я сделана специально для игры, и уж точно я красивее вас. Ведь меня делают из пучков стриженной соломы, лыка, и даже из скошенной травы, а скручена  я нитками и яркими шелковыми лентами!</w:t>
      </w:r>
    </w:p>
    <w:p w:rsidR="00C03845" w:rsidRDefault="00C03845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 бы они спорили еще долго, если бы с ярмарки не вернулись дед да баба, которые привезли внучке в подарок новых кукол.</w:t>
      </w:r>
      <w:r w:rsidR="00B46A90">
        <w:rPr>
          <w:rFonts w:ascii="Times New Roman" w:hAnsi="Times New Roman" w:cs="Times New Roman"/>
          <w:sz w:val="28"/>
          <w:szCs w:val="28"/>
        </w:rPr>
        <w:t xml:space="preserve"> Вот тут наши куклы увидели настоящих красавиц: одна была сделана из красной глины, расписана яркими красками, а приехала она на ярмарку из далекой деревни Дулёво, звали ее Барыней. Другая была выточена из дерева, платье ее разукрашено красочными узорами, да к тому же она была с секретом. Знаете с каким? Как называется кукла? </w:t>
      </w:r>
    </w:p>
    <w:p w:rsidR="00B46A90" w:rsidRDefault="00B46A90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матрешка.</w:t>
      </w:r>
    </w:p>
    <w:p w:rsidR="00B46A90" w:rsidRDefault="00B46A90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новые куклы тоже стали спорить кто же лучше, итак бы могло продолжатся очень долго, если бы не прибежала внучка со своими подружками. Девочки подхватили всех кукол разом,  побежали во двор и стали играть. Все куклы были для них хороши, потому что они были сделаны с заботой и теплом человеческих рук, их любовью!</w:t>
      </w:r>
    </w:p>
    <w:p w:rsidR="00B46A90" w:rsidRDefault="00B46A90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мне вдруг захотелось научиться делать таких кукол! Аленушка, ты меня научишь?  Ребята, давайте вместе станем настоящими мастерами кукол, пойдем-те со мной!</w:t>
      </w:r>
    </w:p>
    <w:p w:rsidR="00B46A90" w:rsidRDefault="00B46A90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перемещаются за стол, я показываю как сделать куклу стригушку, рассказываю из чего ее делают, что  такое лыко. Предлагаю детям сделать кукле ручки, животик и голову из тех материалов, из которых сделан образец).</w:t>
      </w:r>
    </w:p>
    <w:p w:rsidR="00B46A90" w:rsidRDefault="00B46A90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посмотрите, какая замечательная кукла у вас получилась, похожая кукла только больше</w:t>
      </w:r>
      <w:r w:rsidR="001353EE">
        <w:rPr>
          <w:rFonts w:ascii="Times New Roman" w:hAnsi="Times New Roman" w:cs="Times New Roman"/>
          <w:sz w:val="28"/>
          <w:szCs w:val="28"/>
        </w:rPr>
        <w:t>го размера, мы сделаем на Масле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1353EE">
        <w:rPr>
          <w:rFonts w:ascii="Times New Roman" w:hAnsi="Times New Roman" w:cs="Times New Roman"/>
          <w:sz w:val="28"/>
          <w:szCs w:val="28"/>
        </w:rPr>
        <w:t>цу, когда будем провожать зиму и</w:t>
      </w:r>
      <w:r>
        <w:rPr>
          <w:rFonts w:ascii="Times New Roman" w:hAnsi="Times New Roman" w:cs="Times New Roman"/>
          <w:sz w:val="28"/>
          <w:szCs w:val="28"/>
        </w:rPr>
        <w:t xml:space="preserve"> встречать весну!</w:t>
      </w:r>
    </w:p>
    <w:p w:rsidR="001353EE" w:rsidRDefault="001353EE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Физкультминутка.</w:t>
      </w:r>
    </w:p>
    <w:p w:rsidR="001353EE" w:rsidRDefault="001353EE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(подвижная игра «карусель». Дети играют два раза вместе с куклой Аленкой).</w:t>
      </w:r>
    </w:p>
    <w:p w:rsidR="001353EE" w:rsidRDefault="001353EE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Аленушка:</w:t>
      </w:r>
      <w:r>
        <w:rPr>
          <w:rFonts w:ascii="Times New Roman" w:hAnsi="Times New Roman" w:cs="Times New Roman"/>
          <w:sz w:val="28"/>
          <w:szCs w:val="28"/>
        </w:rPr>
        <w:t xml:space="preserve"> ребята, а ведь мои куклы пришли к вам из сказок, а каких еще кукол – героев сказок вы знаете? В этом сундуке живут куклы, сейчас я буду читать отрывок из сказки, а вы будете отгадывать, какая кукла живет в этой сказке.</w:t>
      </w:r>
    </w:p>
    <w:p w:rsidR="001353EE" w:rsidRDefault="001353EE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(русская народная сказка «Терешечка»)</w:t>
      </w:r>
    </w:p>
    <w:p w:rsidR="001353EE" w:rsidRDefault="001353EE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Худое житье было старику со старухой: век прожили а детей не нажили. Однажды взяли они маленькое бревнышко, завернули в пеленочку, положили в люлечку. А вместо бревнышка стал расти сынок.</w:t>
      </w:r>
    </w:p>
    <w:p w:rsidR="001353EE" w:rsidRDefault="001353EE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(показываю детям куклу).</w:t>
      </w:r>
    </w:p>
    <w:p w:rsidR="001353EE" w:rsidRDefault="001353EE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младенец с деревянного полена, вместо лица белая тряпочка, глаза нарисованы углем из русской печи в сказке «Терешечка», вырастает в обыкновенного мальчика, который всегда слушается своих маму и папу.</w:t>
      </w:r>
    </w:p>
    <w:p w:rsidR="001353EE" w:rsidRDefault="001353EE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(«Золотой ключик, или Приключения Буратино» А.Н. Толстого) </w:t>
      </w:r>
    </w:p>
    <w:p w:rsidR="001353EE" w:rsidRDefault="001353EE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Карло взял полено, первым делом он вырезал на полене волосы, потом лоб, глаза, рот, потом выстругал нос – обыкновенный… Потом нос стал сам расти, получился очень длинный нос. «Как бы мне назвать эту куклу</w:t>
      </w:r>
      <w:r w:rsidR="0006343D">
        <w:rPr>
          <w:rFonts w:ascii="Times New Roman" w:hAnsi="Times New Roman" w:cs="Times New Roman"/>
          <w:sz w:val="28"/>
          <w:szCs w:val="28"/>
        </w:rPr>
        <w:t>? Назову-ка я ее …»</w:t>
      </w: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Буратино</w:t>
      </w: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 детям куклу)</w:t>
      </w: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кукла Буратино полностью вырезана из дерева. Шарманщик Карло сделал ее из деревянного полена, а одежду из обрывков цветной бумаги, туфли из своих старых туфель, а шапочку из старого носка. Буратино в сказке был очень непослушным, поэтому попадал в разные беды, но в конце сказки он исправился, и все закончилось хорошо.</w:t>
      </w: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такие куклы народ мастерил когда-то давно.</w:t>
      </w: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Pr="0006343D" w:rsidRDefault="0006343D" w:rsidP="00C34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3D"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автономное учреждение детский сад №8</w:t>
      </w: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D" w:rsidRDefault="0006343D" w:rsidP="00C3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</w:t>
      </w:r>
      <w:r w:rsidR="0006343D" w:rsidRPr="00C20DD0">
        <w:rPr>
          <w:rFonts w:ascii="Times New Roman" w:hAnsi="Times New Roman" w:cs="Times New Roman"/>
          <w:sz w:val="44"/>
          <w:szCs w:val="44"/>
        </w:rPr>
        <w:t xml:space="preserve">Конспект непосредственной </w:t>
      </w:r>
    </w:p>
    <w:p w:rsidR="0006343D" w:rsidRPr="00C20DD0" w:rsidRDefault="00C20DD0" w:rsidP="00C34E2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 w:rsidR="0006343D" w:rsidRPr="00C20DD0">
        <w:rPr>
          <w:rFonts w:ascii="Times New Roman" w:hAnsi="Times New Roman" w:cs="Times New Roman"/>
          <w:sz w:val="44"/>
          <w:szCs w:val="44"/>
        </w:rPr>
        <w:t xml:space="preserve">образовательной деятельности на тему: </w:t>
      </w:r>
    </w:p>
    <w:p w:rsidR="0006343D" w:rsidRPr="00C20DD0" w:rsidRDefault="00C20DD0" w:rsidP="00C34E2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06343D" w:rsidRPr="00C20DD0">
        <w:rPr>
          <w:rFonts w:ascii="Times New Roman" w:hAnsi="Times New Roman" w:cs="Times New Roman"/>
          <w:sz w:val="44"/>
          <w:szCs w:val="44"/>
        </w:rPr>
        <w:t>«Кукольные истории»</w:t>
      </w:r>
    </w:p>
    <w:p w:rsidR="0006343D" w:rsidRPr="00C20DD0" w:rsidRDefault="0006343D" w:rsidP="00C34E2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6343D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06343D" w:rsidRPr="00C20DD0">
        <w:rPr>
          <w:rFonts w:ascii="Times New Roman" w:hAnsi="Times New Roman" w:cs="Times New Roman"/>
          <w:sz w:val="36"/>
          <w:szCs w:val="36"/>
        </w:rPr>
        <w:t xml:space="preserve">(для старшего возраста) </w:t>
      </w: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Разработала и провела: Данько Е.П. – воспитатель  </w:t>
      </w: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высшей квалификационной категории</w:t>
      </w: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DD0" w:rsidRPr="00C20DD0" w:rsidRDefault="00C20DD0" w:rsidP="00C34E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Белогорск 2015</w:t>
      </w:r>
      <w:bookmarkStart w:id="0" w:name="_GoBack"/>
      <w:bookmarkEnd w:id="0"/>
    </w:p>
    <w:sectPr w:rsidR="00C20DD0" w:rsidRPr="00C2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9B"/>
    <w:rsid w:val="0006343D"/>
    <w:rsid w:val="001353EE"/>
    <w:rsid w:val="0041667C"/>
    <w:rsid w:val="00530406"/>
    <w:rsid w:val="00626688"/>
    <w:rsid w:val="008A10F7"/>
    <w:rsid w:val="00B46A90"/>
    <w:rsid w:val="00C03845"/>
    <w:rsid w:val="00C20DD0"/>
    <w:rsid w:val="00C34E24"/>
    <w:rsid w:val="00C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2015-05-31T06:35:00Z</dcterms:created>
  <dcterms:modified xsi:type="dcterms:W3CDTF">2015-05-31T09:28:00Z</dcterms:modified>
</cp:coreProperties>
</file>