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8A" w:rsidRDefault="005D4A8A" w:rsidP="005D4A8A">
      <w:pPr>
        <w:ind w:left="-1134" w:right="425" w:hanging="142"/>
        <w:jc w:val="center"/>
        <w:rPr>
          <w:b/>
          <w:color w:val="000000" w:themeColor="text1"/>
          <w:sz w:val="56"/>
          <w:szCs w:val="56"/>
        </w:rPr>
      </w:pPr>
      <w:bookmarkStart w:id="0" w:name="_GoBack"/>
      <w:bookmarkEnd w:id="0"/>
    </w:p>
    <w:p w:rsidR="00181A7D" w:rsidRDefault="00181A7D" w:rsidP="005D4A8A">
      <w:pPr>
        <w:ind w:left="-1134" w:right="425" w:hanging="142"/>
        <w:jc w:val="center"/>
        <w:rPr>
          <w:b/>
          <w:color w:val="000000" w:themeColor="text1"/>
          <w:sz w:val="56"/>
          <w:szCs w:val="56"/>
        </w:rPr>
      </w:pPr>
    </w:p>
    <w:p w:rsidR="005D4A8A" w:rsidRDefault="005D4A8A" w:rsidP="005D4A8A">
      <w:pPr>
        <w:ind w:left="-1134" w:right="425" w:hanging="142"/>
        <w:jc w:val="center"/>
        <w:rPr>
          <w:b/>
          <w:color w:val="000000" w:themeColor="text1"/>
          <w:sz w:val="56"/>
          <w:szCs w:val="56"/>
        </w:rPr>
      </w:pPr>
    </w:p>
    <w:p w:rsidR="005D4A8A" w:rsidRDefault="005D4A8A" w:rsidP="005D4A8A">
      <w:pPr>
        <w:ind w:left="-1134" w:right="425" w:hanging="142"/>
        <w:jc w:val="center"/>
        <w:rPr>
          <w:b/>
          <w:color w:val="000000" w:themeColor="text1"/>
          <w:sz w:val="56"/>
          <w:szCs w:val="56"/>
        </w:rPr>
      </w:pPr>
    </w:p>
    <w:p w:rsidR="005D4A8A" w:rsidRPr="003B000C" w:rsidRDefault="005D4A8A" w:rsidP="005D4A8A">
      <w:pPr>
        <w:ind w:left="-1134" w:right="567" w:hanging="142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Сообщение на педсовет</w:t>
      </w:r>
    </w:p>
    <w:p w:rsidR="005D4A8A" w:rsidRPr="009614AC" w:rsidRDefault="005D4A8A" w:rsidP="005D4A8A">
      <w:pPr>
        <w:ind w:left="-1134" w:right="567" w:hanging="142"/>
        <w:jc w:val="center"/>
        <w:rPr>
          <w:color w:val="000000" w:themeColor="text1"/>
          <w:sz w:val="56"/>
          <w:szCs w:val="56"/>
        </w:rPr>
      </w:pPr>
      <w:r w:rsidRPr="009614AC">
        <w:rPr>
          <w:color w:val="000000" w:themeColor="text1"/>
          <w:sz w:val="56"/>
          <w:szCs w:val="56"/>
        </w:rPr>
        <w:t>«</w:t>
      </w:r>
      <w:r w:rsidRPr="009614AC">
        <w:rPr>
          <w:rFonts w:asciiTheme="majorHAnsi" w:hAnsiTheme="majorHAnsi"/>
          <w:sz w:val="56"/>
          <w:szCs w:val="56"/>
        </w:rPr>
        <w:t>Методика развития физических качеств и основных движений детей старшего дошкольного возраста</w:t>
      </w:r>
      <w:r>
        <w:rPr>
          <w:color w:val="000000" w:themeColor="text1"/>
          <w:sz w:val="56"/>
          <w:szCs w:val="56"/>
        </w:rPr>
        <w:t>»</w:t>
      </w:r>
    </w:p>
    <w:p w:rsidR="005D4A8A" w:rsidRPr="003B000C" w:rsidRDefault="005D4A8A" w:rsidP="005D4A8A">
      <w:pPr>
        <w:ind w:left="-1134" w:right="567" w:hanging="142"/>
        <w:jc w:val="center"/>
        <w:rPr>
          <w:b/>
          <w:color w:val="000000" w:themeColor="text1"/>
          <w:sz w:val="56"/>
          <w:szCs w:val="56"/>
        </w:rPr>
      </w:pPr>
    </w:p>
    <w:p w:rsidR="005D4A8A" w:rsidRPr="003B000C" w:rsidRDefault="005D4A8A" w:rsidP="005D4A8A">
      <w:pPr>
        <w:ind w:left="-1134" w:right="567" w:hanging="142"/>
        <w:jc w:val="center"/>
        <w:rPr>
          <w:b/>
          <w:color w:val="000000" w:themeColor="text1"/>
          <w:sz w:val="56"/>
          <w:szCs w:val="56"/>
        </w:rPr>
      </w:pPr>
    </w:p>
    <w:p w:rsidR="005D4A8A" w:rsidRPr="003B000C" w:rsidRDefault="005D4A8A" w:rsidP="005D4A8A">
      <w:pPr>
        <w:ind w:left="-1134" w:right="567" w:hanging="142"/>
        <w:jc w:val="center"/>
        <w:rPr>
          <w:b/>
          <w:color w:val="000000" w:themeColor="text1"/>
          <w:sz w:val="56"/>
          <w:szCs w:val="56"/>
        </w:rPr>
      </w:pPr>
    </w:p>
    <w:p w:rsidR="005D4A8A" w:rsidRPr="003B000C" w:rsidRDefault="005D4A8A" w:rsidP="005D4A8A">
      <w:pPr>
        <w:ind w:left="-1134" w:right="567" w:hanging="142"/>
        <w:jc w:val="center"/>
        <w:rPr>
          <w:b/>
          <w:color w:val="000000" w:themeColor="text1"/>
          <w:sz w:val="56"/>
          <w:szCs w:val="56"/>
        </w:rPr>
      </w:pPr>
    </w:p>
    <w:p w:rsidR="005D4A8A" w:rsidRPr="009614AC" w:rsidRDefault="005D4A8A" w:rsidP="005D4A8A">
      <w:pPr>
        <w:ind w:left="-1134" w:right="567" w:hanging="142"/>
        <w:jc w:val="right"/>
        <w:rPr>
          <w:color w:val="000000" w:themeColor="text1"/>
          <w:sz w:val="36"/>
          <w:szCs w:val="36"/>
        </w:rPr>
      </w:pPr>
      <w:r w:rsidRPr="009614AC">
        <w:rPr>
          <w:color w:val="000000" w:themeColor="text1"/>
          <w:sz w:val="36"/>
          <w:szCs w:val="36"/>
        </w:rPr>
        <w:t xml:space="preserve">Составила  воспитатель </w:t>
      </w:r>
    </w:p>
    <w:p w:rsidR="005D4A8A" w:rsidRPr="009614AC" w:rsidRDefault="005D4A8A" w:rsidP="005D4A8A">
      <w:pPr>
        <w:ind w:left="-1134" w:right="567" w:hanging="142"/>
        <w:jc w:val="right"/>
        <w:rPr>
          <w:color w:val="000000" w:themeColor="text1"/>
          <w:sz w:val="36"/>
          <w:szCs w:val="36"/>
        </w:rPr>
      </w:pPr>
      <w:r w:rsidRPr="009614AC">
        <w:rPr>
          <w:color w:val="000000" w:themeColor="text1"/>
          <w:sz w:val="36"/>
          <w:szCs w:val="36"/>
        </w:rPr>
        <w:t>подготовительной  к школе  группы</w:t>
      </w:r>
    </w:p>
    <w:p w:rsidR="005D4A8A" w:rsidRPr="009614AC" w:rsidRDefault="005D4A8A" w:rsidP="005D4A8A">
      <w:pPr>
        <w:ind w:left="-1134" w:right="567" w:hanging="142"/>
        <w:jc w:val="righ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Барыкина Ирина Ивановна</w:t>
      </w:r>
    </w:p>
    <w:p w:rsidR="005D4A8A" w:rsidRDefault="005D4A8A" w:rsidP="005D4A8A">
      <w:pPr>
        <w:ind w:left="-1134" w:right="567" w:hanging="142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</w:p>
    <w:p w:rsidR="005D4A8A" w:rsidRDefault="005D4A8A" w:rsidP="005D4A8A">
      <w:pPr>
        <w:ind w:left="-1134" w:right="567" w:hanging="142"/>
        <w:jc w:val="center"/>
        <w:rPr>
          <w:color w:val="000000" w:themeColor="text1"/>
          <w:sz w:val="36"/>
          <w:szCs w:val="36"/>
        </w:rPr>
      </w:pPr>
    </w:p>
    <w:p w:rsidR="005D4A8A" w:rsidRPr="009614AC" w:rsidRDefault="005D4A8A" w:rsidP="005D4A8A">
      <w:pPr>
        <w:ind w:left="-1134" w:right="567" w:hanging="142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Октябрь 2013 год</w:t>
      </w:r>
    </w:p>
    <w:p w:rsidR="005D4A8A" w:rsidRPr="003B000C" w:rsidRDefault="005D4A8A" w:rsidP="005D4A8A">
      <w:pPr>
        <w:ind w:left="-1134" w:right="567" w:hanging="142"/>
        <w:jc w:val="right"/>
        <w:rPr>
          <w:b/>
          <w:color w:val="000000" w:themeColor="text1"/>
          <w:sz w:val="36"/>
          <w:szCs w:val="36"/>
        </w:rPr>
      </w:pPr>
    </w:p>
    <w:p w:rsidR="005D4A8A" w:rsidRPr="003B000C" w:rsidRDefault="005D4A8A" w:rsidP="005D4A8A">
      <w:pPr>
        <w:ind w:left="-1134" w:right="567" w:hanging="142"/>
        <w:rPr>
          <w:i/>
          <w:color w:val="000000" w:themeColor="text1"/>
          <w:sz w:val="32"/>
          <w:szCs w:val="32"/>
        </w:rPr>
      </w:pPr>
    </w:p>
    <w:p w:rsidR="00181A7D" w:rsidRDefault="00181A7D" w:rsidP="00181A7D">
      <w:pPr>
        <w:ind w:left="-1134" w:right="567"/>
        <w:jc w:val="center"/>
        <w:rPr>
          <w:b/>
          <w:sz w:val="40"/>
          <w:szCs w:val="40"/>
        </w:rPr>
      </w:pPr>
      <w:r w:rsidRPr="00357514">
        <w:rPr>
          <w:b/>
          <w:sz w:val="40"/>
          <w:szCs w:val="40"/>
        </w:rPr>
        <w:t>Актуальность</w:t>
      </w:r>
    </w:p>
    <w:p w:rsidR="00181A7D" w:rsidRPr="006F6AB5" w:rsidRDefault="00181A7D" w:rsidP="00181A7D">
      <w:pPr>
        <w:ind w:left="-851" w:right="567" w:firstLine="425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Pr="006F6AB5">
        <w:rPr>
          <w:sz w:val="36"/>
          <w:szCs w:val="36"/>
        </w:rPr>
        <w:t>На современном  этапе проблема физического воспитания приобретает особую актуальность и значимость, так  как по-новому осмысливаются содержание</w:t>
      </w:r>
      <w:proofErr w:type="gramStart"/>
      <w:r w:rsidRPr="006F6AB5">
        <w:rPr>
          <w:sz w:val="36"/>
          <w:szCs w:val="36"/>
        </w:rPr>
        <w:t xml:space="preserve"> ,</w:t>
      </w:r>
      <w:proofErr w:type="gramEnd"/>
      <w:r w:rsidRPr="006F6AB5">
        <w:rPr>
          <w:sz w:val="36"/>
          <w:szCs w:val="36"/>
        </w:rPr>
        <w:t xml:space="preserve"> формы, методы физического воспитания детей в условиях дошкольного </w:t>
      </w:r>
      <w:r>
        <w:rPr>
          <w:sz w:val="36"/>
          <w:szCs w:val="36"/>
        </w:rPr>
        <w:t xml:space="preserve"> </w:t>
      </w:r>
      <w:r w:rsidRPr="006F6AB5">
        <w:rPr>
          <w:sz w:val="36"/>
          <w:szCs w:val="36"/>
        </w:rPr>
        <w:t>учреждения, изменяются представления о детстве, которое  рассматривается теперь как самоценный период человеческой жизни.</w:t>
      </w:r>
    </w:p>
    <w:p w:rsidR="00181A7D" w:rsidRDefault="00181A7D" w:rsidP="00181A7D">
      <w:pPr>
        <w:ind w:left="-851" w:right="567" w:firstLine="425"/>
        <w:rPr>
          <w:sz w:val="36"/>
          <w:szCs w:val="36"/>
        </w:rPr>
      </w:pPr>
      <w:r w:rsidRPr="006F6AB5">
        <w:rPr>
          <w:sz w:val="36"/>
          <w:szCs w:val="36"/>
        </w:rPr>
        <w:t>Главным  в физическом воспитании ребёнка является  накопление им  знаний, умений, навыков, а также сохранение  и укрепление физического  и психического здоровья.</w:t>
      </w:r>
    </w:p>
    <w:p w:rsidR="00181A7D" w:rsidRDefault="00181A7D" w:rsidP="00181A7D">
      <w:pPr>
        <w:ind w:left="-1134" w:right="567" w:firstLine="708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Pr="000A0553">
        <w:rPr>
          <w:sz w:val="36"/>
          <w:szCs w:val="36"/>
        </w:rPr>
        <w:t>Проведя мониторинг в старшей группе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мы обратили внимание на тех  детей , кому  необходимо  дополнительное   развитие  физических  качеств. Проинформировали родителей  об  актуальных задачах физического воспитания, предложили родителям  стимулировать двигательную активность  ребёнка  совместными спортивными занятиями  (лыжи, коньки, фитнес, ) , совместными подвижными играми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предложили создать дома спортивный уголок, купить спортивный инвентарь( скакалку, лыжи, коньки, велосипед, самокат и </w:t>
      </w:r>
      <w:proofErr w:type="spellStart"/>
      <w:r w:rsidRPr="000A0553">
        <w:rPr>
          <w:sz w:val="36"/>
          <w:szCs w:val="36"/>
        </w:rPr>
        <w:t>т.д</w:t>
      </w:r>
      <w:proofErr w:type="spellEnd"/>
      <w:r w:rsidRPr="000A0553">
        <w:rPr>
          <w:sz w:val="36"/>
          <w:szCs w:val="36"/>
        </w:rPr>
        <w:t xml:space="preserve">). </w:t>
      </w:r>
    </w:p>
    <w:p w:rsidR="005D4A8A" w:rsidRPr="000A0553" w:rsidRDefault="00181A7D" w:rsidP="005D4A8A">
      <w:pPr>
        <w:ind w:left="-1134" w:right="567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="005D4A8A" w:rsidRPr="000A0553">
        <w:rPr>
          <w:sz w:val="36"/>
          <w:szCs w:val="36"/>
        </w:rPr>
        <w:t>Задачи  работы  с  детьми  6-7 лет  предусматривают укрепление здоровья</w:t>
      </w:r>
      <w:proofErr w:type="gramStart"/>
      <w:r w:rsidR="005D4A8A" w:rsidRPr="000A0553">
        <w:rPr>
          <w:sz w:val="36"/>
          <w:szCs w:val="36"/>
        </w:rPr>
        <w:t xml:space="preserve"> ,</w:t>
      </w:r>
      <w:proofErr w:type="gramEnd"/>
      <w:r w:rsidR="005D4A8A" w:rsidRPr="000A0553">
        <w:rPr>
          <w:sz w:val="36"/>
          <w:szCs w:val="36"/>
        </w:rPr>
        <w:t xml:space="preserve"> полноценное физическое развитие, совершенствование  функций организма, формирование  жизненно  важных двигательных навыков, осанки, развитие таких  качеств , как ловкость</w:t>
      </w:r>
      <w:proofErr w:type="gramStart"/>
      <w:r w:rsidR="005D4A8A" w:rsidRPr="000A0553">
        <w:rPr>
          <w:sz w:val="36"/>
          <w:szCs w:val="36"/>
        </w:rPr>
        <w:t xml:space="preserve"> ,</w:t>
      </w:r>
      <w:proofErr w:type="gramEnd"/>
      <w:r w:rsidR="005D4A8A" w:rsidRPr="000A0553">
        <w:rPr>
          <w:sz w:val="36"/>
          <w:szCs w:val="36"/>
        </w:rPr>
        <w:t xml:space="preserve"> быстрота и др.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Физическое воспитание содействует развитию психических процессов, нравственному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умственному, трудовому и эстетическому  воспитанию.  </w:t>
      </w:r>
    </w:p>
    <w:p w:rsidR="00181A7D" w:rsidRDefault="00181A7D" w:rsidP="005D4A8A">
      <w:pPr>
        <w:ind w:left="-1134" w:right="567"/>
        <w:rPr>
          <w:sz w:val="36"/>
          <w:szCs w:val="36"/>
        </w:rPr>
      </w:pP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Помимо решения  общих  задач  физического воспитания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у детей  подготовительной к школе  группы  ,  следует развивать умение самостоятельно заниматься  физическими упражнениями , организовывать  и  проводить  их со своими сверстниками, воспитывать интерес к результатам своих занятий , а также любовь к спорту.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Формирование двигательных  навыков  и умений  и других физических  качеств - происходит  в  основном  на  физкультурных  занятиях.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В подготовительной к школе группе в течение недели  рекомендуется  проводить   два занятия.  Существенным в физкультурных занятиях  является правильный выбор материала к основным его частям : вводной, подготовительной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основной и заключительной.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Между  частями  занятия нельзя обозначать  резких границ.</w:t>
      </w:r>
    </w:p>
    <w:p w:rsidR="005D4A8A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Они естественно переходят  одна в другую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 подготавливая и завершая друг друга.  Занятие от начала до конца едино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</w:t>
      </w:r>
    </w:p>
    <w:p w:rsidR="005D4A8A" w:rsidRDefault="005D4A8A" w:rsidP="005D4A8A">
      <w:pPr>
        <w:ind w:left="-1134" w:right="567"/>
        <w:rPr>
          <w:sz w:val="36"/>
          <w:szCs w:val="36"/>
        </w:rPr>
      </w:pPr>
    </w:p>
    <w:p w:rsidR="005D4A8A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 xml:space="preserve">подчинено определённой общей  задаче </w:t>
      </w:r>
      <w:proofErr w:type="gramStart"/>
      <w:r w:rsidRPr="000A0553">
        <w:rPr>
          <w:sz w:val="36"/>
          <w:szCs w:val="36"/>
        </w:rPr>
        <w:t>–д</w:t>
      </w:r>
      <w:proofErr w:type="gramEnd"/>
      <w:r w:rsidRPr="000A0553">
        <w:rPr>
          <w:sz w:val="36"/>
          <w:szCs w:val="36"/>
        </w:rPr>
        <w:t xml:space="preserve">ать организму ребёнка необходимую физическую нагрузку , содействовать  развитию навыков  разнообразных движений . Эта общая задача  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физкультурного занятия достигается  последовательным выполнением конкретных  задач  каждой  части.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В первой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вводной части занятия ставится  задача , организовывать  детей , привлечь их внимание к выполнению  двигательных заданий , а также  подготовить их организм  к выполнению более сложных  упражнений  в последующей , основной части занятия.</w:t>
      </w:r>
    </w:p>
    <w:p w:rsidR="00181A7D" w:rsidRDefault="00181A7D" w:rsidP="005D4A8A">
      <w:pPr>
        <w:ind w:left="-1134" w:right="567"/>
        <w:rPr>
          <w:sz w:val="36"/>
          <w:szCs w:val="36"/>
        </w:rPr>
      </w:pP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В содержание  вводной части входят упражнения в основных  движениях</w:t>
      </w:r>
      <w:proofErr w:type="gramStart"/>
      <w:r w:rsidRPr="000A0553">
        <w:rPr>
          <w:sz w:val="36"/>
          <w:szCs w:val="36"/>
        </w:rPr>
        <w:t xml:space="preserve"> :</w:t>
      </w:r>
      <w:proofErr w:type="gramEnd"/>
      <w:r w:rsidRPr="000A0553">
        <w:rPr>
          <w:sz w:val="36"/>
          <w:szCs w:val="36"/>
        </w:rPr>
        <w:t xml:space="preserve"> ходьба, бег, ходьба на носках, на пятках, ходьба и бег со сменой направления, ходьба змейкой, ходьба между предметами и т.п.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Кроме того, во вводной части должны быть несложные  упражнения на внимание</w:t>
      </w:r>
      <w:proofErr w:type="gramStart"/>
      <w:r w:rsidRPr="000A0553">
        <w:rPr>
          <w:sz w:val="36"/>
          <w:szCs w:val="36"/>
        </w:rPr>
        <w:t xml:space="preserve"> :</w:t>
      </w:r>
      <w:proofErr w:type="gramEnd"/>
      <w:r w:rsidRPr="000A0553">
        <w:rPr>
          <w:sz w:val="36"/>
          <w:szCs w:val="36"/>
        </w:rPr>
        <w:t xml:space="preserve"> построиться по сигналу воспитателя, построится из колонны по одному в пары на ходу, найти  свою пару после бега врассыпную, построиться  в звенья  и т.д. Завершается вводная часть 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 xml:space="preserve">Обычно построением </w:t>
      </w:r>
      <w:proofErr w:type="gramStart"/>
      <w:r w:rsidRPr="000A0553">
        <w:rPr>
          <w:sz w:val="36"/>
          <w:szCs w:val="36"/>
        </w:rPr>
        <w:t xml:space="preserve">( </w:t>
      </w:r>
      <w:proofErr w:type="gramEnd"/>
      <w:r w:rsidRPr="000A0553">
        <w:rPr>
          <w:sz w:val="36"/>
          <w:szCs w:val="36"/>
        </w:rPr>
        <w:t xml:space="preserve">в круг, звенья, пары), удобным для выполнения </w:t>
      </w:r>
      <w:proofErr w:type="spellStart"/>
      <w:r w:rsidRPr="000A0553">
        <w:rPr>
          <w:sz w:val="36"/>
          <w:szCs w:val="36"/>
        </w:rPr>
        <w:t>общеразвивающих</w:t>
      </w:r>
      <w:proofErr w:type="spellEnd"/>
      <w:r w:rsidRPr="000A0553">
        <w:rPr>
          <w:sz w:val="36"/>
          <w:szCs w:val="36"/>
        </w:rPr>
        <w:t xml:space="preserve">  упражнений, с которых начинается  основная  часть занятия.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Во второй (основной) части занятия решаются задачи обучения детей  новым упражнениям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повторения и закрепления ранее пройденного материала, совершенствования умений и навыков детей в движениях.</w:t>
      </w:r>
    </w:p>
    <w:p w:rsidR="005D4A8A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 xml:space="preserve">Первыми в основной части выполняются </w:t>
      </w:r>
      <w:proofErr w:type="spellStart"/>
      <w:r w:rsidRPr="000A0553">
        <w:rPr>
          <w:sz w:val="36"/>
          <w:szCs w:val="36"/>
        </w:rPr>
        <w:t>общеразвивающие</w:t>
      </w:r>
      <w:proofErr w:type="spellEnd"/>
      <w:r w:rsidRPr="000A0553">
        <w:rPr>
          <w:sz w:val="36"/>
          <w:szCs w:val="36"/>
        </w:rPr>
        <w:t xml:space="preserve"> упражнения. Их количество в разных  возрастных  группах неодинаково.</w:t>
      </w:r>
      <w:r w:rsidR="00181A7D">
        <w:rPr>
          <w:sz w:val="36"/>
          <w:szCs w:val="36"/>
        </w:rPr>
        <w:t xml:space="preserve"> В старшей и подготовительной  5-8</w:t>
      </w:r>
      <w:r w:rsidRPr="000A0553">
        <w:rPr>
          <w:sz w:val="36"/>
          <w:szCs w:val="36"/>
        </w:rPr>
        <w:t xml:space="preserve">. Порядок чередования  </w:t>
      </w:r>
      <w:proofErr w:type="spellStart"/>
      <w:r w:rsidRPr="000A0553">
        <w:rPr>
          <w:sz w:val="36"/>
          <w:szCs w:val="36"/>
        </w:rPr>
        <w:t>общеразвивающих</w:t>
      </w:r>
      <w:proofErr w:type="spellEnd"/>
      <w:r w:rsidRPr="000A0553">
        <w:rPr>
          <w:sz w:val="36"/>
          <w:szCs w:val="36"/>
        </w:rPr>
        <w:t xml:space="preserve"> упражнений такой же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как и на </w:t>
      </w:r>
    </w:p>
    <w:p w:rsidR="005D4A8A" w:rsidRDefault="005D4A8A" w:rsidP="005D4A8A">
      <w:pPr>
        <w:ind w:left="-1134" w:right="567"/>
        <w:rPr>
          <w:sz w:val="36"/>
          <w:szCs w:val="36"/>
        </w:rPr>
      </w:pP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 xml:space="preserve"> утренней  гимнастике</w:t>
      </w:r>
      <w:proofErr w:type="gramStart"/>
      <w:r w:rsidRPr="000A0553">
        <w:rPr>
          <w:sz w:val="36"/>
          <w:szCs w:val="36"/>
        </w:rPr>
        <w:t xml:space="preserve"> :</w:t>
      </w:r>
      <w:proofErr w:type="gramEnd"/>
      <w:r w:rsidRPr="000A0553">
        <w:rPr>
          <w:sz w:val="36"/>
          <w:szCs w:val="36"/>
        </w:rPr>
        <w:t xml:space="preserve"> сначала выполняются упражнения для мышц рук и плечевого пояса,  затем для мышц туловища и ног. </w:t>
      </w:r>
    </w:p>
    <w:p w:rsidR="00181A7D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 xml:space="preserve">После </w:t>
      </w:r>
      <w:proofErr w:type="spellStart"/>
      <w:r w:rsidRPr="000A0553">
        <w:rPr>
          <w:sz w:val="36"/>
          <w:szCs w:val="36"/>
        </w:rPr>
        <w:t>общеразвивающих</w:t>
      </w:r>
      <w:proofErr w:type="spellEnd"/>
      <w:r w:rsidRPr="000A0553">
        <w:rPr>
          <w:sz w:val="36"/>
          <w:szCs w:val="36"/>
        </w:rPr>
        <w:t xml:space="preserve"> упражнений  следуют упражнения в основных движениях </w:t>
      </w:r>
      <w:proofErr w:type="gramStart"/>
      <w:r w:rsidRPr="000A0553">
        <w:rPr>
          <w:sz w:val="36"/>
          <w:szCs w:val="36"/>
        </w:rPr>
        <w:t xml:space="preserve">( </w:t>
      </w:r>
      <w:proofErr w:type="gramEnd"/>
      <w:r w:rsidRPr="000A0553">
        <w:rPr>
          <w:sz w:val="36"/>
          <w:szCs w:val="36"/>
        </w:rPr>
        <w:t>ходьба, бег, прыжки, лазание, метание или упражнения в равновесии). В основную часть  одного занятия для разучивания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как  правило , включается одно из основных  </w:t>
      </w:r>
    </w:p>
    <w:p w:rsidR="00181A7D" w:rsidRDefault="00181A7D" w:rsidP="005D4A8A">
      <w:pPr>
        <w:ind w:left="-1134" w:right="567"/>
        <w:rPr>
          <w:sz w:val="36"/>
          <w:szCs w:val="36"/>
        </w:rPr>
      </w:pP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движений. В сочетании  с этим движением могут быть повторены основные движения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разученные ранее.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В основную часть занятия обязательно входит  и подвижная игра, усиливающая физиологическое  и эмоциональное  воздействие  на детей. Поэтому важно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чтобы все дети группы были особенно активны в подвижной игре, проводимой в основной части занятия.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В третьей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заключительной  части занятия решаются задачи  постепенного перехода от возбуждающего состояния организма, вызванного проделанными упражнениями и подвижной игрой, к более спокойному физиологическому состоянию.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  <w:u w:val="single"/>
        </w:rPr>
        <w:t>1</w:t>
      </w:r>
      <w:r w:rsidRPr="000A0553">
        <w:rPr>
          <w:b/>
          <w:sz w:val="36"/>
          <w:szCs w:val="36"/>
          <w:u w:val="single"/>
        </w:rPr>
        <w:t>)Вводная часть</w:t>
      </w:r>
      <w:proofErr w:type="gramStart"/>
      <w:r w:rsidRPr="000A0553">
        <w:rPr>
          <w:b/>
          <w:sz w:val="36"/>
          <w:szCs w:val="36"/>
          <w:u w:val="single"/>
        </w:rPr>
        <w:t xml:space="preserve">   </w:t>
      </w:r>
      <w:r w:rsidRPr="000A0553">
        <w:rPr>
          <w:b/>
          <w:sz w:val="36"/>
          <w:szCs w:val="36"/>
        </w:rPr>
        <w:t>.</w:t>
      </w:r>
      <w:proofErr w:type="gramEnd"/>
      <w:r w:rsidRPr="000A0553">
        <w:rPr>
          <w:sz w:val="36"/>
          <w:szCs w:val="36"/>
        </w:rPr>
        <w:t xml:space="preserve"> Продолжительность  в старшей  и подготовительной  к школе группе -5  -  6 минут.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b/>
          <w:sz w:val="36"/>
          <w:szCs w:val="36"/>
          <w:u w:val="single"/>
        </w:rPr>
        <w:t>Содержание</w:t>
      </w:r>
      <w:proofErr w:type="gramStart"/>
      <w:r w:rsidRPr="000A0553">
        <w:rPr>
          <w:b/>
          <w:sz w:val="36"/>
          <w:szCs w:val="36"/>
          <w:u w:val="single"/>
        </w:rPr>
        <w:t xml:space="preserve"> </w:t>
      </w:r>
      <w:r w:rsidRPr="000A0553">
        <w:rPr>
          <w:b/>
          <w:sz w:val="36"/>
          <w:szCs w:val="36"/>
        </w:rPr>
        <w:t>:</w:t>
      </w:r>
      <w:proofErr w:type="gramEnd"/>
      <w:r w:rsidRPr="000A0553">
        <w:rPr>
          <w:sz w:val="36"/>
          <w:szCs w:val="36"/>
        </w:rPr>
        <w:t xml:space="preserve"> построение, ходьба, лёгкий бег, упражнения на внимание. Перестроение для выполнения  </w:t>
      </w:r>
      <w:proofErr w:type="spellStart"/>
      <w:r w:rsidRPr="000A0553">
        <w:rPr>
          <w:sz w:val="36"/>
          <w:szCs w:val="36"/>
        </w:rPr>
        <w:t>общеразвивающих</w:t>
      </w:r>
      <w:proofErr w:type="spellEnd"/>
      <w:r w:rsidRPr="000A0553">
        <w:rPr>
          <w:sz w:val="36"/>
          <w:szCs w:val="36"/>
        </w:rPr>
        <w:t xml:space="preserve"> упражнений.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  <w:u w:val="single"/>
        </w:rPr>
        <w:t>2</w:t>
      </w:r>
      <w:r w:rsidRPr="000A0553">
        <w:rPr>
          <w:b/>
          <w:sz w:val="36"/>
          <w:szCs w:val="36"/>
          <w:u w:val="single"/>
        </w:rPr>
        <w:t>) Основная  часть</w:t>
      </w:r>
      <w:r w:rsidRPr="000A0553">
        <w:rPr>
          <w:sz w:val="36"/>
          <w:szCs w:val="36"/>
        </w:rPr>
        <w:t xml:space="preserve">.  Продолжительность </w:t>
      </w:r>
      <w:proofErr w:type="gramStart"/>
      <w:r w:rsidRPr="000A0553">
        <w:rPr>
          <w:sz w:val="36"/>
          <w:szCs w:val="36"/>
        </w:rPr>
        <w:t>в</w:t>
      </w:r>
      <w:proofErr w:type="gramEnd"/>
      <w:r w:rsidRPr="000A0553">
        <w:rPr>
          <w:sz w:val="36"/>
          <w:szCs w:val="36"/>
        </w:rPr>
        <w:t xml:space="preserve"> старшей и подготовительной к школе группе—15  -- 20 минут</w:t>
      </w:r>
    </w:p>
    <w:p w:rsidR="005D4A8A" w:rsidRDefault="005D4A8A" w:rsidP="005D4A8A">
      <w:pPr>
        <w:ind w:left="-1134" w:right="567"/>
        <w:rPr>
          <w:sz w:val="36"/>
          <w:szCs w:val="36"/>
        </w:rPr>
      </w:pPr>
      <w:r w:rsidRPr="000A0553">
        <w:rPr>
          <w:b/>
          <w:sz w:val="36"/>
          <w:szCs w:val="36"/>
          <w:u w:val="single"/>
        </w:rPr>
        <w:t>Содержание</w:t>
      </w:r>
      <w:r w:rsidRPr="000A0553">
        <w:rPr>
          <w:sz w:val="36"/>
          <w:szCs w:val="36"/>
        </w:rPr>
        <w:t xml:space="preserve">: </w:t>
      </w:r>
      <w:proofErr w:type="spellStart"/>
      <w:r w:rsidRPr="000A0553">
        <w:rPr>
          <w:sz w:val="36"/>
          <w:szCs w:val="36"/>
        </w:rPr>
        <w:t>общеразвивающие</w:t>
      </w:r>
      <w:proofErr w:type="spellEnd"/>
      <w:r w:rsidRPr="000A0553">
        <w:rPr>
          <w:sz w:val="36"/>
          <w:szCs w:val="36"/>
        </w:rPr>
        <w:t xml:space="preserve"> упражнения  без предметов и с предметами.  Основные движения </w:t>
      </w:r>
      <w:proofErr w:type="gramStart"/>
      <w:r w:rsidRPr="000A0553">
        <w:rPr>
          <w:sz w:val="36"/>
          <w:szCs w:val="36"/>
        </w:rPr>
        <w:t>–х</w:t>
      </w:r>
      <w:proofErr w:type="gramEnd"/>
      <w:r w:rsidRPr="000A0553">
        <w:rPr>
          <w:sz w:val="36"/>
          <w:szCs w:val="36"/>
        </w:rPr>
        <w:t xml:space="preserve">одьба, бег, прыжки,  бросание и ловля, метание, лазание и </w:t>
      </w:r>
      <w:proofErr w:type="spellStart"/>
      <w:r w:rsidRPr="000A0553">
        <w:rPr>
          <w:sz w:val="36"/>
          <w:szCs w:val="36"/>
        </w:rPr>
        <w:t>перелезание</w:t>
      </w:r>
      <w:proofErr w:type="spellEnd"/>
      <w:r w:rsidRPr="000A0553">
        <w:rPr>
          <w:sz w:val="36"/>
          <w:szCs w:val="36"/>
        </w:rPr>
        <w:t>, равновесие, упражнения на осанку. Проводится игра большой подвижности.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b/>
          <w:sz w:val="36"/>
          <w:szCs w:val="36"/>
          <w:u w:val="single"/>
        </w:rPr>
        <w:t>3) Заключительная часть</w:t>
      </w:r>
      <w:r w:rsidRPr="000A0553">
        <w:rPr>
          <w:b/>
          <w:sz w:val="36"/>
          <w:szCs w:val="36"/>
        </w:rPr>
        <w:t>.</w:t>
      </w:r>
      <w:r w:rsidRPr="000A0553">
        <w:rPr>
          <w:sz w:val="36"/>
          <w:szCs w:val="36"/>
        </w:rPr>
        <w:t xml:space="preserve"> Продолжительность  в старшей  и подготовительной к школе  </w:t>
      </w:r>
      <w:proofErr w:type="gramStart"/>
      <w:r w:rsidRPr="000A0553">
        <w:rPr>
          <w:sz w:val="36"/>
          <w:szCs w:val="36"/>
        </w:rPr>
        <w:t>группах</w:t>
      </w:r>
      <w:proofErr w:type="gramEnd"/>
      <w:r w:rsidRPr="000A0553">
        <w:rPr>
          <w:sz w:val="36"/>
          <w:szCs w:val="36"/>
        </w:rPr>
        <w:t xml:space="preserve">  3—4 минуты.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b/>
          <w:sz w:val="36"/>
          <w:szCs w:val="36"/>
          <w:u w:val="single"/>
        </w:rPr>
        <w:t>Содержание</w:t>
      </w:r>
      <w:r w:rsidRPr="000A0553">
        <w:rPr>
          <w:sz w:val="36"/>
          <w:szCs w:val="36"/>
        </w:rPr>
        <w:t>:  спокойная ходьба, ходьба с песней. Малоподвижная игра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хороводы.  Дыхательные упражнения. Подведения итогов занятия воспитательницей.   </w:t>
      </w:r>
    </w:p>
    <w:p w:rsidR="00181A7D" w:rsidRDefault="00181A7D" w:rsidP="005D4A8A">
      <w:pPr>
        <w:ind w:left="-1134" w:right="567"/>
        <w:rPr>
          <w:sz w:val="36"/>
          <w:szCs w:val="36"/>
        </w:rPr>
      </w:pP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Подготовка    воспитателя к занятию начинается  с момента составления плана</w:t>
      </w:r>
      <w:proofErr w:type="gramStart"/>
      <w:r w:rsidRPr="000A0553">
        <w:rPr>
          <w:sz w:val="36"/>
          <w:szCs w:val="36"/>
        </w:rPr>
        <w:t xml:space="preserve"> .</w:t>
      </w:r>
      <w:proofErr w:type="gramEnd"/>
      <w:r w:rsidRPr="000A0553">
        <w:rPr>
          <w:sz w:val="36"/>
          <w:szCs w:val="36"/>
        </w:rPr>
        <w:t>В планах занятий учитывают требования программы, возможности и особенности детей  определённой возрастной группы и наличие необходимых  пособий и места проведения занятий.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Здесь же  необходимо решить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какой материал будет разучиваться вновь, , что будет повторяться, т.е. чётко определить конкретные  задачи занятия.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В  процессе  планирования  определяется  и дозировка  упражнений (т.е. количество их повторений, интенсивность выполнения).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 xml:space="preserve"> После того как материал для всех частей  занятия  подобран, воспитатель должен тщательно продумывать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какие приёмы и методы он использует на занятии, как будет показывать упражнения , какие  предметы и пособия  будут внесены на занятие, как и где их расположить, чтобы детям было удобно ими пользоваться и т.п.</w:t>
      </w:r>
    </w:p>
    <w:p w:rsidR="005D4A8A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Очень важно заранее продумать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как организовать переходы от одних видов упражнений к другим. От этого зависит  рациональное использование  времени занятия. Надо следить за тем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чтобы дети больше участвовали в движениях и меньше сидели или  стояли  в ожидании своей очереди у пособия. Для этого выполнение упражнений  на занятии должно проводиться по возможности </w:t>
      </w:r>
    </w:p>
    <w:p w:rsidR="005D4A8A" w:rsidRDefault="005D4A8A" w:rsidP="005D4A8A">
      <w:pPr>
        <w:ind w:left="-1134" w:right="567"/>
        <w:rPr>
          <w:sz w:val="36"/>
          <w:szCs w:val="36"/>
        </w:rPr>
      </w:pP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всеми  детьми одновременно, фронтально. Однако целый ряд  движений ( прыжки в высоту с разбега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метание в цель , лазание по стенке и др.) Требуют поочередного выполнения.</w:t>
      </w:r>
    </w:p>
    <w:p w:rsidR="00181A7D" w:rsidRDefault="00181A7D" w:rsidP="005D4A8A">
      <w:pPr>
        <w:ind w:left="-1134" w:right="567"/>
        <w:rPr>
          <w:sz w:val="36"/>
          <w:szCs w:val="36"/>
        </w:rPr>
      </w:pPr>
    </w:p>
    <w:p w:rsidR="00181A7D" w:rsidRDefault="00181A7D" w:rsidP="005D4A8A">
      <w:pPr>
        <w:ind w:left="-1134" w:right="567"/>
        <w:rPr>
          <w:sz w:val="36"/>
          <w:szCs w:val="36"/>
        </w:rPr>
      </w:pP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Воспитателю важно знать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что физическая нагрузка  на организм детей  должна возрастать  постепенно, достигая небольшой степени  примерно ко второй половине  основной части занятия ( в подвижной игре). К концу занятия физическую нагрузку необходимо снизить  путём более спокойных упражнений в заключительной части. При составлении плана  занятия  учитывается следующее:</w:t>
      </w:r>
    </w:p>
    <w:p w:rsidR="005D4A8A" w:rsidRPr="000A0553" w:rsidRDefault="005D4A8A" w:rsidP="005D4A8A">
      <w:pPr>
        <w:ind w:left="-1134" w:right="567"/>
        <w:rPr>
          <w:sz w:val="36"/>
          <w:szCs w:val="36"/>
          <w:u w:val="single"/>
        </w:rPr>
      </w:pPr>
      <w:r w:rsidRPr="000A0553">
        <w:rPr>
          <w:sz w:val="36"/>
          <w:szCs w:val="36"/>
          <w:u w:val="single"/>
        </w:rPr>
        <w:t>задачи занятия,</w:t>
      </w:r>
    </w:p>
    <w:p w:rsidR="005D4A8A" w:rsidRPr="000A0553" w:rsidRDefault="005D4A8A" w:rsidP="005D4A8A">
      <w:pPr>
        <w:ind w:left="-1134" w:right="567"/>
        <w:rPr>
          <w:sz w:val="36"/>
          <w:szCs w:val="36"/>
          <w:u w:val="single"/>
        </w:rPr>
      </w:pPr>
      <w:r w:rsidRPr="000A0553">
        <w:rPr>
          <w:sz w:val="36"/>
          <w:szCs w:val="36"/>
          <w:u w:val="single"/>
        </w:rPr>
        <w:t>содержание материала,</w:t>
      </w:r>
    </w:p>
    <w:p w:rsidR="005D4A8A" w:rsidRPr="000A0553" w:rsidRDefault="005D4A8A" w:rsidP="005D4A8A">
      <w:pPr>
        <w:ind w:left="-1134" w:right="567"/>
        <w:rPr>
          <w:sz w:val="36"/>
          <w:szCs w:val="36"/>
          <w:u w:val="single"/>
        </w:rPr>
      </w:pPr>
      <w:r w:rsidRPr="000A0553">
        <w:rPr>
          <w:sz w:val="36"/>
          <w:szCs w:val="36"/>
          <w:u w:val="single"/>
        </w:rPr>
        <w:t>дозировка упражнений;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  <w:u w:val="single"/>
        </w:rPr>
        <w:t>методические указания</w:t>
      </w:r>
      <w:r w:rsidRPr="000A0553">
        <w:rPr>
          <w:sz w:val="36"/>
          <w:szCs w:val="36"/>
        </w:rPr>
        <w:t xml:space="preserve">. 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Основными приёмами обучения детей движениями является объяснение и показ, которые всегда используются  в сочетании. В зависимости  от возраста детей их подготовленности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а также  от сложности  учебного материала объяснение и показ занимают разный  удельный вес в обучении.</w:t>
      </w:r>
    </w:p>
    <w:p w:rsidR="005D4A8A" w:rsidRPr="000A0553" w:rsidRDefault="005D4A8A" w:rsidP="005D4A8A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В старшей и подготовительной группах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в силу способности детей  выслушивать и запоминать  более длительные  задания, несложные и хорошо знакомые упражнения дети могут выполнять  по словесному указанию воспитателя даже без предварительного показа.</w:t>
      </w:r>
    </w:p>
    <w:p w:rsidR="005D4A8A" w:rsidRDefault="005D4A8A" w:rsidP="00181A7D">
      <w:pPr>
        <w:ind w:left="-1134" w:right="567"/>
        <w:rPr>
          <w:sz w:val="36"/>
          <w:szCs w:val="36"/>
        </w:rPr>
      </w:pPr>
      <w:r w:rsidRPr="000A0553">
        <w:rPr>
          <w:sz w:val="36"/>
          <w:szCs w:val="36"/>
        </w:rPr>
        <w:t>Объяснения должны быть чёткими</w:t>
      </w:r>
      <w:proofErr w:type="gramStart"/>
      <w:r w:rsidRPr="000A0553">
        <w:rPr>
          <w:sz w:val="36"/>
          <w:szCs w:val="36"/>
        </w:rPr>
        <w:t xml:space="preserve"> ,</w:t>
      </w:r>
      <w:proofErr w:type="gramEnd"/>
      <w:r w:rsidRPr="000A0553">
        <w:rPr>
          <w:sz w:val="36"/>
          <w:szCs w:val="36"/>
        </w:rPr>
        <w:t xml:space="preserve"> выразительными , чтобы у детей создавались  точные и правильные представления о движениях. Воспитатель должен правильно  и красиво показывать упражнения.</w:t>
      </w:r>
      <w:r w:rsidR="00304768">
        <w:rPr>
          <w:sz w:val="36"/>
          <w:szCs w:val="36"/>
        </w:rPr>
        <w:t xml:space="preserve"> </w:t>
      </w:r>
      <w:r w:rsidRPr="000A0553">
        <w:rPr>
          <w:sz w:val="36"/>
          <w:szCs w:val="36"/>
        </w:rPr>
        <w:t>Воспитатель может прибегать и к показу  упражнений самими занимающимися.  Обычно он  привлекает к этому  более подготовленных  детей</w:t>
      </w:r>
      <w:proofErr w:type="gramStart"/>
      <w:r w:rsidRPr="000A0553">
        <w:rPr>
          <w:sz w:val="36"/>
          <w:szCs w:val="36"/>
        </w:rPr>
        <w:t xml:space="preserve"> .</w:t>
      </w:r>
      <w:proofErr w:type="gramEnd"/>
    </w:p>
    <w:p w:rsidR="005B064A" w:rsidRDefault="005B064A" w:rsidP="00181A7D">
      <w:pPr>
        <w:ind w:left="-1134" w:right="567"/>
        <w:rPr>
          <w:sz w:val="36"/>
          <w:szCs w:val="36"/>
        </w:rPr>
      </w:pPr>
    </w:p>
    <w:p w:rsidR="005B064A" w:rsidRPr="005B064A" w:rsidRDefault="005B064A" w:rsidP="005B064A">
      <w:pPr>
        <w:pStyle w:val="1"/>
        <w:shd w:val="clear" w:color="auto" w:fill="auto"/>
        <w:spacing w:line="360" w:lineRule="auto"/>
        <w:ind w:firstLine="760"/>
        <w:rPr>
          <w:sz w:val="36"/>
          <w:szCs w:val="36"/>
        </w:rPr>
      </w:pPr>
      <w:r w:rsidRPr="005B064A">
        <w:rPr>
          <w:sz w:val="36"/>
          <w:szCs w:val="36"/>
        </w:rPr>
        <w:t>4.</w:t>
      </w:r>
      <w:r w:rsidRPr="005B064A">
        <w:rPr>
          <w:rStyle w:val="-1pt"/>
          <w:sz w:val="36"/>
          <w:szCs w:val="36"/>
        </w:rPr>
        <w:t xml:space="preserve"> Используя данную</w:t>
      </w:r>
      <w:r w:rsidRPr="005B064A">
        <w:rPr>
          <w:sz w:val="36"/>
          <w:szCs w:val="36"/>
        </w:rPr>
        <w:t xml:space="preserve"> методику на протяжении старшей </w:t>
      </w:r>
      <w:r w:rsidRPr="005B064A">
        <w:rPr>
          <w:rStyle w:val="-1pt0"/>
          <w:b w:val="0"/>
          <w:sz w:val="36"/>
          <w:szCs w:val="36"/>
        </w:rPr>
        <w:t>группы,</w:t>
      </w:r>
      <w:r>
        <w:rPr>
          <w:rStyle w:val="-1pt"/>
          <w:sz w:val="36"/>
          <w:szCs w:val="36"/>
        </w:rPr>
        <w:t xml:space="preserve"> в</w:t>
      </w:r>
      <w:r w:rsidRPr="005B064A">
        <w:rPr>
          <w:rStyle w:val="-1pt"/>
          <w:sz w:val="36"/>
          <w:szCs w:val="36"/>
        </w:rPr>
        <w:t xml:space="preserve"> начале</w:t>
      </w:r>
      <w:r w:rsidRPr="005B064A">
        <w:rPr>
          <w:sz w:val="36"/>
          <w:szCs w:val="36"/>
        </w:rPr>
        <w:t xml:space="preserve"> нового учебного года, мы заметили</w:t>
      </w:r>
      <w:r w:rsidRPr="005B064A">
        <w:rPr>
          <w:rStyle w:val="-1pt"/>
          <w:sz w:val="36"/>
          <w:szCs w:val="36"/>
        </w:rPr>
        <w:t xml:space="preserve"> улучшение </w:t>
      </w:r>
      <w:r>
        <w:rPr>
          <w:sz w:val="36"/>
          <w:szCs w:val="36"/>
        </w:rPr>
        <w:t xml:space="preserve"> </w:t>
      </w:r>
      <w:r w:rsidRPr="005B064A">
        <w:rPr>
          <w:sz w:val="36"/>
          <w:szCs w:val="36"/>
        </w:rPr>
        <w:t>результатов мониторинга физического развития детей</w:t>
      </w:r>
      <w:r w:rsidRPr="005B064A">
        <w:rPr>
          <w:rStyle w:val="-1pt"/>
          <w:sz w:val="36"/>
          <w:szCs w:val="36"/>
        </w:rPr>
        <w:t xml:space="preserve"> нашей</w:t>
      </w:r>
    </w:p>
    <w:p w:rsidR="005B064A" w:rsidRPr="005B064A" w:rsidRDefault="005B064A" w:rsidP="005B064A">
      <w:pPr>
        <w:pStyle w:val="1"/>
        <w:shd w:val="clear" w:color="auto" w:fill="auto"/>
        <w:spacing w:line="360" w:lineRule="auto"/>
        <w:rPr>
          <w:sz w:val="36"/>
          <w:szCs w:val="36"/>
        </w:rPr>
      </w:pPr>
      <w:r w:rsidRPr="005B064A">
        <w:rPr>
          <w:sz w:val="36"/>
          <w:szCs w:val="36"/>
        </w:rPr>
        <w:t>группы.</w:t>
      </w:r>
      <w:r w:rsidRPr="005B064A">
        <w:rPr>
          <w:rStyle w:val="-1pt"/>
          <w:sz w:val="36"/>
          <w:szCs w:val="36"/>
        </w:rPr>
        <w:t xml:space="preserve"> Также</w:t>
      </w:r>
      <w:r w:rsidRPr="005B064A">
        <w:rPr>
          <w:sz w:val="36"/>
          <w:szCs w:val="36"/>
        </w:rPr>
        <w:t xml:space="preserve"> положительной динамике</w:t>
      </w:r>
      <w:r w:rsidRPr="005B064A">
        <w:rPr>
          <w:rStyle w:val="-1pt"/>
          <w:sz w:val="36"/>
          <w:szCs w:val="36"/>
        </w:rPr>
        <w:t xml:space="preserve"> способствовала </w:t>
      </w:r>
      <w:r w:rsidRPr="005B064A">
        <w:rPr>
          <w:sz w:val="36"/>
          <w:szCs w:val="36"/>
        </w:rPr>
        <w:t>проведённая работа с родителями</w:t>
      </w:r>
      <w:proofErr w:type="gramStart"/>
      <w:r w:rsidRPr="005B064A">
        <w:rPr>
          <w:sz w:val="36"/>
          <w:szCs w:val="36"/>
        </w:rPr>
        <w:t xml:space="preserve"> :</w:t>
      </w:r>
      <w:proofErr w:type="gramEnd"/>
      <w:r w:rsidRPr="005B064A">
        <w:rPr>
          <w:sz w:val="36"/>
          <w:szCs w:val="36"/>
        </w:rPr>
        <w:t xml:space="preserve"> родители</w:t>
      </w:r>
      <w:r w:rsidRPr="005B064A">
        <w:rPr>
          <w:rStyle w:val="-1pt"/>
          <w:sz w:val="36"/>
          <w:szCs w:val="36"/>
        </w:rPr>
        <w:t xml:space="preserve"> записали своих </w:t>
      </w:r>
      <w:r w:rsidRPr="005B064A">
        <w:rPr>
          <w:sz w:val="36"/>
          <w:szCs w:val="36"/>
        </w:rPr>
        <w:t>; детей</w:t>
      </w:r>
      <w:r w:rsidRPr="005B064A">
        <w:rPr>
          <w:rStyle w:val="-1pt"/>
          <w:sz w:val="36"/>
          <w:szCs w:val="36"/>
        </w:rPr>
        <w:t xml:space="preserve"> в различные</w:t>
      </w:r>
      <w:r w:rsidRPr="005B064A">
        <w:rPr>
          <w:sz w:val="36"/>
          <w:szCs w:val="36"/>
        </w:rPr>
        <w:t xml:space="preserve"> спортивные секции</w:t>
      </w:r>
      <w:r>
        <w:rPr>
          <w:rStyle w:val="-1pt"/>
          <w:sz w:val="36"/>
          <w:szCs w:val="36"/>
        </w:rPr>
        <w:t xml:space="preserve"> </w:t>
      </w:r>
      <w:r w:rsidRPr="005B064A">
        <w:rPr>
          <w:rStyle w:val="-1pt"/>
          <w:sz w:val="36"/>
          <w:szCs w:val="36"/>
        </w:rPr>
        <w:t xml:space="preserve">футбол, гимнастика, </w:t>
      </w:r>
      <w:r w:rsidRPr="005B064A">
        <w:rPr>
          <w:sz w:val="36"/>
          <w:szCs w:val="36"/>
        </w:rPr>
        <w:t xml:space="preserve"> борьба,</w:t>
      </w:r>
      <w:r w:rsidRPr="005B064A">
        <w:rPr>
          <w:rStyle w:val="-1pt"/>
          <w:sz w:val="36"/>
          <w:szCs w:val="36"/>
        </w:rPr>
        <w:t xml:space="preserve"> плавание и</w:t>
      </w:r>
      <w:r w:rsidRPr="005B064A">
        <w:rPr>
          <w:sz w:val="36"/>
          <w:szCs w:val="36"/>
        </w:rPr>
        <w:t xml:space="preserve"> т.д.). В этом году мы продолжаем работать</w:t>
      </w:r>
      <w:r w:rsidRPr="005B064A">
        <w:rPr>
          <w:rStyle w:val="-1pt"/>
          <w:sz w:val="36"/>
          <w:szCs w:val="36"/>
        </w:rPr>
        <w:t xml:space="preserve"> в </w:t>
      </w:r>
      <w:r w:rsidRPr="005B064A">
        <w:rPr>
          <w:sz w:val="36"/>
          <w:szCs w:val="36"/>
        </w:rPr>
        <w:t>тесной</w:t>
      </w:r>
      <w:r w:rsidRPr="005B064A">
        <w:rPr>
          <w:rStyle w:val="-1pt"/>
          <w:sz w:val="36"/>
          <w:szCs w:val="36"/>
        </w:rPr>
        <w:t xml:space="preserve"> взаимосвязи</w:t>
      </w:r>
      <w:r w:rsidRPr="005B064A">
        <w:rPr>
          <w:sz w:val="36"/>
          <w:szCs w:val="36"/>
        </w:rPr>
        <w:t xml:space="preserve"> с семьями наших воспитанников: провели </w:t>
      </w:r>
      <w:r w:rsidRPr="005B064A">
        <w:rPr>
          <w:rStyle w:val="-1pt"/>
          <w:sz w:val="36"/>
          <w:szCs w:val="36"/>
        </w:rPr>
        <w:t>родительское собрание</w:t>
      </w:r>
      <w:r w:rsidRPr="005B064A">
        <w:rPr>
          <w:sz w:val="36"/>
          <w:szCs w:val="36"/>
        </w:rPr>
        <w:t xml:space="preserve"> с показом НОД «физкультура» в записи, зачитали</w:t>
      </w:r>
      <w:r w:rsidRPr="005B064A">
        <w:rPr>
          <w:rStyle w:val="-1pt"/>
          <w:sz w:val="36"/>
          <w:szCs w:val="36"/>
        </w:rPr>
        <w:t xml:space="preserve"> сообщение,</w:t>
      </w:r>
      <w:r w:rsidRPr="005B064A">
        <w:rPr>
          <w:sz w:val="36"/>
          <w:szCs w:val="36"/>
        </w:rPr>
        <w:t xml:space="preserve"> о том, что должен уметь выполнять ребёнок к</w:t>
      </w:r>
      <w:r w:rsidRPr="005B064A">
        <w:rPr>
          <w:rStyle w:val="-1pt"/>
          <w:sz w:val="36"/>
          <w:szCs w:val="36"/>
        </w:rPr>
        <w:t xml:space="preserve"> моменту</w:t>
      </w:r>
      <w:r w:rsidRPr="005B064A">
        <w:rPr>
          <w:sz w:val="36"/>
          <w:szCs w:val="36"/>
        </w:rPr>
        <w:t xml:space="preserve"> поступления в школу, провели индивидуальную работу с</w:t>
      </w:r>
      <w:r w:rsidRPr="005B064A">
        <w:rPr>
          <w:rStyle w:val="-1pt"/>
          <w:sz w:val="36"/>
          <w:szCs w:val="36"/>
        </w:rPr>
        <w:t xml:space="preserve"> родителями</w:t>
      </w:r>
      <w:proofErr w:type="gramStart"/>
      <w:r w:rsidRPr="005B064A">
        <w:rPr>
          <w:sz w:val="36"/>
          <w:szCs w:val="36"/>
        </w:rPr>
        <w:t xml:space="preserve"> :</w:t>
      </w:r>
      <w:proofErr w:type="gramEnd"/>
      <w:r w:rsidRPr="005B064A">
        <w:rPr>
          <w:sz w:val="36"/>
          <w:szCs w:val="36"/>
        </w:rPr>
        <w:t xml:space="preserve"> Эльдара, Саши 3., Андрея, Ростислава: предложили </w:t>
      </w:r>
      <w:r w:rsidRPr="005B064A">
        <w:rPr>
          <w:rStyle w:val="-1pt"/>
          <w:sz w:val="36"/>
          <w:szCs w:val="36"/>
        </w:rPr>
        <w:t>им записать своих</w:t>
      </w:r>
      <w:r w:rsidRPr="005B064A">
        <w:rPr>
          <w:sz w:val="36"/>
          <w:szCs w:val="36"/>
        </w:rPr>
        <w:t xml:space="preserve"> детей в такие спортивные секции</w:t>
      </w:r>
      <w:proofErr w:type="gramStart"/>
      <w:r w:rsidRPr="005B064A">
        <w:rPr>
          <w:sz w:val="36"/>
          <w:szCs w:val="36"/>
        </w:rPr>
        <w:t xml:space="preserve"> ,</w:t>
      </w:r>
      <w:proofErr w:type="gramEnd"/>
      <w:r w:rsidRPr="005B064A">
        <w:rPr>
          <w:sz w:val="36"/>
          <w:szCs w:val="36"/>
        </w:rPr>
        <w:t xml:space="preserve"> где бы их ребё</w:t>
      </w:r>
      <w:r>
        <w:rPr>
          <w:sz w:val="36"/>
          <w:szCs w:val="36"/>
        </w:rPr>
        <w:t>нок мог выплёскивать все эмоции</w:t>
      </w:r>
      <w:r w:rsidRPr="005B064A">
        <w:rPr>
          <w:sz w:val="36"/>
          <w:szCs w:val="36"/>
        </w:rPr>
        <w:t xml:space="preserve"> </w:t>
      </w:r>
      <w:r>
        <w:rPr>
          <w:sz w:val="36"/>
          <w:szCs w:val="36"/>
        </w:rPr>
        <w:t>( например - занятие ; футболом)</w:t>
      </w:r>
      <w:r w:rsidRPr="005B064A">
        <w:rPr>
          <w:sz w:val="36"/>
          <w:szCs w:val="36"/>
        </w:rPr>
        <w:t>.</w:t>
      </w:r>
    </w:p>
    <w:p w:rsidR="005B064A" w:rsidRPr="005B064A" w:rsidRDefault="005B064A" w:rsidP="005B064A">
      <w:pPr>
        <w:spacing w:after="0" w:line="360" w:lineRule="auto"/>
        <w:rPr>
          <w:sz w:val="36"/>
          <w:szCs w:val="36"/>
        </w:rPr>
      </w:pPr>
      <w:r w:rsidRPr="005B064A">
        <w:rPr>
          <w:rStyle w:val="-1pt"/>
          <w:sz w:val="36"/>
          <w:szCs w:val="36"/>
        </w:rPr>
        <w:t>В дальнейшем</w:t>
      </w:r>
      <w:r w:rsidRPr="005B064A">
        <w:rPr>
          <w:sz w:val="36"/>
          <w:szCs w:val="36"/>
        </w:rPr>
        <w:t xml:space="preserve"> мы планируем продолжать работу в тесном контакте</w:t>
      </w:r>
      <w:r w:rsidRPr="005B064A">
        <w:rPr>
          <w:rStyle w:val="-1pt"/>
          <w:sz w:val="36"/>
          <w:szCs w:val="36"/>
        </w:rPr>
        <w:t xml:space="preserve"> с</w:t>
      </w:r>
      <w:r w:rsidRPr="005B064A">
        <w:rPr>
          <w:sz w:val="36"/>
          <w:szCs w:val="36"/>
        </w:rPr>
        <w:t xml:space="preserve"> родителями и педагогом по физическому воспитанию</w:t>
      </w:r>
      <w:r>
        <w:rPr>
          <w:sz w:val="36"/>
          <w:szCs w:val="36"/>
        </w:rPr>
        <w:t>.</w:t>
      </w:r>
    </w:p>
    <w:p w:rsidR="0086146A" w:rsidRDefault="0086146A"/>
    <w:sectPr w:rsidR="0086146A" w:rsidSect="000A0553">
      <w:pgSz w:w="11906" w:h="16838"/>
      <w:pgMar w:top="142" w:right="282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D4A8A"/>
    <w:rsid w:val="0001196A"/>
    <w:rsid w:val="000163AD"/>
    <w:rsid w:val="00027B3B"/>
    <w:rsid w:val="00032421"/>
    <w:rsid w:val="00050B8A"/>
    <w:rsid w:val="0005734C"/>
    <w:rsid w:val="00061F07"/>
    <w:rsid w:val="00063316"/>
    <w:rsid w:val="000657DA"/>
    <w:rsid w:val="00076B84"/>
    <w:rsid w:val="000843AD"/>
    <w:rsid w:val="000869AD"/>
    <w:rsid w:val="00093E47"/>
    <w:rsid w:val="000949F1"/>
    <w:rsid w:val="000A7520"/>
    <w:rsid w:val="000A7C45"/>
    <w:rsid w:val="000B0917"/>
    <w:rsid w:val="000B0C9B"/>
    <w:rsid w:val="000B4DD2"/>
    <w:rsid w:val="000C7197"/>
    <w:rsid w:val="000C7903"/>
    <w:rsid w:val="000D42F3"/>
    <w:rsid w:val="000E5657"/>
    <w:rsid w:val="000F2ABB"/>
    <w:rsid w:val="00105560"/>
    <w:rsid w:val="001102CA"/>
    <w:rsid w:val="0011534C"/>
    <w:rsid w:val="0012687F"/>
    <w:rsid w:val="0013214E"/>
    <w:rsid w:val="00134071"/>
    <w:rsid w:val="00136C05"/>
    <w:rsid w:val="001400AB"/>
    <w:rsid w:val="00143332"/>
    <w:rsid w:val="001501C5"/>
    <w:rsid w:val="00150FDA"/>
    <w:rsid w:val="0015148E"/>
    <w:rsid w:val="00154976"/>
    <w:rsid w:val="00157102"/>
    <w:rsid w:val="001578B9"/>
    <w:rsid w:val="00167152"/>
    <w:rsid w:val="001676A4"/>
    <w:rsid w:val="00175B3F"/>
    <w:rsid w:val="00181A7D"/>
    <w:rsid w:val="00197F93"/>
    <w:rsid w:val="001A028D"/>
    <w:rsid w:val="001A0E60"/>
    <w:rsid w:val="001A0EE7"/>
    <w:rsid w:val="001A23D8"/>
    <w:rsid w:val="001A430A"/>
    <w:rsid w:val="001C242D"/>
    <w:rsid w:val="001C4C80"/>
    <w:rsid w:val="001C5ECD"/>
    <w:rsid w:val="001C6803"/>
    <w:rsid w:val="001C71CF"/>
    <w:rsid w:val="001D074B"/>
    <w:rsid w:val="001E02EF"/>
    <w:rsid w:val="001E2311"/>
    <w:rsid w:val="001E4EB0"/>
    <w:rsid w:val="002069DC"/>
    <w:rsid w:val="002114AA"/>
    <w:rsid w:val="00211FE2"/>
    <w:rsid w:val="00217EB6"/>
    <w:rsid w:val="00224B23"/>
    <w:rsid w:val="002274CA"/>
    <w:rsid w:val="0023471D"/>
    <w:rsid w:val="0023633B"/>
    <w:rsid w:val="002433E5"/>
    <w:rsid w:val="00256DE0"/>
    <w:rsid w:val="002570B6"/>
    <w:rsid w:val="002628D5"/>
    <w:rsid w:val="00265E04"/>
    <w:rsid w:val="00266068"/>
    <w:rsid w:val="00267AEB"/>
    <w:rsid w:val="00267BBF"/>
    <w:rsid w:val="00280728"/>
    <w:rsid w:val="00282A8E"/>
    <w:rsid w:val="00286B3E"/>
    <w:rsid w:val="002968DD"/>
    <w:rsid w:val="002A18CC"/>
    <w:rsid w:val="002A7190"/>
    <w:rsid w:val="002B7488"/>
    <w:rsid w:val="002C671B"/>
    <w:rsid w:val="002D2055"/>
    <w:rsid w:val="002D5540"/>
    <w:rsid w:val="002D7378"/>
    <w:rsid w:val="002E54C6"/>
    <w:rsid w:val="002E6532"/>
    <w:rsid w:val="002F2047"/>
    <w:rsid w:val="00302C38"/>
    <w:rsid w:val="00304768"/>
    <w:rsid w:val="00322020"/>
    <w:rsid w:val="00324179"/>
    <w:rsid w:val="00325F39"/>
    <w:rsid w:val="00341839"/>
    <w:rsid w:val="0034717A"/>
    <w:rsid w:val="00357AA4"/>
    <w:rsid w:val="00362758"/>
    <w:rsid w:val="00371975"/>
    <w:rsid w:val="00371A16"/>
    <w:rsid w:val="00375E9C"/>
    <w:rsid w:val="00377A05"/>
    <w:rsid w:val="00391C37"/>
    <w:rsid w:val="0039227F"/>
    <w:rsid w:val="003B68DD"/>
    <w:rsid w:val="003C0944"/>
    <w:rsid w:val="003C140F"/>
    <w:rsid w:val="003C154B"/>
    <w:rsid w:val="003C47A2"/>
    <w:rsid w:val="003D6FC3"/>
    <w:rsid w:val="003E1C52"/>
    <w:rsid w:val="003F6271"/>
    <w:rsid w:val="00400815"/>
    <w:rsid w:val="00407283"/>
    <w:rsid w:val="00413EA1"/>
    <w:rsid w:val="004347D8"/>
    <w:rsid w:val="00447C38"/>
    <w:rsid w:val="00471639"/>
    <w:rsid w:val="004806E2"/>
    <w:rsid w:val="004860F5"/>
    <w:rsid w:val="004869DA"/>
    <w:rsid w:val="004928D4"/>
    <w:rsid w:val="004B0D2E"/>
    <w:rsid w:val="004C22CA"/>
    <w:rsid w:val="004C35ED"/>
    <w:rsid w:val="004D09D2"/>
    <w:rsid w:val="004D0A09"/>
    <w:rsid w:val="004E1EEF"/>
    <w:rsid w:val="004F7B4F"/>
    <w:rsid w:val="00506AF7"/>
    <w:rsid w:val="005161D1"/>
    <w:rsid w:val="00516F3C"/>
    <w:rsid w:val="0052127E"/>
    <w:rsid w:val="00532065"/>
    <w:rsid w:val="00533122"/>
    <w:rsid w:val="00535B01"/>
    <w:rsid w:val="00536268"/>
    <w:rsid w:val="00537969"/>
    <w:rsid w:val="00537A9E"/>
    <w:rsid w:val="0054420E"/>
    <w:rsid w:val="00545256"/>
    <w:rsid w:val="00546922"/>
    <w:rsid w:val="00550215"/>
    <w:rsid w:val="005569F9"/>
    <w:rsid w:val="005711A7"/>
    <w:rsid w:val="00573BAE"/>
    <w:rsid w:val="005855EA"/>
    <w:rsid w:val="00586016"/>
    <w:rsid w:val="005B064A"/>
    <w:rsid w:val="005B4733"/>
    <w:rsid w:val="005C0C90"/>
    <w:rsid w:val="005C39DE"/>
    <w:rsid w:val="005D4100"/>
    <w:rsid w:val="005D4A8A"/>
    <w:rsid w:val="005D6447"/>
    <w:rsid w:val="005F58AB"/>
    <w:rsid w:val="0060103A"/>
    <w:rsid w:val="00602093"/>
    <w:rsid w:val="00603184"/>
    <w:rsid w:val="00611FB5"/>
    <w:rsid w:val="0061412E"/>
    <w:rsid w:val="00614BA0"/>
    <w:rsid w:val="006204C7"/>
    <w:rsid w:val="006212E9"/>
    <w:rsid w:val="00634D31"/>
    <w:rsid w:val="00643513"/>
    <w:rsid w:val="006558BE"/>
    <w:rsid w:val="0066173A"/>
    <w:rsid w:val="00667D2B"/>
    <w:rsid w:val="00686902"/>
    <w:rsid w:val="00686BBE"/>
    <w:rsid w:val="00694FDE"/>
    <w:rsid w:val="006963EB"/>
    <w:rsid w:val="006A003E"/>
    <w:rsid w:val="006B5D08"/>
    <w:rsid w:val="006D6F0F"/>
    <w:rsid w:val="006F449C"/>
    <w:rsid w:val="006F78DC"/>
    <w:rsid w:val="00715E7E"/>
    <w:rsid w:val="00717A85"/>
    <w:rsid w:val="00720B85"/>
    <w:rsid w:val="007225BC"/>
    <w:rsid w:val="007263A6"/>
    <w:rsid w:val="00736B33"/>
    <w:rsid w:val="007448C4"/>
    <w:rsid w:val="007510A1"/>
    <w:rsid w:val="0075153C"/>
    <w:rsid w:val="00760931"/>
    <w:rsid w:val="00770319"/>
    <w:rsid w:val="007712B7"/>
    <w:rsid w:val="00780A2B"/>
    <w:rsid w:val="007831F9"/>
    <w:rsid w:val="007832C9"/>
    <w:rsid w:val="007879BF"/>
    <w:rsid w:val="00796DA7"/>
    <w:rsid w:val="007A24DA"/>
    <w:rsid w:val="007A4229"/>
    <w:rsid w:val="007A6655"/>
    <w:rsid w:val="007B0A2C"/>
    <w:rsid w:val="007B4BDF"/>
    <w:rsid w:val="007C0540"/>
    <w:rsid w:val="007C3C2D"/>
    <w:rsid w:val="007C5551"/>
    <w:rsid w:val="007C61CA"/>
    <w:rsid w:val="007C762D"/>
    <w:rsid w:val="007D4001"/>
    <w:rsid w:val="007D4D46"/>
    <w:rsid w:val="007F0B42"/>
    <w:rsid w:val="007F670E"/>
    <w:rsid w:val="007F6A40"/>
    <w:rsid w:val="00800AFC"/>
    <w:rsid w:val="00804828"/>
    <w:rsid w:val="00804F11"/>
    <w:rsid w:val="00807BA7"/>
    <w:rsid w:val="00817584"/>
    <w:rsid w:val="00821434"/>
    <w:rsid w:val="00821C7E"/>
    <w:rsid w:val="00831F80"/>
    <w:rsid w:val="00844DC4"/>
    <w:rsid w:val="00850377"/>
    <w:rsid w:val="00852B73"/>
    <w:rsid w:val="00861027"/>
    <w:rsid w:val="0086146A"/>
    <w:rsid w:val="00865968"/>
    <w:rsid w:val="0087047B"/>
    <w:rsid w:val="00881106"/>
    <w:rsid w:val="00886F2D"/>
    <w:rsid w:val="00892B2F"/>
    <w:rsid w:val="008A06A0"/>
    <w:rsid w:val="008B6EDE"/>
    <w:rsid w:val="008D2326"/>
    <w:rsid w:val="008D7680"/>
    <w:rsid w:val="008E0161"/>
    <w:rsid w:val="008F44DB"/>
    <w:rsid w:val="009020D6"/>
    <w:rsid w:val="00902E03"/>
    <w:rsid w:val="00904673"/>
    <w:rsid w:val="00906588"/>
    <w:rsid w:val="0091144A"/>
    <w:rsid w:val="00922A04"/>
    <w:rsid w:val="00936AC8"/>
    <w:rsid w:val="00936E80"/>
    <w:rsid w:val="00941C8A"/>
    <w:rsid w:val="009439B0"/>
    <w:rsid w:val="00947C4D"/>
    <w:rsid w:val="0095142F"/>
    <w:rsid w:val="00953C1E"/>
    <w:rsid w:val="00956393"/>
    <w:rsid w:val="00961C89"/>
    <w:rsid w:val="00963220"/>
    <w:rsid w:val="00977340"/>
    <w:rsid w:val="00985CEA"/>
    <w:rsid w:val="00990DF5"/>
    <w:rsid w:val="0099309F"/>
    <w:rsid w:val="009A2363"/>
    <w:rsid w:val="009A4276"/>
    <w:rsid w:val="009A670B"/>
    <w:rsid w:val="009B2427"/>
    <w:rsid w:val="009B244E"/>
    <w:rsid w:val="009D14F2"/>
    <w:rsid w:val="009E3014"/>
    <w:rsid w:val="009F05CE"/>
    <w:rsid w:val="009F171E"/>
    <w:rsid w:val="009F2732"/>
    <w:rsid w:val="009F766F"/>
    <w:rsid w:val="00A05061"/>
    <w:rsid w:val="00A12BA9"/>
    <w:rsid w:val="00A1384F"/>
    <w:rsid w:val="00A22EBD"/>
    <w:rsid w:val="00A23E58"/>
    <w:rsid w:val="00A27B97"/>
    <w:rsid w:val="00A3182B"/>
    <w:rsid w:val="00A35E37"/>
    <w:rsid w:val="00A4336F"/>
    <w:rsid w:val="00A44895"/>
    <w:rsid w:val="00A56C85"/>
    <w:rsid w:val="00A571C3"/>
    <w:rsid w:val="00A63236"/>
    <w:rsid w:val="00A65017"/>
    <w:rsid w:val="00A66535"/>
    <w:rsid w:val="00A6723B"/>
    <w:rsid w:val="00A72B87"/>
    <w:rsid w:val="00A72DAE"/>
    <w:rsid w:val="00A76639"/>
    <w:rsid w:val="00A8342A"/>
    <w:rsid w:val="00A9160E"/>
    <w:rsid w:val="00AC1C57"/>
    <w:rsid w:val="00AC303F"/>
    <w:rsid w:val="00AC5D73"/>
    <w:rsid w:val="00AC6F48"/>
    <w:rsid w:val="00AD0F3D"/>
    <w:rsid w:val="00AD7FC3"/>
    <w:rsid w:val="00AE38EF"/>
    <w:rsid w:val="00AF2FF1"/>
    <w:rsid w:val="00AF2FF7"/>
    <w:rsid w:val="00B02EF4"/>
    <w:rsid w:val="00B04AA7"/>
    <w:rsid w:val="00B04D8E"/>
    <w:rsid w:val="00B07B58"/>
    <w:rsid w:val="00B1165C"/>
    <w:rsid w:val="00B313C0"/>
    <w:rsid w:val="00B33F48"/>
    <w:rsid w:val="00B43A37"/>
    <w:rsid w:val="00B45CDE"/>
    <w:rsid w:val="00B618EF"/>
    <w:rsid w:val="00B74A66"/>
    <w:rsid w:val="00B769A0"/>
    <w:rsid w:val="00B82DD1"/>
    <w:rsid w:val="00B924E4"/>
    <w:rsid w:val="00B933A2"/>
    <w:rsid w:val="00B94CC0"/>
    <w:rsid w:val="00B958EB"/>
    <w:rsid w:val="00BA07F7"/>
    <w:rsid w:val="00BA3A81"/>
    <w:rsid w:val="00BA5D2F"/>
    <w:rsid w:val="00BB223A"/>
    <w:rsid w:val="00BB309B"/>
    <w:rsid w:val="00BB44FC"/>
    <w:rsid w:val="00BB7FD9"/>
    <w:rsid w:val="00BC4856"/>
    <w:rsid w:val="00BD02AD"/>
    <w:rsid w:val="00BD2552"/>
    <w:rsid w:val="00BD28D5"/>
    <w:rsid w:val="00BE53BD"/>
    <w:rsid w:val="00BE6715"/>
    <w:rsid w:val="00BF44CD"/>
    <w:rsid w:val="00C00106"/>
    <w:rsid w:val="00C02144"/>
    <w:rsid w:val="00C04E0D"/>
    <w:rsid w:val="00C04FB9"/>
    <w:rsid w:val="00C066BB"/>
    <w:rsid w:val="00C14498"/>
    <w:rsid w:val="00C17AEA"/>
    <w:rsid w:val="00C2391F"/>
    <w:rsid w:val="00C36DA1"/>
    <w:rsid w:val="00C40201"/>
    <w:rsid w:val="00C53503"/>
    <w:rsid w:val="00C62AE5"/>
    <w:rsid w:val="00C7758C"/>
    <w:rsid w:val="00C80A74"/>
    <w:rsid w:val="00CA3440"/>
    <w:rsid w:val="00CA5C71"/>
    <w:rsid w:val="00CA719D"/>
    <w:rsid w:val="00CB093D"/>
    <w:rsid w:val="00CB56FC"/>
    <w:rsid w:val="00CC17A5"/>
    <w:rsid w:val="00CC77AD"/>
    <w:rsid w:val="00CD13C5"/>
    <w:rsid w:val="00CD733E"/>
    <w:rsid w:val="00CF0198"/>
    <w:rsid w:val="00CF19BD"/>
    <w:rsid w:val="00D11544"/>
    <w:rsid w:val="00D1311D"/>
    <w:rsid w:val="00D15653"/>
    <w:rsid w:val="00D17720"/>
    <w:rsid w:val="00D30587"/>
    <w:rsid w:val="00D31463"/>
    <w:rsid w:val="00D355E9"/>
    <w:rsid w:val="00D364E5"/>
    <w:rsid w:val="00D36A8C"/>
    <w:rsid w:val="00D42D2F"/>
    <w:rsid w:val="00D42EDF"/>
    <w:rsid w:val="00D50525"/>
    <w:rsid w:val="00D53C18"/>
    <w:rsid w:val="00D54745"/>
    <w:rsid w:val="00D647D5"/>
    <w:rsid w:val="00D75E28"/>
    <w:rsid w:val="00D76D9D"/>
    <w:rsid w:val="00DA0D46"/>
    <w:rsid w:val="00DA3267"/>
    <w:rsid w:val="00DA738F"/>
    <w:rsid w:val="00DA759C"/>
    <w:rsid w:val="00DB33F3"/>
    <w:rsid w:val="00DD046E"/>
    <w:rsid w:val="00DD34BB"/>
    <w:rsid w:val="00DD7773"/>
    <w:rsid w:val="00DF00FC"/>
    <w:rsid w:val="00E02A12"/>
    <w:rsid w:val="00E04896"/>
    <w:rsid w:val="00E12C69"/>
    <w:rsid w:val="00E3226C"/>
    <w:rsid w:val="00E32779"/>
    <w:rsid w:val="00E47DDA"/>
    <w:rsid w:val="00E628D1"/>
    <w:rsid w:val="00E65D84"/>
    <w:rsid w:val="00E70F8C"/>
    <w:rsid w:val="00E73167"/>
    <w:rsid w:val="00E7327D"/>
    <w:rsid w:val="00E76E6E"/>
    <w:rsid w:val="00E80BFE"/>
    <w:rsid w:val="00E81B28"/>
    <w:rsid w:val="00E83D69"/>
    <w:rsid w:val="00E87212"/>
    <w:rsid w:val="00E943AE"/>
    <w:rsid w:val="00E96AAC"/>
    <w:rsid w:val="00E97354"/>
    <w:rsid w:val="00E9782D"/>
    <w:rsid w:val="00EA30D1"/>
    <w:rsid w:val="00EA71B6"/>
    <w:rsid w:val="00EC73AC"/>
    <w:rsid w:val="00ED3631"/>
    <w:rsid w:val="00ED67CF"/>
    <w:rsid w:val="00EE0B39"/>
    <w:rsid w:val="00EE59F3"/>
    <w:rsid w:val="00F06078"/>
    <w:rsid w:val="00F1098F"/>
    <w:rsid w:val="00F234EA"/>
    <w:rsid w:val="00F30595"/>
    <w:rsid w:val="00F34A13"/>
    <w:rsid w:val="00F371A8"/>
    <w:rsid w:val="00F44349"/>
    <w:rsid w:val="00F45C64"/>
    <w:rsid w:val="00F47742"/>
    <w:rsid w:val="00F52F39"/>
    <w:rsid w:val="00F6796C"/>
    <w:rsid w:val="00F75B53"/>
    <w:rsid w:val="00F957DB"/>
    <w:rsid w:val="00F96DD9"/>
    <w:rsid w:val="00F9721D"/>
    <w:rsid w:val="00FA1DE6"/>
    <w:rsid w:val="00FA1F29"/>
    <w:rsid w:val="00FA257D"/>
    <w:rsid w:val="00FB4EF5"/>
    <w:rsid w:val="00FB5349"/>
    <w:rsid w:val="00FB76EB"/>
    <w:rsid w:val="00FC16B5"/>
    <w:rsid w:val="00FC4F13"/>
    <w:rsid w:val="00FC7D76"/>
    <w:rsid w:val="00FE442B"/>
    <w:rsid w:val="00FF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064A"/>
    <w:rPr>
      <w:rFonts w:ascii="Calibri" w:eastAsia="Calibri" w:hAnsi="Calibri" w:cs="Calibri"/>
      <w:spacing w:val="-10"/>
      <w:sz w:val="37"/>
      <w:szCs w:val="37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5B064A"/>
    <w:rPr>
      <w:spacing w:val="-20"/>
    </w:rPr>
  </w:style>
  <w:style w:type="character" w:customStyle="1" w:styleId="-1pt0">
    <w:name w:val="Основной текст + Полужирный;Интервал -1 pt"/>
    <w:basedOn w:val="a3"/>
    <w:rsid w:val="005B064A"/>
    <w:rPr>
      <w:b/>
      <w:bCs/>
      <w:spacing w:val="-20"/>
    </w:rPr>
  </w:style>
  <w:style w:type="paragraph" w:customStyle="1" w:styleId="1">
    <w:name w:val="Основной текст1"/>
    <w:basedOn w:val="a"/>
    <w:link w:val="a3"/>
    <w:rsid w:val="005B064A"/>
    <w:pPr>
      <w:shd w:val="clear" w:color="auto" w:fill="FFFFFF"/>
      <w:spacing w:after="0" w:line="509" w:lineRule="exact"/>
    </w:pPr>
    <w:rPr>
      <w:rFonts w:ascii="Calibri" w:eastAsia="Calibri" w:hAnsi="Calibri" w:cs="Calibri"/>
      <w:spacing w:val="-10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1406</Words>
  <Characters>8020</Characters>
  <Application>Microsoft Office Word</Application>
  <DocSecurity>0</DocSecurity>
  <Lines>66</Lines>
  <Paragraphs>18</Paragraphs>
  <ScaleCrop>false</ScaleCrop>
  <Company>Grizli777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</dc:creator>
  <cp:lastModifiedBy>user</cp:lastModifiedBy>
  <cp:revision>4</cp:revision>
  <dcterms:created xsi:type="dcterms:W3CDTF">2013-10-22T09:30:00Z</dcterms:created>
  <dcterms:modified xsi:type="dcterms:W3CDTF">2013-10-27T09:07:00Z</dcterms:modified>
</cp:coreProperties>
</file>