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A4" w:rsidRPr="005D3FA4" w:rsidRDefault="005D3FA4" w:rsidP="005D3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НЕПОСЛУШАНИЕ</w:t>
      </w:r>
    </w:p>
    <w:p w:rsidR="005D3FA4" w:rsidRPr="005D3FA4" w:rsidRDefault="005D3FA4" w:rsidP="005D3FA4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родителям хотелось бы, чтобы дети были послушные, выполняли все просьбы с первого раза, прилично вели себя на людях, в общем, росли без проблем. Но так бывает не всегда. Иногда всем приходится сталкиваться с непослушанием детей. Откуда же оно берется и что с ним делать? Давайте разберемся.</w:t>
      </w:r>
    </w:p>
    <w:p w:rsidR="005D3FA4" w:rsidRPr="005D3FA4" w:rsidRDefault="005D3FA4" w:rsidP="005D3FA4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FA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Как может проявляться непослушание:</w:t>
      </w:r>
      <w:r w:rsidRPr="005D3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упрямство, строптивость, агрессивность, капризы, истерики, отказ выполнять просьбу и т.п. </w:t>
      </w:r>
      <w:proofErr w:type="gramEnd"/>
    </w:p>
    <w:p w:rsidR="005D3FA4" w:rsidRPr="005D3FA4" w:rsidRDefault="005D3FA4" w:rsidP="005D3FA4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Почему возникло непослушание?</w:t>
      </w:r>
    </w:p>
    <w:p w:rsidR="005D3FA4" w:rsidRPr="005D3FA4" w:rsidRDefault="005D3FA4" w:rsidP="005D3FA4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612640" cy="1228090"/>
            <wp:effectExtent l="19050" t="0" r="0" b="0"/>
            <wp:docPr id="1" name="Рисунок 1" descr="http://alieparusa31.ru/images/thumbnails/images/vozmozhnye%20prichiny-484x129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ieparusa31.ru/images/thumbnails/images/vozmozhnye%20prichiny-484x129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FA4" w:rsidRPr="005D3FA4" w:rsidRDefault="005D3FA4" w:rsidP="005D3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Как следует поступить родителям?</w:t>
      </w:r>
    </w:p>
    <w:p w:rsidR="005D3FA4" w:rsidRPr="005D3FA4" w:rsidRDefault="005D3FA4" w:rsidP="005D3F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82270" cy="368300"/>
            <wp:effectExtent l="0" t="0" r="0" b="0"/>
            <wp:docPr id="2" name="Рисунок 2" descr="http://alieparusa31.ru/images/thumbnails/images/nomer1-40x39.pn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ieparusa31.ru/images/thumbnails/images/nomer1-40x39.pn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FA4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Если непослушание происходит в период переживания ребенком кризиса:</w:t>
      </w:r>
    </w:p>
    <w:p w:rsidR="005D3FA4" w:rsidRPr="005D3FA4" w:rsidRDefault="005D3FA4" w:rsidP="005D3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Узнать как можно больше о психологических особенностях ребенка в данном возрасте и о том, как протекает кризис;</w:t>
      </w:r>
    </w:p>
    <w:p w:rsidR="005D3FA4" w:rsidRPr="005D3FA4" w:rsidRDefault="005D3FA4" w:rsidP="005D3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Постараться понять состояние ребенка и помочь ему благополучно пережить этот этап;</w:t>
      </w:r>
    </w:p>
    <w:p w:rsidR="005D3FA4" w:rsidRPr="005D3FA4" w:rsidRDefault="005D3FA4" w:rsidP="005D3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рекомендации педагогов и психологов;</w:t>
      </w:r>
    </w:p>
    <w:p w:rsidR="005D3FA4" w:rsidRPr="005D3FA4" w:rsidRDefault="005D3FA4" w:rsidP="005D3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Набраться терпения и верить в хорошее разрешение кризиса.</w:t>
      </w:r>
    </w:p>
    <w:p w:rsidR="005D3FA4" w:rsidRPr="005D3FA4" w:rsidRDefault="005D3FA4" w:rsidP="005D3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Возрастные границы кризисов (ориентировочно):</w:t>
      </w:r>
    </w:p>
    <w:p w:rsidR="005D3FA4" w:rsidRPr="005D3FA4" w:rsidRDefault="005D3FA4" w:rsidP="005D3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Кризис 3-х лет «</w:t>
      </w:r>
      <w:proofErr w:type="spellStart"/>
      <w:proofErr w:type="gramStart"/>
      <w:r w:rsidRPr="005D3FA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Я-сам</w:t>
      </w:r>
      <w:proofErr w:type="spellEnd"/>
      <w:proofErr w:type="gramEnd"/>
      <w:r w:rsidRPr="005D3FA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» - 2,5 – 3,5 года.</w:t>
      </w:r>
    </w:p>
    <w:p w:rsidR="005D3FA4" w:rsidRPr="005D3FA4" w:rsidRDefault="005D3FA4" w:rsidP="005D3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Кризис 7 лет «Я уже большой» – 5,5 – 7,5 лет.</w:t>
      </w:r>
    </w:p>
    <w:p w:rsidR="005D3FA4" w:rsidRPr="005D3FA4" w:rsidRDefault="005D3FA4" w:rsidP="005D3F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82270" cy="327660"/>
            <wp:effectExtent l="0" t="0" r="0" b="0"/>
            <wp:docPr id="3" name="Рисунок 3" descr="http://alieparusa31.ru/images/thumbnails/images/nomer2-40x34.pn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ieparusa31.ru/images/thumbnails/images/nomer2-40x34.pn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FA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Если непослушание является следствием нарушенных отношений в семье и с ребенком:</w:t>
      </w:r>
    </w:p>
    <w:p w:rsidR="005D3FA4" w:rsidRPr="005D3FA4" w:rsidRDefault="005D3FA4" w:rsidP="005D3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Постараться понять, на что именно негативно реагирует ребенок, чего он хочет; </w:t>
      </w:r>
    </w:p>
    <w:p w:rsidR="005D3FA4" w:rsidRPr="005D3FA4" w:rsidRDefault="005D3FA4" w:rsidP="005D3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Понять можете ли Вы дать ему то, что он хочет. Задать себе вопросы: «Опасно ли это?», «Полезно ли это для ребенка?», «Что будет, если я дам это сейчас? Как ребенок будет вести себя потом в аналогичных ситуациях?»;</w:t>
      </w:r>
    </w:p>
    <w:p w:rsidR="005D3FA4" w:rsidRPr="005D3FA4" w:rsidRDefault="005D3FA4" w:rsidP="005D3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возможности устранить причину капризов – выстроить отношения с супругом/супругой, наладить взаимоотношения с бабушкой и прийти к единой системе требований, запретов и поощрений; </w:t>
      </w:r>
      <w:proofErr w:type="gramEnd"/>
    </w:p>
    <w:p w:rsidR="005D3FA4" w:rsidRPr="005D3FA4" w:rsidRDefault="005D3FA4" w:rsidP="005D3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Установить с ребенком доверительные дружеские отношения, дать ему понять, что Вы его любите таким, какой он есть, Вы желаете для него только хорошего, Вы ему доверяете и верите в его способности;</w:t>
      </w:r>
    </w:p>
    <w:p w:rsidR="005D3FA4" w:rsidRPr="005D3FA4" w:rsidRDefault="005D3FA4" w:rsidP="005D3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выход из ситуации самостоятельно найти трудно – обратитесь к психологу.</w:t>
      </w:r>
    </w:p>
    <w:p w:rsidR="005D3FA4" w:rsidRPr="005D3FA4" w:rsidRDefault="005D3FA4" w:rsidP="005D3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из главных причин непослушания ребенка является</w:t>
      </w:r>
    </w:p>
    <w:p w:rsidR="005D3FA4" w:rsidRPr="005D3FA4" w:rsidRDefault="005D3FA4" w:rsidP="005D3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недостаток родительского внимания.</w:t>
      </w:r>
    </w:p>
    <w:p w:rsidR="005D3FA4" w:rsidRPr="005D3FA4" w:rsidRDefault="005D3FA4" w:rsidP="005D3FA4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sz w:val="27"/>
          <w:szCs w:val="27"/>
          <w:lang w:eastAsia="ru-RU"/>
        </w:rPr>
        <w:t>Еще одна причина непослушания – борьба за самоутверждение против чрезмерной родительской власти, опеки и строгих ограничений. Если ребенку «все нельзя», перед ним ставится огромное количество требований, ограничивающих его свободу и самостоятельность, ребенок начинает действовать наперекор, проявлять упрямство. Он хочет отстоять право самому разбираться в своих делах, принимать решения.</w:t>
      </w:r>
    </w:p>
    <w:p w:rsidR="005D3FA4" w:rsidRPr="005D3FA4" w:rsidRDefault="005D3FA4" w:rsidP="005D3FA4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воспитании ребенка придерживайтесь </w:t>
      </w:r>
      <w:r w:rsidRPr="005D3FA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принципа 3-х «П»</w:t>
      </w:r>
      <w:r w:rsidRPr="005D3F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5D3FA4" w:rsidRPr="005D3FA4" w:rsidRDefault="005D3FA4" w:rsidP="005D3FA4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«П» - принятие</w:t>
      </w:r>
      <w:r w:rsidRPr="005D3F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принимайте и любите ребенка таким, каков он есть, без условий, без претензий, без сожаления о том, что он не похож на Вас или Вашего мужа и т.д. </w:t>
      </w:r>
    </w:p>
    <w:p w:rsidR="005D3FA4" w:rsidRPr="005D3FA4" w:rsidRDefault="005D3FA4" w:rsidP="005D3FA4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«П» - поддержка</w:t>
      </w:r>
      <w:r w:rsidRPr="005D3F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поддерживайте ребенка в его начинаниях, помогайте по мере необходимости сделать то, что у него не получается самостоятельно «сегодня», знайте, что «завтра» он сможет это сам. </w:t>
      </w:r>
    </w:p>
    <w:p w:rsidR="005D3FA4" w:rsidRPr="005D3FA4" w:rsidRDefault="005D3FA4" w:rsidP="005D3FA4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«П» - понимание</w:t>
      </w:r>
      <w:r w:rsidRPr="005D3F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старайтесь понять своего ребенка, его мысли, чувства, переживания. Говорите ему о том, что Вы понимаете, что с ним происходит и тогда понимание придет и к ребенку.</w:t>
      </w:r>
    </w:p>
    <w:p w:rsidR="005D3FA4" w:rsidRPr="005D3FA4" w:rsidRDefault="005D3FA4" w:rsidP="005D3FA4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Лучший способ избежать плохого поведения -</w:t>
      </w:r>
    </w:p>
    <w:p w:rsidR="005D3FA4" w:rsidRPr="005D3FA4" w:rsidRDefault="005D3FA4" w:rsidP="005D3FA4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уделять больше внимания хорошему поведению, чаше хвалить детей и поощрять.</w:t>
      </w:r>
    </w:p>
    <w:p w:rsidR="005D3FA4" w:rsidRPr="005D3FA4" w:rsidRDefault="005D3FA4" w:rsidP="005D3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18795" cy="464185"/>
            <wp:effectExtent l="0" t="0" r="0" b="0"/>
            <wp:docPr id="4" name="Рисунок 4" descr="http://alieparusa31.ru/images/nom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ieparusa31.ru/images/nome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F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Иногда случается, что непослушание является следствием </w:t>
      </w:r>
      <w:r w:rsidRPr="005D3FA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особенностей физиологического развития</w:t>
      </w:r>
      <w:r w:rsidRPr="005D3FA4">
        <w:rPr>
          <w:rFonts w:ascii="Times New Roman" w:eastAsia="Times New Roman" w:hAnsi="Times New Roman" w:cs="Times New Roman"/>
          <w:sz w:val="27"/>
          <w:szCs w:val="27"/>
          <w:lang w:eastAsia="ru-RU"/>
        </w:rPr>
        <w:t>, особенностью развития нервной системы. Дети с разными темпераментами ведут себя по-разному. Для того чтобы лучше понять что происходит с ребенком можно обратиться к психологу, а если необходимо, к неврологу.</w:t>
      </w:r>
    </w:p>
    <w:p w:rsidR="005D3FA4" w:rsidRPr="005D3FA4" w:rsidRDefault="005D3FA4" w:rsidP="005D3FA4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A4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нужно стремиться к тому, чтобы ребёнок был абсолютно послушным. Такое бывает только тогда, когда авторитарные родители подавляют волю ребёнка. В этом случае с большой вероятностью вырастает нетворческий, безынициативный, несамостоятельный человек, который уже не может не слушаться, которым легко управлять. Стоит ли это «счастья» иметь идеально послушного ребёнка?</w:t>
      </w:r>
    </w:p>
    <w:p w:rsidR="00F915B8" w:rsidRPr="005D3FA4" w:rsidRDefault="00F915B8" w:rsidP="005D3FA4"/>
    <w:sectPr w:rsidR="00F915B8" w:rsidRPr="005D3FA4" w:rsidSect="0006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455A"/>
    <w:multiLevelType w:val="multilevel"/>
    <w:tmpl w:val="B05A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93ECE"/>
    <w:multiLevelType w:val="hybridMultilevel"/>
    <w:tmpl w:val="57548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302D5"/>
    <w:multiLevelType w:val="multilevel"/>
    <w:tmpl w:val="C24A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15B8"/>
    <w:rsid w:val="00060F98"/>
    <w:rsid w:val="00351356"/>
    <w:rsid w:val="005D3FA4"/>
    <w:rsid w:val="00D55276"/>
    <w:rsid w:val="00F9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3FA4"/>
    <w:rPr>
      <w:b/>
      <w:bCs/>
    </w:rPr>
  </w:style>
  <w:style w:type="character" w:styleId="a6">
    <w:name w:val="Emphasis"/>
    <w:basedOn w:val="a0"/>
    <w:uiPriority w:val="20"/>
    <w:qFormat/>
    <w:rsid w:val="005D3FA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D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ieparusa31.ru/images/nomer1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alieparusa31.ru/images/vozmozhnye%20prichiny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alieparusa31.ru/images/nomer2.pn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552</Words>
  <Characters>3147</Characters>
  <Application>Microsoft Office Word</Application>
  <DocSecurity>0</DocSecurity>
  <Lines>26</Lines>
  <Paragraphs>7</Paragraphs>
  <ScaleCrop>false</ScaleCrop>
  <Company>Пронюшкина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</dc:creator>
  <cp:keywords/>
  <dc:description/>
  <cp:lastModifiedBy>Наташа П.</cp:lastModifiedBy>
  <cp:revision>3</cp:revision>
  <dcterms:created xsi:type="dcterms:W3CDTF">2014-04-08T15:44:00Z</dcterms:created>
  <dcterms:modified xsi:type="dcterms:W3CDTF">2015-06-16T09:11:00Z</dcterms:modified>
</cp:coreProperties>
</file>