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EB" w:rsidRPr="00862803" w:rsidRDefault="00ED43C4" w:rsidP="00862803">
      <w:pPr>
        <w:jc w:val="center"/>
        <w:rPr>
          <w:color w:val="FF0000"/>
          <w:sz w:val="36"/>
          <w:szCs w:val="36"/>
          <w:u w:val="single"/>
        </w:rPr>
      </w:pPr>
      <w:r w:rsidRPr="00862803">
        <w:rPr>
          <w:color w:val="FF0000"/>
          <w:sz w:val="36"/>
          <w:szCs w:val="36"/>
          <w:u w:val="single"/>
        </w:rPr>
        <w:t>Правила поведения на утреннике:</w:t>
      </w:r>
    </w:p>
    <w:p w:rsidR="00862803" w:rsidRPr="00862803" w:rsidRDefault="00E4516D" w:rsidP="00862803">
      <w:pPr>
        <w:rPr>
          <w:color w:val="002060"/>
          <w:sz w:val="32"/>
          <w:szCs w:val="32"/>
        </w:rPr>
      </w:pPr>
      <w:r>
        <w:rPr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985089" cy="991722"/>
            <wp:effectExtent l="19050" t="0" r="5511" b="0"/>
            <wp:docPr id="5" name="Рисунок 4" descr="1796964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69648[1]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301" cy="996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2803" w:rsidRPr="00862803">
        <w:rPr>
          <w:color w:val="002060"/>
          <w:sz w:val="32"/>
          <w:szCs w:val="32"/>
        </w:rPr>
        <w:t>Праздник в детском саду проводится для детей!</w:t>
      </w:r>
    </w:p>
    <w:p w:rsidR="00ED43C4" w:rsidRPr="00862803" w:rsidRDefault="00E4516D" w:rsidP="00862803">
      <w:pPr>
        <w:rPr>
          <w:color w:val="002060"/>
          <w:sz w:val="32"/>
          <w:szCs w:val="32"/>
        </w:rPr>
      </w:pPr>
      <w:r>
        <w:rPr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1155409" cy="912773"/>
            <wp:effectExtent l="19050" t="0" r="6641" b="0"/>
            <wp:docPr id="6" name="Рисунок 5" descr="abb965f180c5b1cdb15e195931022a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b965f180c5b1cdb15e195931022a2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489" cy="91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43C4" w:rsidRPr="00862803">
        <w:rPr>
          <w:color w:val="002060"/>
          <w:sz w:val="32"/>
          <w:szCs w:val="32"/>
        </w:rPr>
        <w:t xml:space="preserve">Если вы </w:t>
      </w:r>
      <w:r w:rsidR="00862803" w:rsidRPr="00862803">
        <w:rPr>
          <w:color w:val="002060"/>
          <w:sz w:val="32"/>
          <w:szCs w:val="32"/>
        </w:rPr>
        <w:t>опоздали</w:t>
      </w:r>
      <w:r w:rsidR="00ED43C4" w:rsidRPr="00862803">
        <w:rPr>
          <w:color w:val="002060"/>
          <w:sz w:val="32"/>
          <w:szCs w:val="32"/>
        </w:rPr>
        <w:t>, постарайтесь войти в зал бесшумно, не привлекая к себе внимания.</w:t>
      </w:r>
    </w:p>
    <w:p w:rsidR="00ED43C4" w:rsidRPr="00862803" w:rsidRDefault="00E4516D" w:rsidP="00862803">
      <w:pPr>
        <w:rPr>
          <w:color w:val="002060"/>
          <w:sz w:val="32"/>
          <w:szCs w:val="32"/>
        </w:rPr>
      </w:pPr>
      <w:r>
        <w:rPr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987629" cy="842656"/>
            <wp:effectExtent l="19050" t="0" r="2971" b="0"/>
            <wp:docPr id="1" name="Рисунок 0" descr="bez_obu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_obuv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134" cy="848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43C4" w:rsidRPr="00862803">
        <w:rPr>
          <w:color w:val="002060"/>
          <w:sz w:val="32"/>
          <w:szCs w:val="32"/>
        </w:rPr>
        <w:t>Входить в музыкальный зал разрешается только в сменной обуви и без верхней одежды. За</w:t>
      </w:r>
      <w:r w:rsidR="00990C43" w:rsidRPr="00862803">
        <w:rPr>
          <w:color w:val="002060"/>
          <w:sz w:val="32"/>
          <w:szCs w:val="32"/>
        </w:rPr>
        <w:t>ботьтесь о здоровье своих детей.</w:t>
      </w:r>
    </w:p>
    <w:p w:rsidR="00990C43" w:rsidRPr="00862803" w:rsidRDefault="00E4516D" w:rsidP="00E4516D">
      <w:pPr>
        <w:ind w:hanging="142"/>
        <w:rPr>
          <w:color w:val="002060"/>
          <w:sz w:val="32"/>
          <w:szCs w:val="32"/>
        </w:rPr>
      </w:pPr>
      <w:r>
        <w:rPr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1185643" cy="889233"/>
            <wp:effectExtent l="19050" t="0" r="0" b="0"/>
            <wp:docPr id="2" name="Рисунок 1" descr="4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jp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2" cy="89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0C43" w:rsidRPr="00862803">
        <w:rPr>
          <w:color w:val="002060"/>
          <w:sz w:val="32"/>
          <w:szCs w:val="32"/>
        </w:rPr>
        <w:t>На время утренника отключите мобильные телефоны. Позвольте себе отвлечься от повседневных хлопот и забот. Погрузитесь в атмосферу праздника, сказки.</w:t>
      </w:r>
    </w:p>
    <w:p w:rsidR="00990C43" w:rsidRPr="00862803" w:rsidRDefault="00E4516D" w:rsidP="00862803">
      <w:pPr>
        <w:rPr>
          <w:color w:val="002060"/>
          <w:sz w:val="32"/>
          <w:szCs w:val="32"/>
        </w:rPr>
      </w:pPr>
      <w:r>
        <w:rPr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702403" cy="1037800"/>
            <wp:effectExtent l="19050" t="0" r="2447" b="0"/>
            <wp:docPr id="3" name="Рисунок 2" descr="f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433" cy="104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0C43" w:rsidRPr="00862803">
        <w:rPr>
          <w:color w:val="002060"/>
          <w:sz w:val="32"/>
          <w:szCs w:val="32"/>
        </w:rPr>
        <w:t xml:space="preserve">Фото и </w:t>
      </w:r>
      <w:r w:rsidR="00862803" w:rsidRPr="00862803">
        <w:rPr>
          <w:color w:val="002060"/>
          <w:sz w:val="32"/>
          <w:szCs w:val="32"/>
        </w:rPr>
        <w:t>видео</w:t>
      </w:r>
      <w:r w:rsidR="00990C43" w:rsidRPr="00862803">
        <w:rPr>
          <w:color w:val="002060"/>
          <w:sz w:val="32"/>
          <w:szCs w:val="32"/>
        </w:rPr>
        <w:t>съемка может быть произведена только со своего места, запрещается переходить с места на место, этим вы можете отвлечь детей.</w:t>
      </w:r>
      <w:r>
        <w:rPr>
          <w:color w:val="002060"/>
          <w:sz w:val="32"/>
          <w:szCs w:val="32"/>
        </w:rPr>
        <w:t xml:space="preserve"> </w:t>
      </w:r>
      <w:r w:rsidR="00990C43" w:rsidRPr="00862803">
        <w:rPr>
          <w:color w:val="002060"/>
          <w:sz w:val="32"/>
          <w:szCs w:val="32"/>
        </w:rPr>
        <w:t>Не отвлекайте ребенка во время праздника просьбами позировать вам, не стоит ему маха</w:t>
      </w:r>
      <w:r w:rsidR="00862803" w:rsidRPr="00862803">
        <w:rPr>
          <w:color w:val="002060"/>
          <w:sz w:val="32"/>
          <w:szCs w:val="32"/>
        </w:rPr>
        <w:t>ть рукой</w:t>
      </w:r>
      <w:r w:rsidR="00990C43" w:rsidRPr="00862803">
        <w:rPr>
          <w:color w:val="002060"/>
          <w:sz w:val="32"/>
          <w:szCs w:val="32"/>
        </w:rPr>
        <w:t>, шептать и звать. Он в сказке!</w:t>
      </w:r>
    </w:p>
    <w:p w:rsidR="00E4516D" w:rsidRDefault="00E4516D" w:rsidP="00862803">
      <w:pPr>
        <w:rPr>
          <w:color w:val="002060"/>
          <w:sz w:val="32"/>
          <w:szCs w:val="32"/>
        </w:rPr>
      </w:pPr>
      <w:r>
        <w:rPr>
          <w:noProof/>
          <w:color w:val="002060"/>
          <w:sz w:val="32"/>
          <w:szCs w:val="32"/>
          <w:lang w:eastAsia="ru-RU"/>
        </w:rPr>
        <w:lastRenderedPageBreak/>
        <w:drawing>
          <wp:inline distT="0" distB="0" distL="0" distR="0">
            <wp:extent cx="937295" cy="1092909"/>
            <wp:effectExtent l="19050" t="0" r="0" b="0"/>
            <wp:docPr id="4" name="Рисунок 3" descr="94269387_large_aCU10bx7k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269387_large_aCU10bx7k3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941" cy="109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2803" w:rsidRPr="00862803">
        <w:rPr>
          <w:color w:val="002060"/>
          <w:sz w:val="32"/>
          <w:szCs w:val="32"/>
        </w:rPr>
        <w:t xml:space="preserve">Не желательно присутствие на празднике детей грудного возраста. </w:t>
      </w:r>
    </w:p>
    <w:p w:rsidR="00862803" w:rsidRPr="00862803" w:rsidRDefault="00E4516D" w:rsidP="00862803">
      <w:pPr>
        <w:rPr>
          <w:color w:val="002060"/>
          <w:sz w:val="32"/>
          <w:szCs w:val="32"/>
        </w:rPr>
      </w:pPr>
      <w:r>
        <w:rPr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1412971" cy="989901"/>
            <wp:effectExtent l="19050" t="0" r="0" b="0"/>
            <wp:docPr id="7" name="Рисунок 6" descr="6vp_D2A9B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vp_D2A9BGU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384" cy="990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2803" w:rsidRPr="00862803">
        <w:rPr>
          <w:color w:val="002060"/>
          <w:sz w:val="32"/>
          <w:szCs w:val="32"/>
        </w:rPr>
        <w:t>Приходите, пожалуйста, одни или парой. Не стоит приглашать всю семью. У нас достаточно малый зал для такого большого приема гостей. Ваш ребенок будет рад и одному гостю, поверьте. Но уж если вы пришли вместе, будьте культурны, не разговаривайте друг с другом во время представления.</w:t>
      </w:r>
    </w:p>
    <w:p w:rsidR="00990C43" w:rsidRPr="00862803" w:rsidRDefault="00990C43" w:rsidP="00862803">
      <w:pPr>
        <w:rPr>
          <w:color w:val="002060"/>
          <w:sz w:val="32"/>
          <w:szCs w:val="32"/>
        </w:rPr>
      </w:pPr>
    </w:p>
    <w:p w:rsidR="00990C43" w:rsidRPr="00862803" w:rsidRDefault="00990C43" w:rsidP="00862803">
      <w:pPr>
        <w:rPr>
          <w:color w:val="002060"/>
          <w:sz w:val="32"/>
          <w:szCs w:val="32"/>
        </w:rPr>
      </w:pPr>
    </w:p>
    <w:sectPr w:rsidR="00990C43" w:rsidRPr="00862803" w:rsidSect="00652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D43C4"/>
    <w:rsid w:val="006528EB"/>
    <w:rsid w:val="00862803"/>
    <w:rsid w:val="00990C43"/>
    <w:rsid w:val="00D14D1D"/>
    <w:rsid w:val="00E4516D"/>
    <w:rsid w:val="00ED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</dc:creator>
  <cp:keywords/>
  <dc:description/>
  <cp:lastModifiedBy>ГУЛЯ</cp:lastModifiedBy>
  <cp:revision>2</cp:revision>
  <dcterms:created xsi:type="dcterms:W3CDTF">2014-12-07T07:58:00Z</dcterms:created>
  <dcterms:modified xsi:type="dcterms:W3CDTF">2014-12-07T08:49:00Z</dcterms:modified>
</cp:coreProperties>
</file>