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50A" w:rsidRPr="00D7450A" w:rsidRDefault="00D7450A" w:rsidP="00A941A6">
      <w:pPr>
        <w:spacing w:after="0" w:line="760" w:lineRule="atLeast"/>
        <w:ind w:right="140"/>
        <w:textAlignment w:val="baseline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24"/>
          <w:szCs w:val="24"/>
        </w:rPr>
      </w:pPr>
      <w:r>
        <w:rPr>
          <w:rFonts w:ascii="inherit" w:eastAsia="Times New Roman" w:hAnsi="inherit" w:cs="Times New Roman"/>
          <w:b/>
          <w:bCs/>
          <w:noProof/>
          <w:color w:val="000000"/>
          <w:kern w:val="36"/>
          <w:sz w:val="24"/>
          <w:szCs w:val="24"/>
        </w:rPr>
        <w:drawing>
          <wp:inline distT="0" distB="0" distL="0" distR="0">
            <wp:extent cx="6311412" cy="7817618"/>
            <wp:effectExtent l="19050" t="0" r="0" b="0"/>
            <wp:docPr id="3" name="Рисунок 2" descr="Гл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линка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14187" cy="782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50A" w:rsidRDefault="00D7450A" w:rsidP="00D7450A">
      <w:pPr>
        <w:spacing w:after="0" w:line="760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57"/>
          <w:szCs w:val="57"/>
        </w:rPr>
      </w:pPr>
      <w:r>
        <w:rPr>
          <w:rFonts w:ascii="inherit" w:eastAsia="Times New Roman" w:hAnsi="inherit" w:cs="Times New Roman"/>
          <w:b/>
          <w:bCs/>
          <w:color w:val="000000"/>
          <w:kern w:val="36"/>
          <w:sz w:val="57"/>
          <w:szCs w:val="57"/>
        </w:rPr>
        <w:t xml:space="preserve">      Михаил   Иванович   Глинка</w:t>
      </w:r>
    </w:p>
    <w:p w:rsidR="00D7450A" w:rsidRPr="00D7450A" w:rsidRDefault="00A941A6" w:rsidP="00D7450A">
      <w:pPr>
        <w:spacing w:after="0" w:line="760" w:lineRule="atLeast"/>
        <w:textAlignment w:val="baseline"/>
        <w:outlineLvl w:val="0"/>
        <w:rPr>
          <w:rFonts w:ascii="inherit" w:eastAsia="Times New Roman" w:hAnsi="inherit" w:cs="Times New Roman"/>
          <w:b/>
          <w:bCs/>
          <w:i/>
          <w:color w:val="000000"/>
          <w:kern w:val="36"/>
          <w:sz w:val="57"/>
          <w:szCs w:val="57"/>
        </w:rPr>
      </w:pPr>
      <w:r>
        <w:rPr>
          <w:rFonts w:ascii="inherit" w:eastAsia="Times New Roman" w:hAnsi="inherit" w:cs="Times New Roman"/>
          <w:b/>
          <w:bCs/>
          <w:color w:val="000000"/>
          <w:kern w:val="36"/>
          <w:sz w:val="57"/>
          <w:szCs w:val="57"/>
        </w:rPr>
        <w:t xml:space="preserve">          </w:t>
      </w:r>
      <w:r w:rsidR="00D7450A">
        <w:rPr>
          <w:rFonts w:ascii="inherit" w:eastAsia="Times New Roman" w:hAnsi="inherit" w:cs="Times New Roman"/>
          <w:b/>
          <w:bCs/>
          <w:i/>
          <w:color w:val="000000"/>
          <w:kern w:val="36"/>
          <w:sz w:val="57"/>
          <w:szCs w:val="57"/>
        </w:rPr>
        <w:t xml:space="preserve"> Опера </w:t>
      </w:r>
      <w:r w:rsidR="00D7450A">
        <w:rPr>
          <w:rFonts w:ascii="inherit" w:eastAsia="Times New Roman" w:hAnsi="inherit" w:cs="Times New Roman" w:hint="eastAsia"/>
          <w:b/>
          <w:bCs/>
          <w:i/>
          <w:color w:val="000000"/>
          <w:kern w:val="36"/>
          <w:sz w:val="57"/>
          <w:szCs w:val="57"/>
        </w:rPr>
        <w:t>«</w:t>
      </w:r>
      <w:r w:rsidR="00D7450A">
        <w:rPr>
          <w:rFonts w:ascii="inherit" w:eastAsia="Times New Roman" w:hAnsi="inherit" w:cs="Times New Roman"/>
          <w:b/>
          <w:bCs/>
          <w:i/>
          <w:color w:val="000000"/>
          <w:kern w:val="36"/>
          <w:sz w:val="57"/>
          <w:szCs w:val="57"/>
        </w:rPr>
        <w:t xml:space="preserve"> Иван Сусанин</w:t>
      </w:r>
      <w:r w:rsidR="00D7450A">
        <w:rPr>
          <w:rFonts w:ascii="inherit" w:eastAsia="Times New Roman" w:hAnsi="inherit" w:cs="Times New Roman" w:hint="eastAsia"/>
          <w:b/>
          <w:bCs/>
          <w:i/>
          <w:color w:val="000000"/>
          <w:kern w:val="36"/>
          <w:sz w:val="57"/>
          <w:szCs w:val="57"/>
        </w:rPr>
        <w:t>»</w:t>
      </w:r>
    </w:p>
    <w:p w:rsidR="00D7450A" w:rsidRPr="00D7450A" w:rsidRDefault="00D7450A" w:rsidP="00D7450A">
      <w:pPr>
        <w:spacing w:after="0" w:line="760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57"/>
          <w:szCs w:val="57"/>
        </w:rPr>
      </w:pPr>
      <w:r w:rsidRPr="00D7450A">
        <w:rPr>
          <w:rFonts w:ascii="inherit" w:eastAsia="Times New Roman" w:hAnsi="inherit" w:cs="Times New Roman"/>
          <w:b/>
          <w:bCs/>
          <w:color w:val="000000"/>
          <w:kern w:val="36"/>
          <w:sz w:val="57"/>
          <w:szCs w:val="57"/>
        </w:rPr>
        <w:lastRenderedPageBreak/>
        <w:t xml:space="preserve">Либретто </w:t>
      </w:r>
    </w:p>
    <w:p w:rsidR="00D7450A" w:rsidRPr="00D7450A" w:rsidRDefault="00D7450A" w:rsidP="00D7450A">
      <w:pPr>
        <w:shd w:val="clear" w:color="auto" w:fill="FFFFFF"/>
        <w:spacing w:after="0" w:line="386" w:lineRule="atLeast"/>
        <w:textAlignment w:val="baseline"/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</w:pPr>
      <w:r w:rsidRPr="00D7450A"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>Опера в четырех действиях с эпилогом (семи картинах).</w:t>
      </w:r>
    </w:p>
    <w:p w:rsidR="00D7450A" w:rsidRPr="00D7450A" w:rsidRDefault="00D7450A" w:rsidP="00D7450A">
      <w:pPr>
        <w:shd w:val="clear" w:color="auto" w:fill="FFFFFF"/>
        <w:spacing w:after="0" w:line="386" w:lineRule="atLeast"/>
        <w:textAlignment w:val="baseline"/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</w:pPr>
      <w:r w:rsidRPr="00D7450A">
        <w:rPr>
          <w:rFonts w:ascii="inherit" w:eastAsia="Times New Roman" w:hAnsi="inherit" w:cs="Times New Roman"/>
          <w:b/>
          <w:bCs/>
          <w:color w:val="373737"/>
          <w:sz w:val="28"/>
          <w:szCs w:val="28"/>
        </w:rPr>
        <w:t>Действующие лица.</w:t>
      </w:r>
    </w:p>
    <w:p w:rsidR="00D7450A" w:rsidRPr="00D7450A" w:rsidRDefault="00D7450A" w:rsidP="00D7450A">
      <w:pPr>
        <w:shd w:val="clear" w:color="auto" w:fill="FFFFFF"/>
        <w:spacing w:after="0" w:line="386" w:lineRule="atLeast"/>
        <w:textAlignment w:val="baseline"/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</w:pPr>
      <w:r w:rsidRPr="00D7450A"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>Иван Сусанин, крестьянин села Домнина ………. бас</w:t>
      </w:r>
    </w:p>
    <w:p w:rsidR="00D7450A" w:rsidRPr="00D7450A" w:rsidRDefault="00D7450A" w:rsidP="00D7450A">
      <w:pPr>
        <w:shd w:val="clear" w:color="auto" w:fill="FFFFFF"/>
        <w:spacing w:after="0" w:line="386" w:lineRule="atLeast"/>
        <w:textAlignment w:val="baseline"/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</w:pPr>
      <w:proofErr w:type="spellStart"/>
      <w:r w:rsidRPr="00D7450A"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>Антонида</w:t>
      </w:r>
      <w:proofErr w:type="spellEnd"/>
      <w:r w:rsidRPr="00D7450A"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>, его дочь ………. сопрано</w:t>
      </w:r>
    </w:p>
    <w:p w:rsidR="00D7450A" w:rsidRPr="00D7450A" w:rsidRDefault="00D7450A" w:rsidP="00D7450A">
      <w:pPr>
        <w:shd w:val="clear" w:color="auto" w:fill="FFFFFF"/>
        <w:spacing w:after="0" w:line="386" w:lineRule="atLeast"/>
        <w:textAlignment w:val="baseline"/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</w:pPr>
      <w:r w:rsidRPr="00D7450A"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>Ваня, приемный сын Сусанина ………. контральто</w:t>
      </w:r>
    </w:p>
    <w:p w:rsidR="00D7450A" w:rsidRPr="00D7450A" w:rsidRDefault="00D7450A" w:rsidP="00D7450A">
      <w:pPr>
        <w:shd w:val="clear" w:color="auto" w:fill="FFFFFF"/>
        <w:spacing w:after="0" w:line="386" w:lineRule="atLeast"/>
        <w:textAlignment w:val="baseline"/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</w:pPr>
      <w:r w:rsidRPr="00D7450A"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 xml:space="preserve">Богдан Собинин, ополченец, жених </w:t>
      </w:r>
      <w:proofErr w:type="spellStart"/>
      <w:r w:rsidRPr="00D7450A"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>Антониды</w:t>
      </w:r>
      <w:proofErr w:type="spellEnd"/>
      <w:r w:rsidRPr="00D7450A"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 xml:space="preserve"> ………. тенор</w:t>
      </w:r>
    </w:p>
    <w:p w:rsidR="00D7450A" w:rsidRPr="00D7450A" w:rsidRDefault="00D7450A" w:rsidP="00D7450A">
      <w:pPr>
        <w:shd w:val="clear" w:color="auto" w:fill="FFFFFF"/>
        <w:spacing w:after="0" w:line="386" w:lineRule="atLeast"/>
        <w:textAlignment w:val="baseline"/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</w:pPr>
      <w:r w:rsidRPr="00D7450A"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>Русский воин ………. бас</w:t>
      </w:r>
    </w:p>
    <w:p w:rsidR="00D7450A" w:rsidRPr="00D7450A" w:rsidRDefault="00D7450A" w:rsidP="00D7450A">
      <w:pPr>
        <w:shd w:val="clear" w:color="auto" w:fill="FFFFFF"/>
        <w:spacing w:after="0" w:line="386" w:lineRule="atLeast"/>
        <w:textAlignment w:val="baseline"/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</w:pPr>
      <w:r w:rsidRPr="00D7450A"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>Польский гонец ………. тенор</w:t>
      </w:r>
    </w:p>
    <w:p w:rsidR="00D7450A" w:rsidRPr="00D7450A" w:rsidRDefault="00D7450A" w:rsidP="00D7450A">
      <w:pPr>
        <w:shd w:val="clear" w:color="auto" w:fill="FFFFFF"/>
        <w:spacing w:after="0" w:line="386" w:lineRule="atLeast"/>
        <w:textAlignment w:val="baseline"/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</w:pPr>
      <w:r w:rsidRPr="00D7450A"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>Сигизмунд, король Польский ………. бас</w:t>
      </w:r>
    </w:p>
    <w:p w:rsidR="00D7450A" w:rsidRPr="00D7450A" w:rsidRDefault="00D7450A" w:rsidP="00D7450A">
      <w:pPr>
        <w:shd w:val="clear" w:color="auto" w:fill="FFFFFF"/>
        <w:spacing w:after="0" w:line="386" w:lineRule="atLeast"/>
        <w:textAlignment w:val="baseline"/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</w:pPr>
      <w:r w:rsidRPr="00D7450A"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>Крестьяне и крестьянки, ополченцы, польские паны и паненки, рыцари.</w:t>
      </w:r>
    </w:p>
    <w:p w:rsidR="00D7450A" w:rsidRPr="00D7450A" w:rsidRDefault="00D7450A" w:rsidP="00D7450A">
      <w:pPr>
        <w:shd w:val="clear" w:color="auto" w:fill="FFFFFF"/>
        <w:spacing w:after="0" w:line="386" w:lineRule="atLeast"/>
        <w:textAlignment w:val="baseline"/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</w:pPr>
      <w:r w:rsidRPr="00D7450A"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>Действие происходит в 1612 году.</w:t>
      </w:r>
    </w:p>
    <w:p w:rsidR="00D7450A" w:rsidRPr="00D7450A" w:rsidRDefault="00D7450A" w:rsidP="00D7450A">
      <w:pPr>
        <w:shd w:val="clear" w:color="auto" w:fill="FFFFFF"/>
        <w:spacing w:after="0" w:line="386" w:lineRule="atLeast"/>
        <w:textAlignment w:val="baseline"/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</w:pPr>
      <w:r w:rsidRPr="00D7450A">
        <w:rPr>
          <w:rFonts w:ascii="inherit" w:eastAsia="Times New Roman" w:hAnsi="inherit" w:cs="Times New Roman"/>
          <w:i/>
          <w:iCs/>
          <w:noProof/>
          <w:color w:val="373737"/>
          <w:sz w:val="28"/>
          <w:szCs w:val="28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62175" cy="2857500"/>
            <wp:effectExtent l="19050" t="0" r="9525" b="0"/>
            <wp:wrapSquare wrapText="bothSides"/>
            <wp:docPr id="2" name="Рисунок 2" descr="http://operaguide.ru/images/stories/ivan-susani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peraguide.ru/images/stories/ivan-susanin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450A"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>Иван Сусанин</w:t>
      </w:r>
    </w:p>
    <w:p w:rsidR="00D7450A" w:rsidRPr="00D7450A" w:rsidRDefault="00D7450A" w:rsidP="00D7450A">
      <w:pPr>
        <w:shd w:val="clear" w:color="auto" w:fill="FFFFFF"/>
        <w:spacing w:after="0" w:line="386" w:lineRule="atLeast"/>
        <w:textAlignment w:val="baseline"/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</w:pPr>
      <w:r w:rsidRPr="00D7450A">
        <w:rPr>
          <w:rFonts w:ascii="inherit" w:eastAsia="Times New Roman" w:hAnsi="inherit" w:cs="Times New Roman"/>
          <w:b/>
          <w:bCs/>
          <w:color w:val="373737"/>
          <w:sz w:val="28"/>
          <w:szCs w:val="28"/>
        </w:rPr>
        <w:t>Действие первое.</w:t>
      </w:r>
    </w:p>
    <w:p w:rsidR="00D7450A" w:rsidRPr="00D7450A" w:rsidRDefault="00D7450A" w:rsidP="00D7450A">
      <w:pPr>
        <w:shd w:val="clear" w:color="auto" w:fill="FFFFFF"/>
        <w:spacing w:after="0" w:line="386" w:lineRule="atLeast"/>
        <w:textAlignment w:val="baseline"/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</w:pPr>
      <w:r w:rsidRPr="00D7450A"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>Крестьяне се</w:t>
      </w:r>
      <w:r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>ла Домнина, среди которых Иван С</w:t>
      </w:r>
      <w:r w:rsidRPr="00D7450A"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 xml:space="preserve">усанин, его дочь </w:t>
      </w:r>
      <w:proofErr w:type="spellStart"/>
      <w:r w:rsidRPr="00D7450A"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>Антонида</w:t>
      </w:r>
      <w:proofErr w:type="spellEnd"/>
      <w:r w:rsidRPr="00D7450A"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 xml:space="preserve"> и приемный сын Ваня, встречают народных ополченцев. Народ полон решимости </w:t>
      </w:r>
      <w:proofErr w:type="gramStart"/>
      <w:r w:rsidRPr="00D7450A"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>отстоять</w:t>
      </w:r>
      <w:proofErr w:type="gramEnd"/>
      <w:r w:rsidRPr="00D7450A"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 xml:space="preserve"> отчизну — «Кто на Русь дерзнет, смерть найдет». Все расходятся, остается одна </w:t>
      </w:r>
      <w:proofErr w:type="spellStart"/>
      <w:r w:rsidRPr="00D7450A"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>Антонида</w:t>
      </w:r>
      <w:proofErr w:type="spellEnd"/>
      <w:r w:rsidRPr="00D7450A"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>. Она тоскует о своем женихе Богдане, который ушел сражаться с поляками. Сердце подсказывает девушке, что милый жив и спешит к ней. И в самом деле, вдалеке слышится песня гребцов — это Богдан Собинин со своей дружиной. Собинин привез радостные вести: нижегородский крестьянин Минин собирает ополчение, чтобы освободить захваченную панами Москву и окончат</w:t>
      </w:r>
      <w:r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>ельно разбить поляков. Однако</w:t>
      </w:r>
      <w:proofErr w:type="gramStart"/>
      <w:r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>,</w:t>
      </w:r>
      <w:proofErr w:type="gramEnd"/>
      <w:r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 xml:space="preserve"> С</w:t>
      </w:r>
      <w:r w:rsidRPr="00D7450A"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 xml:space="preserve">усанин печален — враги все еще хозяйничают на родной земле.. На просьбы Собинина и </w:t>
      </w:r>
      <w:proofErr w:type="spellStart"/>
      <w:r w:rsidRPr="00D7450A"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>Антониды</w:t>
      </w:r>
      <w:proofErr w:type="spellEnd"/>
      <w:r w:rsidRPr="00D7450A"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 xml:space="preserve"> об их свадьбе он отвечает о</w:t>
      </w:r>
      <w:r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>т</w:t>
      </w:r>
      <w:r w:rsidRPr="00D7450A"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>казом: </w:t>
      </w:r>
      <w:r w:rsidRPr="00D7450A">
        <w:rPr>
          <w:rFonts w:ascii="inherit" w:eastAsia="Times New Roman" w:hAnsi="inherit" w:cs="Times New Roman"/>
          <w:color w:val="373737"/>
          <w:sz w:val="28"/>
          <w:szCs w:val="28"/>
        </w:rPr>
        <w:t>«Нынче не до свадеб. Время боевое!»</w:t>
      </w:r>
    </w:p>
    <w:p w:rsidR="00D7450A" w:rsidRPr="00D7450A" w:rsidRDefault="00D7450A" w:rsidP="00D7450A">
      <w:pPr>
        <w:shd w:val="clear" w:color="auto" w:fill="FFFFFF"/>
        <w:spacing w:after="0" w:line="386" w:lineRule="atLeast"/>
        <w:textAlignment w:val="baseline"/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</w:pPr>
      <w:r w:rsidRPr="00D7450A">
        <w:rPr>
          <w:rFonts w:ascii="inherit" w:eastAsia="Times New Roman" w:hAnsi="inherit" w:cs="Times New Roman"/>
          <w:b/>
          <w:bCs/>
          <w:color w:val="373737"/>
          <w:sz w:val="28"/>
          <w:szCs w:val="28"/>
        </w:rPr>
        <w:t>Действие второе.</w:t>
      </w:r>
    </w:p>
    <w:p w:rsidR="00D7450A" w:rsidRPr="00D7450A" w:rsidRDefault="00D7450A" w:rsidP="00D7450A">
      <w:pPr>
        <w:shd w:val="clear" w:color="auto" w:fill="FFFFFF"/>
        <w:spacing w:after="0" w:line="386" w:lineRule="atLeast"/>
        <w:textAlignment w:val="baseline"/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</w:pPr>
      <w:r w:rsidRPr="00D7450A"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 xml:space="preserve">Пышный бал у польского короля Сигизмунда III. Опьяненные временными успехами, поляки </w:t>
      </w:r>
      <w:proofErr w:type="gramStart"/>
      <w:r w:rsidRPr="00D7450A"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>кичливо</w:t>
      </w:r>
      <w:proofErr w:type="gramEnd"/>
      <w:r w:rsidRPr="00D7450A"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 xml:space="preserve"> хвастаются награбленной на Руси добычей. Паненки мечтают о прославленных русских мехах и драгоценных камнях. В разгар веселья появляется посланец от гетмана. Он принес недобрые вести: русский народ восстал против врагов, польский отряд осажден в Москве, гетманское войско бежит. Танцы </w:t>
      </w:r>
      <w:r w:rsidRPr="00D7450A"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lastRenderedPageBreak/>
        <w:t xml:space="preserve">прекращаются, однако хвастливые рыцари в пылу задора грозятся захватить Москву и взять в плен Минина. </w:t>
      </w:r>
      <w:proofErr w:type="gramStart"/>
      <w:r w:rsidRPr="00D7450A"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>Прерванное было веселье возобновляется</w:t>
      </w:r>
      <w:proofErr w:type="gramEnd"/>
      <w:r w:rsidRPr="00D7450A"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>.</w:t>
      </w:r>
    </w:p>
    <w:p w:rsidR="00D7450A" w:rsidRPr="00D7450A" w:rsidRDefault="00D7450A" w:rsidP="00D7450A">
      <w:pPr>
        <w:shd w:val="clear" w:color="auto" w:fill="FFFFFF"/>
        <w:spacing w:after="0" w:line="386" w:lineRule="atLeast"/>
        <w:textAlignment w:val="baseline"/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</w:pPr>
      <w:r w:rsidRPr="00D7450A">
        <w:rPr>
          <w:rFonts w:ascii="inherit" w:eastAsia="Times New Roman" w:hAnsi="inherit" w:cs="Times New Roman"/>
          <w:b/>
          <w:bCs/>
          <w:color w:val="373737"/>
          <w:sz w:val="28"/>
          <w:szCs w:val="28"/>
        </w:rPr>
        <w:t>Действие третье.</w:t>
      </w:r>
    </w:p>
    <w:p w:rsidR="00D7450A" w:rsidRPr="00D7450A" w:rsidRDefault="00D7450A" w:rsidP="00D7450A">
      <w:pPr>
        <w:shd w:val="clear" w:color="auto" w:fill="FFFFFF"/>
        <w:spacing w:after="0" w:line="386" w:lineRule="atLeast"/>
        <w:textAlignment w:val="baseline"/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</w:pPr>
      <w:r w:rsidRPr="00D7450A"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>Ваня</w:t>
      </w:r>
      <w:proofErr w:type="gramStart"/>
      <w:r w:rsidRPr="00D7450A"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>.</w:t>
      </w:r>
      <w:proofErr w:type="gramEnd"/>
      <w:r w:rsidRPr="00D7450A"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 xml:space="preserve"> </w:t>
      </w:r>
      <w:proofErr w:type="gramStart"/>
      <w:r w:rsidRPr="00D7450A"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>п</w:t>
      </w:r>
      <w:proofErr w:type="gramEnd"/>
      <w:r w:rsidRPr="00D7450A"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>ри</w:t>
      </w:r>
      <w:r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>ём</w:t>
      </w:r>
      <w:r w:rsidRPr="00D7450A"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>ный сын Сусанина, мастерит себе копье, напевая песню о том, как названный отец пожалел и приютил его. Вошедший Сусанин сообщает, что пришел Минин с ополченцами и расположился в бору. Ваня поверяет отцу заветные мечты — поскорее стать воином и пойти защищать отчизну. Между тем</w:t>
      </w:r>
      <w:proofErr w:type="gramStart"/>
      <w:r w:rsidRPr="00D7450A"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>.</w:t>
      </w:r>
      <w:proofErr w:type="gramEnd"/>
      <w:r w:rsidRPr="00D7450A"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 xml:space="preserve"> </w:t>
      </w:r>
      <w:proofErr w:type="gramStart"/>
      <w:r w:rsidRPr="00D7450A"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>в</w:t>
      </w:r>
      <w:proofErr w:type="gramEnd"/>
      <w:r w:rsidRPr="00D7450A"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 xml:space="preserve"> семье Сусанина </w:t>
      </w:r>
      <w:proofErr w:type="spellStart"/>
      <w:r w:rsidRPr="00D7450A"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>готовяться</w:t>
      </w:r>
      <w:proofErr w:type="spellEnd"/>
      <w:r w:rsidRPr="00D7450A"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 xml:space="preserve"> к свадьбе. Приходят крестьяне пожелать</w:t>
      </w:r>
      <w:r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 xml:space="preserve"> добра </w:t>
      </w:r>
      <w:proofErr w:type="spellStart"/>
      <w:r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>Антониде</w:t>
      </w:r>
      <w:proofErr w:type="spellEnd"/>
      <w:r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 xml:space="preserve">. Оставшись </w:t>
      </w:r>
      <w:proofErr w:type="spellStart"/>
      <w:r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>одн</w:t>
      </w:r>
      <w:proofErr w:type="spellEnd"/>
      <w:r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 xml:space="preserve"> </w:t>
      </w:r>
      <w:r w:rsidRPr="00D7450A"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 xml:space="preserve"> </w:t>
      </w:r>
      <w:proofErr w:type="spellStart"/>
      <w:r w:rsidRPr="00D7450A"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>Антонида</w:t>
      </w:r>
      <w:proofErr w:type="spellEnd"/>
      <w:r w:rsidRPr="00D7450A"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>, Собинин, Сусанин и Ваня говорят о своей радости — пришел, наконец, это долгожданный день. Затем уходит и Собинин. Внезапно в избу врываются поляки, угрожая Сусанину смертью, они требуют провести их к стану Минина. Вначале Сусанин отказывается: </w:t>
      </w:r>
      <w:r w:rsidRPr="00D7450A">
        <w:rPr>
          <w:rFonts w:ascii="inherit" w:eastAsia="Times New Roman" w:hAnsi="inherit" w:cs="Times New Roman"/>
          <w:color w:val="373737"/>
          <w:sz w:val="28"/>
          <w:szCs w:val="28"/>
        </w:rPr>
        <w:t>«Страха не страшусь, смерти не боюсь, лягу за святую Русь»</w:t>
      </w:r>
      <w:r w:rsidRPr="00D7450A"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>, — гордо говорит он. Но затем у него созревает смелый, дерзкий план — завести врагов в лесную глушь и погубить. Притворно соблазнившись деньгами, Сусанин соглашается провести поляков в стан Минина. Тихо говорит он Ване</w:t>
      </w:r>
      <w:proofErr w:type="gramStart"/>
      <w:r w:rsidRPr="00D7450A"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>.</w:t>
      </w:r>
      <w:proofErr w:type="gramEnd"/>
      <w:r w:rsidRPr="00D7450A"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 xml:space="preserve"> </w:t>
      </w:r>
      <w:proofErr w:type="gramStart"/>
      <w:r w:rsidRPr="00D7450A"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>ч</w:t>
      </w:r>
      <w:proofErr w:type="gramEnd"/>
      <w:r w:rsidRPr="00D7450A"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 xml:space="preserve">тобы тот скорее бежал в посад собирать народ и предупредить Минина о нашествии врагов. Поляки уводят Сусанина, горько плачет </w:t>
      </w:r>
      <w:proofErr w:type="spellStart"/>
      <w:r w:rsidRPr="00D7450A"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>Антонида</w:t>
      </w:r>
      <w:proofErr w:type="spellEnd"/>
      <w:r w:rsidRPr="00D7450A"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 xml:space="preserve">. Тем временем приходят со свадебной песней ничего не ведающие подружки </w:t>
      </w:r>
      <w:proofErr w:type="spellStart"/>
      <w:r w:rsidRPr="00D7450A"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>Антониды</w:t>
      </w:r>
      <w:proofErr w:type="spellEnd"/>
      <w:r w:rsidRPr="00D7450A"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 xml:space="preserve">, а затем и Собинин с крестьянами. </w:t>
      </w:r>
      <w:proofErr w:type="spellStart"/>
      <w:r w:rsidRPr="00D7450A"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>Антонида</w:t>
      </w:r>
      <w:proofErr w:type="spellEnd"/>
      <w:r w:rsidRPr="00D7450A"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 xml:space="preserve"> рассказывает им о случившемся, крестьяне во главе с Собининым бросаются в погоню за врагами.</w:t>
      </w:r>
    </w:p>
    <w:p w:rsidR="00D7450A" w:rsidRPr="00D7450A" w:rsidRDefault="00D7450A" w:rsidP="00D7450A">
      <w:pPr>
        <w:shd w:val="clear" w:color="auto" w:fill="FFFFFF"/>
        <w:spacing w:after="0" w:line="386" w:lineRule="atLeast"/>
        <w:textAlignment w:val="baseline"/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</w:pPr>
      <w:r w:rsidRPr="00D7450A">
        <w:rPr>
          <w:rFonts w:ascii="inherit" w:eastAsia="Times New Roman" w:hAnsi="inherit" w:cs="Times New Roman"/>
          <w:b/>
          <w:bCs/>
          <w:color w:val="373737"/>
          <w:sz w:val="28"/>
          <w:szCs w:val="28"/>
        </w:rPr>
        <w:t>Действие четвертое. Картина первая.</w:t>
      </w:r>
    </w:p>
    <w:p w:rsidR="00D7450A" w:rsidRPr="00D7450A" w:rsidRDefault="00D7450A" w:rsidP="00D7450A">
      <w:pPr>
        <w:shd w:val="clear" w:color="auto" w:fill="FFFFFF"/>
        <w:spacing w:after="0" w:line="386" w:lineRule="atLeast"/>
        <w:textAlignment w:val="baseline"/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</w:pPr>
      <w:r w:rsidRPr="00D7450A"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 xml:space="preserve">Ночью к ограде монастырского посада прибегает Ваня, чтобы сообщить Минину о приходе </w:t>
      </w:r>
      <w:proofErr w:type="spellStart"/>
      <w:r w:rsidRPr="00D7450A"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>поляков</w:t>
      </w:r>
      <w:proofErr w:type="gramStart"/>
      <w:r w:rsidRPr="00D7450A"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>.В</w:t>
      </w:r>
      <w:proofErr w:type="gramEnd"/>
      <w:r w:rsidRPr="00D7450A"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>ыбиваясь</w:t>
      </w:r>
      <w:proofErr w:type="spellEnd"/>
      <w:r w:rsidRPr="00D7450A"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 xml:space="preserve"> из сил, стучится он в тяжелые ворота, но все спят. Наконец Ваню услышали, в стане поднимается тревога, воины вооружаются и готовятся к походу.</w:t>
      </w:r>
    </w:p>
    <w:p w:rsidR="00D7450A" w:rsidRDefault="00D7450A" w:rsidP="00D7450A">
      <w:pPr>
        <w:shd w:val="clear" w:color="auto" w:fill="FFFFFF"/>
        <w:spacing w:after="0" w:line="386" w:lineRule="atLeast"/>
        <w:textAlignment w:val="baseline"/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</w:pPr>
      <w:r w:rsidRPr="00D7450A">
        <w:rPr>
          <w:rFonts w:ascii="inherit" w:eastAsia="Times New Roman" w:hAnsi="inherit" w:cs="Times New Roman"/>
          <w:iCs/>
          <w:color w:val="373737"/>
          <w:sz w:val="28"/>
          <w:szCs w:val="28"/>
        </w:rPr>
        <w:t>Картина вторая</w:t>
      </w:r>
      <w:r w:rsidRPr="00D7450A"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>. Все дальше в лесную глушь уводит Сусанин вра</w:t>
      </w:r>
      <w:r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 xml:space="preserve">гов. Кругом непроходимые снега,  </w:t>
      </w:r>
      <w:r w:rsidRPr="00D7450A"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>бурелом. Измученные стужей и метелью, поляки располагаются на ночлег. Сусанин видит, что враги начинают подозревать неладное и его ждет неминуемая расправа. Смело он смотрит в глаза смерти</w:t>
      </w:r>
      <w:proofErr w:type="gramStart"/>
      <w:r w:rsidRPr="00D7450A"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>:</w:t>
      </w:r>
      <w:r w:rsidRPr="00D7450A">
        <w:rPr>
          <w:rFonts w:ascii="inherit" w:eastAsia="Times New Roman" w:hAnsi="inherit" w:cs="Times New Roman"/>
          <w:color w:val="373737"/>
          <w:sz w:val="28"/>
          <w:szCs w:val="28"/>
        </w:rPr>
        <w:t>«</w:t>
      </w:r>
      <w:proofErr w:type="gramEnd"/>
      <w:r w:rsidRPr="00D7450A">
        <w:rPr>
          <w:rFonts w:ascii="inherit" w:eastAsia="Times New Roman" w:hAnsi="inherit" w:cs="Times New Roman"/>
          <w:color w:val="373737"/>
          <w:sz w:val="28"/>
          <w:szCs w:val="28"/>
        </w:rPr>
        <w:t>Чуют правду! Смерть близка, но не страшна она, свой долг исполнил я.»</w:t>
      </w:r>
      <w:r w:rsidRPr="00D7450A"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 xml:space="preserve"> Мысленно прощается Сусанин с </w:t>
      </w:r>
      <w:proofErr w:type="spellStart"/>
      <w:r w:rsidRPr="00D7450A"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>Антонидой</w:t>
      </w:r>
      <w:proofErr w:type="spellEnd"/>
      <w:r w:rsidRPr="00D7450A"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 xml:space="preserve">, Богданом и Ваней. Поднимается вьюга, в её завываниях Сусанину то грезится светлый образ </w:t>
      </w:r>
      <w:proofErr w:type="spellStart"/>
      <w:r w:rsidRPr="00D7450A"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>Антониды</w:t>
      </w:r>
      <w:proofErr w:type="spellEnd"/>
      <w:r w:rsidRPr="00D7450A"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 xml:space="preserve">, то чудятся поляки. Просыпаются враги, они начинают </w:t>
      </w:r>
      <w:proofErr w:type="gramStart"/>
      <w:r w:rsidRPr="00D7450A"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>допытываться</w:t>
      </w:r>
      <w:proofErr w:type="gramEnd"/>
      <w:r w:rsidRPr="00D7450A"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 xml:space="preserve"> куда завел их русский крестьянин. «</w:t>
      </w:r>
      <w:r w:rsidRPr="00D7450A">
        <w:rPr>
          <w:rFonts w:ascii="inherit" w:eastAsia="Times New Roman" w:hAnsi="inherit" w:cs="Times New Roman"/>
          <w:color w:val="373737"/>
          <w:sz w:val="28"/>
          <w:szCs w:val="28"/>
        </w:rPr>
        <w:t xml:space="preserve">Туда завел я </w:t>
      </w:r>
      <w:proofErr w:type="gramStart"/>
      <w:r w:rsidRPr="00D7450A">
        <w:rPr>
          <w:rFonts w:ascii="inherit" w:eastAsia="Times New Roman" w:hAnsi="inherit" w:cs="Times New Roman"/>
          <w:color w:val="373737"/>
          <w:sz w:val="28"/>
          <w:szCs w:val="28"/>
        </w:rPr>
        <w:t>вас</w:t>
      </w:r>
      <w:proofErr w:type="gramEnd"/>
      <w:r w:rsidRPr="00D7450A">
        <w:rPr>
          <w:rFonts w:ascii="inherit" w:eastAsia="Times New Roman" w:hAnsi="inherit" w:cs="Times New Roman"/>
          <w:color w:val="373737"/>
          <w:sz w:val="28"/>
          <w:szCs w:val="28"/>
        </w:rPr>
        <w:t>… где вам от лютой вьюги погибать! Где вам голодной смертью помирать!</w:t>
      </w:r>
      <w:r w:rsidRPr="00D7450A"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>» — с достоинством отвечает Сусанин. В злобном ожесточении поляки убивают Сусанина.</w:t>
      </w:r>
    </w:p>
    <w:p w:rsidR="00D7450A" w:rsidRPr="00D7450A" w:rsidRDefault="00D7450A" w:rsidP="00D7450A">
      <w:pPr>
        <w:shd w:val="clear" w:color="auto" w:fill="FFFFFF"/>
        <w:spacing w:after="0" w:line="386" w:lineRule="atLeast"/>
        <w:textAlignment w:val="baseline"/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</w:pPr>
    </w:p>
    <w:p w:rsidR="00D7450A" w:rsidRDefault="00D7450A" w:rsidP="00D7450A">
      <w:pPr>
        <w:shd w:val="clear" w:color="auto" w:fill="FFFFFF"/>
        <w:spacing w:after="0" w:line="386" w:lineRule="atLeast"/>
        <w:ind w:left="284" w:right="140" w:hanging="284"/>
        <w:textAlignment w:val="baseline"/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</w:pPr>
      <w:r w:rsidRPr="00D7450A">
        <w:rPr>
          <w:rFonts w:ascii="inherit" w:eastAsia="Times New Roman" w:hAnsi="inherit" w:cs="Times New Roman"/>
          <w:i/>
          <w:iCs/>
          <w:noProof/>
          <w:color w:val="373737"/>
          <w:sz w:val="28"/>
          <w:szCs w:val="28"/>
        </w:rPr>
        <w:drawing>
          <wp:inline distT="0" distB="0" distL="0" distR="0">
            <wp:extent cx="6311412" cy="4923692"/>
            <wp:effectExtent l="19050" t="0" r="0" b="0"/>
            <wp:docPr id="1" name="Рисунок 1" descr="http://operaguide.ru/images/stories/ivan-susan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eraguide.ru/images/stories/ivan-susani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517" cy="493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50A" w:rsidRDefault="00D7450A" w:rsidP="00D7450A">
      <w:pPr>
        <w:shd w:val="clear" w:color="auto" w:fill="FFFFFF"/>
        <w:spacing w:after="0" w:line="386" w:lineRule="atLeast"/>
        <w:textAlignment w:val="baseline"/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</w:pPr>
    </w:p>
    <w:p w:rsidR="00D7450A" w:rsidRPr="00D7450A" w:rsidRDefault="00D7450A" w:rsidP="00D7450A">
      <w:pPr>
        <w:shd w:val="clear" w:color="auto" w:fill="FFFFFF"/>
        <w:spacing w:after="0" w:line="386" w:lineRule="atLeast"/>
        <w:textAlignment w:val="baseline"/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</w:pPr>
    </w:p>
    <w:p w:rsidR="00A941A6" w:rsidRDefault="00A941A6" w:rsidP="00D7450A">
      <w:pPr>
        <w:shd w:val="clear" w:color="auto" w:fill="FFFFFF"/>
        <w:spacing w:after="0" w:line="386" w:lineRule="atLeast"/>
        <w:textAlignment w:val="baseline"/>
        <w:rPr>
          <w:rFonts w:ascii="inherit" w:eastAsia="Times New Roman" w:hAnsi="inherit" w:cs="Times New Roman"/>
          <w:b/>
          <w:bCs/>
          <w:color w:val="373737"/>
          <w:sz w:val="28"/>
          <w:szCs w:val="28"/>
        </w:rPr>
      </w:pPr>
    </w:p>
    <w:p w:rsidR="00D7450A" w:rsidRDefault="00D7450A" w:rsidP="00D7450A">
      <w:pPr>
        <w:shd w:val="clear" w:color="auto" w:fill="FFFFFF"/>
        <w:spacing w:after="0" w:line="386" w:lineRule="atLeast"/>
        <w:textAlignment w:val="baseline"/>
        <w:rPr>
          <w:rFonts w:ascii="inherit" w:eastAsia="Times New Roman" w:hAnsi="inherit" w:cs="Times New Roman"/>
          <w:b/>
          <w:bCs/>
          <w:color w:val="373737"/>
          <w:sz w:val="28"/>
          <w:szCs w:val="28"/>
        </w:rPr>
      </w:pPr>
      <w:r w:rsidRPr="00D7450A">
        <w:rPr>
          <w:rFonts w:ascii="inherit" w:eastAsia="Times New Roman" w:hAnsi="inherit" w:cs="Times New Roman"/>
          <w:b/>
          <w:bCs/>
          <w:color w:val="373737"/>
          <w:sz w:val="28"/>
          <w:szCs w:val="28"/>
        </w:rPr>
        <w:t>Эпилог. Картина первая.</w:t>
      </w:r>
    </w:p>
    <w:p w:rsidR="00D7450A" w:rsidRPr="00D7450A" w:rsidRDefault="00D7450A" w:rsidP="00D7450A">
      <w:pPr>
        <w:shd w:val="clear" w:color="auto" w:fill="FFFFFF"/>
        <w:spacing w:after="0" w:line="386" w:lineRule="atLeast"/>
        <w:textAlignment w:val="baseline"/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</w:pPr>
    </w:p>
    <w:p w:rsidR="00D7450A" w:rsidRPr="00D7450A" w:rsidRDefault="00D7450A" w:rsidP="00D7450A">
      <w:pPr>
        <w:shd w:val="clear" w:color="auto" w:fill="FFFFFF"/>
        <w:spacing w:after="0" w:line="386" w:lineRule="atLeast"/>
        <w:textAlignment w:val="baseline"/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</w:pPr>
      <w:r w:rsidRPr="00D7450A"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 xml:space="preserve">У ворот, ведущих на Красную площадь, проходят нарядные толпы народа. Празднично гудят колокола, все славят царя, великую Русь, русский народ и родную Москву. Здесь же </w:t>
      </w:r>
      <w:proofErr w:type="spellStart"/>
      <w:r w:rsidRPr="00D7450A"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>Антонида</w:t>
      </w:r>
      <w:proofErr w:type="spellEnd"/>
      <w:r w:rsidRPr="00D7450A"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>, Ваня, Собинин. На вопрос одного из воинов, почему они так грустны, Ваня рассказывает о подвиге и смерти отца. Воины утешают их: «</w:t>
      </w:r>
      <w:r w:rsidRPr="00D7450A">
        <w:rPr>
          <w:rFonts w:ascii="inherit" w:eastAsia="Times New Roman" w:hAnsi="inherit" w:cs="Times New Roman"/>
          <w:color w:val="373737"/>
          <w:sz w:val="28"/>
          <w:szCs w:val="28"/>
        </w:rPr>
        <w:t>Вечно в памяти народной будет жить Иван Сусанин</w:t>
      </w:r>
      <w:r w:rsidRPr="00D7450A"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>«.</w:t>
      </w:r>
    </w:p>
    <w:p w:rsidR="00D7450A" w:rsidRPr="00D7450A" w:rsidRDefault="00D7450A" w:rsidP="00D7450A">
      <w:pPr>
        <w:shd w:val="clear" w:color="auto" w:fill="FFFFFF"/>
        <w:spacing w:after="0" w:line="386" w:lineRule="atLeast"/>
        <w:textAlignment w:val="baseline"/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</w:pPr>
      <w:r w:rsidRPr="00D7450A">
        <w:rPr>
          <w:rFonts w:ascii="inherit" w:eastAsia="Times New Roman" w:hAnsi="inherit" w:cs="Times New Roman"/>
          <w:b/>
          <w:bCs/>
          <w:color w:val="373737"/>
          <w:sz w:val="28"/>
          <w:szCs w:val="28"/>
        </w:rPr>
        <w:t>Картина вторая.</w:t>
      </w:r>
      <w:r w:rsidRPr="00D7450A">
        <w:rPr>
          <w:rFonts w:ascii="inherit" w:eastAsia="Times New Roman" w:hAnsi="inherit" w:cs="Times New Roman"/>
          <w:i/>
          <w:iCs/>
          <w:color w:val="373737"/>
          <w:sz w:val="28"/>
          <w:szCs w:val="28"/>
        </w:rPr>
        <w:t> Красная площадь в Москве заполнена народом, можно звучит слава Руси. Со словами утешения обращаются воины к детям Сусанина. Появляются Минин и Пожарский, народ приветствует славных полководцев. Звучит торжественная здравица.</w:t>
      </w:r>
    </w:p>
    <w:p w:rsidR="00530ED0" w:rsidRDefault="00530ED0">
      <w:pPr>
        <w:rPr>
          <w:sz w:val="28"/>
          <w:szCs w:val="28"/>
        </w:rPr>
      </w:pPr>
    </w:p>
    <w:p w:rsidR="00C6751B" w:rsidRDefault="00C6751B">
      <w:pPr>
        <w:rPr>
          <w:sz w:val="28"/>
          <w:szCs w:val="28"/>
        </w:rPr>
      </w:pPr>
    </w:p>
    <w:p w:rsidR="00C6751B" w:rsidRDefault="00C0022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Данная консультация моет быть использована как для педагогов, так и для родителей по ознакомлению с классическими произведениями патриотического характера. Материал может быть включен в слайды презентации, стендовое оформление, а также в папку- передвижку. </w:t>
      </w:r>
    </w:p>
    <w:p w:rsidR="00C00224" w:rsidRDefault="00C00224">
      <w:pPr>
        <w:rPr>
          <w:sz w:val="28"/>
          <w:szCs w:val="28"/>
        </w:rPr>
      </w:pPr>
      <w:r>
        <w:rPr>
          <w:sz w:val="28"/>
          <w:szCs w:val="28"/>
        </w:rPr>
        <w:t>В детском саду, где я работаю, в летний период прошла неделя классической музыки и неделя России. Материал пригодился кстати! Педагоги и родители познакомились с либретто оперы « Иван Сусанин», участвовали в анкетировании по теме « Мой музыкальный вкус»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слушали и смотрели презентацию о классической музыке. </w:t>
      </w:r>
    </w:p>
    <w:p w:rsidR="00C00224" w:rsidRPr="00D7450A" w:rsidRDefault="00C00224">
      <w:pPr>
        <w:rPr>
          <w:sz w:val="28"/>
          <w:szCs w:val="28"/>
        </w:rPr>
      </w:pPr>
      <w:r>
        <w:rPr>
          <w:sz w:val="28"/>
          <w:szCs w:val="28"/>
        </w:rPr>
        <w:t>Я счастлива, что приношу пользу своим трудом, с удовольствием делюсь опытом и знаниями со всеми, кто меня окружает.</w:t>
      </w:r>
    </w:p>
    <w:sectPr w:rsidR="00C00224" w:rsidRPr="00D7450A" w:rsidSect="00A941A6">
      <w:pgSz w:w="11906" w:h="16838"/>
      <w:pgMar w:top="1134" w:right="850" w:bottom="1134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D7450A"/>
    <w:rsid w:val="00530ED0"/>
    <w:rsid w:val="00546BA5"/>
    <w:rsid w:val="00A941A6"/>
    <w:rsid w:val="00C00224"/>
    <w:rsid w:val="00C6751B"/>
    <w:rsid w:val="00D7450A"/>
    <w:rsid w:val="00F14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FE9"/>
  </w:style>
  <w:style w:type="paragraph" w:styleId="1">
    <w:name w:val="heading 1"/>
    <w:basedOn w:val="a"/>
    <w:link w:val="10"/>
    <w:uiPriority w:val="9"/>
    <w:qFormat/>
    <w:rsid w:val="00D745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5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Emphasis"/>
    <w:basedOn w:val="a0"/>
    <w:uiPriority w:val="20"/>
    <w:qFormat/>
    <w:rsid w:val="00D7450A"/>
    <w:rPr>
      <w:i/>
      <w:iCs/>
    </w:rPr>
  </w:style>
  <w:style w:type="character" w:styleId="a4">
    <w:name w:val="Strong"/>
    <w:basedOn w:val="a0"/>
    <w:uiPriority w:val="22"/>
    <w:qFormat/>
    <w:rsid w:val="00D7450A"/>
    <w:rPr>
      <w:b/>
      <w:bCs/>
    </w:rPr>
  </w:style>
  <w:style w:type="character" w:customStyle="1" w:styleId="apple-converted-space">
    <w:name w:val="apple-converted-space"/>
    <w:basedOn w:val="a0"/>
    <w:rsid w:val="00D7450A"/>
  </w:style>
  <w:style w:type="paragraph" w:styleId="a5">
    <w:name w:val="Balloon Text"/>
    <w:basedOn w:val="a"/>
    <w:link w:val="a6"/>
    <w:uiPriority w:val="99"/>
    <w:semiHidden/>
    <w:unhideWhenUsed/>
    <w:rsid w:val="00D74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5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9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8390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25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6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7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8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2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1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1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9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9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4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1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Мамцу</cp:lastModifiedBy>
  <cp:revision>6</cp:revision>
  <cp:lastPrinted>2015-06-09T06:13:00Z</cp:lastPrinted>
  <dcterms:created xsi:type="dcterms:W3CDTF">2015-06-09T05:59:00Z</dcterms:created>
  <dcterms:modified xsi:type="dcterms:W3CDTF">2015-06-16T11:32:00Z</dcterms:modified>
</cp:coreProperties>
</file>