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7" w:rsidRPr="00A10945" w:rsidRDefault="00E66587" w:rsidP="00E6658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48"/>
          <w:szCs w:val="48"/>
          <w:u w:val="single"/>
        </w:rPr>
      </w:pPr>
      <w:r w:rsidRPr="00A10945">
        <w:rPr>
          <w:rFonts w:ascii="Times New Roman" w:eastAsia="Times New Roman" w:hAnsi="Times New Roman" w:cs="Times New Roman"/>
          <w:b/>
          <w:bCs/>
          <w:i/>
          <w:color w:val="444444"/>
          <w:sz w:val="48"/>
          <w:szCs w:val="48"/>
          <w:u w:val="single"/>
        </w:rPr>
        <w:t>Красивые узоры на посуде (на тарелочках).</w:t>
      </w:r>
    </w:p>
    <w:p w:rsidR="00E66587" w:rsidRPr="009B383F" w:rsidRDefault="00E66587" w:rsidP="00E6658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E66587" w:rsidRPr="009B383F" w:rsidRDefault="00E66587" w:rsidP="00E665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Средняя группа.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66587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Задачи: 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Развивать у детей чувство цвета, желание украсить готовые формы узором, способность замечать красивые предметы в быту. Закреплять навыки работы с красками: отжимать </w:t>
      </w:r>
      <w:proofErr w:type="gram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лишнюю</w:t>
      </w:r>
      <w:proofErr w:type="gram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, хорошо споласкивать.  Продолжать развивать воображение и эстетическое восприятие.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Активизация словаря. Развитие связной речи.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66587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Материал:</w:t>
      </w:r>
    </w:p>
    <w:p w:rsidR="00E66587" w:rsidRPr="00A10945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 Настоящие блюдца,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тарелки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заранее разрисованные разным рисунком,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украшенные образцы, на отдельных листках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Лист с различными узорами: 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прямые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широкие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линии; 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узкие волнистые, </w:t>
      </w:r>
      <w:proofErr w:type="spell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примакивание</w:t>
      </w:r>
      <w:proofErr w:type="spell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, точки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(синего, голубого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цветов). Готовые силуэты 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блюдца, гуаш</w:t>
      </w:r>
      <w:proofErr w:type="gram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белая, синяя, голубая)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, мягкие кисти № 3.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66587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Предшествующая работа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Рассматривание узоров на посуде, чтение рассказа «Где работают художники», рассматривание набора «Посуда».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Лепка тарелок из папье-маше.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Окрашивание их и сушка.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Д/и «Найди пару»</w:t>
      </w:r>
    </w:p>
    <w:p w:rsidR="00E66587" w:rsidRPr="009B383F" w:rsidRDefault="00E66587" w:rsidP="00E6658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6587" w:rsidRPr="009B383F" w:rsidRDefault="00E66587" w:rsidP="00E66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Ход занятия: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Ребята входят в группу. В группе они видят волшебную коробку, а ней лежит письмо.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</w:t>
      </w: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 Ребята, посмотрите, что это у нас в группе появилось, пока нас не было?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Дети: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Коробка.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</w:t>
      </w: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Обратите внимание, здесь есть не только коробка, но и …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Письмо!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</w:t>
      </w:r>
      <w:r w:rsidRPr="009B38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Давайте прочтем его.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Берет письмо, разворачивает и читает: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«Здравствуйте, дорогие ребята! Я прислал вам разные расписные тарелки, которые необходимо отправить на выставку в волшебную страну </w:t>
      </w:r>
      <w:proofErr w:type="spell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Каляки-Маляки</w:t>
      </w:r>
      <w:proofErr w:type="spell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. Если внимательно посмотрите, то заметите, что тарелки все с рисунками времен года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… В</w:t>
      </w:r>
      <w:proofErr w:type="gram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от только не хватает зимних рисунков. Пожалуйста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помогите. А в награду мой волшебный коробок приготовит вам подарки.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Ваш верный друг Цветной Карандашик</w:t>
      </w:r>
      <w:proofErr w:type="gram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.»</w:t>
      </w:r>
      <w:proofErr w:type="gramEnd"/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Ребята давайте поможем Цветному Карандашику. 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Давайте!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Достают тарелки из коробки, выставляют на выставку и рассматривают.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Посмотрите, все тарелки имеют разный узор (</w:t>
      </w:r>
      <w:proofErr w:type="gram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показываю</w:t>
      </w:r>
      <w:proofErr w:type="gram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рассматриваем узоры на посуде).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Как вы думаете, кто придумывает эти разные узоры для посуды? Дети: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Художники.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- Сначала художники рисуют придуманный узор на бумажных силуэтах посуды. Давайте и мы сегодня будем маленькими художниками. Мы на прошлом развлечении приготовила тарелочки из папье-маше (показываю). Вы можете выбрать свое блюдце, и придумать для неё узор. Помните, Цветной Карандашик просил изобразить зиму? Давайте посмотрим в окно. Какое время года? Как вы думаете, какие цвета характеризуют зиму?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Варианты ответов детей.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6587" w:rsidRPr="009B383F" w:rsidRDefault="00E66587" w:rsidP="00E6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Физкультминутка:</w:t>
      </w:r>
    </w:p>
    <w:p w:rsidR="00E66587" w:rsidRPr="009B383F" w:rsidRDefault="00E66587" w:rsidP="00E665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83838"/>
          <w:sz w:val="28"/>
          <w:szCs w:val="28"/>
          <w:u w:val="single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B383F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u w:val="single"/>
        </w:rPr>
        <w:t>«Найди, где спрятано?»</w:t>
      </w: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i/>
          <w:color w:val="383838"/>
          <w:sz w:val="28"/>
          <w:szCs w:val="28"/>
        </w:rPr>
        <w:t xml:space="preserve">Цель: </w:t>
      </w:r>
    </w:p>
    <w:p w:rsidR="00E66587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383838"/>
          <w:sz w:val="28"/>
          <w:szCs w:val="28"/>
        </w:rPr>
        <w:t>развивать у детей выдержку, наблюдательность, четность.</w:t>
      </w: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i/>
          <w:color w:val="383838"/>
          <w:sz w:val="28"/>
          <w:szCs w:val="28"/>
        </w:rPr>
        <w:t xml:space="preserve">Описание игры: </w:t>
      </w: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383838"/>
          <w:sz w:val="28"/>
          <w:szCs w:val="28"/>
        </w:rPr>
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</w: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383838"/>
          <w:sz w:val="28"/>
          <w:szCs w:val="28"/>
        </w:rPr>
        <w:t>Воспитатель:</w:t>
      </w:r>
    </w:p>
    <w:p w:rsidR="00E66587" w:rsidRPr="009B383F" w:rsidRDefault="00E66587" w:rsidP="00E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383838"/>
          <w:sz w:val="28"/>
          <w:szCs w:val="28"/>
        </w:rPr>
        <w:t>- Дайте теперь пройдем за столы и начнем украшать тарелки.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Сначала показываю детям образцы приёмов рисования, кисточкой. </w:t>
      </w:r>
      <w:proofErr w:type="gramStart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Показываю</w:t>
      </w:r>
      <w:proofErr w:type="gramEnd"/>
      <w:r w:rsidRPr="009B3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нарисованы, а затем на горизонтальной поверхности, кисточкой, показываю «как рисую» 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Демонстрирую  украшенный образец, кисточкой поверх показываю, как рисовала узор.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Перед рисованием вспоминаем:</w:t>
      </w:r>
    </w:p>
    <w:p w:rsidR="00E66587" w:rsidRPr="009B383F" w:rsidRDefault="00E66587" w:rsidP="00E66587">
      <w:pPr>
        <w:numPr>
          <w:ilvl w:val="0"/>
          <w:numId w:val="1"/>
        </w:numPr>
        <w:spacing w:after="0" w:line="240" w:lineRule="auto"/>
        <w:ind w:left="298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Как держать кисть</w:t>
      </w:r>
    </w:p>
    <w:p w:rsidR="00E66587" w:rsidRPr="009B383F" w:rsidRDefault="00E66587" w:rsidP="00E66587">
      <w:pPr>
        <w:numPr>
          <w:ilvl w:val="0"/>
          <w:numId w:val="1"/>
        </w:numPr>
        <w:spacing w:after="0" w:line="240" w:lineRule="auto"/>
        <w:ind w:left="298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Что делать с лишней краской</w:t>
      </w:r>
    </w:p>
    <w:p w:rsidR="00E66587" w:rsidRPr="009B383F" w:rsidRDefault="00E66587" w:rsidP="00E66587">
      <w:pPr>
        <w:numPr>
          <w:ilvl w:val="0"/>
          <w:numId w:val="1"/>
        </w:numPr>
        <w:spacing w:after="0" w:line="240" w:lineRule="auto"/>
        <w:ind w:left="298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Как  и из чего делали тарелки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>    Дети поочередно выбирают свои тарелки (как договорились).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И начинают наносить рисунок.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</w:rPr>
        <w:t>Пальчиковая гимнастика: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Рисовали, рисовали,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Наши пальчики устали,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А теперь мы отдохнем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Рисовать опять начнем!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 Молодцы, все справились с заданьем. Ребята, помните, в письме Цветной Карандашик обещал нам подарки за хорошую работу?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Дети: 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 Да!!!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 Так давайте же еще раз заглянем в волшебную коробку.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Дети с удовольствием заглядывают в коробку и находят там конфеты.</w:t>
      </w:r>
    </w:p>
    <w:p w:rsidR="00E66587" w:rsidRPr="009B383F" w:rsidRDefault="00E66587" w:rsidP="00E6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66587" w:rsidRPr="00A10945" w:rsidRDefault="00E66587" w:rsidP="00E665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</w:pPr>
      <w:r w:rsidRPr="00A10945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u w:val="single"/>
        </w:rPr>
        <w:t>Самостоятельная работа детей.</w:t>
      </w:r>
    </w:p>
    <w:p w:rsidR="00E66587" w:rsidRPr="009B383F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Оценка:</w:t>
      </w:r>
    </w:p>
    <w:p w:rsidR="00E66587" w:rsidRPr="009B383F" w:rsidRDefault="00E66587" w:rsidP="00E66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выставляются</w:t>
      </w: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, желающие выбирают понравившийся узор, рассказывают почему, смотрим «маленького художника» - хвалим.</w:t>
      </w:r>
    </w:p>
    <w:p w:rsidR="00E66587" w:rsidRPr="009B383F" w:rsidRDefault="00E66587" w:rsidP="00E66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8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3 – 4 человека выбирают понравившиеся узоры, рассказывают что понравилось, кто «Художник».</w:t>
      </w:r>
    </w:p>
    <w:p w:rsidR="00E66587" w:rsidRDefault="00E66587" w:rsidP="00E66587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</w:rPr>
      </w:pPr>
    </w:p>
    <w:p w:rsidR="00E66587" w:rsidRPr="00A10945" w:rsidRDefault="00E66587" w:rsidP="00E665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u w:val="single"/>
        </w:rPr>
      </w:pPr>
      <w:r w:rsidRPr="00A10945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u w:val="single"/>
        </w:rPr>
        <w:t>Итог:</w:t>
      </w:r>
    </w:p>
    <w:p w:rsidR="00E66587" w:rsidRPr="00B44B7A" w:rsidRDefault="00E66587" w:rsidP="00E66587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</w:rPr>
      </w:pPr>
    </w:p>
    <w:p w:rsidR="00E66587" w:rsidRPr="00B44B7A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44B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44B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-Что нового и интересного вы узнали 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б</w:t>
      </w:r>
      <w:r w:rsidRPr="00B44B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узорах? Какие приемы мы использовали при нанесении краски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кисточкой</w:t>
      </w:r>
      <w:r w:rsidRPr="00B44B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? Что больше всего понравилось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и запомнилось</w:t>
      </w:r>
      <w:r w:rsidRPr="00B44B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? 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Дети: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Предлагают свои варианты ответов.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Воспитатель: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- Спасибо Цветной Карандашик. И вам, спасибо, ребята. Думаю, мы помогли нашему другу, и он теперь вовремя организует выставку тарелок со всеми временами года.</w:t>
      </w:r>
    </w:p>
    <w:p w:rsidR="00E66587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E66587" w:rsidRPr="00B44B7A" w:rsidRDefault="00E66587" w:rsidP="00E66587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E66587" w:rsidRDefault="00E66587" w:rsidP="00E66587">
      <w:pPr>
        <w:rPr>
          <w:rFonts w:ascii="Times New Roman" w:hAnsi="Times New Roman" w:cs="Times New Roman"/>
          <w:sz w:val="28"/>
          <w:szCs w:val="28"/>
        </w:rPr>
      </w:pPr>
    </w:p>
    <w:p w:rsidR="00E66587" w:rsidRDefault="00E66587" w:rsidP="00E66587">
      <w:pPr>
        <w:rPr>
          <w:rFonts w:ascii="Times New Roman" w:hAnsi="Times New Roman" w:cs="Times New Roman"/>
          <w:sz w:val="28"/>
          <w:szCs w:val="28"/>
        </w:rPr>
      </w:pPr>
    </w:p>
    <w:p w:rsidR="00E66587" w:rsidRDefault="00E66587" w:rsidP="00E66587">
      <w:pPr>
        <w:rPr>
          <w:rFonts w:ascii="Times New Roman" w:hAnsi="Times New Roman" w:cs="Times New Roman"/>
          <w:sz w:val="28"/>
          <w:szCs w:val="28"/>
        </w:rPr>
      </w:pPr>
    </w:p>
    <w:p w:rsidR="004E78B2" w:rsidRDefault="004E78B2">
      <w:bookmarkStart w:id="0" w:name="_GoBack"/>
      <w:bookmarkEnd w:id="0"/>
    </w:p>
    <w:sectPr w:rsidR="004E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50"/>
    <w:multiLevelType w:val="multilevel"/>
    <w:tmpl w:val="BCD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8525E"/>
    <w:multiLevelType w:val="multilevel"/>
    <w:tmpl w:val="6E2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91"/>
    <w:rsid w:val="004E78B2"/>
    <w:rsid w:val="005A3391"/>
    <w:rsid w:val="00E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2015-06-30T17:10:00Z</dcterms:created>
  <dcterms:modified xsi:type="dcterms:W3CDTF">2015-06-30T17:10:00Z</dcterms:modified>
</cp:coreProperties>
</file>