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DD" w:rsidRPr="006A0F42" w:rsidRDefault="00A5585C" w:rsidP="006A0F42">
      <w:pPr>
        <w:ind w:left="0"/>
        <w:jc w:val="center"/>
        <w:rPr>
          <w:b/>
          <w:sz w:val="32"/>
          <w:szCs w:val="32"/>
        </w:rPr>
      </w:pPr>
      <w:r w:rsidRPr="006A0F42">
        <w:rPr>
          <w:b/>
          <w:sz w:val="32"/>
          <w:szCs w:val="32"/>
        </w:rPr>
        <w:t>Изобразительное искусство</w:t>
      </w:r>
      <w:r w:rsidR="006A0F42">
        <w:rPr>
          <w:b/>
          <w:sz w:val="32"/>
          <w:szCs w:val="32"/>
        </w:rPr>
        <w:br/>
      </w:r>
      <w:r w:rsidRPr="006A0F42">
        <w:rPr>
          <w:b/>
          <w:sz w:val="32"/>
          <w:szCs w:val="32"/>
        </w:rPr>
        <w:t xml:space="preserve"> как средство воспитания дошкольников.</w:t>
      </w:r>
    </w:p>
    <w:p w:rsidR="00A5585C" w:rsidRPr="006A0F42" w:rsidRDefault="00A5585C" w:rsidP="006A0F42">
      <w:pPr>
        <w:ind w:left="0"/>
        <w:rPr>
          <w:sz w:val="28"/>
          <w:szCs w:val="28"/>
        </w:rPr>
      </w:pPr>
      <w:r w:rsidRPr="006A0F42">
        <w:rPr>
          <w:sz w:val="28"/>
          <w:szCs w:val="28"/>
        </w:rPr>
        <w:t xml:space="preserve">Воспитание дошкольника, формирование его личности невозможны без решения вопросов эстетического воспитания. Задачи по ознакомлению дошкольников с изобразительным искусством начиная, с младшего возраста определены в созданных концепциях дошкольного воспитания. В каждой возрастной группе детей знакомят с содержанием произведения, выразительными средствами; с помощью искусства формируют нравственно-эстетические чувства, качества личности. </w:t>
      </w:r>
    </w:p>
    <w:p w:rsidR="00A5585C" w:rsidRPr="006A0F42" w:rsidRDefault="00A5585C" w:rsidP="006A0F42">
      <w:pPr>
        <w:ind w:left="0"/>
        <w:rPr>
          <w:sz w:val="28"/>
          <w:szCs w:val="28"/>
        </w:rPr>
      </w:pPr>
      <w:r w:rsidRPr="006A0F42">
        <w:rPr>
          <w:sz w:val="28"/>
          <w:szCs w:val="28"/>
        </w:rPr>
        <w:t>Возможно, ли знакомить детей с искусством? Какие психологические особенности ребёнка-дошкольника используют взрослые, включая изобразительное искусство в педагогический процесс как средство воспитания? Ответы на эти вопросы мы находим в научных работах педагогов и психологов прошлого и современности, отмечающих высокую эмоциональность и отзывчивость ребёнка, мыслительную активность в познании окружающего мира, образного мышления.</w:t>
      </w:r>
    </w:p>
    <w:p w:rsidR="00A5585C" w:rsidRPr="006A0F42" w:rsidRDefault="00897703" w:rsidP="006A0F42">
      <w:pPr>
        <w:ind w:left="0"/>
        <w:rPr>
          <w:sz w:val="28"/>
          <w:szCs w:val="28"/>
        </w:rPr>
      </w:pPr>
      <w:r w:rsidRPr="006A0F42">
        <w:rPr>
          <w:sz w:val="28"/>
          <w:szCs w:val="28"/>
        </w:rPr>
        <w:t>Что же приобретают наши дети от общения с изобразительным искусством, что меняется от этого в их личности? Прежде всего, радость узнавания окружающего мира, одновременно знакомого и незнакомого. Воспринимая произведения искусства, ребёнок становиться пытливым, наблюдательным, эмоционально отзывчивым. Искусство создаёт радость общения с товарищами, формирует умение сопереживать.</w:t>
      </w:r>
    </w:p>
    <w:p w:rsidR="00897703" w:rsidRPr="006A0F42" w:rsidRDefault="00897703" w:rsidP="006A0F42">
      <w:pPr>
        <w:ind w:left="0"/>
        <w:rPr>
          <w:sz w:val="28"/>
          <w:szCs w:val="28"/>
        </w:rPr>
      </w:pPr>
      <w:r w:rsidRPr="006A0F42">
        <w:rPr>
          <w:sz w:val="28"/>
          <w:szCs w:val="28"/>
        </w:rPr>
        <w:t>Произведения художников учат ребят фантазировать. Дети начинают «видеть» и «слышать» в произведении что-то своё, у них возникает желание самим красивое. Так зарождается творчество.</w:t>
      </w:r>
    </w:p>
    <w:p w:rsidR="00897703" w:rsidRPr="006A0F42" w:rsidRDefault="00897703" w:rsidP="006A0F42">
      <w:pPr>
        <w:ind w:left="0"/>
        <w:rPr>
          <w:sz w:val="28"/>
          <w:szCs w:val="28"/>
        </w:rPr>
      </w:pPr>
      <w:r w:rsidRPr="006A0F42">
        <w:rPr>
          <w:sz w:val="28"/>
          <w:szCs w:val="28"/>
        </w:rPr>
        <w:t>Изобразительное искусство через зримые красочные образы помогает ребёнку познавать истину, добро, красоту. От поколения к поколению оно прославляет эти прекрасные качества души человека.</w:t>
      </w:r>
    </w:p>
    <w:p w:rsidR="00897703" w:rsidRPr="006A0F42" w:rsidRDefault="00897703" w:rsidP="006A0F42">
      <w:pPr>
        <w:ind w:left="0"/>
        <w:rPr>
          <w:sz w:val="28"/>
          <w:szCs w:val="28"/>
        </w:rPr>
      </w:pPr>
      <w:r w:rsidRPr="006A0F42">
        <w:rPr>
          <w:sz w:val="28"/>
          <w:szCs w:val="28"/>
        </w:rPr>
        <w:t>Постоянное общение с изобразительным искусством учит ребёнка ориентироваться в духовных ценностях общества, он приобретает  самостоятельность эстетических суждений.</w:t>
      </w:r>
    </w:p>
    <w:p w:rsidR="00897703" w:rsidRPr="006A0F42" w:rsidRDefault="00897703" w:rsidP="006A0F42">
      <w:pPr>
        <w:ind w:left="0"/>
        <w:rPr>
          <w:sz w:val="28"/>
          <w:szCs w:val="28"/>
        </w:rPr>
      </w:pPr>
      <w:r w:rsidRPr="006A0F42">
        <w:rPr>
          <w:sz w:val="28"/>
          <w:szCs w:val="28"/>
        </w:rPr>
        <w:t xml:space="preserve">Воспринимая произведение художника, эмоционально откликаясь на его и размышляя о нём, ребёнок совершает умственные и духовные усилия над </w:t>
      </w:r>
      <w:r w:rsidRPr="006A0F42">
        <w:rPr>
          <w:sz w:val="28"/>
          <w:szCs w:val="28"/>
        </w:rPr>
        <w:lastRenderedPageBreak/>
        <w:t xml:space="preserve">собой, он как бы преобразует себя, а </w:t>
      </w:r>
      <w:r w:rsidR="00F40AAC" w:rsidRPr="006A0F42">
        <w:rPr>
          <w:sz w:val="28"/>
          <w:szCs w:val="28"/>
        </w:rPr>
        <w:t>включение воображения, фантазии в процесс восприятия картины говорит о творческом труде дошкольника.</w:t>
      </w:r>
    </w:p>
    <w:p w:rsidR="00F40AAC" w:rsidRPr="006A0F42" w:rsidRDefault="00F40AAC" w:rsidP="006A0F42">
      <w:pPr>
        <w:ind w:left="0"/>
        <w:rPr>
          <w:sz w:val="28"/>
          <w:szCs w:val="28"/>
        </w:rPr>
      </w:pPr>
      <w:r w:rsidRPr="006A0F42">
        <w:rPr>
          <w:sz w:val="28"/>
          <w:szCs w:val="28"/>
        </w:rPr>
        <w:t>Искусство пробуждает детей к собственн</w:t>
      </w:r>
      <w:r w:rsidR="006A0F42">
        <w:rPr>
          <w:sz w:val="28"/>
          <w:szCs w:val="28"/>
        </w:rPr>
        <w:t>ой художественной деятельности изобразительной и словесной</w:t>
      </w:r>
      <w:r w:rsidRPr="006A0F42">
        <w:rPr>
          <w:sz w:val="28"/>
          <w:szCs w:val="28"/>
        </w:rPr>
        <w:t>, где реализ</w:t>
      </w:r>
      <w:r w:rsidR="006A0F42">
        <w:rPr>
          <w:sz w:val="28"/>
          <w:szCs w:val="28"/>
        </w:rPr>
        <w:t>уется его творческий замысел, ре</w:t>
      </w:r>
      <w:r w:rsidRPr="006A0F42">
        <w:rPr>
          <w:sz w:val="28"/>
          <w:szCs w:val="28"/>
        </w:rPr>
        <w:t>чевые и изобразитель</w:t>
      </w:r>
      <w:r w:rsidR="006A0F42">
        <w:rPr>
          <w:sz w:val="28"/>
          <w:szCs w:val="28"/>
        </w:rPr>
        <w:t>н</w:t>
      </w:r>
      <w:r w:rsidRPr="006A0F42">
        <w:rPr>
          <w:sz w:val="28"/>
          <w:szCs w:val="28"/>
        </w:rPr>
        <w:t>ые умения.</w:t>
      </w:r>
    </w:p>
    <w:sectPr w:rsidR="00F40AAC" w:rsidRPr="006A0F42" w:rsidSect="005D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5C"/>
    <w:rsid w:val="001C5BF3"/>
    <w:rsid w:val="005D39DD"/>
    <w:rsid w:val="006A0F42"/>
    <w:rsid w:val="00897703"/>
    <w:rsid w:val="00A5585C"/>
    <w:rsid w:val="00CE128E"/>
    <w:rsid w:val="00F4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2015-06-15T05:18:00Z</dcterms:created>
  <dcterms:modified xsi:type="dcterms:W3CDTF">2015-06-19T08:35:00Z</dcterms:modified>
</cp:coreProperties>
</file>