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36" w:rsidRPr="00D820F2" w:rsidRDefault="009E2B38" w:rsidP="009E2B38">
      <w:pPr>
        <w:jc w:val="center"/>
        <w:rPr>
          <w:rFonts w:ascii="Arial" w:hAnsi="Arial" w:cs="Arial"/>
          <w:b/>
          <w:sz w:val="24"/>
          <w:szCs w:val="24"/>
        </w:rPr>
      </w:pPr>
      <w:r w:rsidRPr="00D820F2">
        <w:rPr>
          <w:rFonts w:ascii="Arial" w:hAnsi="Arial" w:cs="Arial"/>
          <w:b/>
          <w:sz w:val="24"/>
          <w:szCs w:val="24"/>
        </w:rPr>
        <w:t>Отчет по кружковой работе «Умелые ручки»</w:t>
      </w:r>
    </w:p>
    <w:p w:rsidR="009E2B38" w:rsidRPr="00D820F2" w:rsidRDefault="009E2B38" w:rsidP="009E2B38">
      <w:pPr>
        <w:pStyle w:val="a4"/>
        <w:jc w:val="right"/>
        <w:rPr>
          <w:rFonts w:ascii="Arial" w:hAnsi="Arial" w:cs="Arial"/>
          <w:i/>
          <w:sz w:val="24"/>
          <w:szCs w:val="24"/>
        </w:rPr>
      </w:pPr>
      <w:r w:rsidRPr="00D820F2">
        <w:rPr>
          <w:rStyle w:val="a3"/>
          <w:rFonts w:ascii="Arial" w:hAnsi="Arial" w:cs="Arial"/>
          <w:i/>
          <w:sz w:val="24"/>
          <w:szCs w:val="24"/>
        </w:rPr>
        <w:t>Всегда найдется дело для умелых рук,</w:t>
      </w:r>
    </w:p>
    <w:p w:rsidR="009E2B38" w:rsidRPr="00D820F2" w:rsidRDefault="009E2B38" w:rsidP="009E2B38">
      <w:pPr>
        <w:pStyle w:val="a4"/>
        <w:jc w:val="right"/>
        <w:rPr>
          <w:rFonts w:ascii="Arial" w:hAnsi="Arial" w:cs="Arial"/>
          <w:i/>
          <w:sz w:val="24"/>
          <w:szCs w:val="24"/>
        </w:rPr>
      </w:pPr>
      <w:r w:rsidRPr="00D820F2">
        <w:rPr>
          <w:rStyle w:val="a3"/>
          <w:rFonts w:ascii="Arial" w:hAnsi="Arial" w:cs="Arial"/>
          <w:i/>
          <w:sz w:val="24"/>
          <w:szCs w:val="24"/>
        </w:rPr>
        <w:t>Если хорошенько посмотреть вокруг.</w:t>
      </w:r>
    </w:p>
    <w:p w:rsidR="009E2B38" w:rsidRPr="00D820F2" w:rsidRDefault="009E2B38" w:rsidP="009E2B38">
      <w:pPr>
        <w:pStyle w:val="a4"/>
        <w:jc w:val="right"/>
        <w:rPr>
          <w:rFonts w:ascii="Arial" w:hAnsi="Arial" w:cs="Arial"/>
          <w:i/>
          <w:sz w:val="24"/>
          <w:szCs w:val="24"/>
        </w:rPr>
      </w:pPr>
      <w:r w:rsidRPr="00D820F2">
        <w:rPr>
          <w:rStyle w:val="a3"/>
          <w:rFonts w:ascii="Arial" w:hAnsi="Arial" w:cs="Arial"/>
          <w:i/>
          <w:sz w:val="24"/>
          <w:szCs w:val="24"/>
        </w:rPr>
        <w:t>Мы чудо сотворить сумеем сами</w:t>
      </w:r>
    </w:p>
    <w:p w:rsidR="009E2B38" w:rsidRPr="00D820F2" w:rsidRDefault="009E2B38" w:rsidP="009E2B38">
      <w:pPr>
        <w:pStyle w:val="a4"/>
        <w:jc w:val="right"/>
        <w:rPr>
          <w:rFonts w:ascii="Arial" w:hAnsi="Arial" w:cs="Arial"/>
          <w:i/>
          <w:sz w:val="24"/>
          <w:szCs w:val="24"/>
        </w:rPr>
      </w:pPr>
      <w:r w:rsidRPr="00D820F2">
        <w:rPr>
          <w:rStyle w:val="a3"/>
          <w:rFonts w:ascii="Arial" w:hAnsi="Arial" w:cs="Arial"/>
          <w:i/>
          <w:sz w:val="24"/>
          <w:szCs w:val="24"/>
        </w:rPr>
        <w:t>Вот этими умелыми руками.</w:t>
      </w:r>
    </w:p>
    <w:p w:rsidR="009E2B38" w:rsidRPr="00D820F2" w:rsidRDefault="009E2B38" w:rsidP="009E2B38">
      <w:pPr>
        <w:jc w:val="center"/>
        <w:rPr>
          <w:rFonts w:ascii="Arial" w:hAnsi="Arial" w:cs="Arial"/>
          <w:i/>
          <w:sz w:val="24"/>
          <w:szCs w:val="24"/>
        </w:rPr>
      </w:pP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b/>
          <w:sz w:val="24"/>
          <w:szCs w:val="24"/>
        </w:rPr>
        <w:t>Составила:</w:t>
      </w:r>
      <w:r w:rsidRPr="00D820F2">
        <w:rPr>
          <w:rFonts w:ascii="Arial" w:hAnsi="Arial" w:cs="Arial"/>
          <w:sz w:val="24"/>
          <w:szCs w:val="24"/>
        </w:rPr>
        <w:t xml:space="preserve">  В.Н.Ижбаева.  воспитатель 1 категории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 xml:space="preserve">Продолжительность освоения 7 месяцев  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Количество участников: 15чел.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 xml:space="preserve"> Возраст участников: 6-7 лет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 xml:space="preserve"> Форма организации: Групповая</w:t>
      </w:r>
    </w:p>
    <w:p w:rsidR="00277DAA" w:rsidRPr="00D820F2" w:rsidRDefault="009E2B38" w:rsidP="00277DAA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Продолжительность занятий — 30 мин.</w:t>
      </w:r>
    </w:p>
    <w:p w:rsidR="00277DAA" w:rsidRPr="00D820F2" w:rsidRDefault="00277DAA" w:rsidP="00277DAA">
      <w:pPr>
        <w:pStyle w:val="a4"/>
        <w:rPr>
          <w:rFonts w:ascii="Arial" w:hAnsi="Arial" w:cs="Arial"/>
          <w:sz w:val="24"/>
          <w:szCs w:val="24"/>
        </w:rPr>
      </w:pPr>
    </w:p>
    <w:p w:rsidR="009E2B38" w:rsidRPr="00D820F2" w:rsidRDefault="00A269E7" w:rsidP="00277DAA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b/>
          <w:bCs/>
          <w:sz w:val="24"/>
          <w:szCs w:val="24"/>
        </w:rPr>
        <w:t xml:space="preserve">Цель </w:t>
      </w:r>
      <w:r w:rsidR="009E2B38" w:rsidRPr="00D820F2">
        <w:rPr>
          <w:rFonts w:ascii="Arial" w:hAnsi="Arial" w:cs="Arial"/>
          <w:b/>
          <w:bCs/>
          <w:sz w:val="24"/>
          <w:szCs w:val="24"/>
        </w:rPr>
        <w:t xml:space="preserve"> кружка «Умелые ручки»</w:t>
      </w:r>
      <w:r w:rsidR="009E2B38" w:rsidRPr="00D820F2">
        <w:rPr>
          <w:rFonts w:ascii="Arial" w:hAnsi="Arial" w:cs="Arial"/>
          <w:sz w:val="24"/>
          <w:szCs w:val="24"/>
        </w:rPr>
        <w:t xml:space="preserve"> – </w:t>
      </w:r>
      <w:r w:rsidR="009E2B38" w:rsidRPr="00D820F2">
        <w:rPr>
          <w:rFonts w:ascii="Arial" w:eastAsia="Times New Roman" w:hAnsi="Arial" w:cs="Arial"/>
          <w:sz w:val="24"/>
          <w:szCs w:val="24"/>
          <w:lang w:eastAsia="ru-RU"/>
        </w:rPr>
        <w:t>научить детей новой техники обработки бумаги – квиллингу, в свободное от занятий время</w:t>
      </w:r>
      <w:r w:rsidR="009E2B38" w:rsidRPr="00D820F2">
        <w:rPr>
          <w:rFonts w:ascii="Arial" w:hAnsi="Arial" w:cs="Arial"/>
          <w:sz w:val="24"/>
          <w:szCs w:val="24"/>
        </w:rPr>
        <w:t>.</w:t>
      </w:r>
    </w:p>
    <w:p w:rsidR="009E2B38" w:rsidRPr="00D820F2" w:rsidRDefault="00A269E7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t>Задачи</w:t>
      </w:r>
      <w:r w:rsidR="009E2B38" w:rsidRPr="00D820F2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9E2B38" w:rsidRPr="00D820F2" w:rsidRDefault="009E2B38" w:rsidP="009E2B38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iCs/>
          <w:sz w:val="24"/>
          <w:szCs w:val="24"/>
          <w:lang w:eastAsia="ru-RU"/>
        </w:rPr>
        <w:t xml:space="preserve">Обучающие 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Знакомить детей с основными понятиями и базовыми формами квиллинга.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Обучать различным приемам работы с бумагой.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Формировать умения следовать устным инструкциям.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Создавать композиции с изделиями, выполненными в технике квиллинга.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iCs/>
          <w:sz w:val="24"/>
          <w:szCs w:val="24"/>
          <w:lang w:eastAsia="ru-RU"/>
        </w:rPr>
        <w:t xml:space="preserve">Развивающие: 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Развивать внимание, память, логическое и пространственное воображения.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Развивать мелкую моторику рук и глазомер.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Развивать художественный вкус, творческие способности и фантазии детей.</w:t>
      </w:r>
    </w:p>
    <w:p w:rsidR="009E2B38" w:rsidRPr="00D820F2" w:rsidRDefault="009E2B38" w:rsidP="009E2B38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>Воспитательные: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Воспитывать интерес к искусству квиллинга.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Способствовать созданию игровых ситуаций, расширять коммуникативные способности детей.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Совершенствовать трудовые навыки, формировать культуру труда, учить аккуратности, умению бережно и экономно использовать материал, содержать в порядке рабочее место.</w:t>
      </w: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</w:rPr>
      </w:pPr>
      <w:r w:rsidRPr="00D820F2">
        <w:rPr>
          <w:rFonts w:ascii="Arial" w:hAnsi="Arial" w:cs="Arial"/>
          <w:b/>
          <w:sz w:val="24"/>
          <w:szCs w:val="24"/>
        </w:rPr>
        <w:t xml:space="preserve">  </w:t>
      </w:r>
      <w:r w:rsidR="00A269E7" w:rsidRPr="00D820F2">
        <w:rPr>
          <w:rFonts w:ascii="Arial" w:hAnsi="Arial" w:cs="Arial"/>
          <w:b/>
          <w:sz w:val="24"/>
          <w:szCs w:val="24"/>
        </w:rPr>
        <w:t>Условия реализации</w:t>
      </w:r>
      <w:r w:rsidRPr="00D820F2">
        <w:rPr>
          <w:rFonts w:ascii="Arial" w:hAnsi="Arial" w:cs="Arial"/>
          <w:b/>
          <w:sz w:val="24"/>
          <w:szCs w:val="24"/>
        </w:rPr>
        <w:t>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· Наличие материально-технического обеспечения;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· Систематичность посещения кружка «Умелые ручки»;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· Участие детей, посещающих кружок, в конкурсах и выставках детского творчества разных уровней.</w:t>
      </w: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t>Методы: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Методы, в основе которых лежит способ организации занятия: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словесный (устное изложение, беседа, рассказ.)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• наглядный </w:t>
      </w:r>
      <w:proofErr w:type="gramStart"/>
      <w:r w:rsidRPr="00D820F2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D820F2">
        <w:rPr>
          <w:rFonts w:ascii="Arial" w:hAnsi="Arial" w:cs="Arial"/>
          <w:sz w:val="24"/>
          <w:szCs w:val="24"/>
          <w:lang w:eastAsia="ru-RU"/>
        </w:rPr>
        <w:t>иллюстраций, наблюдение, показ (выполнение) педагогом, работа по образцу и др.)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• </w:t>
      </w:r>
      <w:proofErr w:type="gramStart"/>
      <w:r w:rsidRPr="00D820F2">
        <w:rPr>
          <w:rFonts w:ascii="Arial" w:hAnsi="Arial" w:cs="Arial"/>
          <w:sz w:val="24"/>
          <w:szCs w:val="24"/>
          <w:lang w:eastAsia="ru-RU"/>
        </w:rPr>
        <w:t>практический</w:t>
      </w:r>
      <w:proofErr w:type="gramEnd"/>
      <w:r w:rsidRPr="00D820F2">
        <w:rPr>
          <w:rFonts w:ascii="Arial" w:hAnsi="Arial" w:cs="Arial"/>
          <w:sz w:val="24"/>
          <w:szCs w:val="24"/>
          <w:lang w:eastAsia="ru-RU"/>
        </w:rPr>
        <w:t xml:space="preserve"> (выполнение работ по инструкционным картам, схемам и др.)</w:t>
      </w: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t>Формы работы: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· </w:t>
      </w:r>
      <w:proofErr w:type="gramStart"/>
      <w:r w:rsidRPr="00D820F2">
        <w:rPr>
          <w:rFonts w:ascii="Arial" w:hAnsi="Arial" w:cs="Arial"/>
          <w:sz w:val="24"/>
          <w:szCs w:val="24"/>
          <w:lang w:eastAsia="ru-RU"/>
        </w:rPr>
        <w:t>индивидуальная</w:t>
      </w:r>
      <w:proofErr w:type="gramEnd"/>
      <w:r w:rsidRPr="00D820F2">
        <w:rPr>
          <w:rFonts w:ascii="Arial" w:hAnsi="Arial" w:cs="Arial"/>
          <w:sz w:val="24"/>
          <w:szCs w:val="24"/>
          <w:lang w:eastAsia="ru-RU"/>
        </w:rPr>
        <w:t xml:space="preserve"> (каждый ребенок должен сделать свою поделку);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· групповая (при выполнении коллективных работ каждая группа выполняет определенное задание);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· </w:t>
      </w:r>
      <w:proofErr w:type="gramStart"/>
      <w:r w:rsidRPr="00D820F2">
        <w:rPr>
          <w:rFonts w:ascii="Arial" w:hAnsi="Arial" w:cs="Arial"/>
          <w:sz w:val="24"/>
          <w:szCs w:val="24"/>
          <w:lang w:eastAsia="ru-RU"/>
        </w:rPr>
        <w:t>коллективная</w:t>
      </w:r>
      <w:proofErr w:type="gramEnd"/>
      <w:r w:rsidRPr="00D820F2">
        <w:rPr>
          <w:rFonts w:ascii="Arial" w:hAnsi="Arial" w:cs="Arial"/>
          <w:sz w:val="24"/>
          <w:szCs w:val="24"/>
          <w:lang w:eastAsia="ru-RU"/>
        </w:rPr>
        <w:t xml:space="preserve"> (в процессе подготовки и выполнения коллективной композиции дети работают все вместе, не разделяя обязанностей)</w:t>
      </w:r>
    </w:p>
    <w:p w:rsidR="00553DB5" w:rsidRPr="00D820F2" w:rsidRDefault="00553DB5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lastRenderedPageBreak/>
        <w:t>Прин</w:t>
      </w:r>
      <w:r w:rsidR="00A269E7" w:rsidRPr="00D820F2">
        <w:rPr>
          <w:rFonts w:ascii="Arial" w:hAnsi="Arial" w:cs="Arial"/>
          <w:b/>
          <w:sz w:val="24"/>
          <w:szCs w:val="24"/>
          <w:lang w:eastAsia="ru-RU"/>
        </w:rPr>
        <w:t>ципы</w:t>
      </w:r>
      <w:r w:rsidRPr="00D820F2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доступности (простота, соответствие возрастным и индивидуальным особенностям);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наглядности (иллюстративность, наличие дидактических материалов).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демократичности и гуманизма (взаимодействие педагога и воспитанников в социуме, реализация собственных творческих потребностей);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научности (обоснованность, наличие методологической базы и теоретической основы).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 “от простого к </w:t>
      </w:r>
      <w:proofErr w:type="gramStart"/>
      <w:r w:rsidRPr="00D820F2">
        <w:rPr>
          <w:rFonts w:ascii="Arial" w:hAnsi="Arial" w:cs="Arial"/>
          <w:sz w:val="24"/>
          <w:szCs w:val="24"/>
          <w:lang w:eastAsia="ru-RU"/>
        </w:rPr>
        <w:t>сложному</w:t>
      </w:r>
      <w:proofErr w:type="gramEnd"/>
      <w:r w:rsidRPr="00D820F2">
        <w:rPr>
          <w:rFonts w:ascii="Arial" w:hAnsi="Arial" w:cs="Arial"/>
          <w:sz w:val="24"/>
          <w:szCs w:val="24"/>
          <w:lang w:eastAsia="ru-RU"/>
        </w:rPr>
        <w:t>” (научившись элементарным навыкам работы, ребенок применяет свои знания в выполнении сложных творческих работ).</w:t>
      </w:r>
    </w:p>
    <w:p w:rsidR="00A269E7" w:rsidRPr="00D820F2" w:rsidRDefault="00A269E7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t>Техническое оснащение занятий.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Для занятий в кружке необходимо иметь: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Оборудование и инструменты:- цветную бумагу,  картон белый и цветной,  клей (клей ПВА),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инструменты для квиллинга (специализированные) -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>бумажные полоски шириной 0,5-0,7 мм,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>10 мм,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 ножницы, карандаши простые, линейка, кисточки для клея, салфетки, клеенка.</w:t>
      </w:r>
    </w:p>
    <w:p w:rsidR="00A269E7" w:rsidRPr="00D820F2" w:rsidRDefault="00A269E7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9E2B38" w:rsidRPr="00D820F2" w:rsidRDefault="009E2B38" w:rsidP="009E2B38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D820F2">
        <w:rPr>
          <w:rFonts w:ascii="Arial" w:hAnsi="Arial" w:cs="Arial"/>
          <w:b/>
          <w:sz w:val="24"/>
          <w:szCs w:val="24"/>
          <w:lang w:eastAsia="ru-RU"/>
        </w:rPr>
        <w:t>Техника квиллинга.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1. Для изготовления элемента (формы) полоску вставляют в отверстие, и плотно наматывают на  и</w:t>
      </w:r>
      <w:r w:rsidRPr="00D820F2">
        <w:rPr>
          <w:rStyle w:val="a3"/>
          <w:rFonts w:ascii="Arial" w:hAnsi="Arial" w:cs="Arial"/>
          <w:b w:val="0"/>
          <w:sz w:val="24"/>
          <w:szCs w:val="24"/>
        </w:rPr>
        <w:t>нструмент для квиллинга.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2. Аккуратно снимают рулончик с инструмента  и между пальцами раскручивают  на нужный диаметр  или  использовать   л</w:t>
      </w:r>
      <w:r w:rsidRPr="00D820F2">
        <w:rPr>
          <w:rStyle w:val="a5"/>
          <w:rFonts w:ascii="Arial" w:hAnsi="Arial" w:cs="Arial"/>
          <w:i w:val="0"/>
          <w:sz w:val="24"/>
          <w:szCs w:val="24"/>
        </w:rPr>
        <w:t>инейку-трафарет.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3. Подклеить  внешний конец полоски и дать  клею подсохнуть.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4.Заготовкам можно придавать самые различные формы, выполняя сжатия и вмятины.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E2B38" w:rsidRPr="00D820F2" w:rsidRDefault="009E2B38" w:rsidP="00553DB5">
      <w:pPr>
        <w:pStyle w:val="a4"/>
        <w:jc w:val="center"/>
        <w:rPr>
          <w:rFonts w:ascii="Arial" w:hAnsi="Arial" w:cs="Arial"/>
          <w:sz w:val="24"/>
          <w:szCs w:val="24"/>
        </w:rPr>
      </w:pPr>
      <w:r w:rsidRPr="00D820F2">
        <w:rPr>
          <w:rStyle w:val="a3"/>
          <w:rFonts w:ascii="Arial" w:hAnsi="Arial" w:cs="Arial"/>
          <w:sz w:val="24"/>
          <w:szCs w:val="24"/>
        </w:rPr>
        <w:t>Ожидаемые результаты</w:t>
      </w:r>
      <w:proofErr w:type="gramStart"/>
      <w:r w:rsidRPr="00D820F2">
        <w:rPr>
          <w:rStyle w:val="a3"/>
          <w:rFonts w:ascii="Arial" w:hAnsi="Arial" w:cs="Arial"/>
          <w:sz w:val="24"/>
          <w:szCs w:val="24"/>
        </w:rPr>
        <w:t xml:space="preserve"> .</w:t>
      </w:r>
      <w:proofErr w:type="gramEnd"/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научатся различным приемам работы с бумагой;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будут знать основные геометрические понятия и базовые формы квиллинга;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научатся следовать устным инструкциям, читать и зарисовывать схемы изделий; создавать изделия квиллинга, пользуясь инструкционными картами и схемами;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будут создавать композиции с изделиями, выполненными в технике квиллинга;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познакомятся с искусством бумагокручения;</w:t>
      </w:r>
    </w:p>
    <w:p w:rsidR="009E2B38" w:rsidRPr="00D820F2" w:rsidRDefault="009E2B38" w:rsidP="009E2B38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овладеют навыками культуры труда;</w:t>
      </w:r>
    </w:p>
    <w:p w:rsidR="00553DB5" w:rsidRPr="00D820F2" w:rsidRDefault="009E2B38" w:rsidP="00553DB5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</w:rPr>
        <w:t>– улучшат свои коммуникативные способности и приобретут навыки работы</w:t>
      </w:r>
    </w:p>
    <w:p w:rsidR="00553DB5" w:rsidRPr="00D820F2" w:rsidRDefault="00553DB5" w:rsidP="00553DB5">
      <w:pPr>
        <w:pStyle w:val="a4"/>
        <w:rPr>
          <w:rFonts w:ascii="Arial" w:hAnsi="Arial" w:cs="Arial"/>
          <w:sz w:val="24"/>
          <w:szCs w:val="24"/>
        </w:rPr>
      </w:pPr>
    </w:p>
    <w:p w:rsidR="00A269E7" w:rsidRPr="00D820F2" w:rsidRDefault="009E2B38" w:rsidP="00553DB5">
      <w:pPr>
        <w:pStyle w:val="a4"/>
        <w:rPr>
          <w:rFonts w:ascii="Arial" w:hAnsi="Arial" w:cs="Arial"/>
          <w:sz w:val="24"/>
          <w:szCs w:val="24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A269E7" w:rsidRPr="00D820F2" w:rsidRDefault="00FD1916" w:rsidP="00A269E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Техника квиллинг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>Оригинальный и необычный вид рукоделия, суть которого заключается в накручивании и моделировании с помощью маленького инструмента</w:t>
      </w:r>
      <w:proofErr w:type="gramStart"/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lastRenderedPageBreak/>
        <w:t>бумажных полосок шириной в несколько миллиметров и при помощи полученных форм создавать самые различные композиции, очень нравится детям.</w:t>
      </w:r>
    </w:p>
    <w:p w:rsidR="009E2B38" w:rsidRPr="00D820F2" w:rsidRDefault="00FD1916" w:rsidP="00A269E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</w:rPr>
        <w:t xml:space="preserve">        </w:t>
      </w:r>
      <w:r w:rsidR="009E2B38" w:rsidRPr="00D820F2">
        <w:rPr>
          <w:rFonts w:ascii="Arial" w:hAnsi="Arial" w:cs="Arial"/>
          <w:i/>
          <w:sz w:val="24"/>
          <w:szCs w:val="24"/>
        </w:rPr>
        <w:t>Занятия квиллингом</w:t>
      </w:r>
      <w:r w:rsidR="009E2B38" w:rsidRPr="00D820F2">
        <w:rPr>
          <w:rFonts w:ascii="Arial" w:hAnsi="Arial" w:cs="Arial"/>
          <w:sz w:val="24"/>
          <w:szCs w:val="24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9E2B38" w:rsidRPr="00D820F2" w:rsidRDefault="009E2B38" w:rsidP="00A269E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 В начале года проводились занятия по ознакомлению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детей с техникой изготовления простых деталей. 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Я  знакомила детей, видами кручения бумажных полос, 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>с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озданием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 различных форм деталей,  необходимых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для поделки, показывала способы соединения деталей, 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при помощи клея, прикладыванием или наложением одной на другую, учила выполнять действия аккуратно и осторожно. </w:t>
      </w:r>
    </w:p>
    <w:p w:rsidR="009E2B38" w:rsidRPr="00D820F2" w:rsidRDefault="009E2B38" w:rsidP="00A269E7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На последующих занятиях  давала детям более сложный материал,  вырабатывая у них следующие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технические навыки: </w:t>
      </w:r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•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нарезать бахрому; </w:t>
      </w:r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•скручивать и распускать рулончики до определенного размера; </w:t>
      </w:r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•склеивать детали; </w:t>
      </w:r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•придавать заданную форму деталям; </w:t>
      </w:r>
    </w:p>
    <w:p w:rsidR="00FD1916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>•приклеивать на фон и создавать композицию.</w:t>
      </w:r>
    </w:p>
    <w:p w:rsidR="00FD1916" w:rsidRPr="00D820F2" w:rsidRDefault="00FD1916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</w:p>
    <w:p w:rsidR="00D110FE" w:rsidRPr="00D820F2" w:rsidRDefault="0003483F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>В начале года р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аботая с бумажными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полосками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в ходе создания работ</w:t>
      </w:r>
      <w:r w:rsidRPr="00D820F2">
        <w:rPr>
          <w:rFonts w:ascii="Arial" w:hAnsi="Arial" w:cs="Arial"/>
          <w:sz w:val="24"/>
          <w:szCs w:val="24"/>
          <w:lang w:eastAsia="ru-RU"/>
        </w:rPr>
        <w:t>ы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в технике </w:t>
      </w:r>
      <w:r w:rsidRPr="00D820F2">
        <w:rPr>
          <w:rFonts w:ascii="Arial" w:hAnsi="Arial" w:cs="Arial"/>
          <w:sz w:val="24"/>
          <w:szCs w:val="24"/>
          <w:lang w:eastAsia="ru-RU"/>
        </w:rPr>
        <w:t>квиллинг у детей, не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всегда правильно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получались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детали заданной формы,  что </w:t>
      </w:r>
      <w:r w:rsidRPr="00D820F2">
        <w:rPr>
          <w:rFonts w:ascii="Arial" w:hAnsi="Arial" w:cs="Arial"/>
          <w:sz w:val="24"/>
          <w:szCs w:val="24"/>
          <w:lang w:eastAsia="ru-RU"/>
        </w:rPr>
        <w:t xml:space="preserve">являлось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следствием недостаточной координации движений пальцев рук; </w:t>
      </w:r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>-  элементы композиции получа</w:t>
      </w:r>
      <w:r w:rsidR="0003483F" w:rsidRPr="00D820F2">
        <w:rPr>
          <w:rFonts w:ascii="Arial" w:hAnsi="Arial" w:cs="Arial"/>
          <w:i/>
          <w:sz w:val="24"/>
          <w:szCs w:val="24"/>
          <w:lang w:eastAsia="ru-RU"/>
        </w:rPr>
        <w:t xml:space="preserve">лись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разного размера,  что определ</w:t>
      </w:r>
      <w:r w:rsidR="0003483F" w:rsidRPr="00D820F2">
        <w:rPr>
          <w:rFonts w:ascii="Arial" w:hAnsi="Arial" w:cs="Arial"/>
          <w:i/>
          <w:sz w:val="24"/>
          <w:szCs w:val="24"/>
          <w:lang w:eastAsia="ru-RU"/>
        </w:rPr>
        <w:t xml:space="preserve">ялось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недостаточным развитием глазомера; </w:t>
      </w:r>
    </w:p>
    <w:p w:rsidR="00FD1916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proofErr w:type="gramStart"/>
      <w:r w:rsidRPr="00D820F2">
        <w:rPr>
          <w:rFonts w:ascii="Arial" w:hAnsi="Arial" w:cs="Arial"/>
          <w:i/>
          <w:sz w:val="24"/>
          <w:szCs w:val="24"/>
          <w:lang w:eastAsia="ru-RU"/>
        </w:rPr>
        <w:t>-  работа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>,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не д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>ержал</w:t>
      </w:r>
      <w:r w:rsidR="00FD1916" w:rsidRPr="00D820F2">
        <w:rPr>
          <w:rFonts w:ascii="Arial" w:hAnsi="Arial" w:cs="Arial"/>
          <w:i/>
          <w:sz w:val="24"/>
          <w:szCs w:val="24"/>
          <w:lang w:eastAsia="ru-RU"/>
        </w:rPr>
        <w:t>а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 xml:space="preserve">  определенную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форму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или </w:t>
      </w:r>
      <w:r w:rsidR="00FD1916" w:rsidRPr="00D820F2">
        <w:rPr>
          <w:rFonts w:ascii="Arial" w:hAnsi="Arial" w:cs="Arial"/>
          <w:i/>
          <w:sz w:val="24"/>
          <w:szCs w:val="24"/>
          <w:lang w:eastAsia="ru-RU"/>
        </w:rPr>
        <w:t>теряла</w:t>
      </w:r>
      <w:r w:rsidR="0003483F" w:rsidRPr="00D820F2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ее</w:t>
      </w:r>
      <w:r w:rsidR="0003483F" w:rsidRPr="00D820F2">
        <w:rPr>
          <w:rFonts w:ascii="Arial" w:hAnsi="Arial" w:cs="Arial"/>
          <w:i/>
          <w:sz w:val="24"/>
          <w:szCs w:val="24"/>
          <w:lang w:eastAsia="ru-RU"/>
        </w:rPr>
        <w:t>,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из</w:t>
      </w:r>
      <w:r w:rsidR="0003483F" w:rsidRPr="00D820F2">
        <w:rPr>
          <w:rFonts w:ascii="Arial" w:hAnsi="Arial" w:cs="Arial"/>
          <w:i/>
          <w:sz w:val="24"/>
          <w:szCs w:val="24"/>
          <w:lang w:eastAsia="ru-RU"/>
        </w:rPr>
        <w:t xml:space="preserve"> -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>за неправильной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>дозировки клея</w:t>
      </w:r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>;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proofErr w:type="gramEnd"/>
    </w:p>
    <w:p w:rsidR="009E2B38" w:rsidRPr="00D820F2" w:rsidRDefault="009E2B38" w:rsidP="00A269E7">
      <w:pPr>
        <w:pStyle w:val="a4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 Уже к середине учебного года,  дети овладели всеми базовыми навыками,  что позволило сосредоточиться на творчестве,  заключающемся в самостоятельном задумывании и воплощении замысла художественной композиции самими детьми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>.</w:t>
      </w:r>
    </w:p>
    <w:p w:rsidR="00FD1916" w:rsidRPr="00D820F2" w:rsidRDefault="00A269E7" w:rsidP="00FD1916">
      <w:pPr>
        <w:pStyle w:val="a4"/>
        <w:ind w:hanging="709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D1916" w:rsidRPr="00D820F2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>Интересен тот факт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>,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 что дети,  демонстрируя родителям свои работы, а также, увлеченно </w:t>
      </w:r>
      <w:r w:rsidR="00FD1916" w:rsidRPr="00D820F2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>рассказывая им о своей деятельности в кружке «Умелые ручки», заинтересовали родителей,  которые обратились к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 xml:space="preserve">о мне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с просьбой провести мастер – класс и для них. 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>Многие семьи приобрели необходимый материал для  занятий  квиллингом дома.</w:t>
      </w:r>
    </w:p>
    <w:p w:rsidR="00FD1916" w:rsidRPr="00D820F2" w:rsidRDefault="00FD1916" w:rsidP="00FD1916">
      <w:pPr>
        <w:pStyle w:val="a4"/>
        <w:ind w:hanging="709"/>
        <w:rPr>
          <w:rFonts w:ascii="Arial" w:hAnsi="Arial" w:cs="Arial"/>
          <w:sz w:val="24"/>
          <w:szCs w:val="24"/>
          <w:lang w:eastAsia="ru-RU"/>
        </w:rPr>
      </w:pPr>
      <w:r w:rsidRPr="00D820F2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 xml:space="preserve">мой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взгляд,  об эффективности работы кружка свидетельствуют как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>,</w:t>
      </w:r>
      <w:r w:rsidR="00D110FE" w:rsidRPr="00D820F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тот факт, что квиллинг стал для семей ребят, занимавшихся в кружке, хобби, которым увлечены и взрослые и дети,  </w:t>
      </w:r>
      <w:r w:rsidR="00FD53DA" w:rsidRPr="00D820F2">
        <w:rPr>
          <w:rFonts w:ascii="Arial" w:hAnsi="Arial" w:cs="Arial"/>
          <w:sz w:val="24"/>
          <w:szCs w:val="24"/>
          <w:lang w:eastAsia="ru-RU"/>
        </w:rPr>
        <w:t>продукты,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 взаимодействия которых демонстрируются на </w:t>
      </w:r>
      <w:r w:rsidR="00277DAA" w:rsidRPr="00D820F2">
        <w:rPr>
          <w:rFonts w:ascii="Arial" w:hAnsi="Arial" w:cs="Arial"/>
          <w:sz w:val="24"/>
          <w:szCs w:val="24"/>
          <w:lang w:eastAsia="ru-RU"/>
        </w:rPr>
        <w:t xml:space="preserve"> наших групповых </w:t>
      </w:r>
      <w:r w:rsidR="009E2B38" w:rsidRPr="00D820F2">
        <w:rPr>
          <w:rFonts w:ascii="Arial" w:hAnsi="Arial" w:cs="Arial"/>
          <w:sz w:val="24"/>
          <w:szCs w:val="24"/>
          <w:lang w:eastAsia="ru-RU"/>
        </w:rPr>
        <w:t xml:space="preserve">выставках. </w:t>
      </w:r>
    </w:p>
    <w:p w:rsidR="00D820F2" w:rsidRPr="00D820F2" w:rsidRDefault="009E2B38" w:rsidP="00D820F2">
      <w:pPr>
        <w:pStyle w:val="a4"/>
        <w:ind w:left="-709"/>
        <w:jc w:val="center"/>
        <w:rPr>
          <w:rFonts w:ascii="Arial" w:hAnsi="Arial" w:cs="Arial"/>
          <w:i/>
          <w:sz w:val="24"/>
          <w:szCs w:val="24"/>
          <w:lang w:eastAsia="ru-RU"/>
        </w:rPr>
      </w:pP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Таким образом, </w:t>
      </w:r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 xml:space="preserve">я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не </w:t>
      </w:r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 xml:space="preserve">собираюсь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>останавливаться на достигнутом</w:t>
      </w:r>
      <w:r w:rsidR="00FD1916" w:rsidRPr="00D820F2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 и </w:t>
      </w:r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 xml:space="preserve">планирую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продолжать работу по ознакомлению детей с </w:t>
      </w:r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 xml:space="preserve">техникой </w:t>
      </w:r>
      <w:r w:rsidRPr="00D820F2">
        <w:rPr>
          <w:rFonts w:ascii="Arial" w:hAnsi="Arial" w:cs="Arial"/>
          <w:i/>
          <w:sz w:val="24"/>
          <w:szCs w:val="24"/>
          <w:lang w:eastAsia="ru-RU"/>
        </w:rPr>
        <w:t xml:space="preserve"> работы  с бумагой</w:t>
      </w:r>
      <w:r w:rsidR="00D110FE" w:rsidRPr="00D820F2">
        <w:rPr>
          <w:rFonts w:ascii="Arial" w:hAnsi="Arial" w:cs="Arial"/>
          <w:i/>
          <w:sz w:val="24"/>
          <w:szCs w:val="24"/>
          <w:lang w:eastAsia="ru-RU"/>
        </w:rPr>
        <w:t xml:space="preserve"> -</w:t>
      </w:r>
      <w:r w:rsidR="00FD53DA">
        <w:rPr>
          <w:rFonts w:ascii="Arial" w:hAnsi="Arial" w:cs="Arial"/>
          <w:i/>
          <w:sz w:val="24"/>
          <w:szCs w:val="24"/>
          <w:lang w:eastAsia="ru-RU"/>
        </w:rPr>
        <w:t xml:space="preserve"> «</w:t>
      </w:r>
      <w:proofErr w:type="spellStart"/>
      <w:r w:rsidR="00FD53DA">
        <w:rPr>
          <w:rFonts w:ascii="Arial" w:hAnsi="Arial" w:cs="Arial"/>
          <w:i/>
          <w:sz w:val="24"/>
          <w:szCs w:val="24"/>
          <w:lang w:eastAsia="ru-RU"/>
        </w:rPr>
        <w:t>Квиллингом</w:t>
      </w:r>
      <w:proofErr w:type="spellEnd"/>
      <w:r w:rsidR="00277DAA" w:rsidRPr="00D820F2">
        <w:rPr>
          <w:rFonts w:ascii="Arial" w:hAnsi="Arial" w:cs="Arial"/>
          <w:i/>
          <w:sz w:val="24"/>
          <w:szCs w:val="24"/>
          <w:lang w:eastAsia="ru-RU"/>
        </w:rPr>
        <w:t>».</w:t>
      </w:r>
    </w:p>
    <w:p w:rsidR="00D820F2" w:rsidRDefault="00D820F2" w:rsidP="00D820F2">
      <w:pPr>
        <w:pStyle w:val="a4"/>
        <w:ind w:left="-709"/>
        <w:rPr>
          <w:rFonts w:ascii="Calibri" w:eastAsia="Calibri" w:hAnsi="Calibri" w:cs="Times New Roman"/>
          <w:sz w:val="48"/>
          <w:lang w:eastAsia="ru-RU"/>
        </w:rPr>
      </w:pPr>
      <w:r w:rsidRPr="00D820F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lang w:eastAsia="ru-RU"/>
        </w:rPr>
        <w:lastRenderedPageBreak/>
        <w:drawing>
          <wp:inline distT="0" distB="0" distL="0" distR="0" wp14:anchorId="44D5CE69" wp14:editId="595C775F">
            <wp:extent cx="3521465" cy="4695291"/>
            <wp:effectExtent l="0" t="0" r="0" b="0"/>
            <wp:docPr id="8" name="Рисунок 6" descr="F:\фотки квиллинг\20150401_10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ки квиллинг\20150401_102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861" cy="4734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820F2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69FBDECD" wp14:editId="7E9F49FE">
            <wp:extent cx="3277456" cy="4918485"/>
            <wp:effectExtent l="0" t="0" r="0" b="0"/>
            <wp:docPr id="10" name="Рисунок 5" descr="F:\фотки дети\IMG_3358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ки дети\IMG_3358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10" cy="49635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20F2" w:rsidRDefault="00D820F2" w:rsidP="00D820F2">
      <w:pPr>
        <w:pStyle w:val="a4"/>
        <w:rPr>
          <w:rFonts w:ascii="Calibri" w:eastAsia="Calibri" w:hAnsi="Calibri" w:cs="Times New Roman"/>
          <w:sz w:val="48"/>
          <w:lang w:eastAsia="ru-RU"/>
        </w:rPr>
      </w:pPr>
    </w:p>
    <w:p w:rsidR="00D820F2" w:rsidRDefault="00D820F2" w:rsidP="00D820F2">
      <w:pPr>
        <w:pStyle w:val="a4"/>
        <w:rPr>
          <w:rFonts w:ascii="Calibri" w:eastAsia="Calibri" w:hAnsi="Calibri" w:cs="Times New Roman"/>
          <w:sz w:val="48"/>
          <w:lang w:eastAsia="ru-RU"/>
        </w:rPr>
      </w:pPr>
      <w:r w:rsidRPr="00D820F2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7F4AAE7F" wp14:editId="6F153E1D">
            <wp:extent cx="2958961" cy="3945276"/>
            <wp:effectExtent l="0" t="0" r="0" b="0"/>
            <wp:docPr id="11" name="Рисунок 10" descr="F:\фотки дети\20150122_09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ки дети\20150122_093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53" cy="3957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820F2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5851882" wp14:editId="6E0A1707">
            <wp:extent cx="2827961" cy="3770616"/>
            <wp:effectExtent l="0" t="0" r="0" b="0"/>
            <wp:docPr id="12" name="Рисунок 9" descr="F:\фотки квиллинг\20150401_1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ки квиллинг\20150401_10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6" cy="3791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2B38" w:rsidRPr="00D820F2" w:rsidRDefault="00D820F2" w:rsidP="00D820F2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820F2">
        <w:rPr>
          <w:rFonts w:ascii="Calibri" w:eastAsia="Calibri" w:hAnsi="Calibri" w:cs="Times New Roman"/>
          <w:sz w:val="48"/>
          <w:lang w:eastAsia="ru-RU"/>
        </w:rPr>
        <w:lastRenderedPageBreak/>
        <w:t>Открытые мероприятия для родителей.</w:t>
      </w:r>
    </w:p>
    <w:p w:rsidR="009E2B38" w:rsidRDefault="00D820F2">
      <w:pPr>
        <w:jc w:val="center"/>
      </w:pPr>
      <w:r w:rsidRPr="00D820F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1A45AD" wp14:editId="0EEFE6AD">
            <wp:extent cx="3010328" cy="4013772"/>
            <wp:effectExtent l="0" t="0" r="0" b="0"/>
            <wp:docPr id="1" name="Рисунок 1" descr="C:\Users\Валентина\Desktop\мама квиллинг\фотки квил\20150326_17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мама квиллинг\фотки квил\20150326_175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24" cy="401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E2B38">
        <w:t xml:space="preserve"> </w:t>
      </w:r>
      <w:r w:rsidRPr="00D820F2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36B4777" wp14:editId="05A171AE">
            <wp:extent cx="2958957" cy="3945276"/>
            <wp:effectExtent l="0" t="0" r="0" b="0"/>
            <wp:docPr id="2" name="Рисунок 10" descr="C:\Users\Валентина\Desktop\мама квиллинг\фотки квил\20150326_18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мама квиллинг\фотки квил\20150326_185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54" cy="3960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20F2" w:rsidRDefault="00D820F2">
      <w:pPr>
        <w:jc w:val="center"/>
      </w:pPr>
    </w:p>
    <w:p w:rsidR="00D820F2" w:rsidRDefault="00D820F2" w:rsidP="00D820F2">
      <w:r w:rsidRPr="00D820F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0C82B4" wp14:editId="38FF177F">
            <wp:extent cx="2969232" cy="3958977"/>
            <wp:effectExtent l="0" t="0" r="0" b="0"/>
            <wp:docPr id="3" name="Рисунок 3" descr="C:\Users\Валентина\Desktop\мама квиллинг\фотки квил\20150326_18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мама квиллинг\фотки квил\20150326_1815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95" cy="3974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  <w:r w:rsidRPr="00D820F2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6841B0EF" wp14:editId="3B2DA90D">
            <wp:extent cx="2969231" cy="3958975"/>
            <wp:effectExtent l="0" t="0" r="0" b="0"/>
            <wp:docPr id="4" name="Рисунок 4" descr="C:\Users\Валентина\Desktop\мама квиллинг\фотки квил\20150326_18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мама квиллинг\фотки квил\20150326_1805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20" cy="3991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20F2" w:rsidRDefault="00D820F2" w:rsidP="00D820F2"/>
    <w:p w:rsidR="00D820F2" w:rsidRDefault="00D820F2" w:rsidP="00D820F2"/>
    <w:p w:rsidR="00D820F2" w:rsidRDefault="00D820F2" w:rsidP="00D820F2"/>
    <w:p w:rsidR="00D820F2" w:rsidRDefault="00D820F2" w:rsidP="00D820F2"/>
    <w:p w:rsidR="00D820F2" w:rsidRDefault="00D820F2" w:rsidP="00D820F2">
      <w:pPr>
        <w:jc w:val="both"/>
      </w:pPr>
      <w:bookmarkStart w:id="0" w:name="_GoBack"/>
      <w:bookmarkEnd w:id="0"/>
    </w:p>
    <w:p w:rsidR="00D820F2" w:rsidRDefault="00D820F2">
      <w:pPr>
        <w:jc w:val="center"/>
      </w:pPr>
    </w:p>
    <w:sectPr w:rsidR="00D820F2" w:rsidSect="00FD19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B38"/>
    <w:rsid w:val="0003483F"/>
    <w:rsid w:val="00277DAA"/>
    <w:rsid w:val="00553DB5"/>
    <w:rsid w:val="009E2B38"/>
    <w:rsid w:val="00A269E7"/>
    <w:rsid w:val="00B54B36"/>
    <w:rsid w:val="00D110FE"/>
    <w:rsid w:val="00D820F2"/>
    <w:rsid w:val="00EF3E1A"/>
    <w:rsid w:val="00FD1916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B38"/>
    <w:rPr>
      <w:b/>
      <w:bCs/>
    </w:rPr>
  </w:style>
  <w:style w:type="paragraph" w:styleId="a4">
    <w:name w:val="No Spacing"/>
    <w:uiPriority w:val="1"/>
    <w:qFormat/>
    <w:rsid w:val="009E2B38"/>
    <w:pPr>
      <w:spacing w:after="0" w:line="240" w:lineRule="auto"/>
    </w:pPr>
  </w:style>
  <w:style w:type="character" w:styleId="a5">
    <w:name w:val="Emphasis"/>
    <w:basedOn w:val="a0"/>
    <w:uiPriority w:val="20"/>
    <w:qFormat/>
    <w:rsid w:val="009E2B38"/>
    <w:rPr>
      <w:i/>
      <w:iCs/>
    </w:rPr>
  </w:style>
  <w:style w:type="paragraph" w:styleId="a6">
    <w:name w:val="Normal (Web)"/>
    <w:basedOn w:val="a"/>
    <w:uiPriority w:val="99"/>
    <w:unhideWhenUsed/>
    <w:rsid w:val="009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970B-470F-4DEC-BF4A-4FA9208E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Валентина</cp:lastModifiedBy>
  <cp:revision>4</cp:revision>
  <cp:lastPrinted>2015-05-18T16:24:00Z</cp:lastPrinted>
  <dcterms:created xsi:type="dcterms:W3CDTF">2015-04-26T08:19:00Z</dcterms:created>
  <dcterms:modified xsi:type="dcterms:W3CDTF">2015-06-26T17:24:00Z</dcterms:modified>
</cp:coreProperties>
</file>