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E5F" w:rsidRPr="00331DAD" w:rsidRDefault="00677904" w:rsidP="00331DAD">
      <w:pPr>
        <w:shd w:val="clear" w:color="auto" w:fill="FFFFFF"/>
        <w:spacing w:after="0" w:line="240" w:lineRule="auto"/>
        <w:ind w:firstLine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331DA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Мастер-класс</w:t>
      </w:r>
      <w:r w:rsidR="00E30E5F" w:rsidRPr="00331DA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331DA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«Ласточка с весною…</w:t>
      </w:r>
      <w:r w:rsidR="00E30E5F" w:rsidRPr="00331DA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</w:p>
    <w:p w:rsidR="00677904" w:rsidRPr="00331DAD" w:rsidRDefault="00677904" w:rsidP="00331DAD">
      <w:pPr>
        <w:shd w:val="clear" w:color="auto" w:fill="FFFFFF"/>
        <w:spacing w:after="0" w:line="240" w:lineRule="auto"/>
        <w:ind w:firstLine="284"/>
        <w:contextualSpacing/>
        <w:outlineLvl w:val="0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331DAD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Автор: </w:t>
      </w:r>
      <w:proofErr w:type="spellStart"/>
      <w:r w:rsidRPr="00331DAD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Волоскова</w:t>
      </w:r>
      <w:proofErr w:type="spellEnd"/>
      <w:r w:rsidRPr="00331DAD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Татьяна Михайловна, воспитатель ОДОД </w:t>
      </w:r>
      <w:r w:rsidR="0060593A" w:rsidRPr="00331DAD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ГБОУ школы-интерната №576 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Задачи: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Образовательная область «Познание»</w:t>
      </w:r>
    </w:p>
    <w:p w:rsidR="00EC0CC4" w:rsidRPr="00331DAD" w:rsidRDefault="00E30E5F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="00EC0CC4" w:rsidRPr="00331DAD">
        <w:rPr>
          <w:rFonts w:ascii="Times New Roman" w:eastAsia="Times New Roman" w:hAnsi="Times New Roman" w:cs="Times New Roman"/>
          <w:color w:val="000000"/>
          <w:lang w:eastAsia="ru-RU"/>
        </w:rPr>
        <w:t>. Развивать умение наблюдать, анализировать, обобщать и сравнивать; делать выводы.</w:t>
      </w:r>
    </w:p>
    <w:p w:rsidR="00677904" w:rsidRPr="00331DAD" w:rsidRDefault="00E30E5F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="00EC0CC4" w:rsidRPr="00331DAD">
        <w:rPr>
          <w:rFonts w:ascii="Times New Roman" w:eastAsia="Times New Roman" w:hAnsi="Times New Roman" w:cs="Times New Roman"/>
          <w:color w:val="000000"/>
          <w:lang w:eastAsia="ru-RU"/>
        </w:rPr>
        <w:t>. Вызывать положительный эмоциональный настрой.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Образовательная область «Коммуникация»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1. Расширять представления детей о многообразии окружающего мира.</w:t>
      </w:r>
    </w:p>
    <w:p w:rsidR="0067790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2. Активизировать речь детей; развивать внимание, память, мышление, воображение; логического мышления.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Образовательная область «Социализация»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1. Формировать умение действовать по правилам</w:t>
      </w:r>
      <w:r w:rsidR="00677904" w:rsidRPr="00331DAD">
        <w:rPr>
          <w:rFonts w:ascii="Times New Roman" w:eastAsia="Times New Roman" w:hAnsi="Times New Roman" w:cs="Times New Roman"/>
          <w:color w:val="000000"/>
          <w:lang w:eastAsia="ru-RU"/>
        </w:rPr>
        <w:t>, аккуратность, терпение.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2. Развивать умение согласовывать собственное поведение с поведением других детей.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3. Воспитывать сопереживание, желание помочь, чувство ответственности.</w:t>
      </w:r>
    </w:p>
    <w:p w:rsidR="00677904" w:rsidRPr="00331DAD" w:rsidRDefault="0067790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555555"/>
          <w:shd w:val="clear" w:color="auto" w:fill="FFFFFF"/>
        </w:rPr>
      </w:pPr>
      <w:r w:rsidRPr="00331DAD">
        <w:rPr>
          <w:rFonts w:ascii="Times New Roman" w:hAnsi="Times New Roman" w:cs="Times New Roman"/>
          <w:color w:val="555555"/>
          <w:shd w:val="clear" w:color="auto" w:fill="FFFFFF"/>
        </w:rPr>
        <w:t>4. Воспитывать стремление доводить начатое до конца.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Образовательная область «Художественное творчество»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1. Закреплять умение рисовать с помощью нетрадиционной техники.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2. Развивать творческие возможности в процесс интеграции разнообразных видов деятельно</w:t>
      </w:r>
      <w:r w:rsidR="00E30E5F" w:rsidRPr="00331DAD">
        <w:rPr>
          <w:rFonts w:ascii="Times New Roman" w:eastAsia="Times New Roman" w:hAnsi="Times New Roman" w:cs="Times New Roman"/>
          <w:color w:val="000000"/>
          <w:lang w:eastAsia="ru-RU"/>
        </w:rPr>
        <w:t>сти: словесной, художественной.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Образовательная область «Безопасность»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 xml:space="preserve">1. Закрепить правила </w:t>
      </w:r>
      <w:r w:rsidR="00E30E5F" w:rsidRPr="00331DAD">
        <w:rPr>
          <w:rFonts w:ascii="Times New Roman" w:eastAsia="Times New Roman" w:hAnsi="Times New Roman" w:cs="Times New Roman"/>
          <w:color w:val="000000"/>
          <w:lang w:eastAsia="ru-RU"/>
        </w:rPr>
        <w:t>работы</w:t>
      </w: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E30E5F" w:rsidRPr="00331DAD">
        <w:rPr>
          <w:rFonts w:ascii="Times New Roman" w:eastAsia="Times New Roman" w:hAnsi="Times New Roman" w:cs="Times New Roman"/>
          <w:color w:val="000000"/>
          <w:lang w:eastAsia="ru-RU"/>
        </w:rPr>
        <w:t>с клеем.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2. Развивать качество безопасности, при работе с хрупким материалом (</w:t>
      </w:r>
      <w:r w:rsidR="00E30E5F" w:rsidRPr="00331DAD">
        <w:rPr>
          <w:rFonts w:ascii="Times New Roman" w:eastAsia="Times New Roman" w:hAnsi="Times New Roman" w:cs="Times New Roman"/>
          <w:color w:val="000000"/>
          <w:lang w:eastAsia="ru-RU"/>
        </w:rPr>
        <w:t>манной крупой</w:t>
      </w: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).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Образовательная область «Здоровье»</w:t>
      </w:r>
    </w:p>
    <w:p w:rsidR="00677904" w:rsidRPr="00331DAD" w:rsidRDefault="00677904" w:rsidP="00331DA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="00EC0CC4" w:rsidRPr="00331DAD">
        <w:rPr>
          <w:rFonts w:ascii="Times New Roman" w:eastAsia="Times New Roman" w:hAnsi="Times New Roman" w:cs="Times New Roman"/>
          <w:color w:val="000000"/>
          <w:lang w:eastAsia="ru-RU"/>
        </w:rPr>
        <w:t>Укреплять психическое здоровье дошкольников через ритуалы осуществление индивидуального подхода к каждому ребёнку.</w:t>
      </w:r>
    </w:p>
    <w:p w:rsidR="00EC0CC4" w:rsidRPr="00331DAD" w:rsidRDefault="00EC0CC4" w:rsidP="00331DAD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Оборудование:</w:t>
      </w: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A60FD1" w:rsidRPr="00331DAD">
        <w:rPr>
          <w:rFonts w:ascii="Times New Roman" w:eastAsia="Times New Roman" w:hAnsi="Times New Roman" w:cs="Times New Roman"/>
          <w:color w:val="000000"/>
          <w:lang w:eastAsia="ru-RU"/>
        </w:rPr>
        <w:t>акварельные краски, кисти для краски и клея ПВА, клей ПВА, ножницы, салфетки розовые, манная крупа, стаканчики для воды.</w:t>
      </w:r>
    </w:p>
    <w:p w:rsidR="00677904" w:rsidRPr="00331DAD" w:rsidRDefault="00677904" w:rsidP="00677904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92820" w:rsidRPr="00331DAD" w:rsidRDefault="00FA331D" w:rsidP="00EC0C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b/>
          <w:color w:val="000000"/>
          <w:lang w:eastAsia="ru-RU"/>
        </w:rPr>
        <w:t>1 Этап «Подготовка фона»</w:t>
      </w:r>
    </w:p>
    <w:p w:rsidR="00492820" w:rsidRPr="00331DAD" w:rsidRDefault="00492820" w:rsidP="00EC0C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59196" cy="2676525"/>
            <wp:effectExtent l="0" t="0" r="3810" b="0"/>
            <wp:docPr id="12" name="Рисунок 12" descr="C:\Users\user\Desktop\Ласточка\IMG_20150411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асточка\IMG_20150411_100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16" cy="26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1D" w:rsidRPr="00331DAD" w:rsidRDefault="00492820" w:rsidP="00EC0C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="00FA331D" w:rsidRPr="00331DAD">
        <w:rPr>
          <w:rFonts w:ascii="Times New Roman" w:eastAsia="Times New Roman" w:hAnsi="Times New Roman" w:cs="Times New Roman"/>
          <w:color w:val="000000"/>
          <w:lang w:eastAsia="ru-RU"/>
        </w:rPr>
        <w:t xml:space="preserve">ерхний угол альбомного листа </w:t>
      </w: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>сильно смочить водой и нанести желтую акварельную краску,</w:t>
      </w:r>
      <w:r w:rsidR="00A60FD1" w:rsidRPr="00331DA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="00A60FD1" w:rsidRPr="00331DAD">
        <w:rPr>
          <w:rFonts w:ascii="Times New Roman" w:eastAsia="Times New Roman" w:hAnsi="Times New Roman" w:cs="Times New Roman"/>
          <w:color w:val="000000"/>
          <w:lang w:eastAsia="ru-RU"/>
        </w:rPr>
        <w:t>вокруг</w:t>
      </w:r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 xml:space="preserve">  нанести</w:t>
      </w:r>
      <w:proofErr w:type="gramEnd"/>
      <w:r w:rsidRPr="00331DAD">
        <w:rPr>
          <w:rFonts w:ascii="Times New Roman" w:eastAsia="Times New Roman" w:hAnsi="Times New Roman" w:cs="Times New Roman"/>
          <w:color w:val="000000"/>
          <w:lang w:eastAsia="ru-RU"/>
        </w:rPr>
        <w:t xml:space="preserve"> оранжевую акварельную краску и дать </w:t>
      </w:r>
      <w:r w:rsidR="00A60FD1" w:rsidRPr="00331DAD">
        <w:rPr>
          <w:rFonts w:ascii="Times New Roman" w:eastAsia="Times New Roman" w:hAnsi="Times New Roman" w:cs="Times New Roman"/>
          <w:color w:val="000000"/>
          <w:lang w:eastAsia="ru-RU"/>
        </w:rPr>
        <w:t>возможность краскам смешаться по границам</w:t>
      </w:r>
    </w:p>
    <w:p w:rsidR="00FA331D" w:rsidRPr="00331DAD" w:rsidRDefault="00492820" w:rsidP="00EC0C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31DAD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962400" cy="2228415"/>
            <wp:effectExtent l="0" t="0" r="0" b="635"/>
            <wp:docPr id="1" name="Рисунок 1" descr="C:\Users\user\Desktop\Ласточка\IMG_20150411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сточка\IMG_20150411_100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88" cy="22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20" w:rsidRPr="00331DAD" w:rsidRDefault="00492820">
      <w:pPr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331DAD">
        <w:rPr>
          <w:rFonts w:ascii="Times New Roman" w:hAnsi="Times New Roman" w:cs="Times New Roman"/>
          <w:color w:val="000000" w:themeColor="text1"/>
        </w:rPr>
        <w:t>Когда краски подсохнут, промочить всю не</w:t>
      </w:r>
      <w:r w:rsidR="00A60FD1" w:rsidRPr="00331DAD">
        <w:rPr>
          <w:rFonts w:ascii="Times New Roman" w:hAnsi="Times New Roman" w:cs="Times New Roman"/>
          <w:color w:val="000000" w:themeColor="text1"/>
        </w:rPr>
        <w:t xml:space="preserve"> </w:t>
      </w:r>
      <w:r w:rsidRPr="00331DAD">
        <w:rPr>
          <w:rFonts w:ascii="Times New Roman" w:hAnsi="Times New Roman" w:cs="Times New Roman"/>
          <w:color w:val="000000" w:themeColor="text1"/>
        </w:rPr>
        <w:t>закрашенную часть листа водой и нанести голубу</w:t>
      </w:r>
      <w:r w:rsidR="00A60FD1" w:rsidRPr="00331DAD">
        <w:rPr>
          <w:rFonts w:ascii="Times New Roman" w:hAnsi="Times New Roman" w:cs="Times New Roman"/>
          <w:color w:val="000000" w:themeColor="text1"/>
        </w:rPr>
        <w:t>ю</w:t>
      </w:r>
      <w:r w:rsidRPr="00331DAD">
        <w:rPr>
          <w:rFonts w:ascii="Times New Roman" w:hAnsi="Times New Roman" w:cs="Times New Roman"/>
          <w:color w:val="000000" w:themeColor="text1"/>
        </w:rPr>
        <w:t xml:space="preserve"> или синюю краску</w:t>
      </w:r>
      <w:r w:rsidRPr="00331DAD">
        <w:rPr>
          <w:rFonts w:ascii="Times New Roman" w:hAnsi="Times New Roman" w:cs="Times New Roman"/>
          <w:i/>
          <w:color w:val="000000" w:themeColor="text1"/>
        </w:rPr>
        <w:t>.</w:t>
      </w:r>
      <w:r w:rsidRPr="00331DAD">
        <w:rPr>
          <w:rFonts w:ascii="Times New Roman" w:hAnsi="Times New Roman" w:cs="Times New Roman"/>
          <w:i/>
          <w:noProof/>
          <w:color w:val="000000" w:themeColor="text1"/>
          <w:lang w:eastAsia="ru-RU"/>
        </w:rPr>
        <w:t xml:space="preserve"> </w:t>
      </w:r>
      <w:r w:rsidR="00A60FD1" w:rsidRPr="00331DAD">
        <w:rPr>
          <w:rStyle w:val="a3"/>
          <w:rFonts w:ascii="Times New Roman" w:hAnsi="Times New Roman" w:cs="Times New Roman"/>
          <w:i w:val="0"/>
          <w:color w:val="000000" w:themeColor="text1"/>
          <w:shd w:val="clear" w:color="auto" w:fill="FFFFFF"/>
        </w:rPr>
        <w:t>Во время рисования по мокрому листу происходит соединение краски с влажным листом, в результате чего контуры рисунка расплываются.</w:t>
      </w:r>
    </w:p>
    <w:p w:rsidR="00492820" w:rsidRPr="00331DAD" w:rsidRDefault="00492820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71975" cy="2458756"/>
            <wp:effectExtent l="0" t="0" r="0" b="0"/>
            <wp:docPr id="3" name="Рисунок 3" descr="C:\Users\user\Desktop\Ласточка\IMG_20150411_1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асточка\IMG_20150411_101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96" cy="24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20" w:rsidRPr="00331DAD" w:rsidRDefault="00492820">
      <w:pPr>
        <w:rPr>
          <w:rFonts w:ascii="Times New Roman" w:hAnsi="Times New Roman" w:cs="Times New Roman"/>
          <w:b/>
          <w:noProof/>
          <w:lang w:eastAsia="ru-RU"/>
        </w:rPr>
      </w:pPr>
      <w:r w:rsidRPr="00331DAD">
        <w:rPr>
          <w:rFonts w:ascii="Times New Roman" w:hAnsi="Times New Roman" w:cs="Times New Roman"/>
          <w:b/>
          <w:noProof/>
          <w:lang w:eastAsia="ru-RU"/>
        </w:rPr>
        <w:t>2 этап «Ласточка»</w:t>
      </w:r>
    </w:p>
    <w:p w:rsidR="00492820" w:rsidRPr="00331DAD" w:rsidRDefault="00492820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20463" cy="2486025"/>
            <wp:effectExtent l="0" t="0" r="0" b="0"/>
            <wp:docPr id="4" name="Рисунок 4" descr="C:\Users\user\Desktop\Ласточка\IMG_20150411_10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асточка\IMG_20150411_100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774" cy="24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20" w:rsidRPr="00331DAD" w:rsidRDefault="00A60FD1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t>Смазать «Ласточку» клеем ПВА и нанести манную крупу на всю поверхность ласточки.</w:t>
      </w:r>
    </w:p>
    <w:p w:rsidR="00492820" w:rsidRPr="00331DAD" w:rsidRDefault="00492820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69653" cy="2457450"/>
            <wp:effectExtent l="0" t="0" r="0" b="0"/>
            <wp:docPr id="5" name="Рисунок 5" descr="C:\Users\user\Desktop\Ласточка\IMG_20150411_1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асточка\IMG_20150411_101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82" cy="246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20" w:rsidRPr="00331DAD" w:rsidRDefault="00A60FD1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t>Когда клей высохнет, то раскрасить крылья, хвост и головку «ласточки» черным цветом, гру</w:t>
      </w:r>
      <w:r w:rsidR="00E30E5F" w:rsidRPr="00331DAD">
        <w:rPr>
          <w:rFonts w:ascii="Times New Roman" w:hAnsi="Times New Roman" w:cs="Times New Roman"/>
          <w:noProof/>
          <w:lang w:eastAsia="ru-RU"/>
        </w:rPr>
        <w:t>дку раскрасить белой краской.</w:t>
      </w:r>
      <w:r w:rsidRPr="00331DAD">
        <w:rPr>
          <w:rFonts w:ascii="Times New Roman" w:hAnsi="Times New Roman" w:cs="Times New Roman"/>
          <w:noProof/>
          <w:lang w:eastAsia="ru-RU"/>
        </w:rPr>
        <w:t xml:space="preserve"> </w:t>
      </w:r>
      <w:r w:rsidR="00677904" w:rsidRPr="00331DAD">
        <w:rPr>
          <w:rFonts w:ascii="Times New Roman" w:hAnsi="Times New Roman" w:cs="Times New Roman"/>
          <w:noProof/>
          <w:lang w:eastAsia="ru-RU"/>
        </w:rPr>
        <w:t>Когда краска высохнет, выстричь «ласточку» по контуру.</w:t>
      </w:r>
    </w:p>
    <w:p w:rsidR="00492820" w:rsidRPr="00331DAD" w:rsidRDefault="00492820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2571248"/>
            <wp:effectExtent l="0" t="0" r="0" b="635"/>
            <wp:docPr id="6" name="Рисунок 6" descr="C:\Users\user\Desktop\Ласточка\IMG_20150411_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асточка\IMG_20150411_101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85" cy="25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04" w:rsidRPr="00331DAD" w:rsidRDefault="00677904">
      <w:pPr>
        <w:rPr>
          <w:rFonts w:ascii="Times New Roman" w:hAnsi="Times New Roman" w:cs="Times New Roman"/>
          <w:noProof/>
          <w:lang w:eastAsia="ru-RU"/>
        </w:rPr>
      </w:pPr>
    </w:p>
    <w:p w:rsidR="00492820" w:rsidRPr="00331DAD" w:rsidRDefault="00492820">
      <w:pPr>
        <w:rPr>
          <w:rFonts w:ascii="Times New Roman" w:hAnsi="Times New Roman" w:cs="Times New Roman"/>
          <w:b/>
          <w:noProof/>
          <w:lang w:eastAsia="ru-RU"/>
        </w:rPr>
      </w:pPr>
      <w:r w:rsidRPr="00331DAD">
        <w:rPr>
          <w:rFonts w:ascii="Times New Roman" w:hAnsi="Times New Roman" w:cs="Times New Roman"/>
          <w:b/>
          <w:noProof/>
          <w:lang w:eastAsia="ru-RU"/>
        </w:rPr>
        <w:t>3 этап «</w:t>
      </w:r>
      <w:r w:rsidR="00A60FD1" w:rsidRPr="00331DAD">
        <w:rPr>
          <w:rFonts w:ascii="Times New Roman" w:hAnsi="Times New Roman" w:cs="Times New Roman"/>
          <w:b/>
          <w:noProof/>
          <w:lang w:eastAsia="ru-RU"/>
        </w:rPr>
        <w:t>Веточка»</w:t>
      </w:r>
    </w:p>
    <w:p w:rsidR="00331DAD" w:rsidRDefault="00492820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55954" cy="2562225"/>
            <wp:effectExtent l="0" t="0" r="0" b="0"/>
            <wp:docPr id="7" name="Рисунок 7" descr="C:\Users\user\Desktop\Ласточка\IMG_20150411_1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асточка\IMG_20150411_101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20" cy="25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20" w:rsidRPr="00331DAD" w:rsidRDefault="00E30E5F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t>Из розовых салфеточек сформировать комочки и приклеить на готовую веточку.</w:t>
      </w:r>
    </w:p>
    <w:p w:rsidR="00492820" w:rsidRPr="00331DAD" w:rsidRDefault="00492820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62450" cy="2453399"/>
            <wp:effectExtent l="0" t="0" r="0" b="4445"/>
            <wp:docPr id="8" name="Рисунок 8" descr="C:\Users\user\Desktop\Ласточка\IMG_20150411_1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асточка\IMG_20150411_101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61" cy="24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20" w:rsidRPr="00331DAD" w:rsidRDefault="00A60FD1">
      <w:pPr>
        <w:rPr>
          <w:rFonts w:ascii="Times New Roman" w:hAnsi="Times New Roman" w:cs="Times New Roman"/>
          <w:b/>
          <w:noProof/>
          <w:lang w:eastAsia="ru-RU"/>
        </w:rPr>
      </w:pPr>
      <w:r w:rsidRPr="00331DAD">
        <w:rPr>
          <w:rFonts w:ascii="Times New Roman" w:hAnsi="Times New Roman" w:cs="Times New Roman"/>
          <w:b/>
          <w:noProof/>
          <w:lang w:eastAsia="ru-RU"/>
        </w:rPr>
        <w:t xml:space="preserve">4 Этап </w:t>
      </w:r>
      <w:r w:rsidR="00E30E5F" w:rsidRPr="00331DAD">
        <w:rPr>
          <w:rFonts w:ascii="Times New Roman" w:hAnsi="Times New Roman" w:cs="Times New Roman"/>
          <w:b/>
          <w:noProof/>
          <w:lang w:eastAsia="ru-RU"/>
        </w:rPr>
        <w:t>«</w:t>
      </w:r>
      <w:r w:rsidR="00677904" w:rsidRPr="00331DAD">
        <w:rPr>
          <w:rFonts w:ascii="Times New Roman" w:hAnsi="Times New Roman" w:cs="Times New Roman"/>
          <w:b/>
          <w:noProof/>
          <w:lang w:eastAsia="ru-RU"/>
        </w:rPr>
        <w:t>Сбор композиции»</w:t>
      </w:r>
    </w:p>
    <w:p w:rsidR="00564504" w:rsidRPr="00331DAD" w:rsidRDefault="00564504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t>На высохший л</w:t>
      </w:r>
      <w:r w:rsidR="00331DAD">
        <w:rPr>
          <w:rFonts w:ascii="Times New Roman" w:hAnsi="Times New Roman" w:cs="Times New Roman"/>
          <w:noProof/>
          <w:lang w:eastAsia="ru-RU"/>
        </w:rPr>
        <w:t>и</w:t>
      </w:r>
      <w:r w:rsidRPr="00331DAD">
        <w:rPr>
          <w:rFonts w:ascii="Times New Roman" w:hAnsi="Times New Roman" w:cs="Times New Roman"/>
          <w:noProof/>
          <w:lang w:eastAsia="ru-RU"/>
        </w:rPr>
        <w:t>ст с фоном приклеить ласточку, расположив ее в центре листа.</w:t>
      </w:r>
    </w:p>
    <w:p w:rsidR="00492820" w:rsidRPr="00331DAD" w:rsidRDefault="00492820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ABE5B5" wp14:editId="729805F3">
            <wp:extent cx="4333875" cy="2437329"/>
            <wp:effectExtent l="0" t="0" r="0" b="1270"/>
            <wp:docPr id="9" name="Рисунок 9" descr="C:\Users\user\Desktop\Ласточка\IMG_20150411_1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асточка\IMG_20150411_101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24" cy="24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20" w:rsidRPr="00331DAD" w:rsidRDefault="00564504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t>Веточки расположить в углу, противоположному от солнца.</w:t>
      </w:r>
    </w:p>
    <w:p w:rsidR="00492820" w:rsidRPr="00331DAD" w:rsidRDefault="00492820">
      <w:pPr>
        <w:rPr>
          <w:rFonts w:ascii="Times New Roman" w:hAnsi="Times New Roman" w:cs="Times New Roman"/>
          <w:noProof/>
          <w:lang w:eastAsia="ru-RU"/>
        </w:rPr>
      </w:pPr>
      <w:bookmarkStart w:id="0" w:name="_GoBack"/>
      <w:r w:rsidRPr="00331D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A7F1C2" wp14:editId="62F27D49">
            <wp:extent cx="4505146" cy="2533650"/>
            <wp:effectExtent l="0" t="0" r="0" b="0"/>
            <wp:docPr id="10" name="Рисунок 10" descr="C:\Users\user\Desktop\Ласточка\IMG_20150411_1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асточка\IMG_20150411_101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30" cy="25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2820" w:rsidRPr="00331DAD" w:rsidRDefault="00564504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t>Вот наши работы!!!</w:t>
      </w:r>
    </w:p>
    <w:p w:rsidR="00492820" w:rsidRPr="00331DAD" w:rsidRDefault="00492820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11" name="Рисунок 11" descr="C:\Users\user\Desktop\Ласточка\IMG_20150411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асточка\IMG_20150411_102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20" w:rsidRPr="00331DAD" w:rsidRDefault="00564504">
      <w:pPr>
        <w:rPr>
          <w:rFonts w:ascii="Times New Roman" w:hAnsi="Times New Roman" w:cs="Times New Roman"/>
          <w:noProof/>
          <w:lang w:eastAsia="ru-RU"/>
        </w:rPr>
      </w:pPr>
      <w:r w:rsidRPr="00331DAD">
        <w:rPr>
          <w:rFonts w:ascii="Times New Roman" w:hAnsi="Times New Roman" w:cs="Times New Roman"/>
          <w:noProof/>
          <w:lang w:eastAsia="ru-RU"/>
        </w:rPr>
        <w:t>Творите и радуйте всех своим творчеством!!</w:t>
      </w:r>
    </w:p>
    <w:p w:rsidR="00492820" w:rsidRPr="00331DAD" w:rsidRDefault="00492820">
      <w:pPr>
        <w:rPr>
          <w:rFonts w:ascii="Times New Roman" w:hAnsi="Times New Roman" w:cs="Times New Roman"/>
          <w:noProof/>
          <w:lang w:eastAsia="ru-RU"/>
        </w:rPr>
      </w:pPr>
    </w:p>
    <w:p w:rsidR="00492820" w:rsidRPr="00331DAD" w:rsidRDefault="00492820">
      <w:pPr>
        <w:rPr>
          <w:rFonts w:ascii="Times New Roman" w:hAnsi="Times New Roman" w:cs="Times New Roman"/>
          <w:noProof/>
          <w:lang w:eastAsia="ru-RU"/>
        </w:rPr>
      </w:pPr>
    </w:p>
    <w:sectPr w:rsidR="00492820" w:rsidRPr="00331DAD" w:rsidSect="00331DAD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0366AD"/>
    <w:multiLevelType w:val="hybridMultilevel"/>
    <w:tmpl w:val="11CC0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3B5FDB"/>
    <w:multiLevelType w:val="hybridMultilevel"/>
    <w:tmpl w:val="EC1EB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C4"/>
    <w:rsid w:val="00013222"/>
    <w:rsid w:val="00331DAD"/>
    <w:rsid w:val="00492820"/>
    <w:rsid w:val="00506365"/>
    <w:rsid w:val="00564504"/>
    <w:rsid w:val="0060593A"/>
    <w:rsid w:val="00677904"/>
    <w:rsid w:val="00A60FD1"/>
    <w:rsid w:val="00E30E5F"/>
    <w:rsid w:val="00EC0CC4"/>
    <w:rsid w:val="00FA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6F4DD-C685-48A2-9837-6CB798D82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60FD1"/>
    <w:rPr>
      <w:i/>
      <w:iCs/>
    </w:rPr>
  </w:style>
  <w:style w:type="paragraph" w:styleId="a4">
    <w:name w:val="List Paragraph"/>
    <w:basedOn w:val="a"/>
    <w:uiPriority w:val="34"/>
    <w:qFormat/>
    <w:rsid w:val="00677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21ACE-3B19-4514-B20C-471D8DDFF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2015-04-11T06:36:00Z</dcterms:created>
  <dcterms:modified xsi:type="dcterms:W3CDTF">2015-07-02T11:50:00Z</dcterms:modified>
</cp:coreProperties>
</file>