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EE" w:rsidRDefault="00D346EE" w:rsidP="00D346EE">
      <w:pPr>
        <w:jc w:val="center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noProof/>
          <w:sz w:val="124"/>
          <w:szCs w:val="1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14939</wp:posOffset>
            </wp:positionH>
            <wp:positionV relativeFrom="paragraph">
              <wp:posOffset>27973</wp:posOffset>
            </wp:positionV>
            <wp:extent cx="7456571" cy="10555706"/>
            <wp:effectExtent l="19050" t="0" r="0" b="0"/>
            <wp:wrapNone/>
            <wp:docPr id="7" name="Рисунок 7" descr="Администрация Аму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дминистрация Аму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571" cy="1055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185" w:rsidRDefault="00113185" w:rsidP="00ED6BC7">
      <w:pPr>
        <w:pStyle w:val="a5"/>
        <w:spacing w:before="0" w:beforeAutospacing="0" w:after="0" w:afterAutospacing="0"/>
        <w:jc w:val="center"/>
        <w:rPr>
          <w:rStyle w:val="a6"/>
          <w:rFonts w:ascii="Georgia" w:hAnsi="Georgia"/>
          <w:i/>
          <w:sz w:val="16"/>
          <w:szCs w:val="16"/>
        </w:rPr>
      </w:pPr>
    </w:p>
    <w:p w:rsidR="00ED6BC7" w:rsidRPr="00ED6BC7" w:rsidRDefault="00ED6BC7" w:rsidP="00ED6BC7">
      <w:pPr>
        <w:pStyle w:val="a5"/>
        <w:spacing w:before="0" w:beforeAutospacing="0" w:after="0" w:afterAutospacing="0"/>
        <w:jc w:val="center"/>
        <w:rPr>
          <w:rStyle w:val="a6"/>
          <w:rFonts w:ascii="Georgia" w:hAnsi="Georgia"/>
          <w:i/>
          <w:sz w:val="90"/>
          <w:szCs w:val="90"/>
        </w:rPr>
      </w:pPr>
      <w:r w:rsidRPr="00ED6BC7">
        <w:rPr>
          <w:rStyle w:val="a6"/>
          <w:rFonts w:ascii="Georgia" w:hAnsi="Georgia"/>
          <w:i/>
          <w:sz w:val="90"/>
          <w:szCs w:val="90"/>
        </w:rPr>
        <w:t>Лучше отказаться</w:t>
      </w:r>
    </w:p>
    <w:p w:rsidR="00ED6BC7" w:rsidRPr="00ED6BC7" w:rsidRDefault="00ED6BC7" w:rsidP="00ED6BC7">
      <w:pPr>
        <w:pStyle w:val="a5"/>
        <w:spacing w:before="0" w:beforeAutospacing="0" w:after="0" w:afterAutospacing="0"/>
        <w:jc w:val="center"/>
        <w:rPr>
          <w:rFonts w:ascii="Georgia" w:hAnsi="Georgia"/>
          <w:i/>
          <w:sz w:val="90"/>
          <w:szCs w:val="90"/>
        </w:rPr>
      </w:pPr>
      <w:r w:rsidRPr="00ED6BC7">
        <w:rPr>
          <w:rStyle w:val="a6"/>
          <w:rFonts w:ascii="Georgia" w:hAnsi="Georgia"/>
          <w:i/>
          <w:sz w:val="90"/>
          <w:szCs w:val="90"/>
        </w:rPr>
        <w:t>от просмотра мультфильма,</w:t>
      </w:r>
      <w:r w:rsidRPr="00ED6BC7">
        <w:rPr>
          <w:rStyle w:val="a6"/>
          <w:rFonts w:ascii="Georgia" w:hAnsi="Georgia"/>
          <w:i/>
          <w:color w:val="333333"/>
          <w:sz w:val="90"/>
          <w:szCs w:val="90"/>
        </w:rPr>
        <w:t xml:space="preserve"> </w:t>
      </w:r>
      <w:r w:rsidRPr="00ED6BC7">
        <w:rPr>
          <w:rStyle w:val="a6"/>
          <w:rFonts w:ascii="Georgia" w:hAnsi="Georgia"/>
          <w:i/>
          <w:sz w:val="90"/>
          <w:szCs w:val="90"/>
        </w:rPr>
        <w:t>если:</w:t>
      </w:r>
    </w:p>
    <w:p w:rsidR="00ED6BC7" w:rsidRDefault="00ED6BC7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</w:p>
    <w:p w:rsidR="00113185" w:rsidRDefault="00113185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16"/>
          <w:szCs w:val="16"/>
        </w:rPr>
      </w:pPr>
    </w:p>
    <w:p w:rsidR="00ED6BC7" w:rsidRDefault="00ED6BC7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>-</w:t>
      </w:r>
      <w:r w:rsidRPr="00ED6BC7">
        <w:rPr>
          <w:rFonts w:ascii="Georgia" w:hAnsi="Georgia"/>
          <w:b/>
          <w:i/>
          <w:sz w:val="56"/>
          <w:szCs w:val="56"/>
        </w:rPr>
        <w:t xml:space="preserve"> он перенасыщен </w:t>
      </w:r>
    </w:p>
    <w:p w:rsidR="00ED6BC7" w:rsidRDefault="00ED6BC7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  <w:r w:rsidRPr="00ED6BC7">
        <w:rPr>
          <w:rFonts w:ascii="Georgia" w:hAnsi="Georgia"/>
          <w:b/>
          <w:i/>
          <w:sz w:val="56"/>
          <w:szCs w:val="56"/>
        </w:rPr>
        <w:t>яркими цветам</w:t>
      </w:r>
      <w:proofErr w:type="gramStart"/>
      <w:r w:rsidRPr="00ED6BC7">
        <w:rPr>
          <w:rFonts w:ascii="Georgia" w:hAnsi="Georgia"/>
          <w:b/>
          <w:i/>
          <w:sz w:val="56"/>
          <w:szCs w:val="56"/>
        </w:rPr>
        <w:t>и</w:t>
      </w:r>
      <w:r>
        <w:rPr>
          <w:rFonts w:ascii="Georgia" w:hAnsi="Georgia"/>
          <w:b/>
          <w:i/>
          <w:sz w:val="56"/>
          <w:szCs w:val="56"/>
        </w:rPr>
        <w:t>(</w:t>
      </w:r>
      <w:proofErr w:type="gramEnd"/>
      <w:r w:rsidRPr="00ED6BC7">
        <w:rPr>
          <w:rFonts w:ascii="Georgia" w:hAnsi="Georgia"/>
          <w:b/>
          <w:i/>
          <w:sz w:val="56"/>
          <w:szCs w:val="56"/>
        </w:rPr>
        <w:t>яркие цвета принуждают детей концентрироваться и</w:t>
      </w:r>
    </w:p>
    <w:p w:rsidR="00ED6BC7" w:rsidRDefault="00ED6BC7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  <w:r w:rsidRPr="00ED6BC7">
        <w:rPr>
          <w:rFonts w:ascii="Georgia" w:hAnsi="Georgia"/>
          <w:b/>
          <w:i/>
          <w:sz w:val="56"/>
          <w:szCs w:val="56"/>
        </w:rPr>
        <w:t xml:space="preserve"> уходить с головой </w:t>
      </w:r>
      <w:r>
        <w:rPr>
          <w:rFonts w:ascii="Georgia" w:hAnsi="Georgia"/>
          <w:b/>
          <w:i/>
          <w:sz w:val="56"/>
          <w:szCs w:val="56"/>
        </w:rPr>
        <w:t>в яркий мир героев и красок)</w:t>
      </w:r>
    </w:p>
    <w:p w:rsidR="00ED6BC7" w:rsidRDefault="00ED6BC7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</w:p>
    <w:p w:rsidR="00ED6BC7" w:rsidRDefault="00ED6BC7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 xml:space="preserve">- герои </w:t>
      </w:r>
      <w:proofErr w:type="gramStart"/>
      <w:r>
        <w:rPr>
          <w:rFonts w:ascii="Georgia" w:hAnsi="Georgia"/>
          <w:b/>
          <w:i/>
          <w:sz w:val="56"/>
          <w:szCs w:val="56"/>
        </w:rPr>
        <w:t>м</w:t>
      </w:r>
      <w:proofErr w:type="gramEnd"/>
      <w:r>
        <w:rPr>
          <w:rFonts w:ascii="Georgia" w:hAnsi="Georgia"/>
          <w:b/>
          <w:i/>
          <w:sz w:val="56"/>
          <w:szCs w:val="56"/>
        </w:rPr>
        <w:t>/</w:t>
      </w:r>
      <w:proofErr w:type="spellStart"/>
      <w:r>
        <w:rPr>
          <w:rFonts w:ascii="Georgia" w:hAnsi="Georgia"/>
          <w:b/>
          <w:i/>
          <w:sz w:val="56"/>
          <w:szCs w:val="56"/>
        </w:rPr>
        <w:t>ф</w:t>
      </w:r>
      <w:proofErr w:type="spellEnd"/>
      <w:r>
        <w:rPr>
          <w:rFonts w:ascii="Georgia" w:hAnsi="Georgia"/>
          <w:b/>
          <w:i/>
          <w:sz w:val="56"/>
          <w:szCs w:val="56"/>
        </w:rPr>
        <w:t xml:space="preserve"> общаются </w:t>
      </w:r>
    </w:p>
    <w:p w:rsidR="00ED6BC7" w:rsidRDefault="00ED6BC7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 xml:space="preserve">только между собой, </w:t>
      </w:r>
    </w:p>
    <w:p w:rsidR="00ED6BC7" w:rsidRDefault="00ED6BC7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>отсутствуют монологи</w:t>
      </w:r>
    </w:p>
    <w:p w:rsidR="007F0774" w:rsidRDefault="00ED6BC7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 xml:space="preserve"> </w:t>
      </w:r>
      <w:proofErr w:type="gramStart"/>
      <w:r w:rsidRPr="00ED6BC7">
        <w:rPr>
          <w:rFonts w:ascii="Georgia" w:hAnsi="Georgia"/>
          <w:b/>
          <w:i/>
          <w:sz w:val="56"/>
          <w:szCs w:val="56"/>
        </w:rPr>
        <w:t>(</w:t>
      </w:r>
      <w:r w:rsidR="007F0774">
        <w:rPr>
          <w:rFonts w:ascii="Georgia" w:hAnsi="Georgia"/>
          <w:b/>
          <w:i/>
          <w:sz w:val="56"/>
          <w:szCs w:val="56"/>
        </w:rPr>
        <w:t xml:space="preserve"> </w:t>
      </w:r>
      <w:r w:rsidRPr="00ED6BC7">
        <w:rPr>
          <w:rFonts w:ascii="Georgia" w:hAnsi="Georgia"/>
          <w:b/>
          <w:i/>
          <w:sz w:val="56"/>
          <w:szCs w:val="56"/>
        </w:rPr>
        <w:t xml:space="preserve">герои должны ставить маленькому зрителю вопрос </w:t>
      </w:r>
      <w:proofErr w:type="gramEnd"/>
    </w:p>
    <w:p w:rsidR="007F0774" w:rsidRDefault="00ED6BC7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  <w:r w:rsidRPr="00ED6BC7">
        <w:rPr>
          <w:rFonts w:ascii="Georgia" w:hAnsi="Georgia"/>
          <w:b/>
          <w:i/>
          <w:sz w:val="56"/>
          <w:szCs w:val="56"/>
        </w:rPr>
        <w:t xml:space="preserve">или размышлять о проблеме </w:t>
      </w:r>
    </w:p>
    <w:p w:rsidR="00ED6BC7" w:rsidRPr="00ED6BC7" w:rsidRDefault="00ED6BC7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  <w:r w:rsidRPr="00ED6BC7">
        <w:rPr>
          <w:rFonts w:ascii="Georgia" w:hAnsi="Georgia"/>
          <w:b/>
          <w:i/>
          <w:sz w:val="56"/>
          <w:szCs w:val="56"/>
        </w:rPr>
        <w:t>вслух в одиночестве</w:t>
      </w:r>
      <w:r>
        <w:rPr>
          <w:rFonts w:ascii="Georgia" w:hAnsi="Georgia"/>
          <w:b/>
          <w:i/>
          <w:sz w:val="56"/>
          <w:szCs w:val="56"/>
        </w:rPr>
        <w:t>)</w:t>
      </w:r>
    </w:p>
    <w:p w:rsidR="00ED6BC7" w:rsidRPr="00ED6BC7" w:rsidRDefault="00ED6BC7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</w:p>
    <w:p w:rsidR="00ED6BC7" w:rsidRDefault="00ED6BC7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</w:p>
    <w:p w:rsidR="00ED6BC7" w:rsidRDefault="00ED6BC7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</w:p>
    <w:p w:rsidR="00ED6BC7" w:rsidRDefault="00ED6BC7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</w:p>
    <w:p w:rsidR="00ED6BC7" w:rsidRDefault="002C79B6" w:rsidP="00ED6BC7">
      <w:pPr>
        <w:pStyle w:val="a5"/>
        <w:spacing w:before="0" w:beforeAutospacing="0" w:after="0" w:afterAutospacing="0" w:line="505" w:lineRule="atLeast"/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noProof/>
          <w:sz w:val="56"/>
          <w:szCs w:val="56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27940</wp:posOffset>
            </wp:positionV>
            <wp:extent cx="7456170" cy="10555605"/>
            <wp:effectExtent l="19050" t="0" r="0" b="0"/>
            <wp:wrapNone/>
            <wp:docPr id="2" name="Рисунок 7" descr="Администрация Аму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дминистрация Аму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170" cy="1055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774" w:rsidRDefault="007F0774" w:rsidP="00ED6BC7">
      <w:pPr>
        <w:jc w:val="center"/>
        <w:rPr>
          <w:rFonts w:ascii="Georgia" w:hAnsi="Georgia"/>
          <w:b/>
          <w:i/>
          <w:sz w:val="56"/>
          <w:szCs w:val="56"/>
        </w:rPr>
      </w:pPr>
    </w:p>
    <w:p w:rsidR="00ED6BC7" w:rsidRDefault="007F0774" w:rsidP="00ED6BC7">
      <w:pPr>
        <w:jc w:val="center"/>
        <w:rPr>
          <w:rFonts w:ascii="Georgia" w:hAnsi="Georgia"/>
          <w:b/>
          <w:i/>
          <w:sz w:val="20"/>
          <w:szCs w:val="20"/>
        </w:rPr>
      </w:pPr>
      <w:r w:rsidRPr="007F0774">
        <w:rPr>
          <w:rFonts w:ascii="Georgia" w:hAnsi="Georgia"/>
          <w:b/>
          <w:i/>
          <w:sz w:val="144"/>
          <w:szCs w:val="144"/>
        </w:rPr>
        <w:t>Приметы июля</w:t>
      </w:r>
    </w:p>
    <w:p w:rsidR="007F0774" w:rsidRDefault="007F0774" w:rsidP="006118D9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>- 3 июля дождь - идти ему</w:t>
      </w:r>
    </w:p>
    <w:p w:rsidR="007F0774" w:rsidRDefault="007F0774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  <w:r>
        <w:rPr>
          <w:rFonts w:ascii="Georgia" w:hAnsi="Georgia"/>
          <w:b/>
          <w:i/>
          <w:sz w:val="64"/>
          <w:szCs w:val="64"/>
        </w:rPr>
        <w:t>ещё сорок дней</w:t>
      </w:r>
      <w:r w:rsidR="00113185">
        <w:rPr>
          <w:rFonts w:ascii="Georgia" w:hAnsi="Georgia"/>
          <w:b/>
          <w:i/>
          <w:sz w:val="64"/>
          <w:szCs w:val="64"/>
        </w:rPr>
        <w:t>.</w:t>
      </w:r>
    </w:p>
    <w:p w:rsidR="00113185" w:rsidRPr="00113185" w:rsidRDefault="00113185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113185" w:rsidRDefault="007F0774" w:rsidP="007F0774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 xml:space="preserve">-Сильная роса </w:t>
      </w:r>
    </w:p>
    <w:p w:rsidR="00113185" w:rsidRDefault="007F0774" w:rsidP="007F0774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>на Ивана Купала (7 июля)</w:t>
      </w:r>
    </w:p>
    <w:p w:rsidR="007F0774" w:rsidRDefault="00113185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  <w:r>
        <w:rPr>
          <w:rFonts w:ascii="Georgia" w:hAnsi="Georgia"/>
          <w:b/>
          <w:i/>
          <w:sz w:val="64"/>
          <w:szCs w:val="64"/>
        </w:rPr>
        <w:t xml:space="preserve"> к урожаю огурцо</w:t>
      </w:r>
      <w:r w:rsidR="007F0774">
        <w:rPr>
          <w:rFonts w:ascii="Georgia" w:hAnsi="Georgia"/>
          <w:b/>
          <w:i/>
          <w:sz w:val="64"/>
          <w:szCs w:val="64"/>
        </w:rPr>
        <w:t>в</w:t>
      </w:r>
      <w:r>
        <w:rPr>
          <w:rFonts w:ascii="Georgia" w:hAnsi="Georgia"/>
          <w:b/>
          <w:i/>
          <w:sz w:val="64"/>
          <w:szCs w:val="64"/>
        </w:rPr>
        <w:t>.</w:t>
      </w:r>
    </w:p>
    <w:p w:rsidR="00113185" w:rsidRPr="00113185" w:rsidRDefault="00113185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113185" w:rsidRDefault="00113185" w:rsidP="007F0774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>-Ясно на Петров день –</w:t>
      </w:r>
    </w:p>
    <w:p w:rsidR="00113185" w:rsidRDefault="00113185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  <w:r>
        <w:rPr>
          <w:rFonts w:ascii="Georgia" w:hAnsi="Georgia"/>
          <w:b/>
          <w:i/>
          <w:sz w:val="64"/>
          <w:szCs w:val="64"/>
        </w:rPr>
        <w:t>год хорошим будет.</w:t>
      </w:r>
    </w:p>
    <w:p w:rsidR="00113185" w:rsidRPr="00113185" w:rsidRDefault="00113185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113185" w:rsidRDefault="00113185" w:rsidP="007F0774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 xml:space="preserve">- Сухая погода </w:t>
      </w:r>
    </w:p>
    <w:p w:rsidR="00113185" w:rsidRDefault="00113185" w:rsidP="007F0774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 xml:space="preserve">на Степанов день </w:t>
      </w:r>
    </w:p>
    <w:p w:rsidR="002C79B6" w:rsidRDefault="00113185" w:rsidP="007F0774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>(27 июля) обещает</w:t>
      </w:r>
    </w:p>
    <w:p w:rsidR="00113185" w:rsidRDefault="00113185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  <w:r>
        <w:rPr>
          <w:rFonts w:ascii="Georgia" w:hAnsi="Georgia"/>
          <w:b/>
          <w:i/>
          <w:sz w:val="64"/>
          <w:szCs w:val="64"/>
        </w:rPr>
        <w:t xml:space="preserve"> хорошую осень.</w:t>
      </w:r>
    </w:p>
    <w:p w:rsidR="00113185" w:rsidRDefault="00113185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113185" w:rsidRPr="00113185" w:rsidRDefault="00113185" w:rsidP="007F0774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</w:p>
    <w:p w:rsidR="00113185" w:rsidRDefault="00113185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113185" w:rsidRDefault="00113185" w:rsidP="007F0774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</w:p>
    <w:p w:rsid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sz w:val="144"/>
          <w:szCs w:val="144"/>
        </w:rPr>
      </w:pPr>
      <w:r>
        <w:rPr>
          <w:rFonts w:ascii="Georgia" w:hAnsi="Georgia"/>
          <w:b/>
          <w:i/>
          <w:noProof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27940</wp:posOffset>
            </wp:positionV>
            <wp:extent cx="7456170" cy="10555605"/>
            <wp:effectExtent l="19050" t="0" r="0" b="0"/>
            <wp:wrapNone/>
            <wp:docPr id="3" name="Рисунок 7" descr="Администрация Аму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дминистрация Аму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170" cy="1055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sz w:val="144"/>
          <w:szCs w:val="144"/>
        </w:rPr>
      </w:pPr>
      <w:r w:rsidRPr="002C79B6">
        <w:rPr>
          <w:rFonts w:ascii="Georgia" w:hAnsi="Georgia"/>
          <w:b/>
          <w:i/>
          <w:sz w:val="144"/>
          <w:szCs w:val="144"/>
        </w:rPr>
        <w:t>Летние загадки</w:t>
      </w:r>
    </w:p>
    <w:p w:rsid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6118D9" w:rsidRDefault="006118D9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2C79B6" w:rsidRP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sz w:val="60"/>
          <w:szCs w:val="60"/>
        </w:rPr>
      </w:pPr>
      <w:r w:rsidRPr="002C79B6">
        <w:rPr>
          <w:rFonts w:ascii="Georgia" w:hAnsi="Georgia"/>
          <w:b/>
          <w:i/>
          <w:sz w:val="60"/>
          <w:szCs w:val="60"/>
        </w:rPr>
        <w:t>Солнце печёт, липа цветёт.</w:t>
      </w:r>
      <w:r w:rsidRPr="002C79B6">
        <w:rPr>
          <w:rStyle w:val="apple-converted-space"/>
          <w:rFonts w:ascii="Georgia" w:hAnsi="Georgia"/>
          <w:b/>
          <w:i/>
          <w:sz w:val="60"/>
          <w:szCs w:val="60"/>
        </w:rPr>
        <w:t> </w:t>
      </w:r>
      <w:r w:rsidRPr="002C79B6">
        <w:rPr>
          <w:rFonts w:ascii="Georgia" w:hAnsi="Georgia"/>
          <w:b/>
          <w:i/>
          <w:sz w:val="60"/>
          <w:szCs w:val="60"/>
        </w:rPr>
        <w:br/>
        <w:t>Рожь поспевает,</w:t>
      </w:r>
    </w:p>
    <w:p w:rsidR="002C79B6" w:rsidRP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iCs/>
          <w:sz w:val="52"/>
          <w:szCs w:val="52"/>
        </w:rPr>
      </w:pPr>
      <w:r w:rsidRPr="002C79B6">
        <w:rPr>
          <w:rFonts w:ascii="Georgia" w:hAnsi="Georgia"/>
          <w:b/>
          <w:i/>
          <w:sz w:val="60"/>
          <w:szCs w:val="60"/>
        </w:rPr>
        <w:t xml:space="preserve"> когда это бывает?</w:t>
      </w:r>
      <w:r w:rsidRPr="002C79B6">
        <w:rPr>
          <w:rStyle w:val="apple-converted-space"/>
          <w:rFonts w:ascii="Georgia" w:hAnsi="Georgia"/>
          <w:b/>
          <w:i/>
          <w:sz w:val="56"/>
          <w:szCs w:val="56"/>
        </w:rPr>
        <w:t> </w:t>
      </w:r>
      <w:r w:rsidRPr="002C79B6">
        <w:rPr>
          <w:rFonts w:ascii="Georgia" w:hAnsi="Georgia"/>
          <w:b/>
          <w:i/>
          <w:sz w:val="56"/>
          <w:szCs w:val="56"/>
        </w:rPr>
        <w:br/>
      </w:r>
      <w:r w:rsidRPr="00B40ABF">
        <w:rPr>
          <w:rFonts w:ascii="Georgia" w:hAnsi="Georgia"/>
          <w:b/>
          <w:i/>
          <w:iCs/>
          <w:sz w:val="48"/>
          <w:szCs w:val="48"/>
        </w:rPr>
        <w:t>(</w:t>
      </w:r>
      <w:r w:rsidR="00B40ABF" w:rsidRPr="00B40ABF">
        <w:rPr>
          <w:rFonts w:ascii="Georgia" w:hAnsi="Georgia"/>
          <w:b/>
          <w:i/>
          <w:iCs/>
          <w:sz w:val="48"/>
          <w:szCs w:val="48"/>
        </w:rPr>
        <w:t>Л</w:t>
      </w:r>
      <w:r w:rsidRPr="00B40ABF">
        <w:rPr>
          <w:rFonts w:ascii="Georgia" w:hAnsi="Georgia"/>
          <w:b/>
          <w:i/>
          <w:iCs/>
          <w:sz w:val="48"/>
          <w:szCs w:val="48"/>
        </w:rPr>
        <w:t>ето</w:t>
      </w:r>
      <w:r w:rsidR="00B40ABF" w:rsidRPr="00B40ABF">
        <w:rPr>
          <w:rFonts w:ascii="Georgia" w:hAnsi="Georgia"/>
          <w:b/>
          <w:i/>
          <w:iCs/>
          <w:sz w:val="48"/>
          <w:szCs w:val="48"/>
        </w:rPr>
        <w:t>.</w:t>
      </w:r>
      <w:r w:rsidRPr="00B40ABF">
        <w:rPr>
          <w:rFonts w:ascii="Georgia" w:hAnsi="Georgia"/>
          <w:b/>
          <w:i/>
          <w:iCs/>
          <w:sz w:val="48"/>
          <w:szCs w:val="48"/>
        </w:rPr>
        <w:t>)</w:t>
      </w:r>
    </w:p>
    <w:p w:rsidR="002C79B6" w:rsidRP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iCs/>
          <w:sz w:val="52"/>
          <w:szCs w:val="52"/>
        </w:rPr>
      </w:pPr>
    </w:p>
    <w:p w:rsidR="002C79B6" w:rsidRP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iCs/>
          <w:sz w:val="60"/>
          <w:szCs w:val="60"/>
        </w:rPr>
      </w:pPr>
      <w:r w:rsidRPr="002C79B6">
        <w:rPr>
          <w:rFonts w:ascii="Georgia" w:hAnsi="Georgia"/>
          <w:b/>
          <w:i/>
          <w:iCs/>
          <w:sz w:val="60"/>
          <w:szCs w:val="60"/>
        </w:rPr>
        <w:t>Ну-ка, кто из вас ответит:</w:t>
      </w:r>
    </w:p>
    <w:p w:rsidR="002C79B6" w:rsidRP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iCs/>
          <w:sz w:val="60"/>
          <w:szCs w:val="60"/>
        </w:rPr>
      </w:pPr>
      <w:r w:rsidRPr="002C79B6">
        <w:rPr>
          <w:rFonts w:ascii="Georgia" w:hAnsi="Georgia"/>
          <w:b/>
          <w:i/>
          <w:iCs/>
          <w:sz w:val="60"/>
          <w:szCs w:val="60"/>
        </w:rPr>
        <w:t>Не огонь, а больно жжет,</w:t>
      </w:r>
    </w:p>
    <w:p w:rsidR="002C79B6" w:rsidRP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iCs/>
          <w:sz w:val="60"/>
          <w:szCs w:val="60"/>
        </w:rPr>
      </w:pPr>
      <w:r w:rsidRPr="002C79B6">
        <w:rPr>
          <w:rFonts w:ascii="Georgia" w:hAnsi="Georgia"/>
          <w:b/>
          <w:i/>
          <w:iCs/>
          <w:sz w:val="60"/>
          <w:szCs w:val="60"/>
        </w:rPr>
        <w:t>Не фонарь, а ярко светит,</w:t>
      </w:r>
    </w:p>
    <w:p w:rsidR="002C79B6" w:rsidRP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iCs/>
          <w:sz w:val="60"/>
          <w:szCs w:val="60"/>
        </w:rPr>
      </w:pPr>
      <w:r w:rsidRPr="002C79B6">
        <w:rPr>
          <w:rFonts w:ascii="Georgia" w:hAnsi="Georgia"/>
          <w:b/>
          <w:i/>
          <w:iCs/>
          <w:sz w:val="60"/>
          <w:szCs w:val="60"/>
        </w:rPr>
        <w:t>И не пекарь, а печет?</w:t>
      </w:r>
    </w:p>
    <w:p w:rsidR="002C79B6" w:rsidRPr="00B40ABF" w:rsidRDefault="00B40ABF" w:rsidP="007F0774">
      <w:pPr>
        <w:spacing w:after="0" w:line="240" w:lineRule="auto"/>
        <w:jc w:val="center"/>
        <w:rPr>
          <w:rFonts w:ascii="Georgia" w:hAnsi="Georgia"/>
          <w:b/>
          <w:i/>
          <w:iCs/>
          <w:sz w:val="48"/>
          <w:szCs w:val="48"/>
        </w:rPr>
      </w:pPr>
      <w:r w:rsidRPr="00B40ABF">
        <w:rPr>
          <w:rFonts w:ascii="Georgia" w:hAnsi="Georgia"/>
          <w:b/>
          <w:i/>
          <w:iCs/>
          <w:sz w:val="48"/>
          <w:szCs w:val="48"/>
        </w:rPr>
        <w:t>(С</w:t>
      </w:r>
      <w:r w:rsidR="002C79B6" w:rsidRPr="00B40ABF">
        <w:rPr>
          <w:rFonts w:ascii="Georgia" w:hAnsi="Georgia"/>
          <w:b/>
          <w:i/>
          <w:iCs/>
          <w:sz w:val="48"/>
          <w:szCs w:val="48"/>
        </w:rPr>
        <w:t>олнце</w:t>
      </w:r>
      <w:r w:rsidRPr="00B40ABF">
        <w:rPr>
          <w:rFonts w:ascii="Georgia" w:hAnsi="Georgia"/>
          <w:b/>
          <w:i/>
          <w:iCs/>
          <w:sz w:val="48"/>
          <w:szCs w:val="48"/>
        </w:rPr>
        <w:t>.</w:t>
      </w:r>
      <w:r w:rsidR="002C79B6" w:rsidRPr="00B40ABF">
        <w:rPr>
          <w:rFonts w:ascii="Georgia" w:hAnsi="Georgia"/>
          <w:b/>
          <w:i/>
          <w:iCs/>
          <w:sz w:val="48"/>
          <w:szCs w:val="48"/>
        </w:rPr>
        <w:t>)</w:t>
      </w:r>
    </w:p>
    <w:p w:rsid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iCs/>
          <w:sz w:val="16"/>
          <w:szCs w:val="16"/>
        </w:rPr>
      </w:pPr>
    </w:p>
    <w:p w:rsidR="002C79B6" w:rsidRP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iCs/>
          <w:sz w:val="60"/>
          <w:szCs w:val="60"/>
        </w:rPr>
      </w:pPr>
      <w:r w:rsidRPr="002C79B6">
        <w:rPr>
          <w:rFonts w:ascii="Georgia" w:hAnsi="Georgia"/>
          <w:b/>
          <w:i/>
          <w:iCs/>
          <w:sz w:val="60"/>
          <w:szCs w:val="60"/>
        </w:rPr>
        <w:t xml:space="preserve">Шевелились у цветка, </w:t>
      </w:r>
    </w:p>
    <w:p w:rsidR="002C79B6" w:rsidRP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iCs/>
          <w:sz w:val="60"/>
          <w:szCs w:val="60"/>
        </w:rPr>
      </w:pPr>
      <w:r w:rsidRPr="002C79B6">
        <w:rPr>
          <w:rFonts w:ascii="Georgia" w:hAnsi="Georgia"/>
          <w:b/>
          <w:i/>
          <w:iCs/>
          <w:sz w:val="60"/>
          <w:szCs w:val="60"/>
        </w:rPr>
        <w:t>Все четыре лепестка.</w:t>
      </w:r>
    </w:p>
    <w:p w:rsidR="002C79B6" w:rsidRP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iCs/>
          <w:sz w:val="60"/>
          <w:szCs w:val="60"/>
        </w:rPr>
      </w:pPr>
      <w:r w:rsidRPr="002C79B6">
        <w:rPr>
          <w:rFonts w:ascii="Georgia" w:hAnsi="Georgia"/>
          <w:b/>
          <w:i/>
          <w:iCs/>
          <w:sz w:val="60"/>
          <w:szCs w:val="60"/>
        </w:rPr>
        <w:t>Я сорвать его хотел,</w:t>
      </w:r>
    </w:p>
    <w:p w:rsidR="002C79B6" w:rsidRP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iCs/>
          <w:sz w:val="60"/>
          <w:szCs w:val="60"/>
        </w:rPr>
      </w:pPr>
      <w:r w:rsidRPr="002C79B6">
        <w:rPr>
          <w:rFonts w:ascii="Georgia" w:hAnsi="Georgia"/>
          <w:b/>
          <w:i/>
          <w:iCs/>
          <w:sz w:val="60"/>
          <w:szCs w:val="60"/>
        </w:rPr>
        <w:t>А он вспорхнул и улетел.</w:t>
      </w:r>
    </w:p>
    <w:p w:rsidR="002C79B6" w:rsidRPr="00B40ABF" w:rsidRDefault="002C79B6" w:rsidP="007F0774">
      <w:pPr>
        <w:spacing w:after="0" w:line="240" w:lineRule="auto"/>
        <w:jc w:val="center"/>
        <w:rPr>
          <w:rFonts w:ascii="Georgia" w:hAnsi="Georgia"/>
          <w:b/>
          <w:i/>
          <w:iCs/>
          <w:sz w:val="48"/>
          <w:szCs w:val="48"/>
        </w:rPr>
      </w:pPr>
      <w:r w:rsidRPr="00B40ABF">
        <w:rPr>
          <w:rFonts w:ascii="Georgia" w:hAnsi="Georgia"/>
          <w:b/>
          <w:i/>
          <w:iCs/>
          <w:sz w:val="48"/>
          <w:szCs w:val="48"/>
        </w:rPr>
        <w:t>(Бабочка</w:t>
      </w:r>
      <w:r w:rsidR="00B40ABF" w:rsidRPr="00B40ABF">
        <w:rPr>
          <w:rFonts w:ascii="Georgia" w:hAnsi="Georgia"/>
          <w:b/>
          <w:i/>
          <w:iCs/>
          <w:sz w:val="48"/>
          <w:szCs w:val="48"/>
        </w:rPr>
        <w:t>.</w:t>
      </w:r>
      <w:r w:rsidRPr="00B40ABF">
        <w:rPr>
          <w:rFonts w:ascii="Georgia" w:hAnsi="Georgia"/>
          <w:b/>
          <w:i/>
          <w:iCs/>
          <w:sz w:val="48"/>
          <w:szCs w:val="48"/>
        </w:rPr>
        <w:t>)</w:t>
      </w:r>
    </w:p>
    <w:p w:rsidR="002C79B6" w:rsidRP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iCs/>
          <w:sz w:val="64"/>
          <w:szCs w:val="64"/>
        </w:rPr>
      </w:pPr>
    </w:p>
    <w:p w:rsidR="002C79B6" w:rsidRPr="002C79B6" w:rsidRDefault="002C79B6" w:rsidP="007F0774">
      <w:pPr>
        <w:spacing w:after="0" w:line="240" w:lineRule="auto"/>
        <w:jc w:val="center"/>
        <w:rPr>
          <w:rFonts w:ascii="Georgia" w:hAnsi="Georgia"/>
          <w:b/>
          <w:i/>
          <w:iCs/>
          <w:sz w:val="64"/>
          <w:szCs w:val="64"/>
        </w:rPr>
      </w:pPr>
    </w:p>
    <w:p w:rsidR="002C79B6" w:rsidRDefault="006118D9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  <w:r>
        <w:rPr>
          <w:rFonts w:ascii="Georgia" w:hAnsi="Georgia"/>
          <w:b/>
          <w:i/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40005</wp:posOffset>
            </wp:positionV>
            <wp:extent cx="7448550" cy="10566400"/>
            <wp:effectExtent l="19050" t="0" r="0" b="0"/>
            <wp:wrapNone/>
            <wp:docPr id="5" name="Рисунок 7" descr="Администрация Аму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дминистрация Аму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ABF" w:rsidRDefault="00B40ABF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B40ABF" w:rsidRDefault="00B40ABF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B40ABF" w:rsidRDefault="00B40ABF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B40ABF" w:rsidRDefault="00B40ABF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6118D9" w:rsidRDefault="006118D9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6118D9" w:rsidRDefault="006118D9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6118D9" w:rsidRDefault="006118D9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6118D9" w:rsidRDefault="006118D9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6118D9" w:rsidRDefault="006118D9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2C79B6" w:rsidRDefault="00B40ABF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  <w:r w:rsidRPr="00B40ABF">
        <w:rPr>
          <w:rFonts w:ascii="Georgia" w:hAnsi="Georgia"/>
          <w:b/>
          <w:i/>
          <w:sz w:val="144"/>
          <w:szCs w:val="144"/>
        </w:rPr>
        <w:t>Безопасность на воде</w:t>
      </w:r>
    </w:p>
    <w:p w:rsidR="006118D9" w:rsidRPr="006118D9" w:rsidRDefault="006118D9" w:rsidP="007F0774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:rsidR="006118D9" w:rsidRDefault="006118D9" w:rsidP="006118D9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 xml:space="preserve">- </w:t>
      </w:r>
      <w:r w:rsidR="00B40ABF"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Купаться надо часа</w:t>
      </w:r>
    </w:p>
    <w:p w:rsidR="006118D9" w:rsidRDefault="00B40ABF" w:rsidP="006118D9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16"/>
          <w:szCs w:val="16"/>
          <w:lang w:eastAsia="ru-RU"/>
        </w:rPr>
      </w:pPr>
      <w:r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через полтор</w:t>
      </w:r>
      <w:r w:rsidR="006118D9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а после еды.</w:t>
      </w:r>
    </w:p>
    <w:p w:rsidR="006118D9" w:rsidRPr="00B40ABF" w:rsidRDefault="006118D9" w:rsidP="006118D9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16"/>
          <w:szCs w:val="16"/>
          <w:lang w:eastAsia="ru-RU"/>
        </w:rPr>
      </w:pPr>
    </w:p>
    <w:p w:rsidR="006118D9" w:rsidRDefault="006118D9" w:rsidP="006118D9">
      <w:pPr>
        <w:spacing w:before="200"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 xml:space="preserve">- </w:t>
      </w:r>
      <w:r w:rsidR="00B40ABF"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Если температура воды</w:t>
      </w:r>
    </w:p>
    <w:p w:rsidR="006118D9" w:rsidRDefault="00B40ABF" w:rsidP="006118D9">
      <w:pPr>
        <w:spacing w:before="200"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менее +16</w:t>
      </w:r>
      <w:proofErr w:type="gramStart"/>
      <w:r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 xml:space="preserve"> °С</w:t>
      </w:r>
      <w:proofErr w:type="gramEnd"/>
      <w:r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, то купаться</w:t>
      </w:r>
    </w:p>
    <w:p w:rsidR="006118D9" w:rsidRDefault="00B40ABF" w:rsidP="006118D9">
      <w:pPr>
        <w:spacing w:before="200" w:after="0" w:line="240" w:lineRule="auto"/>
        <w:jc w:val="center"/>
        <w:rPr>
          <w:rFonts w:ascii="Georgia" w:eastAsia="Times New Roman" w:hAnsi="Georgia" w:cs="Arial"/>
          <w:b/>
          <w:i/>
          <w:sz w:val="16"/>
          <w:szCs w:val="16"/>
          <w:lang w:eastAsia="ru-RU"/>
        </w:rPr>
      </w:pPr>
      <w:r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вообще не рекомендуется</w:t>
      </w:r>
      <w:r w:rsidR="006118D9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.</w:t>
      </w:r>
    </w:p>
    <w:p w:rsidR="006118D9" w:rsidRPr="006118D9" w:rsidRDefault="006118D9" w:rsidP="006118D9">
      <w:pPr>
        <w:spacing w:before="200" w:after="0" w:line="240" w:lineRule="auto"/>
        <w:jc w:val="center"/>
        <w:rPr>
          <w:rFonts w:ascii="Georgia" w:eastAsia="Times New Roman" w:hAnsi="Georgia" w:cs="Arial"/>
          <w:b/>
          <w:i/>
          <w:sz w:val="16"/>
          <w:szCs w:val="16"/>
          <w:lang w:eastAsia="ru-RU"/>
        </w:rPr>
      </w:pPr>
    </w:p>
    <w:p w:rsidR="006118D9" w:rsidRDefault="006118D9" w:rsidP="006118D9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-</w:t>
      </w:r>
      <w:r w:rsidR="00B40ABF"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При температуре воды</w:t>
      </w:r>
    </w:p>
    <w:p w:rsidR="006118D9" w:rsidRDefault="00B40ABF" w:rsidP="006118D9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от +17 до +19</w:t>
      </w:r>
      <w:proofErr w:type="gramStart"/>
      <w:r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 xml:space="preserve"> °С</w:t>
      </w:r>
      <w:proofErr w:type="gramEnd"/>
      <w:r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 xml:space="preserve"> и</w:t>
      </w:r>
    </w:p>
    <w:p w:rsidR="006118D9" w:rsidRDefault="00B40ABF" w:rsidP="006118D9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температуре воздуха</w:t>
      </w:r>
    </w:p>
    <w:p w:rsidR="006118D9" w:rsidRDefault="00B40ABF" w:rsidP="006118D9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около 25</w:t>
      </w:r>
      <w:proofErr w:type="gramStart"/>
      <w:r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 xml:space="preserve"> °С</w:t>
      </w:r>
      <w:proofErr w:type="gramEnd"/>
      <w:r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,</w:t>
      </w:r>
      <w:r w:rsidR="006118D9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 xml:space="preserve"> </w:t>
      </w:r>
      <w:r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в воде</w:t>
      </w:r>
    </w:p>
    <w:p w:rsidR="006118D9" w:rsidRPr="006118D9" w:rsidRDefault="00B40ABF" w:rsidP="006118D9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 w:rsidRPr="00B40AB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не следует находиться</w:t>
      </w:r>
    </w:p>
    <w:p w:rsidR="00B40ABF" w:rsidRDefault="006118D9" w:rsidP="006118D9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16"/>
          <w:szCs w:val="16"/>
          <w:lang w:eastAsia="ru-RU"/>
        </w:rPr>
      </w:pPr>
      <w:r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более 10-15 минут.</w:t>
      </w:r>
    </w:p>
    <w:p w:rsidR="006118D9" w:rsidRPr="006118D9" w:rsidRDefault="006118D9" w:rsidP="006118D9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16"/>
          <w:szCs w:val="16"/>
          <w:lang w:eastAsia="ru-RU"/>
        </w:rPr>
      </w:pPr>
    </w:p>
    <w:p w:rsidR="006118D9" w:rsidRDefault="006118D9" w:rsidP="006118D9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 xml:space="preserve">- Никогда не  купайтесь </w:t>
      </w:r>
    </w:p>
    <w:p w:rsidR="006118D9" w:rsidRDefault="006118D9" w:rsidP="006118D9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в заболоченных местах.</w:t>
      </w:r>
    </w:p>
    <w:p w:rsidR="006118D9" w:rsidRPr="00B40ABF" w:rsidRDefault="006118D9" w:rsidP="006118D9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</w:p>
    <w:p w:rsidR="00474E4F" w:rsidRPr="00474E4F" w:rsidRDefault="00474E4F" w:rsidP="00474E4F">
      <w:pPr>
        <w:numPr>
          <w:ilvl w:val="0"/>
          <w:numId w:val="2"/>
        </w:numPr>
        <w:spacing w:before="200" w:after="100" w:afterAutospacing="1" w:line="800" w:lineRule="atLeast"/>
        <w:ind w:left="0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 </w:t>
      </w:r>
    </w:p>
    <w:p w:rsidR="00474E4F" w:rsidRPr="00474E4F" w:rsidRDefault="00474E4F" w:rsidP="00474E4F">
      <w:pPr>
        <w:numPr>
          <w:ilvl w:val="0"/>
          <w:numId w:val="2"/>
        </w:numPr>
        <w:spacing w:before="200" w:after="100" w:afterAutospacing="1" w:line="800" w:lineRule="atLeast"/>
        <w:ind w:left="0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65405</wp:posOffset>
            </wp:positionV>
            <wp:extent cx="7448550" cy="10566400"/>
            <wp:effectExtent l="19050" t="0" r="0" b="0"/>
            <wp:wrapNone/>
            <wp:docPr id="6" name="Рисунок 7" descr="Администрация Аму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дминистрация Аму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E4F" w:rsidRPr="00474E4F" w:rsidRDefault="00474E4F" w:rsidP="00474E4F">
      <w:pPr>
        <w:numPr>
          <w:ilvl w:val="0"/>
          <w:numId w:val="2"/>
        </w:numPr>
        <w:spacing w:before="200" w:after="100" w:afterAutospacing="1" w:line="800" w:lineRule="atLeast"/>
        <w:ind w:left="0"/>
        <w:jc w:val="center"/>
        <w:rPr>
          <w:rFonts w:ascii="Georgia" w:eastAsia="Times New Roman" w:hAnsi="Georgia" w:cs="Arial"/>
          <w:b/>
          <w:i/>
          <w:sz w:val="52"/>
          <w:szCs w:val="52"/>
          <w:lang w:eastAsia="ru-RU"/>
        </w:rPr>
      </w:pPr>
      <w:r w:rsidRPr="00474E4F">
        <w:rPr>
          <w:rFonts w:ascii="Georgia" w:eastAsia="Times New Roman" w:hAnsi="Georgia" w:cs="Arial"/>
          <w:b/>
          <w:i/>
          <w:sz w:val="110"/>
          <w:szCs w:val="110"/>
          <w:lang w:eastAsia="ru-RU"/>
        </w:rPr>
        <w:t>Психологическая</w:t>
      </w:r>
      <w:r w:rsidRPr="00474E4F">
        <w:rPr>
          <w:rFonts w:ascii="Georgia" w:eastAsia="Times New Roman" w:hAnsi="Georgia" w:cs="Arial"/>
          <w:b/>
          <w:i/>
          <w:sz w:val="144"/>
          <w:szCs w:val="144"/>
          <w:lang w:eastAsia="ru-RU"/>
        </w:rPr>
        <w:t xml:space="preserve"> </w:t>
      </w:r>
      <w:r w:rsidRPr="00474E4F">
        <w:rPr>
          <w:rFonts w:ascii="Georgia" w:eastAsia="Times New Roman" w:hAnsi="Georgia" w:cs="Arial"/>
          <w:b/>
          <w:i/>
          <w:sz w:val="130"/>
          <w:szCs w:val="130"/>
          <w:lang w:eastAsia="ru-RU"/>
        </w:rPr>
        <w:t>безопасность</w:t>
      </w:r>
      <w:r w:rsidRPr="00474E4F">
        <w:rPr>
          <w:rFonts w:ascii="Georgia" w:eastAsia="Times New Roman" w:hAnsi="Georgia" w:cs="Arial"/>
          <w:b/>
          <w:i/>
          <w:sz w:val="144"/>
          <w:szCs w:val="144"/>
          <w:lang w:eastAsia="ru-RU"/>
        </w:rPr>
        <w:t xml:space="preserve"> </w:t>
      </w:r>
      <w:r w:rsidRPr="00474E4F">
        <w:rPr>
          <w:rFonts w:ascii="Georgia" w:eastAsia="Times New Roman" w:hAnsi="Georgia" w:cs="Arial"/>
          <w:b/>
          <w:i/>
          <w:sz w:val="110"/>
          <w:szCs w:val="110"/>
          <w:lang w:eastAsia="ru-RU"/>
        </w:rPr>
        <w:t>детей</w:t>
      </w:r>
    </w:p>
    <w:p w:rsidR="00474E4F" w:rsidRPr="00474E4F" w:rsidRDefault="00474E4F" w:rsidP="00474E4F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72"/>
          <w:szCs w:val="72"/>
          <w:lang w:eastAsia="ru-RU"/>
        </w:rPr>
      </w:pPr>
      <w:r w:rsidRPr="00474E4F">
        <w:rPr>
          <w:rFonts w:ascii="Georgia" w:eastAsia="Times New Roman" w:hAnsi="Georgia" w:cs="Arial"/>
          <w:b/>
          <w:i/>
          <w:sz w:val="72"/>
          <w:szCs w:val="72"/>
          <w:lang w:eastAsia="ru-RU"/>
        </w:rPr>
        <w:t>«Детству - нет!».</w:t>
      </w:r>
    </w:p>
    <w:p w:rsidR="00474E4F" w:rsidRPr="00474E4F" w:rsidRDefault="00474E4F" w:rsidP="00474E4F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 w:rsidRPr="00474E4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Родители относятся</w:t>
      </w:r>
    </w:p>
    <w:p w:rsidR="00474E4F" w:rsidRPr="00474E4F" w:rsidRDefault="00474E4F" w:rsidP="00474E4F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474E4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к малышу не по возрасту,</w:t>
      </w:r>
    </w:p>
    <w:p w:rsidR="00474E4F" w:rsidRPr="00474E4F" w:rsidRDefault="00474E4F" w:rsidP="00474E4F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474E4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постоянно упрекают в детских шалостях, постоянно ставят задачу стать серьезным.</w:t>
      </w:r>
    </w:p>
    <w:p w:rsidR="00474E4F" w:rsidRPr="00474E4F" w:rsidRDefault="00474E4F" w:rsidP="00474E4F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474E4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Как итог лишают</w:t>
      </w:r>
    </w:p>
    <w:p w:rsidR="00474E4F" w:rsidRDefault="00474E4F" w:rsidP="00474E4F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 w:rsidRPr="00474E4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ребенка детства, лишают возможности отвлечься</w:t>
      </w:r>
    </w:p>
    <w:p w:rsidR="00474E4F" w:rsidRDefault="00474E4F" w:rsidP="00474E4F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 w:rsidRPr="00474E4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 xml:space="preserve">и отдохнуть. </w:t>
      </w:r>
      <w:proofErr w:type="spellStart"/>
      <w:r w:rsidRPr="00474E4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Вырас</w:t>
      </w:r>
      <w:r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та</w:t>
      </w:r>
      <w:proofErr w:type="spellEnd"/>
      <w:r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,</w:t>
      </w:r>
    </w:p>
    <w:p w:rsidR="00474E4F" w:rsidRDefault="00474E4F" w:rsidP="00474E4F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 w:rsidRPr="00474E4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 xml:space="preserve"> такие не наигравшиеся люди чувствуют потребность</w:t>
      </w:r>
    </w:p>
    <w:p w:rsidR="001E3687" w:rsidRDefault="00474E4F" w:rsidP="00474E4F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 w:rsidRPr="00474E4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 xml:space="preserve"> в «детской» разрядке </w:t>
      </w:r>
    </w:p>
    <w:p w:rsidR="001E3687" w:rsidRDefault="00474E4F" w:rsidP="00474E4F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 w:rsidRPr="00474E4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 xml:space="preserve">и одновременно чувствуют </w:t>
      </w:r>
    </w:p>
    <w:p w:rsidR="00474E4F" w:rsidRDefault="00474E4F" w:rsidP="00474E4F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56"/>
          <w:szCs w:val="56"/>
          <w:lang w:eastAsia="ru-RU"/>
        </w:rPr>
      </w:pPr>
      <w:r w:rsidRPr="00474E4F">
        <w:rPr>
          <w:rFonts w:ascii="Georgia" w:eastAsia="Times New Roman" w:hAnsi="Georgia" w:cs="Arial"/>
          <w:b/>
          <w:i/>
          <w:sz w:val="56"/>
          <w:szCs w:val="56"/>
          <w:lang w:eastAsia="ru-RU"/>
        </w:rPr>
        <w:t>вину за эти слабости.</w:t>
      </w:r>
    </w:p>
    <w:p w:rsidR="00176067" w:rsidRPr="00474E4F" w:rsidRDefault="00176067" w:rsidP="00474E4F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474E4F" w:rsidRPr="00474E4F" w:rsidRDefault="00474E4F" w:rsidP="00474E4F">
      <w:pPr>
        <w:pStyle w:val="a5"/>
        <w:spacing w:before="0" w:beforeAutospacing="0" w:after="0" w:afterAutospacing="0" w:line="800" w:lineRule="atLeast"/>
        <w:rPr>
          <w:rFonts w:ascii="Arial" w:hAnsi="Arial" w:cs="Arial"/>
          <w:sz w:val="52"/>
          <w:szCs w:val="52"/>
        </w:rPr>
      </w:pPr>
    </w:p>
    <w:p w:rsidR="00176067" w:rsidRDefault="00176067" w:rsidP="00176067">
      <w:pPr>
        <w:spacing w:after="0" w:line="240" w:lineRule="auto"/>
        <w:jc w:val="center"/>
        <w:rPr>
          <w:rFonts w:ascii="Georgia" w:hAnsi="Georgia"/>
          <w:b/>
          <w:i/>
          <w:sz w:val="144"/>
          <w:szCs w:val="144"/>
        </w:rPr>
      </w:pPr>
      <w:r>
        <w:rPr>
          <w:rFonts w:ascii="Georgia" w:hAnsi="Georgia"/>
          <w:b/>
          <w:i/>
          <w:noProof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65405</wp:posOffset>
            </wp:positionV>
            <wp:extent cx="7448550" cy="10566400"/>
            <wp:effectExtent l="19050" t="0" r="0" b="0"/>
            <wp:wrapNone/>
            <wp:docPr id="8" name="Рисунок 7" descr="Администрация Аму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дминистрация Аму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067" w:rsidRDefault="00176067" w:rsidP="00176067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144"/>
          <w:szCs w:val="144"/>
        </w:rPr>
        <w:t>Стихи о лете</w:t>
      </w:r>
    </w:p>
    <w:p w:rsidR="00176067" w:rsidRDefault="00176067" w:rsidP="00176067">
      <w:pPr>
        <w:spacing w:after="360" w:line="240" w:lineRule="auto"/>
        <w:jc w:val="center"/>
        <w:rPr>
          <w:rFonts w:ascii="Lucida Sans Unicode" w:eastAsia="Times New Roman" w:hAnsi="Lucida Sans Unicode" w:cs="Lucida Sans Unicode"/>
          <w:color w:val="39444D"/>
          <w:sz w:val="56"/>
          <w:szCs w:val="56"/>
          <w:lang w:eastAsia="ru-RU"/>
        </w:rPr>
      </w:pPr>
    </w:p>
    <w:p w:rsidR="00176067" w:rsidRDefault="00176067" w:rsidP="00176067">
      <w:pPr>
        <w:spacing w:after="360" w:line="240" w:lineRule="auto"/>
        <w:jc w:val="center"/>
        <w:rPr>
          <w:rFonts w:ascii="Georgia" w:eastAsia="Times New Roman" w:hAnsi="Georgia" w:cs="Lucida Sans Unicode"/>
          <w:b/>
          <w:i/>
          <w:sz w:val="64"/>
          <w:szCs w:val="64"/>
          <w:lang w:eastAsia="ru-RU"/>
        </w:rPr>
      </w:pPr>
      <w:r w:rsidRPr="00176067">
        <w:rPr>
          <w:rFonts w:ascii="Georgia" w:eastAsia="Times New Roman" w:hAnsi="Georgia" w:cs="Lucida Sans Unicode"/>
          <w:b/>
          <w:i/>
          <w:sz w:val="72"/>
          <w:szCs w:val="72"/>
          <w:lang w:eastAsia="ru-RU"/>
        </w:rPr>
        <w:t>Ярко солнце светит</w:t>
      </w:r>
      <w:r w:rsidRPr="00176067">
        <w:rPr>
          <w:rFonts w:ascii="Georgia" w:eastAsia="Times New Roman" w:hAnsi="Georgia" w:cs="Lucida Sans Unicode"/>
          <w:b/>
          <w:i/>
          <w:sz w:val="64"/>
          <w:szCs w:val="64"/>
          <w:lang w:eastAsia="ru-RU"/>
        </w:rPr>
        <w:t>.</w:t>
      </w:r>
    </w:p>
    <w:p w:rsidR="00176067" w:rsidRPr="00176067" w:rsidRDefault="00176067" w:rsidP="00176067">
      <w:pPr>
        <w:spacing w:after="360" w:line="240" w:lineRule="auto"/>
        <w:jc w:val="center"/>
        <w:rPr>
          <w:rFonts w:ascii="Georgia" w:eastAsia="Times New Roman" w:hAnsi="Georgia" w:cs="Lucida Sans Unicode"/>
          <w:b/>
          <w:i/>
          <w:sz w:val="64"/>
          <w:szCs w:val="64"/>
          <w:lang w:eastAsia="ru-RU"/>
        </w:rPr>
      </w:pPr>
      <w:r w:rsidRPr="00176067">
        <w:rPr>
          <w:rFonts w:ascii="Georgia" w:eastAsia="Times New Roman" w:hAnsi="Georgia" w:cs="Lucida Sans Unicode"/>
          <w:b/>
          <w:i/>
          <w:sz w:val="64"/>
          <w:szCs w:val="64"/>
          <w:lang w:eastAsia="ru-RU"/>
        </w:rPr>
        <w:br/>
        <w:t>В воздухе тепло.</w:t>
      </w:r>
      <w:r w:rsidRPr="00176067">
        <w:rPr>
          <w:rFonts w:ascii="Georgia" w:eastAsia="Times New Roman" w:hAnsi="Georgia" w:cs="Lucida Sans Unicode"/>
          <w:b/>
          <w:i/>
          <w:sz w:val="64"/>
          <w:szCs w:val="64"/>
          <w:lang w:eastAsia="ru-RU"/>
        </w:rPr>
        <w:br/>
        <w:t>И куда ни взглянешь —</w:t>
      </w:r>
      <w:r w:rsidRPr="00176067">
        <w:rPr>
          <w:rFonts w:ascii="Georgia" w:eastAsia="Times New Roman" w:hAnsi="Georgia" w:cs="Lucida Sans Unicode"/>
          <w:b/>
          <w:i/>
          <w:sz w:val="64"/>
          <w:szCs w:val="64"/>
          <w:lang w:eastAsia="ru-RU"/>
        </w:rPr>
        <w:br/>
        <w:t>Всё кругом светло!</w:t>
      </w:r>
      <w:r w:rsidRPr="00176067">
        <w:rPr>
          <w:rFonts w:ascii="Georgia" w:eastAsia="Times New Roman" w:hAnsi="Georgia" w:cs="Lucida Sans Unicode"/>
          <w:b/>
          <w:i/>
          <w:sz w:val="64"/>
          <w:szCs w:val="64"/>
          <w:lang w:eastAsia="ru-RU"/>
        </w:rPr>
        <w:br/>
        <w:t>По лугу пестреют</w:t>
      </w:r>
      <w:r w:rsidRPr="00176067">
        <w:rPr>
          <w:rFonts w:ascii="Georgia" w:eastAsia="Times New Roman" w:hAnsi="Georgia" w:cs="Lucida Sans Unicode"/>
          <w:b/>
          <w:i/>
          <w:sz w:val="64"/>
          <w:szCs w:val="64"/>
          <w:lang w:eastAsia="ru-RU"/>
        </w:rPr>
        <w:br/>
        <w:t>Яркие цветы.</w:t>
      </w:r>
      <w:r w:rsidRPr="00176067">
        <w:rPr>
          <w:rFonts w:ascii="Georgia" w:eastAsia="Times New Roman" w:hAnsi="Georgia" w:cs="Lucida Sans Unicode"/>
          <w:b/>
          <w:i/>
          <w:sz w:val="64"/>
          <w:szCs w:val="64"/>
          <w:lang w:eastAsia="ru-RU"/>
        </w:rPr>
        <w:br/>
        <w:t>Золотом облиты</w:t>
      </w:r>
      <w:r w:rsidRPr="00176067">
        <w:rPr>
          <w:rFonts w:ascii="Georgia" w:eastAsia="Times New Roman" w:hAnsi="Georgia" w:cs="Lucida Sans Unicode"/>
          <w:b/>
          <w:i/>
          <w:sz w:val="64"/>
          <w:szCs w:val="64"/>
          <w:lang w:eastAsia="ru-RU"/>
        </w:rPr>
        <w:br/>
        <w:t>Темные листы.</w:t>
      </w:r>
      <w:r w:rsidRPr="00176067">
        <w:rPr>
          <w:rFonts w:ascii="Georgia" w:eastAsia="Times New Roman" w:hAnsi="Georgia" w:cs="Lucida Sans Unicode"/>
          <w:b/>
          <w:i/>
          <w:sz w:val="64"/>
          <w:szCs w:val="64"/>
          <w:lang w:eastAsia="ru-RU"/>
        </w:rPr>
        <w:br/>
      </w:r>
      <w:r w:rsidRPr="00176067">
        <w:rPr>
          <w:rFonts w:ascii="Georgia" w:eastAsia="Times New Roman" w:hAnsi="Georgia" w:cs="Lucida Sans Unicode"/>
          <w:b/>
          <w:i/>
          <w:sz w:val="64"/>
          <w:szCs w:val="64"/>
          <w:lang w:eastAsia="ru-RU"/>
        </w:rPr>
        <w:br/>
      </w:r>
      <w:r w:rsidRPr="00176067">
        <w:rPr>
          <w:rFonts w:ascii="Georgia" w:eastAsia="Times New Roman" w:hAnsi="Georgia" w:cs="Lucida Sans Unicode"/>
          <w:b/>
          <w:i/>
          <w:iCs/>
          <w:sz w:val="64"/>
          <w:szCs w:val="64"/>
          <w:lang w:eastAsia="ru-RU"/>
        </w:rPr>
        <w:t>И. Суриков</w:t>
      </w:r>
    </w:p>
    <w:p w:rsidR="00176067" w:rsidRDefault="00176067" w:rsidP="007F0774">
      <w:pPr>
        <w:spacing w:after="0" w:line="240" w:lineRule="auto"/>
        <w:jc w:val="center"/>
        <w:rPr>
          <w:rFonts w:ascii="Georgia" w:hAnsi="Georgia"/>
          <w:b/>
          <w:i/>
          <w:sz w:val="144"/>
          <w:szCs w:val="144"/>
        </w:rPr>
      </w:pPr>
    </w:p>
    <w:p w:rsidR="00176067" w:rsidRDefault="00176067" w:rsidP="007F0774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:rsidR="00176067" w:rsidRDefault="00176067" w:rsidP="007F0774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:rsidR="00176067" w:rsidRPr="00176067" w:rsidRDefault="00176067" w:rsidP="007F0774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sectPr w:rsidR="00176067" w:rsidRPr="00176067" w:rsidSect="00D346EE">
      <w:pgSz w:w="11906" w:h="16838"/>
      <w:pgMar w:top="57" w:right="57" w:bottom="57" w:left="5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D0E94"/>
    <w:multiLevelType w:val="multilevel"/>
    <w:tmpl w:val="F7A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C6C0B"/>
    <w:multiLevelType w:val="multilevel"/>
    <w:tmpl w:val="D198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6EE"/>
    <w:rsid w:val="00113185"/>
    <w:rsid w:val="00176067"/>
    <w:rsid w:val="001E3687"/>
    <w:rsid w:val="002C5BF4"/>
    <w:rsid w:val="002C79B6"/>
    <w:rsid w:val="00474E4F"/>
    <w:rsid w:val="006118D9"/>
    <w:rsid w:val="00726D08"/>
    <w:rsid w:val="007F0774"/>
    <w:rsid w:val="00B40ABF"/>
    <w:rsid w:val="00D346EE"/>
    <w:rsid w:val="00ED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08"/>
  </w:style>
  <w:style w:type="paragraph" w:styleId="3">
    <w:name w:val="heading 3"/>
    <w:basedOn w:val="a"/>
    <w:link w:val="30"/>
    <w:uiPriority w:val="9"/>
    <w:qFormat/>
    <w:rsid w:val="00176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D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6BC7"/>
    <w:rPr>
      <w:b/>
      <w:bCs/>
    </w:rPr>
  </w:style>
  <w:style w:type="character" w:customStyle="1" w:styleId="apple-converted-space">
    <w:name w:val="apple-converted-space"/>
    <w:basedOn w:val="a0"/>
    <w:rsid w:val="002C79B6"/>
  </w:style>
  <w:style w:type="character" w:customStyle="1" w:styleId="30">
    <w:name w:val="Заголовок 3 Знак"/>
    <w:basedOn w:val="a0"/>
    <w:link w:val="3"/>
    <w:uiPriority w:val="9"/>
    <w:rsid w:val="001760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1760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2015-05-31T16:44:00Z</dcterms:created>
  <dcterms:modified xsi:type="dcterms:W3CDTF">2015-06-15T20:08:00Z</dcterms:modified>
</cp:coreProperties>
</file>