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5C" w:rsidRDefault="00685463" w:rsidP="00685463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67F5C">
        <w:rPr>
          <w:rFonts w:ascii="Times New Roman" w:hAnsi="Times New Roman" w:cs="Times New Roman"/>
          <w:b/>
          <w:sz w:val="40"/>
          <w:szCs w:val="32"/>
        </w:rPr>
        <w:t xml:space="preserve">Развитие руки у дошкольников: </w:t>
      </w:r>
    </w:p>
    <w:p w:rsidR="00685463" w:rsidRPr="00967F5C" w:rsidRDefault="00685463" w:rsidP="00685463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67F5C">
        <w:rPr>
          <w:rFonts w:ascii="Times New Roman" w:hAnsi="Times New Roman" w:cs="Times New Roman"/>
          <w:b/>
          <w:sz w:val="40"/>
          <w:szCs w:val="32"/>
        </w:rPr>
        <w:t>просто, интересно, эффективно.</w:t>
      </w:r>
    </w:p>
    <w:p w:rsidR="00685463" w:rsidRPr="000A7ACB" w:rsidRDefault="00685463" w:rsidP="0068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67F5C" w:rsidRPr="00967F5C" w:rsidRDefault="00685463" w:rsidP="0068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>«Ум ребенка находится на кончиках его пальцев».</w:t>
      </w:r>
    </w:p>
    <w:p w:rsidR="00685463" w:rsidRPr="00967F5C" w:rsidRDefault="00685463" w:rsidP="00967F5C">
      <w:pPr>
        <w:spacing w:after="0" w:line="240" w:lineRule="auto"/>
        <w:ind w:left="6372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 xml:space="preserve"> В.А. Сухомлинский </w:t>
      </w:r>
    </w:p>
    <w:p w:rsidR="00685463" w:rsidRPr="00967F5C" w:rsidRDefault="00685463" w:rsidP="006854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68546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 xml:space="preserve">Развитие руки, кисти, ручных умений является одним из показателей и условий хорошего физического и нервно-психического развития ребенка.                  </w:t>
      </w:r>
    </w:p>
    <w:p w:rsidR="00685463" w:rsidRPr="00967F5C" w:rsidRDefault="00685463" w:rsidP="0068546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68546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 xml:space="preserve">Начало развитию </w:t>
      </w:r>
      <w:r w:rsidRPr="00967F5C">
        <w:rPr>
          <w:rFonts w:ascii="Times New Roman" w:hAnsi="Times New Roman" w:cs="Times New Roman"/>
          <w:b/>
          <w:sz w:val="30"/>
          <w:szCs w:val="30"/>
        </w:rPr>
        <w:t>мышления</w:t>
      </w:r>
      <w:r w:rsidRPr="00967F5C">
        <w:rPr>
          <w:rFonts w:ascii="Times New Roman" w:hAnsi="Times New Roman" w:cs="Times New Roman"/>
          <w:sz w:val="30"/>
          <w:szCs w:val="30"/>
        </w:rPr>
        <w:t xml:space="preserve"> дает рука. В процессе деятельности мышцы рук выполняют три основные функции органов движения, органов познания, аккумуляторов энергии (и для самих мышц, и для других органов). </w:t>
      </w:r>
    </w:p>
    <w:p w:rsidR="000A7ACB" w:rsidRPr="00967F5C" w:rsidRDefault="000A7ACB" w:rsidP="000A7AC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A7ACB" w:rsidRPr="00967F5C" w:rsidRDefault="000A7ACB" w:rsidP="000A7AC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 xml:space="preserve">Уровень развития </w:t>
      </w:r>
      <w:r w:rsidRPr="00967F5C">
        <w:rPr>
          <w:rFonts w:ascii="Times New Roman" w:hAnsi="Times New Roman" w:cs="Times New Roman"/>
          <w:b/>
          <w:sz w:val="30"/>
          <w:szCs w:val="30"/>
        </w:rPr>
        <w:t>речи</w:t>
      </w:r>
      <w:r w:rsidRPr="00967F5C">
        <w:rPr>
          <w:rFonts w:ascii="Times New Roman" w:hAnsi="Times New Roman" w:cs="Times New Roman"/>
          <w:sz w:val="30"/>
          <w:szCs w:val="30"/>
        </w:rPr>
        <w:t xml:space="preserve"> детей также находится в прямой зависимости от степени </w:t>
      </w:r>
      <w:proofErr w:type="spellStart"/>
      <w:r w:rsidRPr="00967F5C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967F5C">
        <w:rPr>
          <w:rFonts w:ascii="Times New Roman" w:hAnsi="Times New Roman" w:cs="Times New Roman"/>
          <w:sz w:val="30"/>
          <w:szCs w:val="30"/>
        </w:rPr>
        <w:t xml:space="preserve"> тонких движений рук.</w:t>
      </w:r>
    </w:p>
    <w:p w:rsidR="00685463" w:rsidRPr="00967F5C" w:rsidRDefault="00685463" w:rsidP="0068546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68546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 xml:space="preserve">Если ребенок трогает какой-либо предмет, то мышцы и кожа рук в это время «учат» глаза и мозг видеть, осязать, различать, запоминать. </w:t>
      </w:r>
    </w:p>
    <w:p w:rsidR="00685463" w:rsidRPr="00967F5C" w:rsidRDefault="00685463" w:rsidP="00685463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685463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67F5C">
        <w:rPr>
          <w:rFonts w:ascii="Times New Roman" w:hAnsi="Times New Roman" w:cs="Times New Roman"/>
          <w:b/>
          <w:sz w:val="30"/>
          <w:szCs w:val="30"/>
          <w:u w:val="single"/>
        </w:rPr>
        <w:t>Как же рука изучает, обследует предметы?</w:t>
      </w:r>
    </w:p>
    <w:p w:rsidR="00DB7EED" w:rsidRPr="00967F5C" w:rsidRDefault="00DB7EED" w:rsidP="00685463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85463" w:rsidRPr="00967F5C" w:rsidRDefault="00685463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>1.</w:t>
      </w:r>
      <w:r w:rsidRPr="00967F5C">
        <w:rPr>
          <w:rFonts w:ascii="Times New Roman" w:hAnsi="Times New Roman" w:cs="Times New Roman"/>
          <w:b/>
          <w:i/>
          <w:sz w:val="30"/>
          <w:szCs w:val="30"/>
        </w:rPr>
        <w:t>Прикосновение</w:t>
      </w:r>
      <w:r w:rsidRPr="00967F5C">
        <w:rPr>
          <w:rFonts w:ascii="Times New Roman" w:hAnsi="Times New Roman" w:cs="Times New Roman"/>
          <w:sz w:val="30"/>
          <w:szCs w:val="30"/>
        </w:rPr>
        <w:t xml:space="preserve"> позволяет убедиться в наличии предмета, его температуре, влажности и т.д.</w:t>
      </w:r>
    </w:p>
    <w:p w:rsidR="00A42878" w:rsidRPr="00967F5C" w:rsidRDefault="00A42878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>2.</w:t>
      </w:r>
      <w:r w:rsidRPr="00967F5C">
        <w:rPr>
          <w:rFonts w:ascii="Times New Roman" w:hAnsi="Times New Roman" w:cs="Times New Roman"/>
          <w:b/>
          <w:i/>
          <w:sz w:val="30"/>
          <w:szCs w:val="30"/>
        </w:rPr>
        <w:t>Постукивание</w:t>
      </w:r>
      <w:r w:rsidRPr="00967F5C">
        <w:rPr>
          <w:rFonts w:ascii="Times New Roman" w:hAnsi="Times New Roman" w:cs="Times New Roman"/>
          <w:sz w:val="30"/>
          <w:szCs w:val="30"/>
        </w:rPr>
        <w:t xml:space="preserve"> дает возможность получить информацию о свойствах</w:t>
      </w:r>
    </w:p>
    <w:p w:rsidR="00685463" w:rsidRPr="00967F5C" w:rsidRDefault="00685463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>материалов.</w:t>
      </w:r>
    </w:p>
    <w:p w:rsidR="00A42878" w:rsidRPr="00967F5C" w:rsidRDefault="00A42878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>3.</w:t>
      </w:r>
      <w:r w:rsidRPr="00967F5C">
        <w:rPr>
          <w:rFonts w:ascii="Times New Roman" w:hAnsi="Times New Roman" w:cs="Times New Roman"/>
          <w:b/>
          <w:i/>
          <w:sz w:val="30"/>
          <w:szCs w:val="30"/>
        </w:rPr>
        <w:t>Взятие в руки</w:t>
      </w:r>
      <w:r w:rsidRPr="00967F5C">
        <w:rPr>
          <w:rFonts w:ascii="Times New Roman" w:hAnsi="Times New Roman" w:cs="Times New Roman"/>
          <w:sz w:val="30"/>
          <w:szCs w:val="30"/>
        </w:rPr>
        <w:t xml:space="preserve"> помогает обнаружить многие интересные свойства</w:t>
      </w:r>
      <w:r w:rsidR="00A42878" w:rsidRPr="00967F5C">
        <w:rPr>
          <w:rFonts w:ascii="Times New Roman" w:hAnsi="Times New Roman" w:cs="Times New Roman"/>
          <w:sz w:val="30"/>
          <w:szCs w:val="30"/>
        </w:rPr>
        <w:t xml:space="preserve"> </w:t>
      </w:r>
      <w:r w:rsidRPr="00967F5C">
        <w:rPr>
          <w:rFonts w:ascii="Times New Roman" w:hAnsi="Times New Roman" w:cs="Times New Roman"/>
          <w:sz w:val="30"/>
          <w:szCs w:val="30"/>
        </w:rPr>
        <w:t>предметов: вес, особенности поверхности, формы и т.д.</w:t>
      </w:r>
    </w:p>
    <w:p w:rsidR="00A42878" w:rsidRPr="00967F5C" w:rsidRDefault="00A42878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>4.</w:t>
      </w:r>
      <w:r w:rsidRPr="00967F5C">
        <w:rPr>
          <w:rFonts w:ascii="Times New Roman" w:hAnsi="Times New Roman" w:cs="Times New Roman"/>
          <w:b/>
          <w:i/>
          <w:sz w:val="30"/>
          <w:szCs w:val="30"/>
        </w:rPr>
        <w:t>Надавливание</w:t>
      </w:r>
      <w:r w:rsidRPr="00967F5C">
        <w:rPr>
          <w:rFonts w:ascii="Times New Roman" w:hAnsi="Times New Roman" w:cs="Times New Roman"/>
          <w:sz w:val="30"/>
          <w:szCs w:val="30"/>
        </w:rPr>
        <w:t xml:space="preserve"> дает возможность определить, мягкий предмет или</w:t>
      </w:r>
      <w:r w:rsidR="00A42878" w:rsidRPr="00967F5C">
        <w:rPr>
          <w:rFonts w:ascii="Times New Roman" w:hAnsi="Times New Roman" w:cs="Times New Roman"/>
          <w:sz w:val="30"/>
          <w:szCs w:val="30"/>
        </w:rPr>
        <w:t xml:space="preserve"> </w:t>
      </w:r>
      <w:r w:rsidRPr="00967F5C">
        <w:rPr>
          <w:rFonts w:ascii="Times New Roman" w:hAnsi="Times New Roman" w:cs="Times New Roman"/>
          <w:sz w:val="30"/>
          <w:szCs w:val="30"/>
        </w:rPr>
        <w:t>твердый, из какого материала сделан.</w:t>
      </w:r>
    </w:p>
    <w:p w:rsidR="00A42878" w:rsidRPr="00967F5C" w:rsidRDefault="00A42878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>5.</w:t>
      </w:r>
      <w:r w:rsidRPr="00967F5C">
        <w:rPr>
          <w:rFonts w:ascii="Times New Roman" w:hAnsi="Times New Roman" w:cs="Times New Roman"/>
          <w:b/>
          <w:sz w:val="30"/>
          <w:szCs w:val="30"/>
        </w:rPr>
        <w:t xml:space="preserve">Ощупывание </w:t>
      </w:r>
      <w:r w:rsidRPr="00967F5C">
        <w:rPr>
          <w:rFonts w:ascii="Times New Roman" w:hAnsi="Times New Roman" w:cs="Times New Roman"/>
          <w:sz w:val="30"/>
          <w:szCs w:val="30"/>
        </w:rPr>
        <w:t>(обхват, потирание, поглаживание, круговые и мнущие движения) мелких и сыпучих предметов учит ребенка ощущать прикосновение ладони или пальцев.</w:t>
      </w:r>
    </w:p>
    <w:p w:rsidR="00A42878" w:rsidRPr="00967F5C" w:rsidRDefault="00A42878" w:rsidP="0068546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85463" w:rsidRPr="00967F5C" w:rsidRDefault="00685463" w:rsidP="000A7AC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67F5C">
        <w:rPr>
          <w:rFonts w:ascii="Times New Roman" w:hAnsi="Times New Roman" w:cs="Times New Roman"/>
          <w:sz w:val="30"/>
          <w:szCs w:val="30"/>
        </w:rPr>
        <w:t xml:space="preserve">Рука познает, а мозг фиксирует ощущение и восприятие, соединяя их со </w:t>
      </w:r>
      <w:proofErr w:type="gramStart"/>
      <w:r w:rsidRPr="00967F5C">
        <w:rPr>
          <w:rFonts w:ascii="Times New Roman" w:hAnsi="Times New Roman" w:cs="Times New Roman"/>
          <w:sz w:val="30"/>
          <w:szCs w:val="30"/>
        </w:rPr>
        <w:t>зрительными</w:t>
      </w:r>
      <w:proofErr w:type="gramEnd"/>
      <w:r w:rsidRPr="00967F5C">
        <w:rPr>
          <w:rFonts w:ascii="Times New Roman" w:hAnsi="Times New Roman" w:cs="Times New Roman"/>
          <w:sz w:val="30"/>
          <w:szCs w:val="30"/>
        </w:rPr>
        <w:t>, слуховыми и обонятельными в сложные образы.</w:t>
      </w:r>
    </w:p>
    <w:p w:rsidR="000A7ACB" w:rsidRPr="00967F5C" w:rsidRDefault="000A7ACB" w:rsidP="000A7A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67F5C">
        <w:rPr>
          <w:rFonts w:ascii="Times New Roman" w:hAnsi="Times New Roman" w:cs="Times New Roman"/>
          <w:b/>
          <w:sz w:val="40"/>
          <w:szCs w:val="40"/>
        </w:rPr>
        <w:lastRenderedPageBreak/>
        <w:t>Как развивать руку ребенка?</w:t>
      </w:r>
    </w:p>
    <w:p w:rsidR="000A7ACB" w:rsidRPr="00967F5C" w:rsidRDefault="000A7ACB" w:rsidP="000A7A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7ACB" w:rsidRPr="00967F5C" w:rsidRDefault="000A7ACB" w:rsidP="000A7A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7F5C">
        <w:rPr>
          <w:rFonts w:ascii="Times New Roman" w:hAnsi="Times New Roman" w:cs="Times New Roman"/>
          <w:b/>
          <w:sz w:val="40"/>
          <w:szCs w:val="40"/>
        </w:rPr>
        <w:t>Игры на развитие мелкой моторики рук.</w:t>
      </w:r>
    </w:p>
    <w:p w:rsidR="00C40B28" w:rsidRDefault="00C40B28" w:rsidP="000A7A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CB" w:rsidRDefault="000A7AC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«Помогаю маме»</w:t>
      </w:r>
      <w:r w:rsidR="00C2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 ребенку перебрать горох, гречку, пшено, рис.</w:t>
      </w:r>
    </w:p>
    <w:p w:rsidR="00C216B2" w:rsidRDefault="00C216B2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6B2" w:rsidRDefault="000A7AC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«Выгладим платочки».</w:t>
      </w:r>
      <w:r w:rsidR="00C216B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еред ребенком скомканный лист бумаги. Нужно, прижимая бумагу</w:t>
      </w:r>
      <w:r w:rsidR="00C2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столу большими пальцами обеих рук, разгладить лист, чтобы ни один край</w:t>
      </w:r>
      <w:r w:rsidR="00C2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загибался.</w:t>
      </w:r>
    </w:p>
    <w:p w:rsidR="00C216B2" w:rsidRDefault="00C216B2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ACB" w:rsidRDefault="000A7AC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«Собери бусы»</w:t>
      </w:r>
      <w:r>
        <w:rPr>
          <w:rFonts w:ascii="Times New Roman" w:hAnsi="Times New Roman" w:cs="Times New Roman"/>
          <w:sz w:val="28"/>
          <w:szCs w:val="28"/>
        </w:rPr>
        <w:t xml:space="preserve"> (из бусинок, пуговиц)</w:t>
      </w:r>
      <w:r w:rsidR="00C216B2">
        <w:rPr>
          <w:rFonts w:ascii="Times New Roman" w:hAnsi="Times New Roman" w:cs="Times New Roman"/>
          <w:sz w:val="28"/>
          <w:szCs w:val="28"/>
        </w:rPr>
        <w:t>.</w:t>
      </w:r>
    </w:p>
    <w:p w:rsidR="00C216B2" w:rsidRDefault="00C216B2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ACB" w:rsidRDefault="000A7AC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«Бирюльки»</w:t>
      </w:r>
      <w:r>
        <w:rPr>
          <w:rFonts w:ascii="Times New Roman" w:hAnsi="Times New Roman" w:cs="Times New Roman"/>
          <w:sz w:val="28"/>
          <w:szCs w:val="28"/>
        </w:rPr>
        <w:t xml:space="preserve"> (собрать мелкие предметы ложкой, сачком)</w:t>
      </w:r>
      <w:r w:rsidR="00C216B2">
        <w:rPr>
          <w:rFonts w:ascii="Times New Roman" w:hAnsi="Times New Roman" w:cs="Times New Roman"/>
          <w:sz w:val="28"/>
          <w:szCs w:val="28"/>
        </w:rPr>
        <w:t>.</w:t>
      </w:r>
    </w:p>
    <w:p w:rsidR="00C216B2" w:rsidRDefault="00C216B2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ACB" w:rsidRDefault="000A7AC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Игра с круглой щеткой для волос</w:t>
      </w:r>
      <w:r>
        <w:rPr>
          <w:rFonts w:ascii="Times New Roman" w:hAnsi="Times New Roman" w:cs="Times New Roman"/>
          <w:sz w:val="28"/>
          <w:szCs w:val="28"/>
        </w:rPr>
        <w:t xml:space="preserve">. Ребенок катает </w:t>
      </w:r>
      <w:r w:rsidR="00C216B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етку между</w:t>
      </w:r>
      <w:r w:rsidR="00C2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ладонями.</w:t>
      </w:r>
    </w:p>
    <w:p w:rsidR="000A7ACB" w:rsidRDefault="000A7AC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сосны, у пихты, елки</w:t>
      </w:r>
    </w:p>
    <w:p w:rsidR="000A7ACB" w:rsidRDefault="000A7AC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колкие иголки</w:t>
      </w:r>
    </w:p>
    <w:p w:rsidR="000A7ACB" w:rsidRDefault="000A7AC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еще сильней, чем ельник</w:t>
      </w:r>
    </w:p>
    <w:p w:rsidR="000A7ACB" w:rsidRDefault="000A7AC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уколет можжевельник</w:t>
      </w:r>
      <w:r w:rsidR="00D80F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6B2" w:rsidRDefault="00C216B2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ACB" w:rsidRPr="005138A6" w:rsidRDefault="000A7AC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Игра с решеткой для раковины</w:t>
      </w:r>
      <w:r w:rsidR="005138A6" w:rsidRPr="004047C6">
        <w:rPr>
          <w:rFonts w:ascii="Times New Roman" w:hAnsi="Times New Roman" w:cs="Times New Roman"/>
          <w:b/>
          <w:sz w:val="28"/>
          <w:szCs w:val="28"/>
        </w:rPr>
        <w:t>.</w:t>
      </w:r>
      <w:r w:rsidR="005138A6">
        <w:rPr>
          <w:rFonts w:ascii="Times New Roman" w:hAnsi="Times New Roman" w:cs="Times New Roman"/>
          <w:sz w:val="28"/>
          <w:szCs w:val="28"/>
        </w:rPr>
        <w:t xml:space="preserve"> </w:t>
      </w:r>
      <w:r w:rsidRPr="005138A6">
        <w:rPr>
          <w:rFonts w:ascii="Times New Roman" w:hAnsi="Times New Roman" w:cs="Times New Roman"/>
          <w:sz w:val="28"/>
          <w:szCs w:val="28"/>
        </w:rPr>
        <w:t>Ребенок ходит указательным и средним пальцами, как ножками по</w:t>
      </w:r>
      <w:r w:rsidR="00D80F5B" w:rsidRPr="005138A6">
        <w:rPr>
          <w:rFonts w:ascii="Times New Roman" w:hAnsi="Times New Roman" w:cs="Times New Roman"/>
          <w:sz w:val="28"/>
          <w:szCs w:val="28"/>
        </w:rPr>
        <w:t xml:space="preserve"> </w:t>
      </w:r>
      <w:r w:rsidRPr="005138A6">
        <w:rPr>
          <w:rFonts w:ascii="Times New Roman" w:hAnsi="Times New Roman" w:cs="Times New Roman"/>
          <w:sz w:val="28"/>
          <w:szCs w:val="28"/>
        </w:rPr>
        <w:t>клеточкам (поочередно то одной, то другой рукой).</w:t>
      </w:r>
    </w:p>
    <w:p w:rsidR="000A7ACB" w:rsidRDefault="000A7AC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зоопарке мы бродили,</w:t>
      </w:r>
    </w:p>
    <w:p w:rsidR="000A7ACB" w:rsidRDefault="000A7AC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клетке походили</w:t>
      </w:r>
    </w:p>
    <w:p w:rsidR="000A7ACB" w:rsidRDefault="000A7AC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смотрели всех подряд».</w:t>
      </w:r>
    </w:p>
    <w:p w:rsidR="00D80F5B" w:rsidRDefault="00D80F5B" w:rsidP="00FF56DA">
      <w:pPr>
        <w:pStyle w:val="a3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0A7ACB" w:rsidRDefault="000A7AC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«Месим тесто»</w:t>
      </w:r>
      <w:r w:rsidR="00D80F5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кастрюлю насыпать горох (фасоль) ребенок изображает, что он</w:t>
      </w:r>
      <w:r w:rsidR="00C4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месит тесто.</w:t>
      </w:r>
    </w:p>
    <w:p w:rsidR="00D80F5B" w:rsidRDefault="00D80F5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ACB" w:rsidRDefault="00D80F5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К</w:t>
      </w:r>
      <w:r w:rsidR="000A7ACB" w:rsidRPr="004047C6">
        <w:rPr>
          <w:rFonts w:ascii="Times New Roman" w:hAnsi="Times New Roman" w:cs="Times New Roman"/>
          <w:b/>
          <w:sz w:val="28"/>
          <w:szCs w:val="28"/>
        </w:rPr>
        <w:t>атание между ладонями</w:t>
      </w:r>
      <w:r w:rsidR="000A7ACB">
        <w:rPr>
          <w:rFonts w:ascii="Times New Roman" w:hAnsi="Times New Roman" w:cs="Times New Roman"/>
          <w:sz w:val="28"/>
          <w:szCs w:val="28"/>
        </w:rPr>
        <w:t xml:space="preserve"> разных предметов (орехов, шариков,</w:t>
      </w:r>
      <w:r w:rsidR="005138A6">
        <w:rPr>
          <w:rFonts w:ascii="Times New Roman" w:hAnsi="Times New Roman" w:cs="Times New Roman"/>
          <w:sz w:val="28"/>
          <w:szCs w:val="28"/>
        </w:rPr>
        <w:t xml:space="preserve"> </w:t>
      </w:r>
      <w:r w:rsidR="000A7ACB">
        <w:rPr>
          <w:rFonts w:ascii="Times New Roman" w:hAnsi="Times New Roman" w:cs="Times New Roman"/>
          <w:sz w:val="28"/>
          <w:szCs w:val="28"/>
        </w:rPr>
        <w:t>катушек).</w:t>
      </w:r>
    </w:p>
    <w:p w:rsidR="00D80F5B" w:rsidRDefault="00D80F5B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7ACB" w:rsidRDefault="000A7ACB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47C6">
        <w:rPr>
          <w:rFonts w:ascii="Times New Roman" w:hAnsi="Times New Roman" w:cs="Times New Roman"/>
          <w:b/>
          <w:sz w:val="28"/>
          <w:szCs w:val="28"/>
        </w:rPr>
        <w:t>Игры с бельевыми прищепками.</w:t>
      </w:r>
      <w:r w:rsidR="00D80F5B">
        <w:rPr>
          <w:rFonts w:ascii="Times New Roman" w:hAnsi="Times New Roman" w:cs="Times New Roman"/>
          <w:sz w:val="28"/>
          <w:szCs w:val="28"/>
        </w:rPr>
        <w:t xml:space="preserve"> Цеплять прищепки по краю бумажной тарелки – делать «Солнышко».  Натянуть веревку и развешивать мелкие вещи, закрепляя и</w:t>
      </w:r>
      <w:r w:rsidR="005138A6">
        <w:rPr>
          <w:rFonts w:ascii="Times New Roman" w:hAnsi="Times New Roman" w:cs="Times New Roman"/>
          <w:sz w:val="28"/>
          <w:szCs w:val="28"/>
        </w:rPr>
        <w:t>х</w:t>
      </w:r>
      <w:r w:rsidR="00D80F5B">
        <w:rPr>
          <w:rFonts w:ascii="Times New Roman" w:hAnsi="Times New Roman" w:cs="Times New Roman"/>
          <w:sz w:val="28"/>
          <w:szCs w:val="28"/>
        </w:rPr>
        <w:t xml:space="preserve"> прищепками. Подобрать прищепки разных</w:t>
      </w:r>
      <w:r w:rsidR="0026657B">
        <w:rPr>
          <w:rFonts w:ascii="Times New Roman" w:hAnsi="Times New Roman" w:cs="Times New Roman"/>
          <w:sz w:val="28"/>
          <w:szCs w:val="28"/>
        </w:rPr>
        <w:t xml:space="preserve"> цветов и со</w:t>
      </w:r>
      <w:r w:rsidR="00D80F5B">
        <w:rPr>
          <w:rFonts w:ascii="Times New Roman" w:hAnsi="Times New Roman" w:cs="Times New Roman"/>
          <w:sz w:val="28"/>
          <w:szCs w:val="28"/>
        </w:rPr>
        <w:t>р</w:t>
      </w:r>
      <w:r w:rsidR="0026657B">
        <w:rPr>
          <w:rFonts w:ascii="Times New Roman" w:hAnsi="Times New Roman" w:cs="Times New Roman"/>
          <w:sz w:val="28"/>
          <w:szCs w:val="28"/>
        </w:rPr>
        <w:t>т</w:t>
      </w:r>
      <w:r w:rsidR="00D80F5B">
        <w:rPr>
          <w:rFonts w:ascii="Times New Roman" w:hAnsi="Times New Roman" w:cs="Times New Roman"/>
          <w:sz w:val="28"/>
          <w:szCs w:val="28"/>
        </w:rPr>
        <w:t>ировать.</w:t>
      </w:r>
    </w:p>
    <w:p w:rsidR="00C40B28" w:rsidRDefault="00C40B28" w:rsidP="00FF5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B28" w:rsidRDefault="004047C6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B28" w:rsidRPr="004047C6">
        <w:rPr>
          <w:rFonts w:ascii="Times New Roman" w:hAnsi="Times New Roman" w:cs="Times New Roman"/>
          <w:b/>
          <w:sz w:val="28"/>
          <w:szCs w:val="28"/>
        </w:rPr>
        <w:t>Лепка из соленого теста</w:t>
      </w:r>
      <w:r w:rsidR="00511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486">
        <w:rPr>
          <w:rFonts w:ascii="Times New Roman" w:hAnsi="Times New Roman" w:cs="Times New Roman"/>
          <w:sz w:val="28"/>
          <w:szCs w:val="28"/>
        </w:rPr>
        <w:t xml:space="preserve">– </w:t>
      </w:r>
      <w:r w:rsidR="00B30E68">
        <w:rPr>
          <w:rFonts w:ascii="Times New Roman" w:hAnsi="Times New Roman" w:cs="Times New Roman"/>
          <w:sz w:val="28"/>
          <w:szCs w:val="28"/>
        </w:rPr>
        <w:t xml:space="preserve">лепить </w:t>
      </w:r>
      <w:r w:rsidR="00511486">
        <w:rPr>
          <w:rFonts w:ascii="Times New Roman" w:hAnsi="Times New Roman" w:cs="Times New Roman"/>
          <w:sz w:val="28"/>
          <w:szCs w:val="28"/>
        </w:rPr>
        <w:t>пирожки, бублики, тортики, печенье. У</w:t>
      </w:r>
      <w:r w:rsidR="00C40B28">
        <w:rPr>
          <w:rFonts w:ascii="Times New Roman" w:hAnsi="Times New Roman" w:cs="Times New Roman"/>
          <w:sz w:val="28"/>
          <w:szCs w:val="28"/>
        </w:rPr>
        <w:t>краш</w:t>
      </w:r>
      <w:r w:rsidR="00511486">
        <w:rPr>
          <w:rFonts w:ascii="Times New Roman" w:hAnsi="Times New Roman" w:cs="Times New Roman"/>
          <w:sz w:val="28"/>
          <w:szCs w:val="28"/>
        </w:rPr>
        <w:t>ать их</w:t>
      </w:r>
      <w:r w:rsidR="00C40B28">
        <w:rPr>
          <w:rFonts w:ascii="Times New Roman" w:hAnsi="Times New Roman" w:cs="Times New Roman"/>
          <w:sz w:val="28"/>
          <w:szCs w:val="28"/>
        </w:rPr>
        <w:t xml:space="preserve"> фасолью, горохом, макаронами</w:t>
      </w:r>
      <w:r w:rsidR="00B30E68">
        <w:rPr>
          <w:rFonts w:ascii="Times New Roman" w:hAnsi="Times New Roman" w:cs="Times New Roman"/>
          <w:sz w:val="28"/>
          <w:szCs w:val="28"/>
        </w:rPr>
        <w:t xml:space="preserve"> и т.п. Ставить «оттиски» коктейльной палочкой, спичкой, колпачком от фломастера.</w:t>
      </w:r>
      <w:bookmarkStart w:id="0" w:name="_GoBack"/>
      <w:bookmarkEnd w:id="0"/>
    </w:p>
    <w:p w:rsidR="005138A6" w:rsidRDefault="005138A6" w:rsidP="00FF56D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8A6" w:rsidRDefault="005138A6" w:rsidP="00FF56D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7C6">
        <w:rPr>
          <w:rFonts w:ascii="Times New Roman" w:hAnsi="Times New Roman" w:cs="Times New Roman"/>
          <w:b/>
          <w:sz w:val="28"/>
          <w:szCs w:val="28"/>
        </w:rPr>
        <w:t>«Составь фигурки из счетных палочек»</w:t>
      </w:r>
      <w:r>
        <w:rPr>
          <w:rFonts w:ascii="Times New Roman" w:hAnsi="Times New Roman" w:cs="Times New Roman"/>
          <w:sz w:val="28"/>
          <w:szCs w:val="28"/>
        </w:rPr>
        <w:t xml:space="preserve"> (спичек) ребенок выкладывает фигуры сначала по образцу, затем по памяти; самостоятельно; по представлению (квадрат, треугольник, кубик, позже лодочка, юбочка, лесенка, рыбка, флажок, звезда, брюки, мост и т.д.).</w:t>
      </w:r>
      <w:proofErr w:type="gramEnd"/>
    </w:p>
    <w:p w:rsidR="005138A6" w:rsidRDefault="005138A6" w:rsidP="005138A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Pr="00FF56DA" w:rsidRDefault="00685463" w:rsidP="00FF56DA">
      <w:pPr>
        <w:jc w:val="both"/>
        <w:rPr>
          <w:rFonts w:ascii="Times New Roman" w:hAnsi="Times New Roman" w:cs="Times New Roman"/>
          <w:sz w:val="28"/>
          <w:szCs w:val="28"/>
        </w:rPr>
      </w:pPr>
      <w:r w:rsidRPr="00FF56DA">
        <w:rPr>
          <w:rFonts w:ascii="Times New Roman" w:hAnsi="Times New Roman" w:cs="Times New Roman"/>
          <w:sz w:val="28"/>
          <w:szCs w:val="28"/>
        </w:rPr>
        <w:t>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Хорошую тренировку движений пальцев обеспечивают пальчиковые игры, в них вырабатывается ловкость, умение управлять своими движениями, концентрировать внимание на одном виде деятельности. При помощи пальцев можно инсценировать рифмованные истории.</w:t>
      </w: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Еще одним занятием для развития мелкой моторики рук является теневая игра, которая сопровождается короткими диалогами, сценками.</w:t>
      </w: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 занятия с пластилином, глиной. Изготовление поделок с использованием пуговиц, разных видов круп, семян (панно).</w:t>
      </w: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же эффективны занятия с бумагой.</w:t>
      </w:r>
      <w:r w:rsidRPr="00685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значение для старших дошкольников имеет развитие графической моторики: рисование по трафаретам, штриховка, выполнение графических упражнений, работа в занимательных прописях.</w:t>
      </w:r>
    </w:p>
    <w:p w:rsidR="00016E1C" w:rsidRDefault="00016E1C" w:rsidP="0001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Pr="00016E1C" w:rsidRDefault="00685463" w:rsidP="00016E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E1C">
        <w:rPr>
          <w:rFonts w:ascii="Times New Roman" w:hAnsi="Times New Roman" w:cs="Times New Roman"/>
          <w:b/>
          <w:sz w:val="28"/>
          <w:szCs w:val="28"/>
        </w:rPr>
        <w:t>Цель этих занятий:</w:t>
      </w:r>
    </w:p>
    <w:p w:rsidR="00685463" w:rsidRDefault="00016E1C" w:rsidP="0001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E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685463">
        <w:rPr>
          <w:rFonts w:ascii="Times New Roman" w:hAnsi="Times New Roman" w:cs="Times New Roman"/>
          <w:sz w:val="28"/>
          <w:szCs w:val="28"/>
        </w:rPr>
        <w:t>ормировать сенсорные эталоны формы, величины и цвета, развивать тактильную чувствительность рук;</w:t>
      </w:r>
    </w:p>
    <w:p w:rsidR="00016E1C" w:rsidRDefault="00016E1C" w:rsidP="0001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6E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мелкую ручную моторику;</w:t>
      </w:r>
    </w:p>
    <w:p w:rsidR="00016E1C" w:rsidRDefault="00016E1C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6E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речь, умение грамматически правильно строить предложения;</w:t>
      </w:r>
    </w:p>
    <w:p w:rsidR="00016E1C" w:rsidRDefault="00016E1C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6E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эстетический вкус, воспитывать аккуратность в</w:t>
      </w:r>
      <w:r w:rsidR="0001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работе;</w:t>
      </w:r>
    </w:p>
    <w:p w:rsidR="00016E1C" w:rsidRDefault="00016E1C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6E1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умение доводить начатое дело до конца;</w:t>
      </w:r>
    </w:p>
    <w:p w:rsidR="00016E1C" w:rsidRDefault="00016E1C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6E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коммуникативные навыки;</w:t>
      </w:r>
    </w:p>
    <w:p w:rsidR="00016E1C" w:rsidRDefault="00016E1C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16E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риентироваться в задании (анализировать объект, условия работы);</w:t>
      </w:r>
    </w:p>
    <w:p w:rsidR="00016E1C" w:rsidRDefault="00016E1C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16E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чить, предварительно планировать ход работы над изделием (устанавливать</w:t>
      </w:r>
      <w:r w:rsidR="0001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логическую последовательность изготовления поделки, определять приемы</w:t>
      </w:r>
      <w:r w:rsidR="0001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и инструменты, нужные для их выполнения);</w:t>
      </w:r>
    </w:p>
    <w:p w:rsidR="00016E1C" w:rsidRDefault="00016E1C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16E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онтролировать свою работу (определять правильность действий </w:t>
      </w:r>
      <w:r w:rsidR="00016E1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результатов, оценивать качество работы).</w:t>
      </w:r>
    </w:p>
    <w:p w:rsidR="00685463" w:rsidRDefault="00685463" w:rsidP="00685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685463" w:rsidSect="006854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EBB"/>
    <w:multiLevelType w:val="hybridMultilevel"/>
    <w:tmpl w:val="48D22590"/>
    <w:lvl w:ilvl="0" w:tplc="E494A0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7172"/>
    <w:multiLevelType w:val="hybridMultilevel"/>
    <w:tmpl w:val="D378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0240"/>
    <w:multiLevelType w:val="hybridMultilevel"/>
    <w:tmpl w:val="0D2E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361B"/>
    <w:multiLevelType w:val="hybridMultilevel"/>
    <w:tmpl w:val="A36A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6EF"/>
    <w:rsid w:val="00016E1C"/>
    <w:rsid w:val="000A7ACB"/>
    <w:rsid w:val="0015424D"/>
    <w:rsid w:val="0026657B"/>
    <w:rsid w:val="004047C6"/>
    <w:rsid w:val="00511486"/>
    <w:rsid w:val="005138A6"/>
    <w:rsid w:val="00685463"/>
    <w:rsid w:val="006867C1"/>
    <w:rsid w:val="006A5CF4"/>
    <w:rsid w:val="00967F5C"/>
    <w:rsid w:val="00A42878"/>
    <w:rsid w:val="00B30E68"/>
    <w:rsid w:val="00C216B2"/>
    <w:rsid w:val="00C40B28"/>
    <w:rsid w:val="00D80F5B"/>
    <w:rsid w:val="00DB7EED"/>
    <w:rsid w:val="00EC19CF"/>
    <w:rsid w:val="00F536EF"/>
    <w:rsid w:val="00FD2856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4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3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4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3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716</Words>
  <Characters>4086</Characters>
  <Application>Microsoft Office Word</Application>
  <DocSecurity>0</DocSecurity>
  <Lines>34</Lines>
  <Paragraphs>9</Paragraphs>
  <ScaleCrop>false</ScaleCrop>
  <Company>Пронюшкина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</dc:creator>
  <cp:keywords/>
  <dc:description/>
  <cp:lastModifiedBy>Наташа П.</cp:lastModifiedBy>
  <cp:revision>21</cp:revision>
  <dcterms:created xsi:type="dcterms:W3CDTF">2014-03-18T05:39:00Z</dcterms:created>
  <dcterms:modified xsi:type="dcterms:W3CDTF">2015-06-16T06:55:00Z</dcterms:modified>
</cp:coreProperties>
</file>