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C5" w:rsidRPr="007B06C5" w:rsidRDefault="007B06C5" w:rsidP="007B06C5">
      <w:pPr>
        <w:shd w:val="clear" w:color="auto" w:fill="FFFFFF"/>
        <w:spacing w:after="0" w:line="420" w:lineRule="atLeast"/>
        <w:jc w:val="center"/>
        <w:outlineLvl w:val="0"/>
        <w:rPr>
          <w:rFonts w:ascii="Times New Roman" w:eastAsia="Times New Roman" w:hAnsi="Times New Roman" w:cs="Times New Roman"/>
          <w:color w:val="FF0000"/>
          <w:sz w:val="18"/>
          <w:szCs w:val="18"/>
          <w:lang w:eastAsia="ru-RU"/>
        </w:rPr>
      </w:pPr>
      <w:r w:rsidRPr="007B06C5">
        <w:rPr>
          <w:rFonts w:ascii="Times New Roman" w:eastAsia="Times New Roman" w:hAnsi="Times New Roman" w:cs="Times New Roman"/>
          <w:b/>
          <w:bCs/>
          <w:color w:val="FF0000"/>
          <w:kern w:val="36"/>
          <w:sz w:val="36"/>
          <w:szCs w:val="36"/>
          <w:lang w:eastAsia="ru-RU"/>
        </w:rPr>
        <w:t>Возрастной кризис у ребенка</w:t>
      </w:r>
    </w:p>
    <w:p w:rsidR="007B06C5" w:rsidRPr="007B06C5" w:rsidRDefault="007B06C5" w:rsidP="007B06C5">
      <w:pPr>
        <w:shd w:val="clear" w:color="auto" w:fill="FFFFFF"/>
        <w:spacing w:after="0" w:line="270" w:lineRule="atLeast"/>
        <w:jc w:val="center"/>
        <w:rPr>
          <w:rFonts w:ascii="Tahoma" w:eastAsia="Times New Roman" w:hAnsi="Tahoma" w:cs="Tahoma"/>
          <w:color w:val="000000"/>
          <w:sz w:val="18"/>
          <w:szCs w:val="18"/>
          <w:lang w:eastAsia="ru-RU"/>
        </w:rPr>
      </w:pPr>
    </w:p>
    <w:p w:rsidR="007B06C5" w:rsidRPr="007B06C5" w:rsidRDefault="007B06C5" w:rsidP="007B06C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b/>
          <w:bCs/>
          <w:i/>
          <w:iCs/>
          <w:color w:val="000000"/>
          <w:sz w:val="28"/>
          <w:szCs w:val="28"/>
          <w:lang w:eastAsia="ru-RU"/>
        </w:rPr>
        <w:t>Возрастной кризис – один из переломных периодов в жизни ребёнка. Именно в этот момент происходит переоценка ценностей, ребёнок пытается выработать свою индивидуальность и занять своё место в обществе. Он хочет, чтобы к нему относились уже  как к взрослому. Так что же представляет собой кризисы у детей дошкольного возраста, как их распознать, и как вести себя родителям? Давайте разберёмся.</w:t>
      </w:r>
    </w:p>
    <w:p w:rsidR="007B06C5" w:rsidRPr="007B06C5" w:rsidRDefault="007B06C5" w:rsidP="007B06C5">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7B06C5">
        <w:rPr>
          <w:rFonts w:ascii="Times New Roman" w:eastAsia="Times New Roman" w:hAnsi="Times New Roman" w:cs="Times New Roman"/>
          <w:b/>
          <w:bCs/>
          <w:color w:val="000000"/>
          <w:sz w:val="28"/>
          <w:szCs w:val="28"/>
          <w:lang w:eastAsia="ru-RU"/>
        </w:rPr>
        <w:t>Симптомы возрастного кризиса у ребенка:</w:t>
      </w:r>
    </w:p>
    <w:p w:rsidR="007B06C5" w:rsidRPr="007B06C5" w:rsidRDefault="007B06C5" w:rsidP="007B06C5">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Упрямство. Ребёнок требует чего-то не потому, что это ему нужно или ему этого хочется, а потому, что он так сказал родителям. Порой он может действовать против своих желаний только из-за того, что это противоречит желаниям родителей. Он всего лишь придерживается позиции, занятой ранее. Упрямство не стоит путать с настойчивостью. Рассмотрим пример. Мама зовёт домой покушать. Естественно, первая реакция ребёнка будет «Не хочу». И какие бы доводы не приводила мать, он всё равно не согласится с ней (даже если будет очень голоден). А всё потому, что он отстаивает своё первое мнение «Не хочу»;</w:t>
      </w:r>
    </w:p>
    <w:p w:rsidR="007B06C5" w:rsidRPr="007B06C5" w:rsidRDefault="007B06C5" w:rsidP="007B06C5">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Отказ. На все просьбы и указания ребёнок даёт только один ответ – «Нет». А все его действия прямо противоположны сказанному взрослыми. И не потому, что ему не нравится само действие, а просто наперекор взрослым. Опять же, иногда против собственных интересов. К отказу приводит не само действие, а желание пойти наперекор родителям или воспитателям. То есть, отказ адресуется непосредственно человеку. Не стоит путать с непослушанием, когда отказ вызывает отсутствие интереса к действию;</w:t>
      </w:r>
    </w:p>
    <w:p w:rsidR="007B06C5" w:rsidRPr="007B06C5" w:rsidRDefault="007B06C5" w:rsidP="007B06C5">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Переоценка. В этом возрасте ребёнок может изменить своё мнение относительно своего окружения. Родным может начать говорить гадости, любимые игрушки уже не нравятся и забрасываются подальше. Он перестаёт относиться с прежним трепетом ко всему, что было дорого раньше (люди, вещи, любимые места). Меняется лексикон: всё чаще от него можно услышать плохие слова;</w:t>
      </w:r>
    </w:p>
    <w:p w:rsidR="007B06C5" w:rsidRPr="007B06C5" w:rsidRDefault="007B06C5" w:rsidP="007B06C5">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Властность. Желание контролировать действия окружающих. Ребёнку кажется, что он вправе управлять, причём всё это происходит в довольно серьёзной форме. Так, он может требовать(!), чтобы папа не уходил на работу, мама сидела возле его кроватки всю ночь, а бабушка дала конфет. Ему хочется почувствовать некую власть над людьми, которую он ранее никогда не получал;</w:t>
      </w:r>
    </w:p>
    <w:p w:rsidR="007B06C5" w:rsidRPr="007B06C5" w:rsidRDefault="007B06C5" w:rsidP="007B06C5">
      <w:pPr>
        <w:numPr>
          <w:ilvl w:val="0"/>
          <w:numId w:val="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Самостоятельность. Причём не только в действиях и поступках, но и в решениях. Именно поэтому он в штыки воспринимает все просьбы взрослых, считая себя уже достаточно самостоятельным для принятия правильных решений. Любая помощь или малейшее давление находят негативный отклик. Малыш должен доказать, что он уже всё может сам. Речь наполняется иными словами: «Я могу», «Я сам», «Мне помощь не нужна».</w:t>
      </w:r>
    </w:p>
    <w:p w:rsidR="007B06C5" w:rsidRPr="007B06C5" w:rsidRDefault="007B06C5" w:rsidP="007B06C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lastRenderedPageBreak/>
        <w:t>Всё это объясняется тем, что в возрасте 3-5 лет ребёнок пытается занять своё место среди людей. Он пытается осознать свою индивидуальность и свои отличия от других детей. Он ощущает себя личностью и делает всё, чтобы взрослые воспринимали его как равного. Именно в это время маленький человек пытается найти те занятия, которые ему по душе. Ему хочется во всё быть как взрослые, а тот факт, что они всегда и во всём ему помогают, и приводит его к негативу.  Изменением поведения формируется характер, волевые качества. Появляется гордость за свои успехи, желание помочь, самостоятельность, чувство долга. И дело даже не в том, как протекает этот период, а какие изменения он повлечёт в характере ребёнка. А вот как долго будет длиться процесс и как болезненно для ребёнка зависит напрямую от родителей, их методов воспитания. Наказания и запреты без причин, ограничение самостоятельности, подавление инициативы могут быть причиной острого протекания данного периода.</w:t>
      </w:r>
    </w:p>
    <w:p w:rsidR="007B06C5" w:rsidRPr="007B06C5" w:rsidRDefault="007B06C5" w:rsidP="007B06C5">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Для того</w:t>
      </w:r>
      <w:r w:rsidRPr="007B06C5">
        <w:rPr>
          <w:rFonts w:ascii="Times New Roman" w:eastAsia="Times New Roman" w:hAnsi="Times New Roman" w:cs="Times New Roman"/>
          <w:b/>
          <w:bCs/>
          <w:color w:val="000000"/>
          <w:sz w:val="28"/>
          <w:szCs w:val="28"/>
          <w:lang w:eastAsia="ru-RU"/>
        </w:rPr>
        <w:t xml:space="preserve"> чтобы смягчить негативный процесс возрастного кризиса у ребенка, родителям рекомендуется:</w:t>
      </w:r>
    </w:p>
    <w:p w:rsidR="007B06C5" w:rsidRPr="007B06C5" w:rsidRDefault="007B06C5" w:rsidP="007B06C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Спокойствие. Ребёнок может сердиться, кричать, плакать, но вы не должны уподобляться ему и отвечать тем же. Проявите терпение и выдержку. Чем ярче вы будете реагировать, тем больше он будет вас провоцировать. Кроме того, ваше спокойствие поможет успокоиться и чаду. Все его попытки вывести вас из себя применяются лишь для того, чтобы оценить как нужно вести себя с вами в разных ситуациях;</w:t>
      </w:r>
    </w:p>
    <w:p w:rsidR="007B06C5" w:rsidRPr="007B06C5" w:rsidRDefault="007B06C5" w:rsidP="007B06C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Похвала. Ребёнок в младшем дошкольном возрасте еще не может разграничить ваше отношение к нему вообще и ваше отношение при его проступке. Поэтому чаще хвалите малыша даже по пустякам. Радуйтесь даже самым мелким успехам. А если и наказываете, то чётко выскажете</w:t>
      </w:r>
      <w:r>
        <w:rPr>
          <w:rFonts w:ascii="Times New Roman" w:eastAsia="Times New Roman" w:hAnsi="Times New Roman" w:cs="Times New Roman"/>
          <w:color w:val="000000"/>
          <w:sz w:val="28"/>
          <w:szCs w:val="28"/>
          <w:lang w:eastAsia="ru-RU"/>
        </w:rPr>
        <w:t>,</w:t>
      </w:r>
      <w:r w:rsidRPr="007B06C5">
        <w:rPr>
          <w:rFonts w:ascii="Times New Roman" w:eastAsia="Times New Roman" w:hAnsi="Times New Roman" w:cs="Times New Roman"/>
          <w:color w:val="000000"/>
          <w:sz w:val="28"/>
          <w:szCs w:val="28"/>
          <w:lang w:eastAsia="ru-RU"/>
        </w:rPr>
        <w:t xml:space="preserve"> в чём именно он был не прав. Он должен чувствовать, что его любят, им дорожат даже тогда, когда он напроказничал;</w:t>
      </w:r>
    </w:p>
    <w:p w:rsidR="007B06C5" w:rsidRPr="007B06C5" w:rsidRDefault="007B06C5" w:rsidP="007B06C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Помощь. Ваш малыш только учится быть самостоятельным, поэтому многое у него не будет получаться. Ни в коем случае не критикуйте, а тем более не обзывайте. Придайте ему уверенность в себе. Помогайте в тех моментах, когда что-то не получается. Только не в виде «</w:t>
      </w:r>
      <w:proofErr w:type="gramStart"/>
      <w:r w:rsidRPr="007B06C5">
        <w:rPr>
          <w:rFonts w:ascii="Times New Roman" w:eastAsia="Times New Roman" w:hAnsi="Times New Roman" w:cs="Times New Roman"/>
          <w:color w:val="000000"/>
          <w:sz w:val="28"/>
          <w:szCs w:val="28"/>
          <w:lang w:eastAsia="ru-RU"/>
        </w:rPr>
        <w:t>Растяпа</w:t>
      </w:r>
      <w:proofErr w:type="gramEnd"/>
      <w:r w:rsidRPr="007B06C5">
        <w:rPr>
          <w:rFonts w:ascii="Times New Roman" w:eastAsia="Times New Roman" w:hAnsi="Times New Roman" w:cs="Times New Roman"/>
          <w:color w:val="000000"/>
          <w:sz w:val="28"/>
          <w:szCs w:val="28"/>
          <w:lang w:eastAsia="ru-RU"/>
        </w:rPr>
        <w:t>, у тебя ничего не получается! Дай я сама всё сделаю»;</w:t>
      </w:r>
    </w:p>
    <w:p w:rsidR="007B06C5" w:rsidRPr="007B06C5" w:rsidRDefault="007B06C5" w:rsidP="007B06C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Самостоятельность. Если малыш хочет всё делать сам – пусть делает. Ему вполне можно доверить мелкие дела по дому: полить цветок, убрать со стола, навести порядок на столе, загрузить вещи в машинку. Можете даже закрепить за ним какое-то поручение, которое будет выполнять только он (например, разлаживать приборы перед едой). Пусть он почувствует, что его труд важен для общего блага семьи;</w:t>
      </w:r>
    </w:p>
    <w:p w:rsidR="007B06C5" w:rsidRPr="007B06C5" w:rsidRDefault="007B06C5" w:rsidP="007B06C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 xml:space="preserve">Гибкость. Не стоит во всём потакать, но уступить в отдельные моменты можно. В  некоторых ситуациях сделайте так, как хочет ребёнок. Например, сначала он хочет одеть кофту, а потом штаны. Пусть будет так, ведь всё равно итог будет один – он будет одет. Но ни в коем случае не нужно идти на поводу истерик и криков. Дети должны чётко уяснить, что </w:t>
      </w:r>
      <w:r w:rsidRPr="007B06C5">
        <w:rPr>
          <w:rFonts w:ascii="Times New Roman" w:eastAsia="Times New Roman" w:hAnsi="Times New Roman" w:cs="Times New Roman"/>
          <w:color w:val="000000"/>
          <w:sz w:val="28"/>
          <w:szCs w:val="28"/>
          <w:lang w:eastAsia="ru-RU"/>
        </w:rPr>
        <w:lastRenderedPageBreak/>
        <w:t>таким образом нельзя добиться желаемого. Поняв, что этот приём не работает, он вскоре прекратит им пользоваться;</w:t>
      </w:r>
    </w:p>
    <w:p w:rsidR="007B06C5" w:rsidRPr="007B06C5" w:rsidRDefault="007B06C5" w:rsidP="007B06C5">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Игра. Хоть малыш и считает себя взрослым, но он ещё ребенок. И мир познаёт через игры. Не забывайте об этом. С помощью игры можно не только научить его этикету или правилам поведения, но и заставить его делать то, что он не хочет. Например, если он отказывается кушать, то предложите покормить игрушки, которые будут</w:t>
      </w:r>
      <w:r>
        <w:rPr>
          <w:rFonts w:ascii="Times New Roman" w:eastAsia="Times New Roman" w:hAnsi="Times New Roman" w:cs="Times New Roman"/>
          <w:color w:val="000000"/>
          <w:sz w:val="28"/>
          <w:szCs w:val="28"/>
          <w:lang w:eastAsia="ru-RU"/>
        </w:rPr>
        <w:t>,</w:t>
      </w:r>
      <w:bookmarkStart w:id="0" w:name="_GoBack"/>
      <w:bookmarkEnd w:id="0"/>
      <w:r w:rsidRPr="007B06C5">
        <w:rPr>
          <w:rFonts w:ascii="Times New Roman" w:eastAsia="Times New Roman" w:hAnsi="Times New Roman" w:cs="Times New Roman"/>
          <w:color w:val="000000"/>
          <w:sz w:val="28"/>
          <w:szCs w:val="28"/>
          <w:lang w:eastAsia="ru-RU"/>
        </w:rPr>
        <w:t xml:space="preserve"> есть только вместе с ним. Используйте это.</w:t>
      </w:r>
    </w:p>
    <w:p w:rsidR="007B06C5" w:rsidRPr="007B06C5" w:rsidRDefault="007B06C5" w:rsidP="007B06C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B06C5">
        <w:rPr>
          <w:rFonts w:ascii="Times New Roman" w:eastAsia="Times New Roman" w:hAnsi="Times New Roman" w:cs="Times New Roman"/>
          <w:color w:val="000000"/>
          <w:sz w:val="28"/>
          <w:szCs w:val="28"/>
          <w:lang w:eastAsia="ru-RU"/>
        </w:rPr>
        <w:t>Возрастной кризис – переломный период в жизни ребенка. Ему как никогда нужны будут ваша любовь, забота и нежность. Поэтому не скупитесь, дайте почувствовать, что он любим вами.</w:t>
      </w:r>
    </w:p>
    <w:p w:rsidR="00621E35" w:rsidRPr="007B06C5" w:rsidRDefault="00621E35" w:rsidP="007B06C5">
      <w:pPr>
        <w:spacing w:after="0" w:line="240" w:lineRule="auto"/>
        <w:ind w:firstLine="709"/>
        <w:rPr>
          <w:rFonts w:ascii="Times New Roman" w:hAnsi="Times New Roman" w:cs="Times New Roman"/>
          <w:sz w:val="28"/>
          <w:szCs w:val="28"/>
        </w:rPr>
      </w:pPr>
    </w:p>
    <w:p w:rsidR="007B06C5" w:rsidRPr="007B06C5" w:rsidRDefault="007B06C5">
      <w:pPr>
        <w:rPr>
          <w:rFonts w:ascii="Times New Roman" w:hAnsi="Times New Roman" w:cs="Times New Roman"/>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p w:rsidR="007B06C5" w:rsidRDefault="007B06C5" w:rsidP="007B06C5">
      <w:pPr>
        <w:shd w:val="clear" w:color="auto" w:fill="FFFFFF"/>
        <w:spacing w:after="0" w:line="420" w:lineRule="atLeast"/>
        <w:jc w:val="center"/>
        <w:outlineLvl w:val="0"/>
        <w:rPr>
          <w:rFonts w:ascii="Times New Roman" w:eastAsia="Times New Roman" w:hAnsi="Times New Roman" w:cs="Times New Roman"/>
          <w:b/>
          <w:bCs/>
          <w:color w:val="FF0000"/>
          <w:kern w:val="36"/>
          <w:sz w:val="36"/>
          <w:szCs w:val="36"/>
          <w:lang w:eastAsia="ru-RU"/>
        </w:rPr>
      </w:pPr>
    </w:p>
    <w:sectPr w:rsidR="007B0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07A7"/>
    <w:multiLevelType w:val="multilevel"/>
    <w:tmpl w:val="7766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5A703D"/>
    <w:multiLevelType w:val="multilevel"/>
    <w:tmpl w:val="607A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F196F"/>
    <w:multiLevelType w:val="multilevel"/>
    <w:tmpl w:val="EE52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C5"/>
    <w:rsid w:val="00621E35"/>
    <w:rsid w:val="007B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B0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6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B06C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B06C5"/>
  </w:style>
  <w:style w:type="character" w:customStyle="1" w:styleId="raiting">
    <w:name w:val="raiting"/>
    <w:basedOn w:val="a0"/>
    <w:rsid w:val="007B06C5"/>
  </w:style>
  <w:style w:type="character" w:customStyle="1" w:styleId="viewraiting">
    <w:name w:val="view_raiting"/>
    <w:basedOn w:val="a0"/>
    <w:rsid w:val="007B06C5"/>
  </w:style>
  <w:style w:type="paragraph" w:styleId="a3">
    <w:name w:val="Normal (Web)"/>
    <w:basedOn w:val="a"/>
    <w:uiPriority w:val="99"/>
    <w:semiHidden/>
    <w:unhideWhenUsed/>
    <w:rsid w:val="007B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6C5"/>
    <w:rPr>
      <w:b/>
      <w:bCs/>
    </w:rPr>
  </w:style>
  <w:style w:type="paragraph" w:styleId="a5">
    <w:name w:val="Balloon Text"/>
    <w:basedOn w:val="a"/>
    <w:link w:val="a6"/>
    <w:uiPriority w:val="99"/>
    <w:semiHidden/>
    <w:unhideWhenUsed/>
    <w:rsid w:val="007B0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6C5"/>
    <w:rPr>
      <w:rFonts w:ascii="Tahoma" w:hAnsi="Tahoma" w:cs="Tahoma"/>
      <w:sz w:val="16"/>
      <w:szCs w:val="16"/>
    </w:rPr>
  </w:style>
  <w:style w:type="character" w:styleId="a7">
    <w:name w:val="Hyperlink"/>
    <w:basedOn w:val="a0"/>
    <w:uiPriority w:val="99"/>
    <w:semiHidden/>
    <w:unhideWhenUsed/>
    <w:rsid w:val="007B06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B0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6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B06C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B06C5"/>
  </w:style>
  <w:style w:type="character" w:customStyle="1" w:styleId="raiting">
    <w:name w:val="raiting"/>
    <w:basedOn w:val="a0"/>
    <w:rsid w:val="007B06C5"/>
  </w:style>
  <w:style w:type="character" w:customStyle="1" w:styleId="viewraiting">
    <w:name w:val="view_raiting"/>
    <w:basedOn w:val="a0"/>
    <w:rsid w:val="007B06C5"/>
  </w:style>
  <w:style w:type="paragraph" w:styleId="a3">
    <w:name w:val="Normal (Web)"/>
    <w:basedOn w:val="a"/>
    <w:uiPriority w:val="99"/>
    <w:semiHidden/>
    <w:unhideWhenUsed/>
    <w:rsid w:val="007B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6C5"/>
    <w:rPr>
      <w:b/>
      <w:bCs/>
    </w:rPr>
  </w:style>
  <w:style w:type="paragraph" w:styleId="a5">
    <w:name w:val="Balloon Text"/>
    <w:basedOn w:val="a"/>
    <w:link w:val="a6"/>
    <w:uiPriority w:val="99"/>
    <w:semiHidden/>
    <w:unhideWhenUsed/>
    <w:rsid w:val="007B0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6C5"/>
    <w:rPr>
      <w:rFonts w:ascii="Tahoma" w:hAnsi="Tahoma" w:cs="Tahoma"/>
      <w:sz w:val="16"/>
      <w:szCs w:val="16"/>
    </w:rPr>
  </w:style>
  <w:style w:type="character" w:styleId="a7">
    <w:name w:val="Hyperlink"/>
    <w:basedOn w:val="a0"/>
    <w:uiPriority w:val="99"/>
    <w:semiHidden/>
    <w:unhideWhenUsed/>
    <w:rsid w:val="007B0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3783">
      <w:bodyDiv w:val="1"/>
      <w:marLeft w:val="0"/>
      <w:marRight w:val="0"/>
      <w:marTop w:val="0"/>
      <w:marBottom w:val="0"/>
      <w:divBdr>
        <w:top w:val="none" w:sz="0" w:space="0" w:color="auto"/>
        <w:left w:val="none" w:sz="0" w:space="0" w:color="auto"/>
        <w:bottom w:val="none" w:sz="0" w:space="0" w:color="auto"/>
        <w:right w:val="none" w:sz="0" w:space="0" w:color="auto"/>
      </w:divBdr>
      <w:divsChild>
        <w:div w:id="1354917517">
          <w:marLeft w:val="0"/>
          <w:marRight w:val="0"/>
          <w:marTop w:val="0"/>
          <w:marBottom w:val="0"/>
          <w:divBdr>
            <w:top w:val="none" w:sz="0" w:space="0" w:color="auto"/>
            <w:left w:val="none" w:sz="0" w:space="0" w:color="auto"/>
            <w:bottom w:val="none" w:sz="0" w:space="0" w:color="auto"/>
            <w:right w:val="none" w:sz="0" w:space="0" w:color="auto"/>
          </w:divBdr>
          <w:divsChild>
            <w:div w:id="614140744">
              <w:marLeft w:val="0"/>
              <w:marRight w:val="0"/>
              <w:marTop w:val="0"/>
              <w:marBottom w:val="0"/>
              <w:divBdr>
                <w:top w:val="none" w:sz="0" w:space="0" w:color="auto"/>
                <w:left w:val="none" w:sz="0" w:space="0" w:color="auto"/>
                <w:bottom w:val="none" w:sz="0" w:space="0" w:color="auto"/>
                <w:right w:val="none" w:sz="0" w:space="0" w:color="auto"/>
              </w:divBdr>
            </w:div>
          </w:divsChild>
        </w:div>
        <w:div w:id="461582947">
          <w:marLeft w:val="0"/>
          <w:marRight w:val="0"/>
          <w:marTop w:val="0"/>
          <w:marBottom w:val="0"/>
          <w:divBdr>
            <w:top w:val="none" w:sz="0" w:space="0" w:color="auto"/>
            <w:left w:val="none" w:sz="0" w:space="0" w:color="auto"/>
            <w:bottom w:val="none" w:sz="0" w:space="0" w:color="auto"/>
            <w:right w:val="none" w:sz="0" w:space="0" w:color="auto"/>
          </w:divBdr>
          <w:divsChild>
            <w:div w:id="1727299208">
              <w:marLeft w:val="0"/>
              <w:marRight w:val="0"/>
              <w:marTop w:val="0"/>
              <w:marBottom w:val="0"/>
              <w:divBdr>
                <w:top w:val="none" w:sz="0" w:space="0" w:color="auto"/>
                <w:left w:val="none" w:sz="0" w:space="0" w:color="auto"/>
                <w:bottom w:val="none" w:sz="0" w:space="0" w:color="auto"/>
                <w:right w:val="none" w:sz="0" w:space="0" w:color="auto"/>
              </w:divBdr>
            </w:div>
            <w:div w:id="1302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8760">
      <w:bodyDiv w:val="1"/>
      <w:marLeft w:val="0"/>
      <w:marRight w:val="0"/>
      <w:marTop w:val="0"/>
      <w:marBottom w:val="0"/>
      <w:divBdr>
        <w:top w:val="none" w:sz="0" w:space="0" w:color="auto"/>
        <w:left w:val="none" w:sz="0" w:space="0" w:color="auto"/>
        <w:bottom w:val="none" w:sz="0" w:space="0" w:color="auto"/>
        <w:right w:val="none" w:sz="0" w:space="0" w:color="auto"/>
      </w:divBdr>
      <w:divsChild>
        <w:div w:id="825826478">
          <w:marLeft w:val="0"/>
          <w:marRight w:val="0"/>
          <w:marTop w:val="0"/>
          <w:marBottom w:val="0"/>
          <w:divBdr>
            <w:top w:val="none" w:sz="0" w:space="0" w:color="auto"/>
            <w:left w:val="none" w:sz="0" w:space="0" w:color="auto"/>
            <w:bottom w:val="none" w:sz="0" w:space="0" w:color="auto"/>
            <w:right w:val="none" w:sz="0" w:space="0" w:color="auto"/>
          </w:divBdr>
          <w:divsChild>
            <w:div w:id="1103377046">
              <w:marLeft w:val="0"/>
              <w:marRight w:val="0"/>
              <w:marTop w:val="0"/>
              <w:marBottom w:val="0"/>
              <w:divBdr>
                <w:top w:val="none" w:sz="0" w:space="0" w:color="auto"/>
                <w:left w:val="none" w:sz="0" w:space="0" w:color="auto"/>
                <w:bottom w:val="none" w:sz="0" w:space="0" w:color="auto"/>
                <w:right w:val="none" w:sz="0" w:space="0" w:color="auto"/>
              </w:divBdr>
            </w:div>
          </w:divsChild>
        </w:div>
        <w:div w:id="244459505">
          <w:marLeft w:val="0"/>
          <w:marRight w:val="0"/>
          <w:marTop w:val="0"/>
          <w:marBottom w:val="0"/>
          <w:divBdr>
            <w:top w:val="none" w:sz="0" w:space="0" w:color="auto"/>
            <w:left w:val="none" w:sz="0" w:space="0" w:color="auto"/>
            <w:bottom w:val="none" w:sz="0" w:space="0" w:color="auto"/>
            <w:right w:val="none" w:sz="0" w:space="0" w:color="auto"/>
          </w:divBdr>
          <w:divsChild>
            <w:div w:id="1498577170">
              <w:marLeft w:val="0"/>
              <w:marRight w:val="0"/>
              <w:marTop w:val="0"/>
              <w:marBottom w:val="0"/>
              <w:divBdr>
                <w:top w:val="none" w:sz="0" w:space="0" w:color="auto"/>
                <w:left w:val="none" w:sz="0" w:space="0" w:color="auto"/>
                <w:bottom w:val="none" w:sz="0" w:space="0" w:color="auto"/>
                <w:right w:val="none" w:sz="0" w:space="0" w:color="auto"/>
              </w:divBdr>
            </w:div>
            <w:div w:id="6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2015-06-08T07:45:00Z</dcterms:created>
  <dcterms:modified xsi:type="dcterms:W3CDTF">2015-06-08T07:52:00Z</dcterms:modified>
</cp:coreProperties>
</file>