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7D" w:rsidRDefault="00E41FB5" w:rsidP="00E41FB5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E41FB5">
        <w:rPr>
          <w:rFonts w:ascii="Times New Roman" w:hAnsi="Times New Roman" w:cs="Times New Roman"/>
          <w:b/>
          <w:bCs/>
          <w:color w:val="333333"/>
          <w:sz w:val="36"/>
          <w:szCs w:val="36"/>
        </w:rPr>
        <w:t>Родительское собрание</w:t>
      </w:r>
      <w:r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                                                                            в старшей группе №6</w:t>
      </w:r>
    </w:p>
    <w:p w:rsidR="00E41FB5" w:rsidRPr="00E41FB5" w:rsidRDefault="00E41FB5" w:rsidP="00E41FB5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</w:p>
    <w:p w:rsidR="00E41FB5" w:rsidRPr="00E41FB5" w:rsidRDefault="00E41FB5" w:rsidP="00E41FB5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  <w:r w:rsidRPr="00E41FB5">
        <w:rPr>
          <w:rFonts w:ascii="Times New Roman" w:hAnsi="Times New Roman" w:cs="Times New Roman"/>
          <w:b/>
          <w:bCs/>
          <w:color w:val="333333"/>
          <w:sz w:val="40"/>
          <w:szCs w:val="40"/>
        </w:rPr>
        <w:t>«Удивительный мир эмоций»</w:t>
      </w:r>
    </w:p>
    <w:p w:rsidR="00E41FB5" w:rsidRDefault="00E41FB5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Интеграция образовательных областей:</w:t>
      </w:r>
    </w:p>
    <w:p w:rsidR="00C1712A" w:rsidRPr="001D73F9" w:rsidRDefault="00C1712A" w:rsidP="00C1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«Познание»: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слушание и рассказывание детьми авторских стихов об эмоционально-волевой сфере, о ходе реализации проекта; представление многофункциональных пособий и дидактических игр в стихотворной форме.</w:t>
      </w:r>
    </w:p>
    <w:p w:rsidR="00C1712A" w:rsidRPr="001D73F9" w:rsidRDefault="00C1712A" w:rsidP="00C1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«Музыка»: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 исполнение </w:t>
      </w:r>
      <w:r w:rsidR="00E41FB5">
        <w:rPr>
          <w:rFonts w:ascii="Times New Roman" w:hAnsi="Times New Roman" w:cs="Times New Roman"/>
          <w:color w:val="333333"/>
          <w:sz w:val="28"/>
          <w:szCs w:val="28"/>
        </w:rPr>
        <w:t xml:space="preserve">песен </w:t>
      </w:r>
      <w:proofErr w:type="gramStart"/>
      <w:r w:rsidR="00E41FB5">
        <w:rPr>
          <w:rFonts w:ascii="Times New Roman" w:hAnsi="Times New Roman" w:cs="Times New Roman"/>
          <w:color w:val="333333"/>
          <w:sz w:val="28"/>
          <w:szCs w:val="28"/>
        </w:rPr>
        <w:t>к</w:t>
      </w:r>
      <w:proofErr w:type="gramEnd"/>
      <w:r w:rsidR="00E41FB5">
        <w:rPr>
          <w:rFonts w:ascii="Times New Roman" w:hAnsi="Times New Roman" w:cs="Times New Roman"/>
          <w:color w:val="333333"/>
          <w:sz w:val="28"/>
          <w:szCs w:val="28"/>
        </w:rPr>
        <w:t xml:space="preserve"> сказки «Муха Цокотуха»</w:t>
      </w:r>
    </w:p>
    <w:p w:rsidR="00C1712A" w:rsidRPr="001D73F9" w:rsidRDefault="00C1712A" w:rsidP="00C1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«Здоровье»: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E41FB5">
        <w:rPr>
          <w:rFonts w:ascii="Times New Roman" w:hAnsi="Times New Roman" w:cs="Times New Roman"/>
          <w:color w:val="333333"/>
          <w:sz w:val="28"/>
          <w:szCs w:val="28"/>
        </w:rPr>
        <w:t xml:space="preserve"> игра «Карусель»</w:t>
      </w:r>
    </w:p>
    <w:p w:rsidR="00C1712A" w:rsidRPr="001D73F9" w:rsidRDefault="00E41FB5" w:rsidP="00C1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C1712A"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«Коммуникация»: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t> Диалоги-рассуждения детей в стихотворной форме, инсценировка «</w:t>
      </w:r>
      <w:r w:rsidR="000E65A0">
        <w:rPr>
          <w:rFonts w:ascii="Times New Roman" w:hAnsi="Times New Roman" w:cs="Times New Roman"/>
          <w:color w:val="333333"/>
          <w:sz w:val="28"/>
          <w:szCs w:val="28"/>
        </w:rPr>
        <w:t>Муха Цокотуха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Цель: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развитие эмоционально-волевой сферы детей с нарушением зрения.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C1712A" w:rsidRPr="001D73F9" w:rsidRDefault="00C1712A" w:rsidP="00C17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Образовательные: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сформировать представления детей об эмоциях и способах управления ими.</w:t>
      </w:r>
    </w:p>
    <w:p w:rsidR="00C1712A" w:rsidRPr="001D73F9" w:rsidRDefault="00C1712A" w:rsidP="00C17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Развивающие: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развивать у детей любознательность, коммуникативных функций речи, выразительную речь, зрительное  восприятие, внимание, память, артистические навыки.</w:t>
      </w:r>
    </w:p>
    <w:p w:rsidR="00C1712A" w:rsidRPr="001D73F9" w:rsidRDefault="00C1712A" w:rsidP="00C17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Коррекционные</w:t>
      </w:r>
      <w:proofErr w:type="gramEnd"/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 уточнить положение губ, глаз, бровей при различных </w:t>
      </w:r>
      <w:proofErr w:type="gramStart"/>
      <w:r w:rsidRPr="001D73F9">
        <w:rPr>
          <w:rFonts w:ascii="Times New Roman" w:hAnsi="Times New Roman" w:cs="Times New Roman"/>
          <w:color w:val="333333"/>
          <w:sz w:val="28"/>
          <w:szCs w:val="28"/>
        </w:rPr>
        <w:t>эмоциях</w:t>
      </w:r>
      <w:proofErr w:type="gramEnd"/>
      <w:r w:rsidRPr="001D73F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1712A" w:rsidRPr="001D73F9" w:rsidRDefault="00C1712A" w:rsidP="00C17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Воспитательные: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воспитывать доброжелательное, уважительное отношение  к сверстникам и взрослым; чувство сплоченности, гордости за общее дело.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Планируемые результаты: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ребенок</w:t>
      </w:r>
    </w:p>
    <w:p w:rsidR="00C1712A" w:rsidRPr="001D73F9" w:rsidRDefault="00C1712A" w:rsidP="00C171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проявляет любознательность, эмоциональную отзывчивость;</w:t>
      </w:r>
    </w:p>
    <w:p w:rsidR="00C1712A" w:rsidRPr="001D73F9" w:rsidRDefault="00C1712A" w:rsidP="00C171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стремится радовать других;</w:t>
      </w:r>
    </w:p>
    <w:p w:rsidR="00C1712A" w:rsidRPr="001D73F9" w:rsidRDefault="00C1712A" w:rsidP="00C171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выражает положительные эмоции;</w:t>
      </w:r>
    </w:p>
    <w:p w:rsidR="00C1712A" w:rsidRPr="001D73F9" w:rsidRDefault="00C1712A" w:rsidP="00C171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эмоционально отзывается на яркие красочные пособия, произведения, игры;</w:t>
      </w:r>
    </w:p>
    <w:p w:rsidR="00C1712A" w:rsidRPr="001D73F9" w:rsidRDefault="00C1712A" w:rsidP="00C171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интересуется эмоциональным состоянием сверстников и близких людей;</w:t>
      </w:r>
    </w:p>
    <w:p w:rsidR="00C1712A" w:rsidRPr="001D73F9" w:rsidRDefault="00C1712A" w:rsidP="00C171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умеет поддерживать беседу об эмоционально-волевой сфере, высказывать свою точку зрения;</w:t>
      </w:r>
    </w:p>
    <w:p w:rsidR="000E65A0" w:rsidRDefault="000E65A0" w:rsidP="000E65A0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</w:p>
    <w:p w:rsidR="00C1712A" w:rsidRPr="001D73F9" w:rsidRDefault="00C1712A" w:rsidP="00C171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lastRenderedPageBreak/>
        <w:t>активно и доброжелательно взаимодействует с педагогом и сверстниками во время праздника и после мероприятия;</w:t>
      </w:r>
    </w:p>
    <w:p w:rsidR="00C1712A" w:rsidRPr="001D73F9" w:rsidRDefault="00C1712A" w:rsidP="00C171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владеет некоторыми приемами регулирования эмоционального состояния.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Подготовительная работа: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работа над проектом «Удивительный мир эмоций»; фотографирование детей, создание презентации; приглашение гостей, украшение зала.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Интеграция образовательных областей в ходе реализации проекта:</w:t>
      </w:r>
    </w:p>
    <w:p w:rsidR="00C1712A" w:rsidRPr="001D73F9" w:rsidRDefault="00C1712A" w:rsidP="00C171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Познание: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организованная образовательная деятельность на тему «Путешествие в мир эмоций»; учебные исследования (тренировочные занятия; самостоятельные учебные исследования в детском саду и дома).</w:t>
      </w:r>
    </w:p>
    <w:p w:rsidR="00C1712A" w:rsidRPr="001D73F9" w:rsidRDefault="00C1712A" w:rsidP="00C171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Кругозор: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организованная образовательная деятельность по этикету «Уроки вежливости»; игры с использованием многофункциональных пособий: «Куб эмоций», экран «Калейдоскоп эмоций»,  «Притворщик»; дидактические игры: «Волшебная поляна», «Веселые человечки», «Определи настроение», «Антонимы»; лото «Что чувствуют Коля и Оля?»</w:t>
      </w:r>
    </w:p>
    <w:p w:rsidR="00C1712A" w:rsidRPr="001D73F9" w:rsidRDefault="00C1712A" w:rsidP="00C171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Коммуникация: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игры и сказочные истории, направленные на развитие эмоциональной сферы детей дошкольного возраста; игра «Вежливый трамвайчик».</w:t>
      </w:r>
    </w:p>
    <w:p w:rsidR="00C1712A" w:rsidRPr="001D73F9" w:rsidRDefault="00C1712A" w:rsidP="00C171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Чтение детям художественной литературы: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 чтение: «Вредные советы </w:t>
      </w:r>
      <w:proofErr w:type="spellStart"/>
      <w:r w:rsidRPr="001D73F9">
        <w:rPr>
          <w:rFonts w:ascii="Times New Roman" w:hAnsi="Times New Roman" w:cs="Times New Roman"/>
          <w:color w:val="333333"/>
          <w:sz w:val="28"/>
          <w:szCs w:val="28"/>
        </w:rPr>
        <w:t>Нехочухи</w:t>
      </w:r>
      <w:proofErr w:type="spellEnd"/>
      <w:r w:rsidRPr="001D73F9">
        <w:rPr>
          <w:rFonts w:ascii="Times New Roman" w:hAnsi="Times New Roman" w:cs="Times New Roman"/>
          <w:color w:val="333333"/>
          <w:sz w:val="28"/>
          <w:szCs w:val="28"/>
        </w:rPr>
        <w:t>!», «Подсказки госпожи Указки», «</w:t>
      </w:r>
      <w:proofErr w:type="gramStart"/>
      <w:r w:rsidRPr="001D73F9">
        <w:rPr>
          <w:rFonts w:ascii="Times New Roman" w:hAnsi="Times New Roman" w:cs="Times New Roman"/>
          <w:color w:val="333333"/>
          <w:sz w:val="28"/>
          <w:szCs w:val="28"/>
        </w:rPr>
        <w:t>Этикетная</w:t>
      </w:r>
      <w:proofErr w:type="gramEnd"/>
      <w:r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D73F9">
        <w:rPr>
          <w:rFonts w:ascii="Times New Roman" w:hAnsi="Times New Roman" w:cs="Times New Roman"/>
          <w:color w:val="333333"/>
          <w:sz w:val="28"/>
          <w:szCs w:val="28"/>
        </w:rPr>
        <w:t>напоминалочка</w:t>
      </w:r>
      <w:proofErr w:type="spellEnd"/>
      <w:r w:rsidRPr="001D73F9">
        <w:rPr>
          <w:rFonts w:ascii="Times New Roman" w:hAnsi="Times New Roman" w:cs="Times New Roman"/>
          <w:color w:val="333333"/>
          <w:sz w:val="28"/>
          <w:szCs w:val="28"/>
        </w:rPr>
        <w:t>» и т.д.</w:t>
      </w:r>
    </w:p>
    <w:p w:rsidR="00C1712A" w:rsidRPr="001D73F9" w:rsidRDefault="00C1712A" w:rsidP="00C171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Физическая культура:</w:t>
      </w:r>
      <w:r w:rsidR="000E65A0">
        <w:rPr>
          <w:rFonts w:ascii="Times New Roman" w:hAnsi="Times New Roman" w:cs="Times New Roman"/>
          <w:color w:val="333333"/>
          <w:sz w:val="28"/>
          <w:szCs w:val="28"/>
        </w:rPr>
        <w:t xml:space="preserve"> игры; 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«Шагаем дружно», «Тяни-толкай», «Не урони мяч», «Удержи ленту», «Паровозик», «Карусель», «Волшебные дорожки» и т.д.</w:t>
      </w:r>
      <w:proofErr w:type="gramEnd"/>
    </w:p>
    <w:p w:rsidR="00C1712A" w:rsidRPr="001D73F9" w:rsidRDefault="00C1712A" w:rsidP="00C171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Здоровье:</w:t>
      </w:r>
      <w:r w:rsidRPr="001D73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игры на развитие эмоционально-волевой сферы: «</w:t>
      </w:r>
      <w:proofErr w:type="spellStart"/>
      <w:r w:rsidRPr="001D73F9">
        <w:rPr>
          <w:rFonts w:ascii="Times New Roman" w:hAnsi="Times New Roman" w:cs="Times New Roman"/>
          <w:color w:val="333333"/>
          <w:sz w:val="28"/>
          <w:szCs w:val="28"/>
        </w:rPr>
        <w:t>Нехочуха</w:t>
      </w:r>
      <w:proofErr w:type="spellEnd"/>
      <w:r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», «Цветочек и солнышко», «Упрямые барашки» и т.д.; пословицы и поговорки; этикетные </w:t>
      </w:r>
      <w:proofErr w:type="spellStart"/>
      <w:r w:rsidRPr="001D73F9">
        <w:rPr>
          <w:rFonts w:ascii="Times New Roman" w:hAnsi="Times New Roman" w:cs="Times New Roman"/>
          <w:color w:val="333333"/>
          <w:sz w:val="28"/>
          <w:szCs w:val="28"/>
        </w:rPr>
        <w:t>напоминалочки</w:t>
      </w:r>
      <w:proofErr w:type="spellEnd"/>
      <w:r w:rsidRPr="001D73F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1712A" w:rsidRPr="001D73F9" w:rsidRDefault="00C1712A" w:rsidP="00C171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Музыка: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спортивный семейный праздник; игры-драматизации, театрализованные игры; этюды на выражение эмоций.</w:t>
      </w:r>
    </w:p>
    <w:p w:rsidR="00C1712A" w:rsidRPr="001D73F9" w:rsidRDefault="00C1712A" w:rsidP="00C171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Художественное творчество: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рисование на тему «Мой папа – самый, самый…», «Портрет мамы», «Автопортрет», «Моя семья».</w:t>
      </w:r>
      <w:proofErr w:type="gramEnd"/>
    </w:p>
    <w:p w:rsidR="00C1712A" w:rsidRPr="001D73F9" w:rsidRDefault="00C1712A" w:rsidP="00C171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Социализация: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игры на сплочение детей группы: «Виноградная гроздь», «Клубочек»;</w:t>
      </w:r>
    </w:p>
    <w:p w:rsidR="00C1712A" w:rsidRPr="001D73F9" w:rsidRDefault="00C1712A" w:rsidP="00C171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добрые традиции: «Каравай», «Я тебя люблю!», «Поделись хорошим настроением», «От улыбки станет всем светлей».</w:t>
      </w:r>
    </w:p>
    <w:p w:rsidR="00C1712A" w:rsidRPr="001D73F9" w:rsidRDefault="00C1712A" w:rsidP="00C171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Труд: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изготовление  самолетиков на 23-февраля; выращивание цветов к 8-марта.</w:t>
      </w:r>
    </w:p>
    <w:p w:rsidR="00C1712A" w:rsidRPr="001D73F9" w:rsidRDefault="00C1712A" w:rsidP="00C171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Безопасность: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беседа о безопасном поведении; чтение и обсуждение подсказок госпожи Указки.</w:t>
      </w:r>
    </w:p>
    <w:p w:rsidR="000E65A0" w:rsidRDefault="000E65A0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Материалы и оборудование: </w:t>
      </w:r>
      <w:proofErr w:type="spellStart"/>
      <w:r w:rsidRPr="001D73F9">
        <w:rPr>
          <w:rFonts w:ascii="Times New Roman" w:hAnsi="Times New Roman" w:cs="Times New Roman"/>
          <w:color w:val="333333"/>
          <w:sz w:val="28"/>
          <w:szCs w:val="28"/>
        </w:rPr>
        <w:t>мультимедийное</w:t>
      </w:r>
      <w:proofErr w:type="spellEnd"/>
      <w:r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 оборудование, диск со слайдами; музыкальный центр, два мольберта, указка, картинки с эмоциями; крупные фотографии детей;  цветочки с эмоциями; 2 стола с многофункциональными пособиями: «Моя первая азбука эмоций», Экран «Калейдоскоп эмоций», «Куб эмоций» и мягкими игрушками  (мишка, котенок в корзинке).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Мероприятие сопровождает слайд-шоу.</w:t>
      </w: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41FB5" w:rsidRDefault="00E41FB5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1712A" w:rsidRPr="001D73F9" w:rsidRDefault="00C1712A" w:rsidP="001D73F9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ХОД МЕРОПРИЯТИЯ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(Под музыку в зал входят дети, садятся на стульчики)</w:t>
      </w:r>
    </w:p>
    <w:p w:rsidR="00B2674F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C1712A" w:rsidRPr="001D73F9" w:rsidRDefault="00B2674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 Добрый вечер, дорогие гости! Мы, пе</w:t>
      </w:r>
      <w:r w:rsidR="00E41FB5">
        <w:rPr>
          <w:rFonts w:ascii="Times New Roman" w:hAnsi="Times New Roman" w:cs="Times New Roman"/>
          <w:color w:val="333333"/>
          <w:sz w:val="28"/>
          <w:szCs w:val="28"/>
        </w:rPr>
        <w:t>дагоги и дети старшей группы восемь месяцев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 посвятили проекту «Удивительный мир эмоций», изучали эмоциональные состояния человека, их проявления, причины, способы регулирования своего эмоционального состояния.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br/>
        <w:t>Огромное спасибо вам, папы и мамы, коллеги, за активное участие в проекте, за оказанную помощь. Благодаря общим усилиям, были созданы все условия для организации проектной деятельности. В том числе руками родителей и воспитателей были изготовлены многофункциональные пособия, которые сегодня мы презентуем. 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br/>
        <w:t>А сейчас о ходе реализации проекта расскажут дети. Стихи, которые прозвучат сегодня, написаны именно для наших детей, исходя из опыта совместной деятельности.</w:t>
      </w:r>
    </w:p>
    <w:p w:rsidR="00C1712A" w:rsidRPr="001D73F9" w:rsidRDefault="00600D0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Ваня: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Предложили нам проект: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Мир эмоций изучать;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Добрым делом заниматься,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Веселиться, не скучать!</w:t>
      </w:r>
    </w:p>
    <w:p w:rsidR="00C1712A" w:rsidRPr="001D73F9" w:rsidRDefault="00600D0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Влада:</w:t>
      </w:r>
    </w:p>
    <w:p w:rsidR="00C1712A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Мир эмоций очень важен –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Я могу вам доказать.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Как</w:t>
      </w:r>
      <w:r w:rsidR="0039257D"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 пекли «Пирог эмоций»</w:t>
      </w:r>
      <w:r w:rsidR="0039257D" w:rsidRPr="001D73F9">
        <w:rPr>
          <w:rFonts w:ascii="Times New Roman" w:hAnsi="Times New Roman" w:cs="Times New Roman"/>
          <w:color w:val="333333"/>
          <w:sz w:val="28"/>
          <w:szCs w:val="28"/>
        </w:rPr>
        <w:br/>
        <w:t>Мы хотим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 вам рассказать.</w:t>
      </w:r>
    </w:p>
    <w:p w:rsidR="00600D0F" w:rsidRPr="00600D0F" w:rsidRDefault="00600D0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00D0F">
        <w:rPr>
          <w:rFonts w:ascii="Times New Roman" w:hAnsi="Times New Roman" w:cs="Times New Roman"/>
          <w:b/>
          <w:color w:val="333333"/>
          <w:sz w:val="28"/>
          <w:szCs w:val="28"/>
        </w:rPr>
        <w:t>Захар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Игра «Пирог эмоций» </w:t>
      </w:r>
    </w:p>
    <w:p w:rsidR="00C1712A" w:rsidRPr="001D73F9" w:rsidRDefault="00C1712A" w:rsidP="00C1712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Взяли мы немножко смеха,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И немножечко успеха,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Удивления на ложке,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Любопытства поварешку,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Много радости налили,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Тесто быстро замесили.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Испекли пирог мы в печке,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Остудили на крылечке.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А потом пирог делили</w:t>
      </w:r>
      <w:proofErr w:type="gramStart"/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 гостей всех у</w:t>
      </w:r>
      <w:r w:rsidR="0039257D" w:rsidRPr="001D73F9">
        <w:rPr>
          <w:rFonts w:ascii="Times New Roman" w:hAnsi="Times New Roman" w:cs="Times New Roman"/>
          <w:color w:val="333333"/>
          <w:sz w:val="28"/>
          <w:szCs w:val="28"/>
        </w:rPr>
        <w:t>гостили.</w:t>
      </w:r>
      <w:r w:rsidR="0039257D" w:rsidRPr="001D73F9">
        <w:rPr>
          <w:rFonts w:ascii="Times New Roman" w:hAnsi="Times New Roman" w:cs="Times New Roman"/>
          <w:color w:val="333333"/>
          <w:sz w:val="28"/>
          <w:szCs w:val="28"/>
        </w:rPr>
        <w:br/>
        <w:t>Все ладошки подставляли</w:t>
      </w:r>
      <w:r w:rsidR="00833C21" w:rsidRPr="001D73F9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833C21" w:rsidRPr="001D73F9">
        <w:rPr>
          <w:rFonts w:ascii="Times New Roman" w:hAnsi="Times New Roman" w:cs="Times New Roman"/>
          <w:color w:val="333333"/>
          <w:sz w:val="28"/>
          <w:szCs w:val="28"/>
        </w:rPr>
        <w:br/>
        <w:t>Угощенье получали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C1712A" w:rsidRPr="00600D0F" w:rsidRDefault="00600D0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00D0F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Илья:</w:t>
      </w:r>
    </w:p>
    <w:p w:rsidR="00C1712A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Проводили мы всей группой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Учебные исследования.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Эмоции бывают разные: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Радость, грусть и удивление. </w:t>
      </w: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(Показывает на мольберте указкой)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Изучали мы эмоции,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Научились ими управлять;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Своим творчеством и фантазией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Людям радость доставлять. </w:t>
      </w:r>
    </w:p>
    <w:p w:rsidR="00600D0F" w:rsidRPr="00600D0F" w:rsidRDefault="00600D0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00D0F">
        <w:rPr>
          <w:rFonts w:ascii="Times New Roman" w:hAnsi="Times New Roman" w:cs="Times New Roman"/>
          <w:b/>
          <w:color w:val="333333"/>
          <w:sz w:val="28"/>
          <w:szCs w:val="28"/>
        </w:rPr>
        <w:t>Дима</w:t>
      </w:r>
      <w:proofErr w:type="gramStart"/>
      <w:r w:rsidRPr="00600D0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Д</w:t>
      </w:r>
      <w:proofErr w:type="gramEnd"/>
      <w:r w:rsidRPr="00600D0F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Есть традиция у нас: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Дни рождения отмечать.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А за свои поступки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Мы умеем отвечать.</w:t>
      </w:r>
    </w:p>
    <w:p w:rsidR="00B2674F" w:rsidRDefault="00B2674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Злата:</w:t>
      </w:r>
    </w:p>
    <w:p w:rsidR="00C1712A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В рамках этого проек</w:t>
      </w:r>
      <w:r w:rsidR="00736AE0" w:rsidRPr="001D73F9">
        <w:rPr>
          <w:rFonts w:ascii="Times New Roman" w:hAnsi="Times New Roman" w:cs="Times New Roman"/>
          <w:color w:val="333333"/>
          <w:sz w:val="28"/>
          <w:szCs w:val="28"/>
        </w:rPr>
        <w:t>та</w:t>
      </w:r>
      <w:proofErr w:type="gramStart"/>
      <w:r w:rsidR="00736AE0" w:rsidRPr="001D73F9">
        <w:rPr>
          <w:rFonts w:ascii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="00736AE0" w:rsidRPr="001D73F9">
        <w:rPr>
          <w:rFonts w:ascii="Times New Roman" w:hAnsi="Times New Roman" w:cs="Times New Roman"/>
          <w:color w:val="333333"/>
          <w:sz w:val="28"/>
          <w:szCs w:val="28"/>
        </w:rPr>
        <w:t>оздравляли наших мам;</w:t>
      </w:r>
      <w:r w:rsidR="00736AE0" w:rsidRPr="001D73F9">
        <w:rPr>
          <w:rFonts w:ascii="Times New Roman" w:hAnsi="Times New Roman" w:cs="Times New Roman"/>
          <w:color w:val="333333"/>
          <w:sz w:val="28"/>
          <w:szCs w:val="28"/>
        </w:rPr>
        <w:br/>
        <w:t>приготовили</w:t>
      </w:r>
      <w:r w:rsidR="006022F1"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 поделки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Для наших милых, славных мам</w:t>
      </w: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B2674F" w:rsidRPr="00B2674F" w:rsidRDefault="00B2674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333333"/>
          <w:sz w:val="28"/>
          <w:szCs w:val="28"/>
        </w:rPr>
        <w:t>Алеша:</w:t>
      </w:r>
    </w:p>
    <w:p w:rsidR="00B2674F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Про наши чувства и эмоции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Мы истории составляли;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Потом мы чувства рисовали</w:t>
      </w:r>
      <w:proofErr w:type="gramStart"/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 на память оставляли.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Зеркало нам помогало</w:t>
      </w:r>
      <w:proofErr w:type="gramStart"/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Р</w:t>
      </w:r>
      <w:proofErr w:type="gramEnd"/>
      <w:r w:rsidRPr="001D73F9">
        <w:rPr>
          <w:rFonts w:ascii="Times New Roman" w:hAnsi="Times New Roman" w:cs="Times New Roman"/>
          <w:color w:val="333333"/>
          <w:sz w:val="28"/>
          <w:szCs w:val="28"/>
        </w:rPr>
        <w:t>исовать автопортрет;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1712A" w:rsidRPr="001D73F9" w:rsidRDefault="00B2674F" w:rsidP="00B2674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2674F">
        <w:rPr>
          <w:rFonts w:ascii="Times New Roman" w:hAnsi="Times New Roman" w:cs="Times New Roman"/>
          <w:b/>
          <w:color w:val="333333"/>
          <w:sz w:val="28"/>
          <w:szCs w:val="28"/>
        </w:rPr>
        <w:t>Илья: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br/>
        <w:t>Развивают наши чувства</w:t>
      </w:r>
      <w:proofErr w:type="gramStart"/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t>аши любимые сказки;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Ваня: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Вот «волшебная полянка»,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На полянку мы пойдем;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Непростые там цветочки,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На них эмоции найдем.</w:t>
      </w:r>
    </w:p>
    <w:p w:rsidR="00B2674F" w:rsidRPr="00B2674F" w:rsidRDefault="00B2674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</w:p>
    <w:p w:rsidR="00B2674F" w:rsidRDefault="00B2674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Максим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Вот Экран «Калейдоскоп эмоций»,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Хочешь – в зеркало смотри!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(слайд 27) На экране есть цветок,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lastRenderedPageBreak/>
        <w:t>Лепесточки рассмотри.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Красный, синий, голубой,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Оранжевый и серый;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Выберем лепесток настроения</w:t>
      </w:r>
      <w:proofErr w:type="gramStart"/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 моей подругой </w:t>
      </w:r>
      <w:r w:rsidR="00B2674F">
        <w:rPr>
          <w:rFonts w:ascii="Times New Roman" w:hAnsi="Times New Roman" w:cs="Times New Roman"/>
          <w:color w:val="333333"/>
          <w:sz w:val="28"/>
          <w:szCs w:val="28"/>
        </w:rPr>
        <w:t>Соней</w:t>
      </w: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E41FB5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Выходят к Диме пять </w:t>
      </w:r>
      <w:proofErr w:type="gramStart"/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детей</w:t>
      </w:r>
      <w:proofErr w:type="gramEnd"/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и  встают на линию.  </w:t>
      </w:r>
    </w:p>
    <w:p w:rsidR="00B2674F" w:rsidRDefault="00B2674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Дима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1712A" w:rsidRPr="001D73F9" w:rsidRDefault="00B2674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t>«Куб эмоций»  многогранный, 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br/>
        <w:t>Шесть картинок есть на нем;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br/>
        <w:t>Если вам так интересно, 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br/>
        <w:t>Можем  рассказать о нем.</w:t>
      </w:r>
    </w:p>
    <w:p w:rsidR="00B2674F" w:rsidRPr="00B2674F" w:rsidRDefault="00B2674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Ярослав</w:t>
      </w:r>
      <w:r w:rsidRPr="00B2674F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Вот какой-то грустный мальчик</w:t>
      </w:r>
      <w:proofErr w:type="gramStart"/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1D73F9">
        <w:rPr>
          <w:rFonts w:ascii="Times New Roman" w:hAnsi="Times New Roman" w:cs="Times New Roman"/>
          <w:color w:val="333333"/>
          <w:sz w:val="28"/>
          <w:szCs w:val="28"/>
        </w:rPr>
        <w:t>у,  зачем же так грустить?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Дети, кто из вас сумеет</w:t>
      </w:r>
      <w:proofErr w:type="gramStart"/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1D73F9">
        <w:rPr>
          <w:rFonts w:ascii="Times New Roman" w:hAnsi="Times New Roman" w:cs="Times New Roman"/>
          <w:color w:val="333333"/>
          <w:sz w:val="28"/>
          <w:szCs w:val="28"/>
        </w:rPr>
        <w:t>вою грусть изобразить?</w:t>
      </w:r>
    </w:p>
    <w:p w:rsidR="00C1712A" w:rsidRPr="001D73F9" w:rsidRDefault="00B2674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Артем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br/>
        <w:t>Этот мальчик испугался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br/>
        <w:t>И от страха так кричит.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br/>
        <w:t>Рот открыт, глаза расширил.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br/>
        <w:t>Ну-ка, кто изобразит?</w:t>
      </w:r>
    </w:p>
    <w:p w:rsidR="00C1712A" w:rsidRPr="00B2674F" w:rsidRDefault="00B2674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Вова: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Если очень разозлишься,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Сразу станешь некрасивый.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Посмотри, как изменилось</w:t>
      </w:r>
      <w:proofErr w:type="gramStart"/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О</w:t>
      </w:r>
      <w:proofErr w:type="gramEnd"/>
      <w:r w:rsidRPr="001D73F9">
        <w:rPr>
          <w:rFonts w:ascii="Times New Roman" w:hAnsi="Times New Roman" w:cs="Times New Roman"/>
          <w:color w:val="333333"/>
          <w:sz w:val="28"/>
          <w:szCs w:val="28"/>
        </w:rPr>
        <w:t>т сердитости лицо.</w:t>
      </w:r>
    </w:p>
    <w:p w:rsidR="00B2674F" w:rsidRPr="00B2674F" w:rsidRDefault="00B2674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Максим Г: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Нам ужасно интересно</w:t>
      </w:r>
      <w:proofErr w:type="gramStart"/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1D73F9">
        <w:rPr>
          <w:rFonts w:ascii="Times New Roman" w:hAnsi="Times New Roman" w:cs="Times New Roman"/>
          <w:color w:val="333333"/>
          <w:sz w:val="28"/>
          <w:szCs w:val="28"/>
        </w:rPr>
        <w:t>се, что в мире неизвестно.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Удивляться не устанем,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Удивись скорей и ты!</w:t>
      </w:r>
    </w:p>
    <w:p w:rsidR="00B2674F" w:rsidRPr="00B2674F" w:rsidRDefault="00B2674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Саша: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Улыбаться надо (нужно) чаще</w:t>
      </w:r>
      <w:proofErr w:type="gramStart"/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Ч</w:t>
      </w:r>
      <w:proofErr w:type="gramEnd"/>
      <w:r w:rsidRPr="001D73F9">
        <w:rPr>
          <w:rFonts w:ascii="Times New Roman" w:hAnsi="Times New Roman" w:cs="Times New Roman"/>
          <w:color w:val="333333"/>
          <w:sz w:val="28"/>
          <w:szCs w:val="28"/>
        </w:rPr>
        <w:t>тобы было настроенье.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Покажи свою улыбку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Пусть приятно будет всем!</w:t>
      </w:r>
    </w:p>
    <w:p w:rsidR="00B2674F" w:rsidRPr="00B2674F" w:rsidRDefault="00B2674F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Киррил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>Спокойствие – наш верный друг, 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Ты не волнуйся понапрасну.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lastRenderedPageBreak/>
        <w:t>Тогда ты будешь здоровей</w:t>
      </w:r>
      <w:proofErr w:type="gramStart"/>
      <w:r w:rsidRPr="001D73F9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 в жизни будет все прекрасно!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i/>
          <w:iCs/>
          <w:color w:val="333333"/>
          <w:sz w:val="28"/>
          <w:szCs w:val="28"/>
        </w:rPr>
        <w:t>(Садятся.)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B2674F"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Наши дети регулярно участвуют в городских мероприятиях.  Недавно своим  выступлением порадовали гостей   на региональном семинаре: прекрасно рассказали стихи</w:t>
      </w:r>
      <w:r w:rsidR="00B2674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А сейчас мы предлагаем посмотреть </w:t>
      </w:r>
      <w:r w:rsidR="00B2674F">
        <w:rPr>
          <w:rFonts w:ascii="Times New Roman" w:hAnsi="Times New Roman" w:cs="Times New Roman"/>
          <w:color w:val="333333"/>
          <w:sz w:val="28"/>
          <w:szCs w:val="28"/>
        </w:rPr>
        <w:t>сказку «Муха Цокотуха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. </w:t>
      </w:r>
    </w:p>
    <w:p w:rsidR="00E41FB5" w:rsidRPr="00E41FB5" w:rsidRDefault="00E41FB5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41FB5">
        <w:rPr>
          <w:rFonts w:ascii="Times New Roman" w:hAnsi="Times New Roman" w:cs="Times New Roman"/>
          <w:b/>
          <w:color w:val="333333"/>
          <w:sz w:val="28"/>
          <w:szCs w:val="28"/>
        </w:rPr>
        <w:t>Влада:</w:t>
      </w:r>
    </w:p>
    <w:p w:rsidR="00C1712A" w:rsidRDefault="00E41FB5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t>«Удивительный мир эмоций»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br/>
        <w:t>Нам очень-очень нравится;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br/>
        <w:t>Приходите на проект, </w:t>
      </w:r>
      <w:r w:rsidR="00C1712A" w:rsidRPr="001D73F9">
        <w:rPr>
          <w:rFonts w:ascii="Times New Roman" w:hAnsi="Times New Roman" w:cs="Times New Roman"/>
          <w:color w:val="333333"/>
          <w:sz w:val="28"/>
          <w:szCs w:val="28"/>
        </w:rPr>
        <w:br/>
        <w:t>Вам тоже он понравится.</w:t>
      </w:r>
    </w:p>
    <w:p w:rsidR="00B2674F" w:rsidRDefault="00B2674F" w:rsidP="00B2674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 Наши дети регулярно участвуют в городских мероприятиях.  Недавно своим  выступлением порадовали гостей   на региональном семинаре: прекрасно рассказали стихи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А сейчас мы предлагаем посмотреть </w:t>
      </w:r>
      <w:r>
        <w:rPr>
          <w:rFonts w:ascii="Times New Roman" w:hAnsi="Times New Roman" w:cs="Times New Roman"/>
          <w:color w:val="333333"/>
          <w:sz w:val="28"/>
          <w:szCs w:val="28"/>
        </w:rPr>
        <w:t>сказку «Муха Цокотуха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. </w:t>
      </w:r>
    </w:p>
    <w:p w:rsidR="00E41FB5" w:rsidRDefault="00E41FB5" w:rsidP="00E41FB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41FB5" w:rsidRPr="00A27EAF" w:rsidRDefault="00E41FB5" w:rsidP="00E41FB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27EAF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Музыкальный спектакль «Муха-Цокотуха»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(по мотивам сказки К.И.Чуковского)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Звучит музыкальная тема </w:t>
      </w:r>
      <w:proofErr w:type="spellStart"/>
      <w:proofErr w:type="gramStart"/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лк-группы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«Иван Купала» «Коробейники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».      Появляются два Коробейника. Идут по залу, играют в дудочки.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1-й Коробейник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Одну простую сказку,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А может и не сказку,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А может не простую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Хотим вам рассказать.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Её мы помним с детства,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А может и не с детства,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А может и не помним,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Но будем вспоминать.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2-й Коробейник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Сказка, сказка, прибаутка,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Рассказать её не шутка.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Чтобы сказка от начала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Словно реченька журчала,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Чтоб в серёдке весь народ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От неё 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разинул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рот.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Чтоб никто, ни стар, ни мал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конец не задремал,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                    Пожелаем нашим детям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Ни пера, ни пуха!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Вниманье!  Начинается…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Муха-Цокотуха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1-й Коробейник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Муха, Муха-Цокотуха,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Позолоченное брюхо.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2-й Коробейник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Муха по полю пошла,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Муха денежку нашла.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Коробейники уходят.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             Действие первое</w:t>
      </w:r>
    </w:p>
    <w:p w:rsidR="00E41FB5" w:rsidRPr="00A27EAF" w:rsidRDefault="00E41FB5" w:rsidP="00E41FB5">
      <w:pPr>
        <w:spacing w:after="0" w:line="240" w:lineRule="auto"/>
        <w:ind w:left="360" w:hanging="2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Звучит музыка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Гаврилина «Каприччио»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Вылетает Муха, летает по залу, находит денежку.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МУХА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Что же мне купить такое?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Может платье голубое?</w:t>
      </w:r>
    </w:p>
    <w:p w:rsidR="00E41FB5" w:rsidRPr="00A27EAF" w:rsidRDefault="00E41FB5" w:rsidP="00E41FB5">
      <w:pPr>
        <w:spacing w:after="0" w:line="240" w:lineRule="auto"/>
        <w:ind w:left="1260" w:hanging="1262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Или туфли, или юбку?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Так…подумаю минутку…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Нет, пойду я на базар,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И куплю там самовар.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Потому что день рожденья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Буду скоро я  справлять,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Всех букашек-таракашек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Сладким чаем угощать.</w:t>
      </w:r>
    </w:p>
    <w:p w:rsidR="00E41FB5" w:rsidRPr="00A27EAF" w:rsidRDefault="00E41FB5" w:rsidP="00E41FB5">
      <w:pPr>
        <w:spacing w:after="0" w:line="240" w:lineRule="auto"/>
        <w:ind w:left="540" w:hanging="2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Муха улетает.</w:t>
      </w:r>
    </w:p>
    <w:p w:rsidR="00E41FB5" w:rsidRPr="00A27EAF" w:rsidRDefault="00E41FB5" w:rsidP="00E41FB5">
      <w:pPr>
        <w:spacing w:after="0" w:line="240" w:lineRule="auto"/>
        <w:ind w:left="540" w:hanging="2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 Выходят Коробейники с лотками под рус</w:t>
      </w:r>
      <w:proofErr w:type="gramStart"/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  <w:proofErr w:type="gramEnd"/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gramStart"/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н</w:t>
      </w:r>
      <w:proofErr w:type="gramEnd"/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ар. песню           «Коробейники». Появляется Муха.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Ярмарка! Ярмарка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Удалая ярмарка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1-й Коробейник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Только у нас, только у нас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Самый лучший квас!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2-й Коробейник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Уважаемая публика,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Покупайте у нас бублики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Бубны, ложки, Балалайки,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Покупайте, выбирайте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Песня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Леоньева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«Ярмарка»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Скоморохи пляшут и катаются на карусели.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</w:t>
      </w:r>
      <w:r w:rsidRPr="00A27EA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Идут к столам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МУХА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Тут хорош любой товар,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Но мне нужен самовар!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63CAD">
        <w:rPr>
          <w:rFonts w:ascii="Times New Roman" w:eastAsia="Times New Roman" w:hAnsi="Times New Roman" w:cs="Times New Roman"/>
          <w:sz w:val="28"/>
          <w:szCs w:val="28"/>
        </w:rPr>
        <w:t>         </w:t>
      </w:r>
      <w:r w:rsidRPr="00263CAD">
        <w:rPr>
          <w:rStyle w:val="a3"/>
          <w:rFonts w:ascii="Times New Roman" w:eastAsiaTheme="majorEastAsia" w:hAnsi="Times New Roman" w:cs="Times New Roman"/>
          <w:sz w:val="28"/>
          <w:szCs w:val="28"/>
        </w:rPr>
        <w:t>Продавец:</w:t>
      </w:r>
      <w:r w:rsidRPr="00263CAD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263CAD">
        <w:rPr>
          <w:rFonts w:ascii="Times New Roman" w:hAnsi="Times New Roman" w:cs="Times New Roman"/>
          <w:sz w:val="28"/>
          <w:szCs w:val="28"/>
        </w:rPr>
        <w:t>   Подходите, подходите,</w:t>
      </w:r>
      <w:r w:rsidRPr="00263CAD">
        <w:rPr>
          <w:rFonts w:ascii="Times New Roman" w:hAnsi="Times New Roman" w:cs="Times New Roman"/>
          <w:sz w:val="28"/>
          <w:szCs w:val="28"/>
        </w:rPr>
        <w:br/>
        <w:t>Мой товар скорей купите.</w:t>
      </w:r>
      <w:r w:rsidRPr="00263CAD">
        <w:rPr>
          <w:rFonts w:ascii="Times New Roman" w:hAnsi="Times New Roman" w:cs="Times New Roman"/>
          <w:sz w:val="28"/>
          <w:szCs w:val="28"/>
        </w:rPr>
        <w:br/>
        <w:t>Вот и ложечки резные,</w:t>
      </w:r>
      <w:r w:rsidRPr="00263CAD">
        <w:rPr>
          <w:rFonts w:ascii="Times New Roman" w:hAnsi="Times New Roman" w:cs="Times New Roman"/>
          <w:sz w:val="28"/>
          <w:szCs w:val="28"/>
        </w:rPr>
        <w:br/>
        <w:t>Самовары расписные,</w:t>
      </w:r>
      <w:r w:rsidRPr="00263CAD">
        <w:rPr>
          <w:rFonts w:ascii="Times New Roman" w:hAnsi="Times New Roman" w:cs="Times New Roman"/>
          <w:sz w:val="28"/>
          <w:szCs w:val="28"/>
        </w:rPr>
        <w:br/>
        <w:t>Вот и пряники печатные,</w:t>
      </w:r>
      <w:r w:rsidRPr="00263CAD">
        <w:rPr>
          <w:rFonts w:ascii="Times New Roman" w:hAnsi="Times New Roman" w:cs="Times New Roman"/>
          <w:sz w:val="28"/>
          <w:szCs w:val="28"/>
        </w:rPr>
        <w:br/>
      </w:r>
      <w:r w:rsidRPr="00263CAD">
        <w:rPr>
          <w:rFonts w:ascii="Times New Roman" w:hAnsi="Times New Roman" w:cs="Times New Roman"/>
          <w:sz w:val="28"/>
          <w:szCs w:val="28"/>
        </w:rPr>
        <w:lastRenderedPageBreak/>
        <w:t>Вот и сушки ароматные.</w:t>
      </w:r>
      <w:r w:rsidRPr="00263CAD">
        <w:rPr>
          <w:rFonts w:ascii="Times New Roman" w:hAnsi="Times New Roman" w:cs="Times New Roman"/>
          <w:sz w:val="28"/>
          <w:szCs w:val="28"/>
        </w:rPr>
        <w:br/>
      </w:r>
      <w:r w:rsidRPr="00263CAD">
        <w:rPr>
          <w:rStyle w:val="a3"/>
          <w:rFonts w:ascii="Times New Roman" w:eastAsiaTheme="majorEastAsia" w:hAnsi="Times New Roman" w:cs="Times New Roman"/>
          <w:sz w:val="28"/>
          <w:szCs w:val="28"/>
        </w:rPr>
        <w:t>Муха:</w:t>
      </w:r>
      <w:r w:rsidRPr="00263CAD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263CAD">
        <w:rPr>
          <w:rFonts w:ascii="Times New Roman" w:hAnsi="Times New Roman" w:cs="Times New Roman"/>
          <w:sz w:val="28"/>
          <w:szCs w:val="28"/>
        </w:rPr>
        <w:t>    Самовар и угощенье,</w:t>
      </w:r>
      <w:r w:rsidRPr="00263CAD">
        <w:rPr>
          <w:rFonts w:ascii="Times New Roman" w:hAnsi="Times New Roman" w:cs="Times New Roman"/>
          <w:sz w:val="28"/>
          <w:szCs w:val="28"/>
        </w:rPr>
        <w:br/>
      </w:r>
      <w:r w:rsidRPr="00263CAD">
        <w:rPr>
          <w:rStyle w:val="a3"/>
          <w:rFonts w:ascii="Times New Roman" w:eastAsiaTheme="majorEastAsia" w:hAnsi="Times New Roman" w:cs="Times New Roman"/>
          <w:sz w:val="28"/>
          <w:szCs w:val="28"/>
        </w:rPr>
        <w:t>           </w:t>
      </w:r>
      <w:r w:rsidRPr="00263CAD">
        <w:rPr>
          <w:rStyle w:val="apple-converted-space"/>
          <w:rFonts w:ascii="Times New Roman" w:eastAsiaTheme="majorEastAsia" w:hAnsi="Times New Roman" w:cs="Times New Roman"/>
          <w:b/>
          <w:bCs/>
          <w:sz w:val="28"/>
          <w:szCs w:val="28"/>
        </w:rPr>
        <w:t> </w:t>
      </w:r>
      <w:r w:rsidRPr="00263CAD">
        <w:rPr>
          <w:rFonts w:ascii="Times New Roman" w:hAnsi="Times New Roman" w:cs="Times New Roman"/>
          <w:sz w:val="28"/>
          <w:szCs w:val="28"/>
        </w:rPr>
        <w:t>Я справляю день рожденья.</w:t>
      </w:r>
      <w:r w:rsidRPr="00263CAD">
        <w:rPr>
          <w:rFonts w:ascii="Times New Roman" w:hAnsi="Times New Roman" w:cs="Times New Roman"/>
          <w:sz w:val="28"/>
          <w:szCs w:val="28"/>
        </w:rPr>
        <w:br/>
      </w:r>
      <w:r w:rsidRPr="00263CAD">
        <w:rPr>
          <w:rStyle w:val="a3"/>
          <w:rFonts w:ascii="Times New Roman" w:eastAsiaTheme="majorEastAsia" w:hAnsi="Times New Roman" w:cs="Times New Roman"/>
          <w:sz w:val="28"/>
          <w:szCs w:val="28"/>
        </w:rPr>
        <w:t>Продавец</w:t>
      </w:r>
      <w:r w:rsidRPr="00263CAD">
        <w:rPr>
          <w:rFonts w:ascii="Times New Roman" w:hAnsi="Times New Roman" w:cs="Times New Roman"/>
          <w:sz w:val="28"/>
          <w:szCs w:val="28"/>
        </w:rPr>
        <w:t>:    Вам с доставкой али как?</w:t>
      </w:r>
      <w:r w:rsidRPr="00263CAD">
        <w:rPr>
          <w:rFonts w:ascii="Times New Roman" w:hAnsi="Times New Roman" w:cs="Times New Roman"/>
          <w:sz w:val="28"/>
          <w:szCs w:val="28"/>
        </w:rPr>
        <w:br/>
      </w:r>
      <w:r w:rsidRPr="00263CAD">
        <w:rPr>
          <w:rStyle w:val="a3"/>
          <w:rFonts w:ascii="Times New Roman" w:eastAsiaTheme="majorEastAsia" w:hAnsi="Times New Roman" w:cs="Times New Roman"/>
          <w:sz w:val="28"/>
          <w:szCs w:val="28"/>
        </w:rPr>
        <w:t>   Муха:   </w:t>
      </w:r>
      <w:r w:rsidRPr="00263CAD">
        <w:rPr>
          <w:rFonts w:ascii="Times New Roman" w:hAnsi="Times New Roman" w:cs="Times New Roman"/>
          <w:sz w:val="28"/>
          <w:szCs w:val="28"/>
        </w:rPr>
        <w:t>Уложусь ли я в пятак?</w:t>
      </w:r>
      <w:r w:rsidRPr="00263CAD">
        <w:rPr>
          <w:rFonts w:ascii="Times New Roman" w:hAnsi="Times New Roman" w:cs="Times New Roman"/>
          <w:sz w:val="28"/>
          <w:szCs w:val="28"/>
        </w:rPr>
        <w:br/>
      </w:r>
      <w:r w:rsidRPr="00263CAD">
        <w:rPr>
          <w:rStyle w:val="a3"/>
          <w:rFonts w:ascii="Times New Roman" w:eastAsiaTheme="majorEastAsia" w:hAnsi="Times New Roman" w:cs="Times New Roman"/>
          <w:sz w:val="28"/>
          <w:szCs w:val="28"/>
        </w:rPr>
        <w:t>Продавец:</w:t>
      </w:r>
      <w:r w:rsidRPr="00263CAD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br/>
        <w:t>Да у нас</w:t>
      </w:r>
      <w:r w:rsidRPr="00263CAD">
        <w:rPr>
          <w:rFonts w:ascii="Times New Roman" w:hAnsi="Times New Roman" w:cs="Times New Roman"/>
          <w:sz w:val="28"/>
          <w:szCs w:val="28"/>
        </w:rPr>
        <w:t xml:space="preserve"> бесплатная доставка!</w:t>
      </w:r>
      <w:r w:rsidRPr="00263CAD">
        <w:rPr>
          <w:rFonts w:ascii="Times New Roman" w:hAnsi="Times New Roman" w:cs="Times New Roman"/>
          <w:sz w:val="28"/>
          <w:szCs w:val="28"/>
        </w:rPr>
        <w:br/>
      </w: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</w:t>
      </w:r>
      <w:r w:rsidRPr="00A27EA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Отдает денежку. Берет самовар. Несет его домой.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МУХА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Всё готово, стол накрыт.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Самовар уже кипит.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</w:t>
      </w:r>
      <w:r w:rsidRPr="00A27EA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Звучит музыка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С.Джоплина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«Чарльстон» 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появляются Блошки, танцуют.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1-я БЛОШКА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прими от блошек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Несколько сапожек,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2-я БЛОШКА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сапожки не простые,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В них застежки золотые!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МУХА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Спасибо! Спасибо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Садитесь за стол.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</w:t>
      </w:r>
      <w:r w:rsidRPr="00A27EA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Звучит музыка</w:t>
      </w:r>
      <w:r w:rsidRPr="003046E4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группа Президент и Амазонки композиция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Жу-жу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»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        вылетает Пчела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ПЧЕЛА:  Здравствуй, Муха-Цокотуха,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Позолоченное брюхо!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Я со всех родных лугов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Принесла тебе цветов.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Я соседка - Пчела,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Еще меду принесла!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Ах, какой он чистый,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Сладкий и душистый!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Передает Мухе 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банку с медом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МУХА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Спасибо! Спасибо! 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Садитесь за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4071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Звучит музыка для выхода жука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Появляется жук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ЖУК: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жу-жук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41FB5" w:rsidRPr="00606217" w:rsidRDefault="00E41FB5" w:rsidP="00E41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606217">
        <w:rPr>
          <w:rFonts w:ascii="Times New Roman" w:hAnsi="Times New Roman" w:cs="Times New Roman"/>
          <w:color w:val="000000"/>
          <w:sz w:val="28"/>
          <w:szCs w:val="28"/>
        </w:rPr>
        <w:t>Я порхал по цветам,</w:t>
      </w:r>
    </w:p>
    <w:p w:rsidR="00E41FB5" w:rsidRPr="00606217" w:rsidRDefault="00E41FB5" w:rsidP="00E41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606217">
        <w:rPr>
          <w:rFonts w:ascii="Times New Roman" w:hAnsi="Times New Roman" w:cs="Times New Roman"/>
          <w:color w:val="000000"/>
          <w:sz w:val="28"/>
          <w:szCs w:val="28"/>
        </w:rPr>
        <w:t>Прилетел в гости к вам.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жу-жук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</w:t>
      </w:r>
      <w:r w:rsidRPr="00606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принес вам цветочки.</w:t>
      </w:r>
      <w:r w:rsidRPr="00606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Сам собрал их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лужочек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1FB5" w:rsidRDefault="00E41FB5" w:rsidP="00E41FB5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жу-жук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06217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41FB5" w:rsidRPr="00606217" w:rsidRDefault="00E41FB5" w:rsidP="00E41F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606217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Поздравляю, поздравляю!                                                   </w:t>
      </w:r>
    </w:p>
    <w:p w:rsidR="00E41FB5" w:rsidRPr="00606217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606217">
        <w:rPr>
          <w:rFonts w:ascii="Times New Roman" w:hAnsi="Times New Roman" w:cs="Times New Roman"/>
          <w:color w:val="000000"/>
          <w:sz w:val="28"/>
          <w:szCs w:val="28"/>
        </w:rPr>
        <w:t xml:space="preserve"> Счастья, радости желаю!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Жук дарит цветочки мухи – цокотухе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МУХА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Спасибо! Спасибо! 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Садитесь за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1FB5" w:rsidRPr="00C40719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FB5" w:rsidRPr="00606217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Звучит музыка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шоу группы «Улыбка» композиция «Песенка про бабочек» 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появляются Бабочки, танцуют.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1-я БАБОЧКА:  Мы Бабочки-шалуньи,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Веселые летуньи.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Летаем по полям,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По рощам и лугам.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                    </w:t>
      </w: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Никогда не устаем,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Кружимся, порхаем.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Очень весело живем,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Нектар собираем.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2</w:t>
      </w: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-Я БАБОЧКА: Мы порхали по цветам,</w:t>
      </w:r>
    </w:p>
    <w:p w:rsidR="00E41FB5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Прилетели в гости к вам.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</w:t>
      </w: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Поздравляем! Поздравляем!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</w:t>
      </w: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Счастья, радости желаем!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</w:t>
      </w: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Вареньем цветочным тебя угощаем!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  Передают Мухе варенье.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МУХА:       Спасибо,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Прошу за стол! 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     Бабочки садятся за стол.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Под музыку в стиле кантри выходят Тараканы, танцуют.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1-Й ТАРАКАН:    Мы поздравит вас пришли,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Вам цветочки принесли.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А цветочки непростые,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А цветочки луговые!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2-й ТАРАКАН:   Вы букет примите,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И нас чаем угостите.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А мы вас будем прославлять,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Здоровье будем вам желать!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МУХА:                Спасибо,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Прошу за стол садиться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                    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Обращается ко всем гостям.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Кушайте, не стесняйтесь,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Все угощайтесь.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                                        </w:t>
      </w:r>
      <w:r w:rsidRPr="00A27EA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Второе действие.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        Звучит музыка Г.Гладкова «Подозрительная личность» из </w:t>
      </w:r>
      <w:proofErr w:type="spellStart"/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к-ф</w:t>
      </w:r>
      <w:proofErr w:type="spellEnd"/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«Джентльмены удачи». Гости пугаются и прячутся под столы.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      Под музыку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-К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оля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en-US"/>
        </w:rPr>
        <w:t>Rotoff</w:t>
      </w:r>
      <w:proofErr w:type="spellEnd"/>
      <w:r w:rsidRPr="00042095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«Человек паук» 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появляется Паук.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ПАУК:   Я - злой Паучище, длинные ручищи!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Я за Мухой пришел,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Цокотухой пришел!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Вот ты и попалась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МУХА: Дорогие гости, помогите!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Паука-злодея прогоните!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ПАУК:  Я не только Мух ем,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Я и Пчел, и Комаров -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Всех попробовать готов!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Ха-ха-ха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Звучит  фрагмент музыки « Марш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»П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. Чайковского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. Появляется Комар.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КОМАР:   Я - Комар-храбрец,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Удалой молодец!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Где Паук, где злодей?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Не боюсь его сетей!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Паука я не боюсь,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С Пауком я сражусь!</w:t>
      </w:r>
    </w:p>
    <w:p w:rsidR="00E41FB5" w:rsidRPr="00A27EAF" w:rsidRDefault="00E41FB5" w:rsidP="00E41FB5">
      <w:pPr>
        <w:spacing w:after="0" w:line="240" w:lineRule="auto"/>
        <w:ind w:left="540" w:firstLine="168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Звучит музыка А.Хачатуряна «Танец с саблями».</w:t>
      </w:r>
    </w:p>
    <w:p w:rsidR="00E41FB5" w:rsidRPr="00A27EAF" w:rsidRDefault="00E41FB5" w:rsidP="00E41FB5">
      <w:pPr>
        <w:spacing w:after="0" w:line="240" w:lineRule="auto"/>
        <w:ind w:left="540" w:firstLine="168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           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КОМАР (Мухе):   Паука я победил!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И тебя освободил,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А теперь, душа-девица,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Будем вместе веселиться!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Будем вместе танцевать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</w:t>
      </w:r>
    </w:p>
    <w:p w:rsidR="00E41FB5" w:rsidRPr="00E41FB5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Паук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Пощади, герой-храбрец,</w:t>
      </w:r>
    </w:p>
    <w:p w:rsidR="00E41FB5" w:rsidRPr="00A27EAF" w:rsidRDefault="00E41FB5" w:rsidP="00E41FB5">
      <w:pPr>
        <w:spacing w:after="0" w:line="240" w:lineRule="auto"/>
        <w:ind w:left="2832" w:hanging="2834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Давай мириться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Муха.</w:t>
      </w:r>
    </w:p>
    <w:p w:rsidR="00E41FB5" w:rsidRPr="00A27EAF" w:rsidRDefault="00E41FB5" w:rsidP="00E41FB5">
      <w:pPr>
        <w:spacing w:after="0" w:line="240" w:lineRule="auto"/>
        <w:ind w:left="2832" w:hanging="2834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Понял я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без друзей</w:t>
      </w:r>
    </w:p>
    <w:p w:rsidR="00E41FB5" w:rsidRPr="00A27EAF" w:rsidRDefault="00E41FB5" w:rsidP="00E41FB5">
      <w:pPr>
        <w:spacing w:after="0" w:line="240" w:lineRule="auto"/>
        <w:ind w:left="2832" w:hanging="2834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В этом мире худо.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Ладно, можешь оставаться!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Только, чур, не задираться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E41FB5" w:rsidRPr="00A27EAF" w:rsidRDefault="00E41FB5" w:rsidP="00E41FB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Появляются Коробейники.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1-й Коробейник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 поуже! Круг 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пошире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Влево. Вправо повернись.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Веселее улыбнись</w:t>
      </w:r>
      <w:r w:rsidRPr="00A27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2-й Коробейник</w:t>
      </w:r>
      <w:proofErr w:type="gramStart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весельем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                 И для нас, и для вас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Мы закончим в этот час!</w:t>
      </w:r>
    </w:p>
    <w:p w:rsidR="00E41FB5" w:rsidRDefault="00E41FB5" w:rsidP="00E41F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42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Звучит музыка И. </w:t>
      </w:r>
      <w:proofErr w:type="spellStart"/>
      <w:r w:rsidRPr="00042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Аллегровой</w:t>
      </w:r>
      <w:proofErr w:type="spellEnd"/>
      <w:r w:rsidRPr="00042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 днем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1-й КОРОБЕЙНИК:    Пришло время расставанья,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Говорим вам «До свиданья!»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2-й КОРОБЕЙНИК:   Ой, вы, гости дорогие,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Приходите снова к нам,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Рады мы всегда гостям!</w:t>
      </w:r>
    </w:p>
    <w:p w:rsidR="00E41FB5" w:rsidRPr="00A27EAF" w:rsidRDefault="00E41FB5" w:rsidP="00E41FB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27EA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</w:t>
      </w:r>
    </w:p>
    <w:p w:rsidR="00C1712A" w:rsidRPr="001D73F9" w:rsidRDefault="00C1712A" w:rsidP="00C1712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D73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1D73F9">
        <w:rPr>
          <w:rFonts w:ascii="Times New Roman" w:hAnsi="Times New Roman" w:cs="Times New Roman"/>
          <w:color w:val="333333"/>
          <w:sz w:val="28"/>
          <w:szCs w:val="28"/>
        </w:rPr>
        <w:t>  Дорогие гости! Наш праздник подходит к концу. Желаем вам здоровья, семейного благополучия, счастья, улыбок, настроения.</w:t>
      </w:r>
    </w:p>
    <w:p w:rsidR="00C1712A" w:rsidRPr="001D73F9" w:rsidRDefault="00C1712A" w:rsidP="00C1712A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790000"/>
          <w:sz w:val="28"/>
          <w:szCs w:val="28"/>
        </w:rPr>
      </w:pPr>
    </w:p>
    <w:p w:rsidR="00C1712A" w:rsidRPr="001D73F9" w:rsidRDefault="00C1712A" w:rsidP="00C1712A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790000"/>
          <w:sz w:val="28"/>
          <w:szCs w:val="28"/>
        </w:rPr>
      </w:pPr>
    </w:p>
    <w:p w:rsidR="00C1712A" w:rsidRPr="001D73F9" w:rsidRDefault="00C1712A" w:rsidP="00C1712A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790000"/>
          <w:sz w:val="28"/>
          <w:szCs w:val="28"/>
        </w:rPr>
      </w:pPr>
    </w:p>
    <w:p w:rsidR="00980A0F" w:rsidRPr="001D73F9" w:rsidRDefault="00980A0F">
      <w:pPr>
        <w:rPr>
          <w:rFonts w:ascii="Times New Roman" w:hAnsi="Times New Roman" w:cs="Times New Roman"/>
          <w:sz w:val="28"/>
          <w:szCs w:val="28"/>
        </w:rPr>
      </w:pPr>
    </w:p>
    <w:sectPr w:rsidR="00980A0F" w:rsidRPr="001D73F9" w:rsidSect="0037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7FD9"/>
    <w:multiLevelType w:val="multilevel"/>
    <w:tmpl w:val="E6E2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449E4"/>
    <w:multiLevelType w:val="multilevel"/>
    <w:tmpl w:val="CDE6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F2CC3"/>
    <w:multiLevelType w:val="multilevel"/>
    <w:tmpl w:val="DB7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B7AD4"/>
    <w:multiLevelType w:val="multilevel"/>
    <w:tmpl w:val="BC1A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1712A"/>
    <w:rsid w:val="000E65A0"/>
    <w:rsid w:val="001D73F9"/>
    <w:rsid w:val="00372B9B"/>
    <w:rsid w:val="0039257D"/>
    <w:rsid w:val="00535B45"/>
    <w:rsid w:val="00600D0F"/>
    <w:rsid w:val="006022F1"/>
    <w:rsid w:val="00736AE0"/>
    <w:rsid w:val="00833C21"/>
    <w:rsid w:val="00980A0F"/>
    <w:rsid w:val="00A90122"/>
    <w:rsid w:val="00A94D6E"/>
    <w:rsid w:val="00B2674F"/>
    <w:rsid w:val="00B36EB1"/>
    <w:rsid w:val="00C1712A"/>
    <w:rsid w:val="00E4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1FB5"/>
    <w:rPr>
      <w:b/>
      <w:bCs/>
    </w:rPr>
  </w:style>
  <w:style w:type="character" w:customStyle="1" w:styleId="apple-converted-space">
    <w:name w:val="apple-converted-space"/>
    <w:basedOn w:val="a0"/>
    <w:rsid w:val="00E41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gruppa№6</dc:creator>
  <cp:keywords/>
  <dc:description/>
  <cp:lastModifiedBy>Ирина</cp:lastModifiedBy>
  <cp:revision>10</cp:revision>
  <cp:lastPrinted>2014-03-31T17:06:00Z</cp:lastPrinted>
  <dcterms:created xsi:type="dcterms:W3CDTF">2014-01-09T05:08:00Z</dcterms:created>
  <dcterms:modified xsi:type="dcterms:W3CDTF">2014-03-31T17:08:00Z</dcterms:modified>
</cp:coreProperties>
</file>