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98" w:rsidRDefault="007B5298" w:rsidP="007B5298">
      <w:pPr>
        <w:spacing w:after="100" w:afterAutospacing="1"/>
        <w:ind w:left="510"/>
      </w:pPr>
      <w:r>
        <w:t>Консультация на тему: «Народная сказка в системе воспитания дошкольника»</w:t>
      </w:r>
    </w:p>
    <w:p w:rsidR="007B5298" w:rsidRDefault="007B5298" w:rsidP="007B5298">
      <w:pPr>
        <w:spacing w:after="0"/>
      </w:pPr>
    </w:p>
    <w:p w:rsidR="007B5298" w:rsidRPr="007B5298" w:rsidRDefault="007B5298" w:rsidP="007B5298">
      <w:pPr>
        <w:spacing w:after="0"/>
        <w:jc w:val="center"/>
        <w:rPr>
          <w:b/>
        </w:rPr>
      </w:pPr>
      <w:r w:rsidRPr="007B5298">
        <w:rPr>
          <w:b/>
        </w:rPr>
        <w:t>Сказка в системе профилактики педагогической запущенности.</w:t>
      </w:r>
    </w:p>
    <w:p w:rsidR="007B5298" w:rsidRDefault="007B5298" w:rsidP="007B5298">
      <w:pPr>
        <w:spacing w:after="0"/>
      </w:pPr>
      <w:r>
        <w:t>С понятием «педагогическая запущенность» педагоги и родители чаще всего сталкиваются, когда дети становятся подростками, когда их поступки (и проступки) являются проявлением их характерных особенностей, входят в структуру поведения, т.е. расцениваются как привычные и устоявшиеся. Но подросток становится «трудным» не за один день и даже не за один месяц- это процесс длительный, уходящий своими корнями в период младшего дошкольного детства.</w:t>
      </w:r>
    </w:p>
    <w:p w:rsidR="007B5298" w:rsidRDefault="007B5298" w:rsidP="00CF0C28">
      <w:pPr>
        <w:pBdr>
          <w:right w:val="single" w:sz="4" w:space="4" w:color="auto"/>
        </w:pBdr>
        <w:spacing w:after="0"/>
      </w:pPr>
    </w:p>
    <w:p w:rsidR="007B5298" w:rsidRDefault="007B5298" w:rsidP="007B5298">
      <w:pPr>
        <w:spacing w:after="0"/>
      </w:pPr>
      <w:r>
        <w:t>Воспитатели отмечают: некоторые дети переходят в разряд «трудных» уже в старшей группе детского сада - они с трудом усваивают материал на занятиях, ссорятся со сверстниками, не умеют занять себя игрой или интересным делом, не любят выполнять трудовые поручения. Одновременно выделяются дети, которые с удовольствием трудятся (накрывают на стол, помогают воспитателю мыть игрушки, поливать цветы, подметают веранду), но испытывают затруднения при счёте, выделения звука в слове, установлении причинно-следственных связей.</w:t>
      </w:r>
    </w:p>
    <w:p w:rsidR="007B5298" w:rsidRDefault="007B5298" w:rsidP="007B5298">
      <w:pPr>
        <w:spacing w:after="0"/>
      </w:pPr>
      <w:r>
        <w:t>Можно предположить, что педагогическая запущенность начинает проявляться ещё в дошкольном детстве, если воспитательно-образовательный процесс содержит предпосылки для её формирования.</w:t>
      </w:r>
    </w:p>
    <w:p w:rsidR="007B5298" w:rsidRDefault="007B5298" w:rsidP="007B5298">
      <w:pPr>
        <w:spacing w:after="0"/>
      </w:pPr>
      <w:r>
        <w:t xml:space="preserve">Результаты исследований свидетельствуют: истоками проступков и правонарушений несовершеннолетних являются отклонения в поведении, игровой и других видах деятельности, которые наблюдаются уже в дошкольном возрасте. Эта линия отклоняющегося от нормы, нежелательного поведения нередко берёт своё начало в раннем возрасте и приводит в итоге к стойкому </w:t>
      </w:r>
      <w:proofErr w:type="spellStart"/>
      <w:r>
        <w:t>девиантному</w:t>
      </w:r>
      <w:proofErr w:type="spellEnd"/>
      <w:r>
        <w:t xml:space="preserve"> (т.е. отклоняющемуся от нормы) поведению. Начало его развития обычно совпадает с формированием </w:t>
      </w:r>
      <w:proofErr w:type="spellStart"/>
      <w:r>
        <w:t>правилосообразного</w:t>
      </w:r>
      <w:proofErr w:type="spellEnd"/>
      <w:r>
        <w:t xml:space="preserve"> поведения, нормативной деятельности вообще, что обычно происходит примерно в 3 года. Истоки педагогической запущенности коренятся как в семейном, так и в общественном воспитании.</w:t>
      </w:r>
    </w:p>
    <w:p w:rsidR="007B5298" w:rsidRDefault="007B5298" w:rsidP="007B5298">
      <w:pPr>
        <w:spacing w:after="0"/>
      </w:pPr>
      <w:r>
        <w:t xml:space="preserve">Педагогическая запущенность - устойчивое искажение представлений, невоспитанность чувств и </w:t>
      </w:r>
      <w:proofErr w:type="spellStart"/>
      <w:r>
        <w:t>несформированность</w:t>
      </w:r>
      <w:proofErr w:type="spellEnd"/>
      <w:r>
        <w:t xml:space="preserve"> общественно значимых привычек поведения, обусловленные отрицательным влиянием среды и ошибками воспитания.</w:t>
      </w:r>
    </w:p>
    <w:p w:rsidR="007B5298" w:rsidRDefault="007B5298" w:rsidP="007B5298">
      <w:pPr>
        <w:spacing w:after="0"/>
      </w:pPr>
      <w:r>
        <w:t xml:space="preserve">Одной из самых распространённых причин педагогической запущенности является </w:t>
      </w:r>
      <w:proofErr w:type="spellStart"/>
      <w:r>
        <w:t>гиперопека</w:t>
      </w:r>
      <w:proofErr w:type="spellEnd"/>
      <w:r>
        <w:t xml:space="preserve">, результатом которой является избалованность. Избалованные дети растут, как правило, в материально обеспеченных семьях, где их воспитанием занимаются родители, бабушки, дедушки и другие родственники, т.е. дети с первых дней жизни находятся на особом положении, все их пожелания немедленно исполняются. Такие дети, как правило, хорошо развиты и знают правила поведения, но придерживаются их лишь тогда, когда они помогают им выгодно оттенить свои достоинства. В общении со сверстниками часто бывают грубыми, претендуют на лидерство. Необходимость уступить вызывает у них взрыв, обиду. Избалованные дети не приучены к труду, что ещё больше затрудняет воспитательный процесс. </w:t>
      </w:r>
    </w:p>
    <w:p w:rsidR="007B5298" w:rsidRDefault="007B5298" w:rsidP="007B5298">
      <w:pPr>
        <w:spacing w:after="0"/>
      </w:pPr>
      <w:r>
        <w:t xml:space="preserve">Другой причиной педагогической запущенности может стать </w:t>
      </w:r>
      <w:proofErr w:type="spellStart"/>
      <w:r>
        <w:t>гипоопека</w:t>
      </w:r>
      <w:proofErr w:type="spellEnd"/>
      <w:r>
        <w:t xml:space="preserve"> (недостаточное внимание к ребёнку): дети предоставлены сами себе, свободны в выборе времени укладывания спать, организации своей деятельности, но они также «освобождены» и от родительского внимания. Попытки привлечь к себе внимание родителей носят агрессивный характер, так как на обычные поступки родители не реагируют. Ребёнок попадает в «зону равнодушия» - его не хвалят, не замечают, не ругают. Отрицательным поступком он привлекает к себе внимание взрослых и рад тому, что зона равнодушия разрушена, что на него обратили внимание (пусть даже в форме наказания). Такие дети не знают норм поведения, дезорганизуют других детей в группе, </w:t>
      </w:r>
      <w:r>
        <w:lastRenderedPageBreak/>
        <w:t xml:space="preserve">привлекают к себе внимание воспитателей неадекватным поведением (как привыкли с родителями), но обычно достаточно быстро становятся примерными, если воспитатель часто обращает на них внимание, поручает им выполнить несложные задания, хвалит за проявление положительных качеств. </w:t>
      </w:r>
    </w:p>
    <w:p w:rsidR="007B5298" w:rsidRDefault="007B5298" w:rsidP="007B5298">
      <w:pPr>
        <w:spacing w:after="0"/>
      </w:pPr>
      <w:r>
        <w:t>Организуя профилактическую работу с детьми, педагоги пользуются разными методами, но, прежде всего, необходимо устранить эмоциональное раздражение ребёнка, избавить его от чувства тревоги, в ситуациях взаимодействия с родителями и педагогами.</w:t>
      </w:r>
    </w:p>
    <w:p w:rsidR="007B5298" w:rsidRDefault="007B5298" w:rsidP="007B5298">
      <w:pPr>
        <w:spacing w:after="0"/>
      </w:pPr>
      <w:r>
        <w:t xml:space="preserve"> Практиками давно было замечено: знакомство с произведениями устного народного творчества является более эффективным методом воспитания, нежели другие методы, направленные на стимулирование чувств детей (поощрение, наказание, порицание, указание, контроль деятельности, создание ситуации успеха и т.д.). Фольклор легко воспринимается детьми с самого раннего возраста. В нём заложена информация о соблюдении правил поведения, норм морали, которые вырабатывались человечеством на протяжении многих веков. Произведения устного народного творчества эмоционально переживаются ребёнком, а их ритм и своеобразность слога снимают напряжение у тревожного ребёнка. С помощью фольклора можно эффективно влиять на формирование ценностных представлений (отношение к природе, родителям, традициям, труду и т.д.).</w:t>
      </w:r>
    </w:p>
    <w:p w:rsidR="007B5298" w:rsidRDefault="007B5298" w:rsidP="007B5298">
      <w:pPr>
        <w:spacing w:after="0"/>
      </w:pPr>
      <w:r>
        <w:t xml:space="preserve">В раннем возрасте, конечно, ещё нет педагогической запущенности, но «общение» с фольклором активно развивает речь ребенка, закладывает основы нравственности, самостоятельности, прививает азы культурно-гигиенических навыков. При помощи </w:t>
      </w:r>
      <w:proofErr w:type="spellStart"/>
      <w:r>
        <w:t>потешек</w:t>
      </w:r>
      <w:proofErr w:type="spellEnd"/>
      <w:r>
        <w:t xml:space="preserve">, сказок у малыша легче выработать привычку соблюдать гигиенические нормы, бережно относится к природе, к </w:t>
      </w:r>
      <w:proofErr w:type="gramStart"/>
      <w:r>
        <w:t>близким</w:t>
      </w:r>
      <w:proofErr w:type="gramEnd"/>
      <w:r>
        <w:t>.</w:t>
      </w:r>
    </w:p>
    <w:p w:rsidR="007B5298" w:rsidRDefault="007B5298" w:rsidP="007B5298">
      <w:pPr>
        <w:spacing w:after="0"/>
      </w:pPr>
      <w:r>
        <w:t>В любом возрасте дети с удовольствием слушают сказки. Именно сказка может стать методом профилактики и предупреждения педагогической запущенности. Уверены: ребёнок вряд ли станет «трудным», если родители, много общаются с ним и в этом общении сказка (а не телевизор или магнитофон) занимает не последнее место (</w:t>
      </w:r>
      <w:proofErr w:type="gramStart"/>
      <w:r>
        <w:t>см</w:t>
      </w:r>
      <w:proofErr w:type="gramEnd"/>
      <w:r>
        <w:t>. таблицу)/</w:t>
      </w:r>
    </w:p>
    <w:p w:rsidR="007B5298" w:rsidRDefault="007B5298" w:rsidP="007B5298">
      <w:pPr>
        <w:spacing w:after="0"/>
      </w:pPr>
    </w:p>
    <w:p w:rsidR="007B5298" w:rsidRPr="007B5298" w:rsidRDefault="007B5298" w:rsidP="007B5298">
      <w:pPr>
        <w:spacing w:after="0"/>
        <w:jc w:val="center"/>
        <w:rPr>
          <w:b/>
        </w:rPr>
      </w:pPr>
      <w:r w:rsidRPr="007B5298">
        <w:rPr>
          <w:b/>
        </w:rPr>
        <w:t>Сказка как способ развития мышления дошкольников.</w:t>
      </w:r>
    </w:p>
    <w:p w:rsidR="007B5298" w:rsidRDefault="007B5298" w:rsidP="007B5298">
      <w:pPr>
        <w:spacing w:after="0"/>
      </w:pPr>
      <w:r>
        <w:t xml:space="preserve">Эффективным способом развития мышления детей является формирование умения сравнивать и понимать сравнение. Анализ содержания сказки и установление связи содержания, с каким – либо метким выражением (пословица, поговорка, </w:t>
      </w:r>
      <w:proofErr w:type="gramStart"/>
      <w:r>
        <w:t>приговорка</w:t>
      </w:r>
      <w:proofErr w:type="gramEnd"/>
      <w:r>
        <w:t>) приучают детей мыслить, определять значение каждого произведения, находить в нём поучение. В работе со старшими дошкольниками целесообразно не просто перечитывать уже знакомые им сказки, но и проводить аналогию между ними и другими фольклорными формами. Поговорки и пословицы редко используются в работе с дошкольниками, но если им удастся провести аналогию между сказкой и поговоркой, то смысл последней становится им доступным (</w:t>
      </w:r>
      <w:proofErr w:type="gramStart"/>
      <w:r>
        <w:t>см</w:t>
      </w:r>
      <w:proofErr w:type="gramEnd"/>
      <w:r>
        <w:t>. таблицу).</w:t>
      </w:r>
    </w:p>
    <w:p w:rsidR="007B5298" w:rsidRDefault="007B5298" w:rsidP="007B5298">
      <w:pPr>
        <w:spacing w:after="0"/>
      </w:pPr>
      <w:proofErr w:type="gramStart"/>
      <w:r>
        <w:t>Начиная со среднего возраста всеми образовательными программами предусмотрено</w:t>
      </w:r>
      <w:proofErr w:type="gramEnd"/>
      <w:r>
        <w:t xml:space="preserve"> систематическое проведение занятий по пересказу. Сказка может стать прекрасным художественным материалом для него.</w:t>
      </w:r>
    </w:p>
    <w:p w:rsidR="007B5298" w:rsidRDefault="007B5298" w:rsidP="007B5298">
      <w:pPr>
        <w:spacing w:after="0"/>
      </w:pPr>
      <w:r>
        <w:t>Для лучшего запоминания текста на таких занятиях целесообразно организовывать подвижные игры по теме сказки. Хорошо также проводить интегрированные занятия: пересказ и рисование, пересказ и аппликация, физические упражнения и рисование и др.</w:t>
      </w:r>
    </w:p>
    <w:p w:rsidR="007B5298" w:rsidRDefault="007B5298" w:rsidP="007B5298">
      <w:pPr>
        <w:spacing w:after="0"/>
      </w:pPr>
      <w:r>
        <w:t xml:space="preserve">При чтении сказки рекомендуется использовать иллюстрации, показ («пусть ребёнок показывает, как ходит медведь, как прыгает зайка»), а также моделирование. </w:t>
      </w:r>
      <w:proofErr w:type="gramStart"/>
      <w:r>
        <w:t>Оно начинается с замещения одних объектов другими (реальных - условленными).</w:t>
      </w:r>
      <w:proofErr w:type="gramEnd"/>
      <w:r>
        <w:t xml:space="preserve"> Если мы обращаемся к художественной литературе, то замещенными объектами становятся герои сказок (люди, звери, гномы, волшебники), а также предметы, с которыми они действуют. В качестве заместителей удобно использовать бумажные кружки, квадратики, различающиеся по цвету и величине; при этом </w:t>
      </w:r>
      <w:r>
        <w:lastRenderedPageBreak/>
        <w:t xml:space="preserve">первостепенная задача – научить ребёнка правильно использовать заместители. </w:t>
      </w:r>
      <w:proofErr w:type="gramStart"/>
      <w:r>
        <w:t>Замещение основывается на одном отличии между персонажами (крокодил – зелёный кружок, солнце – жёлтый) или двух (слон – большой серый кружок, заяц – маленький белый кружок).</w:t>
      </w:r>
      <w:proofErr w:type="gramEnd"/>
      <w:r>
        <w:t xml:space="preserve"> Набор заместителей (разных кружков) изготавливает и предлагает ребёнку взрослый. От ребёнка требуется выбрать кружки, чтобы сразу было понятно, какой кружок, например, крокодил, а какой - солнышко.</w:t>
      </w:r>
    </w:p>
    <w:p w:rsidR="007B5298" w:rsidRDefault="007B5298" w:rsidP="007B5298">
      <w:pPr>
        <w:spacing w:after="0"/>
      </w:pPr>
      <w:r>
        <w:t xml:space="preserve">На первых занятиях число кружков должно совпадать с числом замещающих объектов. В дальнейшем можно вводить лишние кружки, чтобы ребёнок выбирал нужные. Когда процесс выбора заместителей освоен, можно переходить к разыгрыванию простых сюжетов. </w:t>
      </w:r>
      <w:proofErr w:type="gramStart"/>
      <w:r>
        <w:t>Например, в сказке «Колобок» колобок – желтый кружок, волк – серый, медведь – коричневый, лиса – оранжевый.</w:t>
      </w:r>
      <w:proofErr w:type="gramEnd"/>
      <w:r>
        <w:t xml:space="preserve"> В сказке «Волк и козлята» волк – большой серый кружок, коза – большой белый кружок, козлята – маленькие белые. К одной и той же сказке рекомендуется возвращаться несколько раз. В зависимости от того, насколько ребенок овладел моделированием, изменяется полнота разыгрываемого сюжета.</w:t>
      </w:r>
    </w:p>
    <w:p w:rsidR="007B5298" w:rsidRDefault="007B5298" w:rsidP="007B5298">
      <w:pPr>
        <w:spacing w:after="0"/>
      </w:pPr>
    </w:p>
    <w:p w:rsidR="007B5298" w:rsidRPr="007B5298" w:rsidRDefault="007B5298" w:rsidP="007B5298">
      <w:pPr>
        <w:spacing w:after="0"/>
        <w:jc w:val="center"/>
        <w:rPr>
          <w:b/>
        </w:rPr>
      </w:pPr>
      <w:r w:rsidRPr="007B5298">
        <w:rPr>
          <w:b/>
        </w:rPr>
        <w:t>Сказка в системе нравственного воспитания.</w:t>
      </w:r>
    </w:p>
    <w:p w:rsidR="007B5298" w:rsidRDefault="007B5298" w:rsidP="007B5298">
      <w:pPr>
        <w:spacing w:after="0"/>
      </w:pPr>
      <w:r>
        <w:t>Закладывать основы нравственности, воспитывать моральные ценности следует с самого раннего возраста, когда формируется характер, отношения к миру, окружающим людям.</w:t>
      </w:r>
    </w:p>
    <w:p w:rsidR="007B5298" w:rsidRDefault="007B5298" w:rsidP="007B5298">
      <w:pPr>
        <w:spacing w:after="0"/>
      </w:pPr>
      <w:r>
        <w:t>В этике существует две основные нравственные категории – добро и зло. Соблюдение моральных требований ассоциируется с добром. Нарушение же моральных норм и правил, отступление от них характеризуется как зло. Понимание этого побуждает человека вести себя в соответствии с моральными требованиями общества.</w:t>
      </w:r>
    </w:p>
    <w:p w:rsidR="007B5298" w:rsidRDefault="007B5298" w:rsidP="007B5298">
      <w:pPr>
        <w:spacing w:after="0"/>
      </w:pPr>
      <w:r>
        <w:t xml:space="preserve"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Это самый распространенный вид сказок. Звери, птицы в них и похожи и не похожи </w:t>
      </w:r>
      <w:proofErr w:type="gramStart"/>
      <w:r>
        <w:t>на</w:t>
      </w:r>
      <w:proofErr w:type="gramEnd"/>
      <w:r>
        <w:t xml:space="preserve"> настоящих. Идёт петух в сапогах, несёт на плече косу и кричит во всё горло о том, чтобы шла коза вон из заячьей избушки, иначе быть дерезе зарубленной («Коза – дереза»). Волк ловит рыбу – опустил хво</w:t>
      </w:r>
      <w:proofErr w:type="gramStart"/>
      <w:r>
        <w:t>ст в пр</w:t>
      </w:r>
      <w:proofErr w:type="gramEnd"/>
      <w:r>
        <w:t>орубь и приговаривает: «Ловись, рыбка, и мала и велика!» («Лиса и волк»). Легко усмотреть во всех этих сказках неправдоподобие: где это видано, чтобы петух ходил с косой, волк ловил рыбу? Ребёнок принимает выдумку за выдумку, как и взрослый, но она его привлекает необычностью, непохожестью на то, что он знает о настоящих птицах и зверях. Больше всего детей занимает сама история: чем кончится очевидная нелепость ловить рыбу хвостом. Самые элементарные и в то же время самые важные представления – об уме и глупости, о хитрости и прямодушии, о добре и зле, о героизме и трусости, о доброте и жадности - ложатся в сознание и определяют для ребёнка нормы поведения.</w:t>
      </w:r>
    </w:p>
    <w:p w:rsidR="007B5298" w:rsidRDefault="007B5298" w:rsidP="007B5298">
      <w:pPr>
        <w:spacing w:after="0"/>
      </w:pPr>
      <w:r>
        <w:t>Сказки утверждают ребёнка в правильных отношениях к миру. Тянут репку и дед, и бабка, и внучка, и Жучка, и кошка – тянут - потянут, а вытянуть не могут. И только когда пришла на помощь мышка, вытянули репку. Конечно, емкий художественный смысл этой иронической сказки станет до конца понятным маленькому человеку, лишь, когда он вырастет. Тогда сказка обернётся к нему многими гранями. Ребенку же доступна лишь мысль, что никакая, даже самая малая сила не лишняя в работе: много ли сил в мышке, а без неё не могли вытянуть репку.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«Курочка – ряба» в народном варианте, хорошо представленном, например, в обработке писателя А.Н. Толстого, несёт в себе столь же важную для воспитания мысль. Снесла курочка яичко, бежала мышка, хвостом махнула, яичко упало и разбилось. Стал дед плакать, бабка рыдать, заскрипели ворота, взлетели курицы, двери покосились. И всё это – от разбитого яйца. Много шума из ничего! Сказка смеётся над пустяшной причиной стольких нелепых последствий.</w:t>
      </w:r>
    </w:p>
    <w:p w:rsidR="007B5298" w:rsidRDefault="007B5298" w:rsidP="007B5298">
      <w:pPr>
        <w:spacing w:after="0"/>
      </w:pPr>
      <w:r>
        <w:lastRenderedPageBreak/>
        <w:t>Дети рано приучаются верно, оценивать размеры явлений, дел и поступков понимать смешную сторону всяких жизненных несоответствий.</w:t>
      </w:r>
    </w:p>
    <w:p w:rsidR="007B5298" w:rsidRDefault="007B5298" w:rsidP="007B5298">
      <w:pPr>
        <w:spacing w:after="0"/>
      </w:pPr>
      <w:r>
        <w:t>Сказки о животных помогут педагогу показать:</w:t>
      </w:r>
    </w:p>
    <w:p w:rsidR="007B5298" w:rsidRDefault="007B5298" w:rsidP="007B5298">
      <w:pPr>
        <w:spacing w:after="0"/>
      </w:pPr>
      <w:r>
        <w:t>Как дружба помогает победить зло («Зимовье»);</w:t>
      </w:r>
    </w:p>
    <w:p w:rsidR="007B5298" w:rsidRDefault="007B5298" w:rsidP="007B5298">
      <w:pPr>
        <w:spacing w:after="0"/>
      </w:pPr>
      <w:r>
        <w:t>Как добрые и миролюбивые побеждают («Волк и семеро козлят»);</w:t>
      </w:r>
    </w:p>
    <w:p w:rsidR="007B5298" w:rsidRDefault="007B5298" w:rsidP="007B5298">
      <w:pPr>
        <w:spacing w:after="0"/>
      </w:pPr>
      <w:r>
        <w:t>Что зло наказуемо («Кот, петух и лиса», «</w:t>
      </w:r>
      <w:proofErr w:type="spellStart"/>
      <w:r>
        <w:t>Заюшкина</w:t>
      </w:r>
      <w:proofErr w:type="spellEnd"/>
      <w:r>
        <w:t xml:space="preserve"> избушка»).</w:t>
      </w:r>
    </w:p>
    <w:p w:rsidR="007B5298" w:rsidRDefault="007B5298" w:rsidP="007B5298">
      <w:pPr>
        <w:spacing w:after="0"/>
      </w:pPr>
      <w:r>
        <w:t xml:space="preserve">Моральные ценности в волшебных сказках представлены более конкретно, чем в сказках о животных.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>
        <w:t>Для девочек это красная девица (умница, рукодельница…), а для мальчиков – добрый молодец (смелый, сильный, честный, добрый, трудолюбивый, любящий Родину).</w:t>
      </w:r>
      <w:proofErr w:type="gramEnd"/>
      <w:r>
        <w:t xml:space="preserve"> Идеал для ребёнка является далекой перспективой, к которой он будет стремиться, сверяя с идеалом свои дела и поступки. Идеал, приобретённый в детстве, во многом определит его как личность.</w:t>
      </w:r>
    </w:p>
    <w:p w:rsidR="007B5298" w:rsidRDefault="007B5298" w:rsidP="007B5298">
      <w:pPr>
        <w:spacing w:after="0"/>
      </w:pPr>
      <w:r>
        <w:t>Сказка не дает прямых наставлений детям (типа «Слушайся родителей», «Уважай старших», «Не уходи из дома без разрешения»), но в её содержании всегда заложен урок, который они постепенно воспринимают, многократно возвращаясь к тексту сказки.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В особенности трогает ребёнка судьба героев, поставленных в близкие и понятные ему обстоятельства. Действие в таких сказках часто совершается в семье. </w:t>
      </w:r>
      <w:proofErr w:type="gramStart"/>
      <w:r>
        <w:t>Например, говорили дочке отец с матерью, чтобы не ходила со двора, берегла братца, а девочка заигралась – загулялась – братца унесли гуси – лебеди («Гуси – лебеди»).</w:t>
      </w:r>
      <w:proofErr w:type="gramEnd"/>
      <w:r>
        <w:t xml:space="preserve"> Братец Иванушка не послушал сестры – напился водицы из копытца и стал козлёнком («Сестрица </w:t>
      </w:r>
      <w:proofErr w:type="spellStart"/>
      <w:r>
        <w:t>Алёнушка</w:t>
      </w:r>
      <w:proofErr w:type="spellEnd"/>
      <w:r>
        <w:t xml:space="preserve"> и братец Иванушка»). В развитие действия неизменно вносятся этические мотивировки: несправедливость становится источником страданий и злоключений, благополучные концовки всегда устраняют противоречия нормам справедливости. Волшебная сказка учит ребёнка оценивать дела и поступки людей в свете правильных понятий о том, что хорошо и что плохо.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proofErr w:type="gramStart"/>
      <w: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– можно попасть в беду, а уж если так случилось – не отчаивайся, старайся найти выход из сложной ситуации; сказки «Теремок», «Зимовье зверей» учат дружить.</w:t>
      </w:r>
      <w:proofErr w:type="gramEnd"/>
      <w:r>
        <w:t xml:space="preserve"> Трудолюбие в народных сказках всегда вознаграждается («</w:t>
      </w:r>
      <w:proofErr w:type="spellStart"/>
      <w:r>
        <w:t>Хаврошечка</w:t>
      </w:r>
      <w:proofErr w:type="spellEnd"/>
      <w:r>
        <w:t xml:space="preserve">», «Мороз Иванович», «Царевна – лягушка»), мудрость восхваляется («Мужик и медведь», «Как мужик гусей делил», «Лиса и козёл»), забота о </w:t>
      </w:r>
      <w:proofErr w:type="gramStart"/>
      <w:r>
        <w:t>близком</w:t>
      </w:r>
      <w:proofErr w:type="gramEnd"/>
      <w:r>
        <w:t xml:space="preserve"> поощряется («Бобовое зёрнышко»).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Во всех сказках есть персонаж, который помогает положительному герою сохранить свои моральные ценности. Чаще всего это мудрый старец. Он помогает герою пройти через трудную ситуацию, в которую тот попал по своей вине. Старец помогает, предупреждает о подстерегающих опасностях. Он не только помогает положительному персонажу сохранить свои моральные ценности, но и сам олицетворяет такие моральные качества, как добрая воля и готовность помочь.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Существует такая категория сказок, в сюжете которых раскрывается вся цепочка формирования нравственных качеств у маленького ребёнка: запрет – нарушение – кара. Они постепенно из </w:t>
      </w:r>
      <w:proofErr w:type="gramStart"/>
      <w:r>
        <w:t>внешних</w:t>
      </w:r>
      <w:proofErr w:type="gramEnd"/>
      <w:r>
        <w:t xml:space="preserve">, формальных преобразуются во внутренние качества (самоконтроль, самонаказание, саморегулирование). Это страшные сказки, или «страшилки». Они включаются в фольклорный репертуар детей 5-6 лет (не раньше!!!). Взрослые иногда отрицательно относятся к «страшилкам», </w:t>
      </w:r>
      <w:r>
        <w:lastRenderedPageBreak/>
        <w:t xml:space="preserve">но они </w:t>
      </w:r>
      <w:proofErr w:type="gramStart"/>
      <w:r>
        <w:t>так</w:t>
      </w:r>
      <w:proofErr w:type="gramEnd"/>
      <w:r>
        <w:t xml:space="preserve"> же традиционны, как и волшебные сказки или сказки о животных. В страшных сказках силы зла беспрепятственно проникают в дом, когда нет родителей, т.е. когда нарушается целостность домашнего мира. Этим они очень похожи на другие сказки, в которых </w:t>
      </w:r>
      <w:proofErr w:type="gramStart"/>
      <w:r>
        <w:t>почти никогда</w:t>
      </w:r>
      <w:proofErr w:type="gramEnd"/>
      <w:r>
        <w:t xml:space="preserve"> нет полной семьи: внучка живёт с дедушкой и бабушкой, отец – с тремя сыновьями, девочка – с отцом и мачехой. Поэтому с ними и случаются всякие неприятности. Чувство защищённости дают только полная семья, только присутствие матери.</w:t>
      </w:r>
    </w:p>
    <w:p w:rsidR="007B5298" w:rsidRDefault="007B5298" w:rsidP="007B5298">
      <w:pPr>
        <w:spacing w:after="0"/>
      </w:pPr>
      <w:r>
        <w:t xml:space="preserve">В страшилках </w:t>
      </w:r>
      <w:proofErr w:type="gramStart"/>
      <w:r>
        <w:t>нет добрых помощников и пощады не бывает</w:t>
      </w:r>
      <w:proofErr w:type="gramEnd"/>
      <w:r>
        <w:t>, если дети не одумаются, т.е. ответственность за нарушение запрета или за невыполнение поручения ложится на самого ребёнка.</w:t>
      </w:r>
    </w:p>
    <w:p w:rsidR="007B5298" w:rsidRDefault="007B5298" w:rsidP="007B5298">
      <w:pPr>
        <w:spacing w:after="0"/>
      </w:pPr>
      <w:r>
        <w:t>Из всего этого следует: моральное воспитание возможно через все виды народных сказок, ибо нравственность изначально заложена в их сюжетах.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  <w:jc w:val="center"/>
      </w:pPr>
      <w:r w:rsidRPr="007B5298">
        <w:rPr>
          <w:b/>
        </w:rPr>
        <w:t>Взаимосвязь содержания сказки и малой фольклорной формы</w:t>
      </w:r>
      <w:r>
        <w:t>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Курочка ряба              - Может и разбиться, может и свариться, ну, а если захотеть в птицу превратиться.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Колобок                       - Новых друзей наживай, а старых не забывай. Доверяй, но проверяй.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Репка                            - Конец – делу венец. Мала капля, да большое дело делает.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Теремок                       - Сделай худо, не жди добра.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Волк и козлята           - Страшись волка в овечьей шкуре.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Гуси – лебеди              - Сумел ошибиться, сумей и исправиться.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proofErr w:type="spellStart"/>
      <w:r>
        <w:t>Снегурушка</w:t>
      </w:r>
      <w:proofErr w:type="spellEnd"/>
      <w:r>
        <w:t xml:space="preserve"> и лиса    - Собака лисе не друг.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Кот, петух и лиса        - Перья павлиньи, а мозги куриные.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Маша и медведь         - Не сиди на печи, не жди калачи.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proofErr w:type="spellStart"/>
      <w:r>
        <w:t>Заюшкина</w:t>
      </w:r>
      <w:proofErr w:type="spellEnd"/>
      <w:r>
        <w:t xml:space="preserve"> избушка    - Хоть мозги куриные, зато шпоры длинные. Кошке смех, а мышке слёзы.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Бычок – смоляной     - Чужого не надо, а своего не отдадим.</w:t>
      </w:r>
    </w:p>
    <w:p w:rsidR="007B5298" w:rsidRDefault="007B5298" w:rsidP="007B5298">
      <w:pPr>
        <w:spacing w:after="0"/>
      </w:pPr>
      <w:r>
        <w:t>бочок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Зимовье зверей         - Доброе дело не горит и не тонет. Дружно – не грузно, а врозь – хоть брось.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proofErr w:type="spellStart"/>
      <w:r>
        <w:t>Жихарка</w:t>
      </w:r>
      <w:proofErr w:type="spellEnd"/>
      <w:r>
        <w:t xml:space="preserve">                       - Кто любит трудиться, тому без дела не сидится.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Лиса и журавль          - Нет друга – ищи, а нашёл – береги.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У страха глаза            - За глупой головой и ногам плохо.</w:t>
      </w:r>
    </w:p>
    <w:p w:rsidR="007B5298" w:rsidRDefault="007B5298" w:rsidP="007B5298">
      <w:pPr>
        <w:spacing w:after="0"/>
      </w:pPr>
      <w:r>
        <w:t>велики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lastRenderedPageBreak/>
        <w:t xml:space="preserve">По щучьему велению    - Доброе дело сто раз </w:t>
      </w:r>
      <w:proofErr w:type="spellStart"/>
      <w:r>
        <w:t>возвернётся</w:t>
      </w:r>
      <w:proofErr w:type="spellEnd"/>
      <w:r>
        <w:t xml:space="preserve">. </w:t>
      </w:r>
      <w:proofErr w:type="gramStart"/>
      <w:r>
        <w:t>Всяк</w:t>
      </w:r>
      <w:proofErr w:type="gramEnd"/>
      <w:r>
        <w:t xml:space="preserve"> в деле познаётся.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Заяц – </w:t>
      </w:r>
      <w:proofErr w:type="spellStart"/>
      <w:r>
        <w:t>хваста</w:t>
      </w:r>
      <w:proofErr w:type="spellEnd"/>
      <w:r>
        <w:t xml:space="preserve">                    - Знай больше, а говори меньше.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Лисичка-сестричка        - На всякого хитреца довольно простоты; </w:t>
      </w:r>
      <w:proofErr w:type="gramStart"/>
      <w:r>
        <w:t>Битый</w:t>
      </w:r>
      <w:proofErr w:type="gramEnd"/>
      <w:r>
        <w:t xml:space="preserve"> не    битого везёт.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Сестрица </w:t>
      </w:r>
      <w:proofErr w:type="spellStart"/>
      <w:r>
        <w:t>Алёнушка</w:t>
      </w:r>
      <w:proofErr w:type="spellEnd"/>
      <w:r>
        <w:t xml:space="preserve">        - Всему своё время; На всякое хотенье есть терпенье.</w:t>
      </w:r>
    </w:p>
    <w:p w:rsidR="007B5298" w:rsidRDefault="007B5298" w:rsidP="007B5298">
      <w:pPr>
        <w:spacing w:after="0"/>
      </w:pPr>
      <w:r>
        <w:t xml:space="preserve">и братец Иванушка     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 xml:space="preserve">Снегурочка                      - Кому солнце матушка, кому - злая мачеха. 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proofErr w:type="spellStart"/>
      <w:r>
        <w:t>Морозко</w:t>
      </w:r>
      <w:proofErr w:type="spellEnd"/>
      <w:r>
        <w:t xml:space="preserve">                            - По труду и награда.                       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Царевна-лягушка            - Любовь и верность сильнее смерти.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Пузырь, соломинка        - Друзья познаются в беде.</w:t>
      </w:r>
    </w:p>
    <w:p w:rsidR="007B5298" w:rsidRDefault="007B5298" w:rsidP="007B5298">
      <w:pPr>
        <w:spacing w:after="0"/>
      </w:pPr>
      <w:r>
        <w:t xml:space="preserve">и лапоть                    </w:t>
      </w:r>
    </w:p>
    <w:p w:rsidR="007B5298" w:rsidRDefault="007B5298" w:rsidP="007B5298">
      <w:pPr>
        <w:spacing w:after="0"/>
      </w:pPr>
    </w:p>
    <w:p w:rsidR="007B5298" w:rsidRPr="007B5298" w:rsidRDefault="007B5298" w:rsidP="007B5298">
      <w:pPr>
        <w:spacing w:after="0"/>
        <w:jc w:val="center"/>
        <w:rPr>
          <w:b/>
        </w:rPr>
      </w:pPr>
      <w:r w:rsidRPr="007B5298">
        <w:rPr>
          <w:b/>
        </w:rPr>
        <w:t>Уважаемые мамы и папы!</w:t>
      </w:r>
    </w:p>
    <w:p w:rsidR="007B5298" w:rsidRDefault="007B5298" w:rsidP="007B5298">
      <w:pPr>
        <w:spacing w:after="0"/>
      </w:pPr>
      <w:r>
        <w:t xml:space="preserve">Покупая и читая книжки нашему малышу,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свои проблемы. Различать добро и зло, преодолевать препятствия, упорно двигаться к своей цели, быть оптимистом. Все это вместе составляет психическое здоровье, обеспечивающее жизненный успех. Мы хотим познакомить Вас с основами </w:t>
      </w:r>
      <w:proofErr w:type="spellStart"/>
      <w:r>
        <w:t>сказкотерапии</w:t>
      </w:r>
      <w:proofErr w:type="spellEnd"/>
      <w:r>
        <w:t>, ведь именно родители, сталкиваясь с проблемами своего ребенка, помогают ему найти правильное решение или выход из трудной ситуации.</w:t>
      </w:r>
    </w:p>
    <w:p w:rsidR="007B5298" w:rsidRDefault="007B5298" w:rsidP="007B5298">
      <w:pPr>
        <w:spacing w:after="0"/>
      </w:pPr>
      <w:proofErr w:type="spellStart"/>
      <w:r>
        <w:t>Сказкотерапия</w:t>
      </w:r>
      <w:proofErr w:type="spellEnd"/>
      <w:r>
        <w:t xml:space="preserve"> – это лечение сказкой. Использовать эту методику могут не только врачи и психологи, но и родители. Ведь самые обычные народные сказки обладают целительными свойствами и очень полезны для малышей. Дети, которым читают сказки, раньше начинают говорить, говорят более грамотно. Хорошая сказка завораживает своим сюжетом, речевыми оборотами и позволяет ребенку погрузиться в мир фантазий. Специалисты по нейролингвистическому программированию утверждают, что метафора, используемая в сказке, обеспечивает взаимодействие правого и левого полушарий. Известно, что левое полушарие отвечает за логическое мышление, а правое – за эмоции, творчество, фантазию. При прослушивании сказки работают оба полушария: левое следит за развитием событий, а правое – дает возможность погружения во внутренний мир, развивая воображение. В результате интенсивного взаимодействия между полушариями образуется большое количество нейронных связей, которые существенно влияют на способность к обучению и развитию интеллекта ребенка.</w:t>
      </w:r>
    </w:p>
    <w:p w:rsidR="007B5298" w:rsidRDefault="007B5298" w:rsidP="00CF0C28">
      <w:pPr>
        <w:spacing w:before="600" w:after="0"/>
      </w:pPr>
      <w:r>
        <w:t xml:space="preserve">Наиболее ценные, целебные сказки, те, что передавались из поколения в поколение. Сюжеты народных сказок связаны с кризисами раннего детства, переживанием символических страхов, формированием доверия к жизни. Некоторые сказочные сюжеты встречаются практически у всех народов мира. Это сказки о Золушке, Красной шапочке, Спящей красавице, легенды о подвигах богатырей, о злых драконах и могучих волшебниках. В сказках поднимаются важные для ребенка проблемы. В «Золушке», например, говорится о соперничестве между сестрами. В сказке о </w:t>
      </w:r>
      <w:proofErr w:type="spellStart"/>
      <w:r>
        <w:lastRenderedPageBreak/>
        <w:t>Гензеле</w:t>
      </w:r>
      <w:proofErr w:type="spellEnd"/>
      <w:r>
        <w:t xml:space="preserve"> и </w:t>
      </w:r>
      <w:proofErr w:type="spellStart"/>
      <w:r>
        <w:t>Гретель</w:t>
      </w:r>
      <w:proofErr w:type="spellEnd"/>
      <w:r>
        <w:t xml:space="preserve"> основная тема – страх быть покинутым. «Мальчик с пальчик» рассказывает о беззащитности маленького ребенка, который оказался в мире взрослых, где все подавляют своими размерами, масштабами и мощью. Малыш сравнивает себя с героем сказки, и понимает, что не у него одного такие проблемы. Сказка позволяет ребенку осознать свои проблемы и увидеть различные пути их решения. Она вселяет надежду, успокаивает, обещает хороший конец, и способствует формированию здоровой психики. Для самых маленьких сказка – это мысленная репетиция возможных форм поведения. </w:t>
      </w:r>
      <w:proofErr w:type="gramStart"/>
      <w:r>
        <w:t>Например: сказка «Колобок» помогает ответить на вопрос, жизненно важный для ребенка: что будет, если отойти от мамы: 1шаг – хорошо; 2 шага – интересно; 3 - не страшно; 4 – тебя съели.</w:t>
      </w:r>
      <w:proofErr w:type="gramEnd"/>
      <w:r>
        <w:t xml:space="preserve"> «Репка» учит справляться с трудностями: добавь еще силенок, потяни, еще немного, еще чуть-чуть – и все получится.</w:t>
      </w:r>
    </w:p>
    <w:p w:rsidR="007B5298" w:rsidRDefault="007B5298" w:rsidP="007B5298">
      <w:pPr>
        <w:spacing w:after="0"/>
      </w:pPr>
      <w:r>
        <w:t xml:space="preserve">Для дошкольника сказка – это история о </w:t>
      </w:r>
      <w:proofErr w:type="spellStart"/>
      <w:r>
        <w:t>повзрослении</w:t>
      </w:r>
      <w:proofErr w:type="spellEnd"/>
      <w:r>
        <w:t xml:space="preserve">. Взрослому позволено намного больше, чем ребенку, и малышу хочется быстрее стать взрослым. Отождествляя себя со сказочным героем, ребенок проходит вместе с ним все этапы взросления. Если в начале сказки мы видим Иванушку </w:t>
      </w:r>
      <w:proofErr w:type="spellStart"/>
      <w:r>
        <w:t>дурачка</w:t>
      </w:r>
      <w:proofErr w:type="spellEnd"/>
      <w:r>
        <w:t xml:space="preserve"> – слабого и наивного, как ребенок, нечего не умеющего, то в конце Иван-Царевич женится на </w:t>
      </w:r>
      <w:proofErr w:type="spellStart"/>
      <w:proofErr w:type="gramStart"/>
      <w:r>
        <w:t>Василисе-Прекрасной</w:t>
      </w:r>
      <w:proofErr w:type="spellEnd"/>
      <w:proofErr w:type="gramEnd"/>
      <w:r>
        <w:t>. И этот Иван, победивший врагов, уже сильный, умный и, самое главное, - взрослый.</w:t>
      </w:r>
    </w:p>
    <w:p w:rsidR="007B5298" w:rsidRDefault="007B5298" w:rsidP="007B5298">
      <w:pPr>
        <w:spacing w:after="0"/>
      </w:pPr>
      <w:r>
        <w:t>Сказка помогает ребенку осваивать трудные эмоции, внутренне проживая их вместе со сказочным героем. Эмоции – сильные и непонятные внутренние состояния – возникают у ребенка с самого рождения. Гнев, ревность, жадность, страх, печаль становятся источниками проблем уже потому, что они есть. А взрослые их не одобряют. Ребенок знает, что на маму злиться нельзя, зато можно – на мачеху. В сказках: мачеха – это «плохая мама», великаны и джины – неуправляемые взрослые, дракон или злой волк символизируют собственную агрессию, коварные сказочные братья и сестры помогают преодолеть естественную детскую ревность.</w:t>
      </w:r>
    </w:p>
    <w:p w:rsidR="007B5298" w:rsidRDefault="007B5298" w:rsidP="007B5298">
      <w:pPr>
        <w:spacing w:after="0"/>
      </w:pPr>
      <w:r>
        <w:t>В сказках всегда осуждаются непомерная гордыня, лень, глупость, неумение строить с другими хорошие, уважительные отношения, формируя основы поведения и общения, предостерегая ребенка от всего, что в дальнейшем может испортить его отношения с окружающим миром. Противопоставление добра и зла, щедрости и жадности, смелости и трусости, милосердия и жестокости, упорства и малодушия помогает понять малышу, что хорошо, а что плохо. Ребенок узнает, что мир очень сложен, что в нем есть несправедливость, страх, сожаление и отчаяние – и это такая же часть нашей жизни, как радость, оптимизм и уверенность. Но самое главное – сказки убеждают ребенка, что если человек не сдается, даже, когда положение кажется безвыходным, не поддается на искушение, то он, в конце концов, обязательно победит. Слушая сказки, дети невольно находят в них собственные тревоги и стремятся использовать пример положительного героя в борьбе со своими страхами и проблемами. Одна и та же сказка на разных детей оказывает разное воздействие, но каждый ребенок находит в ней что-то свое, актуальное для него, и, проживая вместе с героями сказки свои собственные эмоции, освобождаются от негативных переживаний.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  <w:r>
        <w:t>События, которые происходят в сказках – невероятные и неправдоподобные, а зачастую просто страшные. Но не стоит оберегать ребенка от страшных сказок. Они помогают ребенку переживать и преодолевать свои страхи. Страшные истории позволяют испытать запретные в реальности чувства: гнев, ненависть, агрессию, злость. Дети охотно слушают страшные волшебные сказки, герои которых проходят через ужасные испытания, но потом живыми и невредимыми, победив всех врагов, возвращают домой. Сказки дают уверенность, что зло будет наказано, справедливость восторжествует, а добро победит. Главное надо помнить, что волшебные сказки можно читать детям старше 3-х лет.</w:t>
      </w:r>
    </w:p>
    <w:p w:rsidR="007B5298" w:rsidRDefault="007B5298" w:rsidP="007B5298">
      <w:pPr>
        <w:spacing w:after="0"/>
      </w:pPr>
      <w:r>
        <w:lastRenderedPageBreak/>
        <w:t xml:space="preserve">Наилучший способ оказать ребенку психологическую помощь, используя сказки, - позволить им самим выполнять свои древние психотерапевтические функции. То есть просто монотонным голосом читать ребенку сказки на ночь. Народные волшебные сказки надо просто проживать, не переделывая их и даже не осуждая. Глубинный смысл сказки должен оставаться скрытым от ребенка. Сила сказки именно в том, что она действует на подсознание. Если мы попытаемся перевести ее на </w:t>
      </w:r>
      <w:proofErr w:type="gramStart"/>
      <w:r>
        <w:t>сознательный уровень, сказка не достигнет</w:t>
      </w:r>
      <w:proofErr w:type="gramEnd"/>
      <w:r>
        <w:t xml:space="preserve"> своей цели, утратит смысл.</w:t>
      </w:r>
    </w:p>
    <w:p w:rsidR="007B5298" w:rsidRDefault="007B5298" w:rsidP="007B5298">
      <w:pPr>
        <w:spacing w:after="0"/>
      </w:pPr>
      <w:r>
        <w:t>Сказка не только помогает ребенку осваивать окружающий его мир и преодолевать трудности, она помогает взрослому лучше узнать своего малыша, понять, какие у него проблемы. Ребенок обычно выбирает ту сказку, которая отвечает на какие-то его вопросы, затрагивает волнующие его проблемы, разрешает болезненные сомнения. И такую сказку малыш готов слушать и 5, и 10 раз подряд, может быть целый месяц. Не надо с ним спорить и предлагать другую сказку, ведь именно эта сказка является лекарством, помогает решить какую-то сложную проблему. И на эту трудную работу над сказкой нужно время. Когда проблема решена или утрачивает свою актуальность, отпадает и необходимость в этой сказке. И тогда ребенок сам говорит: «Давай, почитаем что-нибудь другое!»</w:t>
      </w:r>
    </w:p>
    <w:p w:rsidR="007B5298" w:rsidRDefault="007B5298" w:rsidP="007B5298">
      <w:pPr>
        <w:spacing w:after="0"/>
      </w:pPr>
      <w:r>
        <w:t xml:space="preserve">Что делать, если у ребенка уже есть какие-то проблемы? Самая простая, но удивительно эффективная техника – сочинение собственной сказки, герой которой похож на вашего малыша и у него есть </w:t>
      </w:r>
      <w:proofErr w:type="gramStart"/>
      <w:r>
        <w:t>такие</w:t>
      </w:r>
      <w:proofErr w:type="gramEnd"/>
      <w:r>
        <w:t xml:space="preserve"> же проблемы. Это могут быть простые истории про зайчиков и белочек. Важно предложить малышу свое решение. Это поможет ему найти свой путь решения проблемы или использовать предложенный в сказке. Рассказ о застенчивом медвежонке, который научился </w:t>
      </w:r>
      <w:proofErr w:type="gramStart"/>
      <w:r>
        <w:t>знакомится</w:t>
      </w:r>
      <w:proofErr w:type="gramEnd"/>
      <w:r>
        <w:t xml:space="preserve"> с другими зверюшками, или о драчливом волчонке, перестал драться, когда подружился с зайчонком лучше родительских наставлений научат ребенка находить своих друзей и строить доброжелательные отношения с другими детьми.</w:t>
      </w:r>
    </w:p>
    <w:p w:rsidR="007B5298" w:rsidRDefault="007B5298" w:rsidP="007B5298">
      <w:pPr>
        <w:spacing w:after="0"/>
      </w:pPr>
      <w:r>
        <w:t>Дорогие папы и мамы, дедушки и бабушки! Читайте детям сказки, откройте для них этот добрый волшебный мир! Приобщите их к прекрасному миру детской литературы, пока это еще в ваших силах.</w:t>
      </w:r>
    </w:p>
    <w:p w:rsidR="007B5298" w:rsidRDefault="007B5298" w:rsidP="007B5298">
      <w:pPr>
        <w:spacing w:after="0"/>
      </w:pPr>
    </w:p>
    <w:p w:rsidR="007B5298" w:rsidRDefault="007B5298" w:rsidP="007B5298">
      <w:pPr>
        <w:spacing w:after="0"/>
      </w:pPr>
    </w:p>
    <w:p w:rsidR="00FE4DA3" w:rsidRDefault="00FE4DA3" w:rsidP="007B5298">
      <w:pPr>
        <w:ind w:left="510"/>
      </w:pPr>
    </w:p>
    <w:sectPr w:rsidR="00FE4DA3" w:rsidSect="00C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5298"/>
    <w:rsid w:val="00775E6C"/>
    <w:rsid w:val="007B5298"/>
    <w:rsid w:val="009F3A76"/>
    <w:rsid w:val="00CF0C28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2012-12-19T05:27:00Z</dcterms:created>
  <dcterms:modified xsi:type="dcterms:W3CDTF">2015-06-01T18:44:00Z</dcterms:modified>
</cp:coreProperties>
</file>