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020" w:rsidRPr="00F96BFB" w:rsidRDefault="00CE6020" w:rsidP="00F96BFB">
      <w:pPr>
        <w:pStyle w:val="a3"/>
        <w:shd w:val="clear" w:color="auto" w:fill="FFFFFF"/>
        <w:spacing w:before="0" w:beforeAutospacing="0" w:after="270" w:afterAutospacing="0" w:line="270" w:lineRule="atLeast"/>
        <w:jc w:val="right"/>
        <w:textAlignment w:val="baseline"/>
        <w:rPr>
          <w:rFonts w:ascii="Arial" w:hAnsi="Arial" w:cs="Arial"/>
          <w:b/>
          <w:color w:val="333333"/>
          <w:sz w:val="32"/>
          <w:szCs w:val="32"/>
        </w:rPr>
      </w:pPr>
      <w:r w:rsidRPr="00F96BFB">
        <w:rPr>
          <w:rFonts w:ascii="Arial" w:hAnsi="Arial" w:cs="Arial"/>
          <w:b/>
          <w:i/>
          <w:iCs/>
          <w:color w:val="333333"/>
          <w:sz w:val="32"/>
          <w:szCs w:val="32"/>
        </w:rPr>
        <w:t>От того, как прошло детство, кто вёл</w:t>
      </w:r>
    </w:p>
    <w:p w:rsidR="00CE6020" w:rsidRPr="00F96BFB" w:rsidRDefault="00CE6020" w:rsidP="00F96BFB">
      <w:pPr>
        <w:pStyle w:val="a3"/>
        <w:shd w:val="clear" w:color="auto" w:fill="FFFFFF"/>
        <w:spacing w:before="0" w:beforeAutospacing="0" w:after="270" w:afterAutospacing="0" w:line="270" w:lineRule="atLeast"/>
        <w:jc w:val="right"/>
        <w:textAlignment w:val="baseline"/>
        <w:rPr>
          <w:rFonts w:ascii="Arial" w:hAnsi="Arial" w:cs="Arial"/>
          <w:b/>
          <w:i/>
          <w:iCs/>
          <w:color w:val="333333"/>
          <w:sz w:val="32"/>
          <w:szCs w:val="32"/>
        </w:rPr>
      </w:pPr>
      <w:r w:rsidRPr="00F96BFB">
        <w:rPr>
          <w:rFonts w:ascii="Arial" w:hAnsi="Arial" w:cs="Arial"/>
          <w:b/>
          <w:i/>
          <w:iCs/>
          <w:color w:val="333333"/>
          <w:sz w:val="32"/>
          <w:szCs w:val="32"/>
        </w:rPr>
        <w:t>ребенка за руку в детские годы,</w:t>
      </w:r>
    </w:p>
    <w:p w:rsidR="00CE6020" w:rsidRPr="00F96BFB" w:rsidRDefault="00CE6020" w:rsidP="00F96BFB">
      <w:pPr>
        <w:pStyle w:val="a3"/>
        <w:shd w:val="clear" w:color="auto" w:fill="FFFFFF"/>
        <w:spacing w:before="0" w:beforeAutospacing="0" w:after="270" w:afterAutospacing="0" w:line="270" w:lineRule="atLeast"/>
        <w:jc w:val="right"/>
        <w:textAlignment w:val="baseline"/>
        <w:rPr>
          <w:rFonts w:ascii="Arial" w:hAnsi="Arial" w:cs="Arial"/>
          <w:b/>
          <w:color w:val="333333"/>
          <w:sz w:val="32"/>
          <w:szCs w:val="32"/>
        </w:rPr>
      </w:pPr>
      <w:r w:rsidRPr="00F96BFB">
        <w:rPr>
          <w:rFonts w:ascii="Arial" w:hAnsi="Arial" w:cs="Arial"/>
          <w:b/>
          <w:i/>
          <w:iCs/>
          <w:color w:val="333333"/>
          <w:sz w:val="32"/>
          <w:szCs w:val="32"/>
        </w:rPr>
        <w:t>что вошло в его разум и сердце</w:t>
      </w:r>
    </w:p>
    <w:p w:rsidR="00CE6020" w:rsidRPr="00F96BFB" w:rsidRDefault="00CE6020" w:rsidP="00F96BFB">
      <w:pPr>
        <w:pStyle w:val="a3"/>
        <w:shd w:val="clear" w:color="auto" w:fill="FFFFFF"/>
        <w:spacing w:before="0" w:beforeAutospacing="0" w:after="270" w:afterAutospacing="0" w:line="270" w:lineRule="atLeast"/>
        <w:jc w:val="right"/>
        <w:textAlignment w:val="baseline"/>
        <w:rPr>
          <w:rFonts w:ascii="Arial" w:hAnsi="Arial" w:cs="Arial"/>
          <w:b/>
          <w:color w:val="333333"/>
          <w:sz w:val="32"/>
          <w:szCs w:val="32"/>
        </w:rPr>
      </w:pPr>
      <w:r w:rsidRPr="00F96BFB">
        <w:rPr>
          <w:rFonts w:ascii="Arial" w:hAnsi="Arial" w:cs="Arial"/>
          <w:b/>
          <w:i/>
          <w:iCs/>
          <w:color w:val="333333"/>
          <w:sz w:val="32"/>
          <w:szCs w:val="32"/>
        </w:rPr>
        <w:t>из окружающего мира – от этого</w:t>
      </w:r>
    </w:p>
    <w:p w:rsidR="00CE6020" w:rsidRPr="00F96BFB" w:rsidRDefault="00CE6020" w:rsidP="00F96BFB">
      <w:pPr>
        <w:pStyle w:val="a3"/>
        <w:shd w:val="clear" w:color="auto" w:fill="FFFFFF"/>
        <w:spacing w:before="0" w:beforeAutospacing="0" w:after="270" w:afterAutospacing="0" w:line="270" w:lineRule="atLeast"/>
        <w:jc w:val="right"/>
        <w:textAlignment w:val="baseline"/>
        <w:rPr>
          <w:rFonts w:ascii="Arial" w:hAnsi="Arial" w:cs="Arial"/>
          <w:b/>
          <w:color w:val="333333"/>
          <w:sz w:val="32"/>
          <w:szCs w:val="32"/>
        </w:rPr>
      </w:pPr>
      <w:r w:rsidRPr="00F96BFB">
        <w:rPr>
          <w:rFonts w:ascii="Arial" w:hAnsi="Arial" w:cs="Arial"/>
          <w:b/>
          <w:i/>
          <w:iCs/>
          <w:color w:val="333333"/>
          <w:sz w:val="32"/>
          <w:szCs w:val="32"/>
        </w:rPr>
        <w:t>в решающей степени зависит, каким</w:t>
      </w:r>
    </w:p>
    <w:p w:rsidR="00CE6020" w:rsidRPr="00F96BFB" w:rsidRDefault="00CE6020" w:rsidP="00F96BFB">
      <w:pPr>
        <w:pStyle w:val="a3"/>
        <w:shd w:val="clear" w:color="auto" w:fill="FFFFFF"/>
        <w:spacing w:before="0" w:beforeAutospacing="0" w:after="270" w:afterAutospacing="0" w:line="270" w:lineRule="atLeast"/>
        <w:jc w:val="right"/>
        <w:textAlignment w:val="baseline"/>
        <w:rPr>
          <w:rFonts w:ascii="Arial" w:hAnsi="Arial" w:cs="Arial"/>
          <w:b/>
          <w:color w:val="333333"/>
          <w:sz w:val="32"/>
          <w:szCs w:val="32"/>
        </w:rPr>
      </w:pPr>
      <w:r w:rsidRPr="00F96BFB">
        <w:rPr>
          <w:rFonts w:ascii="Arial" w:hAnsi="Arial" w:cs="Arial"/>
          <w:b/>
          <w:i/>
          <w:iCs/>
          <w:color w:val="333333"/>
          <w:sz w:val="32"/>
          <w:szCs w:val="32"/>
        </w:rPr>
        <w:t>человеком станет сегодняшний малыш.</w:t>
      </w:r>
    </w:p>
    <w:p w:rsidR="00AE2CA3" w:rsidRDefault="00CE6020" w:rsidP="00F96BFB">
      <w:pPr>
        <w:pStyle w:val="a3"/>
        <w:shd w:val="clear" w:color="auto" w:fill="FFFFFF"/>
        <w:spacing w:before="0" w:beforeAutospacing="0" w:after="270" w:afterAutospacing="0" w:line="270" w:lineRule="atLeast"/>
        <w:jc w:val="right"/>
        <w:textAlignment w:val="baseline"/>
        <w:rPr>
          <w:rFonts w:ascii="Arial" w:hAnsi="Arial" w:cs="Arial"/>
          <w:i/>
          <w:iCs/>
          <w:color w:val="333333"/>
          <w:sz w:val="28"/>
          <w:szCs w:val="28"/>
        </w:rPr>
      </w:pPr>
      <w:r w:rsidRPr="00F96BFB">
        <w:rPr>
          <w:rFonts w:ascii="Arial" w:hAnsi="Arial" w:cs="Arial"/>
          <w:b/>
          <w:i/>
          <w:iCs/>
          <w:color w:val="333333"/>
          <w:sz w:val="32"/>
          <w:szCs w:val="32"/>
        </w:rPr>
        <w:t>В.А.Сухомлинский</w:t>
      </w:r>
    </w:p>
    <w:p w:rsidR="0037608E" w:rsidRDefault="0037608E" w:rsidP="00AE2CA3">
      <w:pPr>
        <w:pStyle w:val="a3"/>
        <w:shd w:val="clear" w:color="auto" w:fill="FFFFFF"/>
        <w:spacing w:before="0" w:beforeAutospacing="0" w:after="270" w:afterAutospacing="0" w:line="270" w:lineRule="atLeast"/>
        <w:jc w:val="right"/>
        <w:textAlignment w:val="baseline"/>
        <w:rPr>
          <w:rFonts w:ascii="Arial" w:hAnsi="Arial" w:cs="Arial"/>
          <w:i/>
          <w:iCs/>
          <w:color w:val="333333"/>
          <w:sz w:val="28"/>
          <w:szCs w:val="28"/>
        </w:rPr>
      </w:pPr>
    </w:p>
    <w:p w:rsidR="00CE6020" w:rsidRPr="007E46A3" w:rsidRDefault="00CE6020" w:rsidP="0037608E">
      <w:pPr>
        <w:pStyle w:val="a3"/>
        <w:shd w:val="clear" w:color="auto" w:fill="FFFFFF"/>
        <w:spacing w:before="0" w:beforeAutospacing="0" w:after="270" w:afterAutospacing="0" w:line="270" w:lineRule="atLeast"/>
        <w:textAlignment w:val="baseline"/>
        <w:rPr>
          <w:rFonts w:ascii="Arial" w:hAnsi="Arial" w:cs="Arial"/>
          <w:iCs/>
          <w:color w:val="000000" w:themeColor="text1"/>
          <w:sz w:val="28"/>
          <w:szCs w:val="28"/>
        </w:rPr>
      </w:pPr>
      <w:r w:rsidRPr="002D724F">
        <w:rPr>
          <w:rFonts w:ascii="Arial" w:hAnsi="Arial" w:cs="Arial"/>
          <w:b/>
          <w:i/>
          <w:iCs/>
          <w:color w:val="333333"/>
          <w:sz w:val="28"/>
          <w:szCs w:val="28"/>
        </w:rPr>
        <w:t>Семья</w:t>
      </w:r>
      <w:r w:rsidR="0010420E" w:rsidRPr="002D724F">
        <w:rPr>
          <w:rFonts w:ascii="Arial" w:hAnsi="Arial" w:cs="Arial"/>
          <w:b/>
          <w:i/>
          <w:iCs/>
          <w:color w:val="333333"/>
          <w:sz w:val="28"/>
          <w:szCs w:val="28"/>
        </w:rPr>
        <w:t xml:space="preserve"> </w:t>
      </w:r>
      <w:r>
        <w:rPr>
          <w:rFonts w:ascii="Arial" w:hAnsi="Arial" w:cs="Arial"/>
          <w:i/>
          <w:iCs/>
          <w:color w:val="333333"/>
          <w:sz w:val="28"/>
          <w:szCs w:val="28"/>
        </w:rPr>
        <w:t xml:space="preserve">- </w:t>
      </w:r>
      <w:r w:rsidRPr="007E46A3">
        <w:rPr>
          <w:rFonts w:ascii="Arial" w:hAnsi="Arial" w:cs="Arial"/>
          <w:iCs/>
          <w:color w:val="000000" w:themeColor="text1"/>
          <w:sz w:val="28"/>
          <w:szCs w:val="28"/>
        </w:rPr>
        <w:t>единственный воспитательный институт, нравственное воздействие которого человек испытывает на протяжении всей своей жизни.</w:t>
      </w:r>
    </w:p>
    <w:p w:rsidR="0010420E" w:rsidRPr="007E46A3" w:rsidRDefault="0010420E" w:rsidP="00CE6020">
      <w:pPr>
        <w:pStyle w:val="a3"/>
        <w:shd w:val="clear" w:color="auto" w:fill="FFFFFF"/>
        <w:spacing w:before="0" w:beforeAutospacing="0" w:after="270" w:afterAutospacing="0" w:line="270" w:lineRule="atLeast"/>
        <w:textAlignment w:val="baseline"/>
        <w:rPr>
          <w:rFonts w:ascii="Arial" w:hAnsi="Arial" w:cs="Arial"/>
          <w:iCs/>
          <w:color w:val="000000" w:themeColor="text1"/>
          <w:sz w:val="28"/>
          <w:szCs w:val="28"/>
        </w:rPr>
      </w:pPr>
      <w:r w:rsidRPr="002D724F">
        <w:rPr>
          <w:rFonts w:ascii="Arial" w:hAnsi="Arial" w:cs="Arial"/>
          <w:b/>
          <w:i/>
          <w:iCs/>
          <w:color w:val="333333"/>
          <w:sz w:val="28"/>
          <w:szCs w:val="28"/>
        </w:rPr>
        <w:t>Семья для ребенка</w:t>
      </w:r>
      <w:r>
        <w:rPr>
          <w:rFonts w:ascii="Arial" w:hAnsi="Arial" w:cs="Arial"/>
          <w:i/>
          <w:iCs/>
          <w:color w:val="333333"/>
          <w:sz w:val="28"/>
          <w:szCs w:val="28"/>
        </w:rPr>
        <w:t xml:space="preserve"> – </w:t>
      </w:r>
      <w:r w:rsidRPr="007E46A3">
        <w:rPr>
          <w:rFonts w:ascii="Arial" w:hAnsi="Arial" w:cs="Arial"/>
          <w:iCs/>
          <w:color w:val="000000" w:themeColor="text1"/>
          <w:sz w:val="28"/>
          <w:szCs w:val="28"/>
        </w:rPr>
        <w:t xml:space="preserve">это место его рождения и основная среда обитания </w:t>
      </w:r>
      <w:proofErr w:type="gramStart"/>
      <w:r w:rsidRPr="007E46A3">
        <w:rPr>
          <w:rFonts w:ascii="Arial" w:hAnsi="Arial" w:cs="Arial"/>
          <w:iCs/>
          <w:color w:val="000000" w:themeColor="text1"/>
          <w:sz w:val="28"/>
          <w:szCs w:val="28"/>
        </w:rPr>
        <w:t xml:space="preserve">( </w:t>
      </w:r>
      <w:proofErr w:type="gramEnd"/>
      <w:r w:rsidRPr="007E46A3">
        <w:rPr>
          <w:rFonts w:ascii="Arial" w:hAnsi="Arial" w:cs="Arial"/>
          <w:iCs/>
          <w:color w:val="000000" w:themeColor="text1"/>
          <w:sz w:val="28"/>
          <w:szCs w:val="28"/>
        </w:rPr>
        <w:t>материального и духовного)</w:t>
      </w:r>
      <w:r w:rsidR="0037608E" w:rsidRPr="007E46A3">
        <w:rPr>
          <w:rFonts w:ascii="Arial" w:hAnsi="Arial" w:cs="Arial"/>
          <w:iCs/>
          <w:color w:val="000000" w:themeColor="text1"/>
          <w:sz w:val="28"/>
          <w:szCs w:val="28"/>
        </w:rPr>
        <w:t>.</w:t>
      </w:r>
    </w:p>
    <w:p w:rsidR="003A099C" w:rsidRPr="007E46A3" w:rsidRDefault="003E601C" w:rsidP="003A099C">
      <w:pPr>
        <w:pStyle w:val="rvps3"/>
        <w:shd w:val="clear" w:color="auto" w:fill="FFFFFF"/>
        <w:spacing w:before="0" w:beforeAutospacing="0" w:after="0" w:afterAutospacing="0"/>
        <w:jc w:val="both"/>
        <w:rPr>
          <w:rStyle w:val="rvts6"/>
          <w:rFonts w:ascii="Arial" w:hAnsi="Arial" w:cs="Arial"/>
          <w:color w:val="000000" w:themeColor="text1"/>
          <w:sz w:val="28"/>
          <w:szCs w:val="28"/>
        </w:rPr>
      </w:pPr>
      <w:r w:rsidRPr="007E46A3">
        <w:rPr>
          <w:rStyle w:val="rvts6"/>
          <w:rFonts w:ascii="Arial" w:hAnsi="Arial" w:cs="Arial"/>
          <w:color w:val="000000" w:themeColor="text1"/>
          <w:sz w:val="28"/>
          <w:szCs w:val="28"/>
        </w:rPr>
        <w:t xml:space="preserve">   </w:t>
      </w:r>
      <w:r w:rsidR="003A099C" w:rsidRPr="007E46A3">
        <w:rPr>
          <w:rStyle w:val="rvts6"/>
          <w:rFonts w:ascii="Arial" w:hAnsi="Arial" w:cs="Arial"/>
          <w:color w:val="000000" w:themeColor="text1"/>
          <w:sz w:val="28"/>
          <w:szCs w:val="28"/>
        </w:rPr>
        <w:t>Именно семья с раннего детства призвана заложить в ребенке нравственные ценности, ориентиры на построение разумного образа жизни. Однако практика показывает, что некоторые родители не имеют специальных знаний в области воспитания, испытывают трудности в установлении контактов с детьми. Педагоги и родители, пытаясь совместно найти наиболее эффективные способы решения этой проблемы, определяют содержание и формы педагогического просвещения. В создании союза родителей и педагогов важнейшая роль принадлежит последним. Не все родители откликаются на стремление педагога к сотрудничеству, проявляют интерес к объединению усилий по воспитанию своего ребенка. Воспитателю необходимо терпение в постоянном поиске путей решения этой проблемы.</w:t>
      </w:r>
    </w:p>
    <w:p w:rsidR="002D724F" w:rsidRPr="007E46A3" w:rsidRDefault="002D724F" w:rsidP="002D724F">
      <w:pPr>
        <w:pStyle w:val="a3"/>
        <w:shd w:val="clear" w:color="auto" w:fill="FFFFFF"/>
        <w:spacing w:before="0" w:beforeAutospacing="0" w:after="120" w:afterAutospacing="0" w:line="240" w:lineRule="atLeast"/>
        <w:jc w:val="both"/>
        <w:rPr>
          <w:rFonts w:ascii="Helvetica" w:hAnsi="Helvetica" w:cs="Helvetica"/>
          <w:color w:val="000000" w:themeColor="text1"/>
          <w:sz w:val="28"/>
          <w:szCs w:val="28"/>
        </w:rPr>
      </w:pPr>
      <w:r w:rsidRPr="007E46A3">
        <w:rPr>
          <w:rFonts w:ascii="Helvetica" w:hAnsi="Helvetica" w:cs="Helvetica"/>
          <w:color w:val="000000" w:themeColor="text1"/>
          <w:sz w:val="28"/>
          <w:szCs w:val="28"/>
        </w:rPr>
        <w:t xml:space="preserve">       Актуальность данной темы в том, В основе взаимодействия дошкольного учреждения и семьи лежит сотрудничество, т.е. совместное определение целей деятельности, совместное распределение сил, средств, предмета деятельности во времени в соответствии с возможностями каждого участника, совместный контроль и оценка результатов работы, а затем и прогнозирование новых целей, задач и результатов.</w:t>
      </w:r>
    </w:p>
    <w:p w:rsidR="00447511" w:rsidRPr="007E46A3" w:rsidRDefault="00447511" w:rsidP="002D724F">
      <w:pPr>
        <w:pStyle w:val="rvps3"/>
        <w:shd w:val="clear" w:color="auto" w:fill="FFFFFF"/>
        <w:spacing w:before="0" w:beforeAutospacing="0" w:after="0" w:afterAutospacing="0"/>
        <w:jc w:val="both"/>
        <w:rPr>
          <w:rFonts w:ascii="Arial" w:hAnsi="Arial" w:cs="Arial"/>
          <w:color w:val="000000" w:themeColor="text1"/>
          <w:sz w:val="28"/>
          <w:szCs w:val="28"/>
        </w:rPr>
      </w:pPr>
    </w:p>
    <w:p w:rsidR="00AE2CA3" w:rsidRDefault="00AE2CA3" w:rsidP="00AE2CA3">
      <w:pPr>
        <w:pStyle w:val="rvps3"/>
        <w:shd w:val="clear" w:color="auto" w:fill="FFFFFF"/>
        <w:spacing w:before="0" w:beforeAutospacing="0" w:after="0" w:afterAutospacing="0"/>
        <w:jc w:val="both"/>
        <w:rPr>
          <w:rStyle w:val="rvts6"/>
          <w:rFonts w:ascii="Arial" w:hAnsi="Arial" w:cs="Arial"/>
          <w:color w:val="333333"/>
          <w:sz w:val="28"/>
          <w:szCs w:val="28"/>
        </w:rPr>
      </w:pPr>
      <w:r w:rsidRPr="002D724F">
        <w:rPr>
          <w:rStyle w:val="rvts6"/>
          <w:rFonts w:ascii="Arial" w:hAnsi="Arial" w:cs="Arial"/>
          <w:b/>
          <w:i/>
          <w:color w:val="333333"/>
          <w:sz w:val="28"/>
          <w:szCs w:val="28"/>
        </w:rPr>
        <w:lastRenderedPageBreak/>
        <w:t>Семья и детский сад</w:t>
      </w:r>
      <w:r w:rsidRPr="00AE2CA3">
        <w:rPr>
          <w:rStyle w:val="rvts6"/>
          <w:rFonts w:ascii="Arial" w:hAnsi="Arial" w:cs="Arial"/>
          <w:color w:val="333333"/>
          <w:sz w:val="28"/>
          <w:szCs w:val="28"/>
        </w:rPr>
        <w:t xml:space="preserve"> – два общественных института, которые стоят у истоков нашего будущего, но зачастую не всегда им хватает взаимопонимания, такта, терпения, чтобы услышать и понять друг друга.</w:t>
      </w:r>
    </w:p>
    <w:p w:rsidR="0037608E" w:rsidRPr="00AE2CA3" w:rsidRDefault="0037608E" w:rsidP="00AE2CA3">
      <w:pPr>
        <w:pStyle w:val="rvps3"/>
        <w:shd w:val="clear" w:color="auto" w:fill="FFFFFF"/>
        <w:spacing w:before="0" w:beforeAutospacing="0" w:after="0" w:afterAutospacing="0"/>
        <w:jc w:val="both"/>
        <w:rPr>
          <w:rFonts w:ascii="Arial" w:hAnsi="Arial" w:cs="Arial"/>
          <w:color w:val="333333"/>
          <w:sz w:val="28"/>
          <w:szCs w:val="28"/>
        </w:rPr>
      </w:pPr>
    </w:p>
    <w:p w:rsidR="00AE2CA3" w:rsidRDefault="003E601C" w:rsidP="00AE2CA3">
      <w:pPr>
        <w:pStyle w:val="rvps3"/>
        <w:shd w:val="clear" w:color="auto" w:fill="FFFFFF"/>
        <w:spacing w:before="0" w:beforeAutospacing="0" w:after="0" w:afterAutospacing="0"/>
        <w:jc w:val="both"/>
        <w:rPr>
          <w:rStyle w:val="rvts6"/>
          <w:rFonts w:ascii="Arial" w:hAnsi="Arial" w:cs="Arial"/>
          <w:color w:val="333333"/>
          <w:sz w:val="28"/>
          <w:szCs w:val="28"/>
        </w:rPr>
      </w:pPr>
      <w:r>
        <w:rPr>
          <w:rStyle w:val="rvts6"/>
          <w:rFonts w:ascii="Arial" w:hAnsi="Arial" w:cs="Arial"/>
          <w:color w:val="333333"/>
          <w:sz w:val="28"/>
          <w:szCs w:val="28"/>
        </w:rPr>
        <w:t xml:space="preserve">   </w:t>
      </w:r>
      <w:r w:rsidR="00AE2CA3" w:rsidRPr="00AE2CA3">
        <w:rPr>
          <w:rStyle w:val="rvts6"/>
          <w:rFonts w:ascii="Arial" w:hAnsi="Arial" w:cs="Arial"/>
          <w:color w:val="333333"/>
          <w:sz w:val="28"/>
          <w:szCs w:val="28"/>
        </w:rPr>
        <w:t>Непонимание между семьей и детским садом всей тяжестью ложится на ребенка. Не секрет, что многие родители интересуются только его питанием, считают, что детский сад – место, где только присматривают за детьми, пока родители на работе. И педагоги очень часто испытывают большие трудности в общении с родителями по этой причине. Как сложно бывает достучаться до пап и мам! Нелегко порой объяснить родителям, что ребенка надо не только накормить и красиво одеть, но и общаться с ним, научить его думать, размышлять. Как изменить такое положение? Как заинтересовать родителей в совместной работе? Как создать единое пространство развития ребенка в семье и</w:t>
      </w:r>
      <w:r w:rsidR="00AE2CA3" w:rsidRPr="00AE2CA3">
        <w:rPr>
          <w:rStyle w:val="apple-converted-space"/>
          <w:rFonts w:ascii="Arial" w:hAnsi="Arial" w:cs="Arial"/>
          <w:color w:val="333333"/>
          <w:sz w:val="28"/>
          <w:szCs w:val="28"/>
        </w:rPr>
        <w:t> </w:t>
      </w:r>
      <w:r w:rsidR="00AE2CA3">
        <w:rPr>
          <w:rStyle w:val="rvts6"/>
          <w:rFonts w:ascii="Arial" w:hAnsi="Arial" w:cs="Arial"/>
          <w:color w:val="333333"/>
          <w:sz w:val="28"/>
          <w:szCs w:val="28"/>
        </w:rPr>
        <w:t>ДОУ</w:t>
      </w:r>
      <w:r w:rsidR="00AE2CA3" w:rsidRPr="00AE2CA3">
        <w:rPr>
          <w:rStyle w:val="rvts6"/>
          <w:rFonts w:ascii="Arial" w:hAnsi="Arial" w:cs="Arial"/>
          <w:color w:val="333333"/>
          <w:sz w:val="28"/>
          <w:szCs w:val="28"/>
        </w:rPr>
        <w:t>, привлечь родителей к участию в воспитательном процессе?</w:t>
      </w:r>
    </w:p>
    <w:p w:rsidR="0037608E" w:rsidRPr="00AE2CA3" w:rsidRDefault="0037608E" w:rsidP="00AE2CA3">
      <w:pPr>
        <w:pStyle w:val="rvps3"/>
        <w:shd w:val="clear" w:color="auto" w:fill="FFFFFF"/>
        <w:spacing w:before="0" w:beforeAutospacing="0" w:after="0" w:afterAutospacing="0"/>
        <w:jc w:val="both"/>
        <w:rPr>
          <w:rFonts w:ascii="Arial" w:hAnsi="Arial" w:cs="Arial"/>
          <w:color w:val="333333"/>
          <w:sz w:val="28"/>
          <w:szCs w:val="28"/>
        </w:rPr>
      </w:pPr>
    </w:p>
    <w:p w:rsidR="00AE2CA3" w:rsidRDefault="00AE2CA3" w:rsidP="00AE2CA3">
      <w:pPr>
        <w:pStyle w:val="rvps3"/>
        <w:shd w:val="clear" w:color="auto" w:fill="FFFFFF"/>
        <w:spacing w:before="0" w:beforeAutospacing="0" w:after="0" w:afterAutospacing="0"/>
        <w:jc w:val="both"/>
        <w:rPr>
          <w:rStyle w:val="rvts6"/>
          <w:rFonts w:ascii="Arial" w:hAnsi="Arial" w:cs="Arial"/>
          <w:color w:val="333333"/>
          <w:sz w:val="28"/>
          <w:szCs w:val="28"/>
        </w:rPr>
      </w:pPr>
      <w:r w:rsidRPr="00AE2CA3">
        <w:rPr>
          <w:rStyle w:val="rvts6"/>
          <w:rFonts w:ascii="Arial" w:hAnsi="Arial" w:cs="Arial"/>
          <w:color w:val="333333"/>
          <w:sz w:val="28"/>
          <w:szCs w:val="28"/>
        </w:rPr>
        <w:t>Деятельность родителей и педагогов может быть успешной только в том случае, если они станут союзниками, что позволит им лучше узнать ребенка, увидеть его в разных ситуациях и таким образом помочь понять его индивидуальные особенности, развить способности, сформировать ценностные жизненные ориентиры, предотвратить негативные поступки,</w:t>
      </w:r>
      <w:r w:rsidRPr="00AE2CA3">
        <w:rPr>
          <w:rStyle w:val="apple-converted-space"/>
          <w:rFonts w:ascii="Arial" w:hAnsi="Arial" w:cs="Arial"/>
          <w:color w:val="333333"/>
          <w:sz w:val="28"/>
          <w:szCs w:val="28"/>
        </w:rPr>
        <w:t> </w:t>
      </w:r>
      <w:r w:rsidRPr="00AE2CA3">
        <w:rPr>
          <w:rStyle w:val="rvts6"/>
          <w:rFonts w:ascii="Arial" w:hAnsi="Arial" w:cs="Arial"/>
          <w:color w:val="333333"/>
          <w:sz w:val="28"/>
          <w:szCs w:val="28"/>
        </w:rPr>
        <w:t>поведение. Педагогам важно установить партнерские отношения с семьей каждого воспитанника, создать атмосферу взаимоподдержки и общности интересов.</w:t>
      </w:r>
    </w:p>
    <w:p w:rsidR="00AE2CA3" w:rsidRDefault="00AE2CA3" w:rsidP="00CE6020">
      <w:pPr>
        <w:pStyle w:val="a3"/>
        <w:shd w:val="clear" w:color="auto" w:fill="FFFFFF"/>
        <w:spacing w:before="0" w:beforeAutospacing="0" w:after="270" w:afterAutospacing="0" w:line="270" w:lineRule="atLeast"/>
        <w:textAlignment w:val="baseline"/>
        <w:rPr>
          <w:rFonts w:ascii="Arial" w:hAnsi="Arial" w:cs="Arial"/>
          <w:i/>
          <w:iCs/>
          <w:color w:val="333333"/>
          <w:sz w:val="28"/>
          <w:szCs w:val="28"/>
        </w:rPr>
      </w:pPr>
    </w:p>
    <w:p w:rsidR="001F2FD7" w:rsidRDefault="003E601C" w:rsidP="003E601C">
      <w:pPr>
        <w:pStyle w:val="a3"/>
        <w:shd w:val="clear" w:color="auto" w:fill="FFFFFF"/>
        <w:jc w:val="both"/>
        <w:rPr>
          <w:rFonts w:ascii="Helvetica" w:hAnsi="Helvetica" w:cs="Helvetica"/>
          <w:color w:val="333333"/>
          <w:sz w:val="28"/>
          <w:szCs w:val="28"/>
        </w:rPr>
      </w:pPr>
      <w:r>
        <w:rPr>
          <w:rFonts w:ascii="Helvetica" w:hAnsi="Helvetica" w:cs="Helvetica"/>
          <w:color w:val="333333"/>
          <w:sz w:val="28"/>
          <w:szCs w:val="28"/>
        </w:rPr>
        <w:t xml:space="preserve">     </w:t>
      </w:r>
      <w:r w:rsidR="001F2FD7" w:rsidRPr="001F2FD7">
        <w:rPr>
          <w:rFonts w:ascii="Helvetica" w:hAnsi="Helvetica" w:cs="Helvetica"/>
          <w:color w:val="333333"/>
          <w:sz w:val="28"/>
          <w:szCs w:val="28"/>
        </w:rPr>
        <w:t>Для успешного развития ребенка необходимо вовлечение  родителей в деятельность ДОУ, их заинтересованное участие в воспитательно-образовательном процессе. Каждая из сторон воспитания – и педагоги, и родители вносят свой вклад в становление личности будущего гражданина своей страны. Но самый ценный вклад – это плодотворное сотрудничество обеих сторон, когда родители и педагоги не по разные стороны “баррикад” воспитания, а на одной стороне, в согласии и взаимодействии, едины в требованиях и методах воспитания. </w:t>
      </w:r>
    </w:p>
    <w:p w:rsidR="0067424F" w:rsidRPr="0067424F" w:rsidRDefault="003E601C" w:rsidP="003E601C">
      <w:pPr>
        <w:pStyle w:val="a3"/>
        <w:shd w:val="clear" w:color="auto" w:fill="FFFFFF"/>
        <w:spacing w:before="0" w:beforeAutospacing="0" w:after="120" w:afterAutospacing="0" w:line="240" w:lineRule="atLeast"/>
        <w:jc w:val="both"/>
        <w:rPr>
          <w:rFonts w:ascii="Helvetica" w:hAnsi="Helvetica" w:cs="Helvetica"/>
          <w:color w:val="333333"/>
          <w:sz w:val="28"/>
          <w:szCs w:val="28"/>
        </w:rPr>
      </w:pPr>
      <w:r>
        <w:rPr>
          <w:rFonts w:ascii="Helvetica" w:hAnsi="Helvetica" w:cs="Helvetica"/>
          <w:color w:val="333333"/>
          <w:sz w:val="28"/>
          <w:szCs w:val="28"/>
        </w:rPr>
        <w:t xml:space="preserve">     </w:t>
      </w:r>
      <w:r w:rsidR="0067424F" w:rsidRPr="0067424F">
        <w:rPr>
          <w:rFonts w:ascii="Helvetica" w:hAnsi="Helvetica" w:cs="Helvetica"/>
          <w:color w:val="333333"/>
          <w:sz w:val="28"/>
          <w:szCs w:val="28"/>
        </w:rPr>
        <w:t>Организацию работы по взаимодействию с родителями необходимо начинать с анализа социального состава родителей, их настроя и ожиданий от пребывания ребенка в детском саду. Проведение анкетирования, личных бесед на эту тему поможет правильно выстроить работу с родителями, сделать ее эффективной, подобрать интересные формы взаимодействия с семьей.</w:t>
      </w:r>
    </w:p>
    <w:p w:rsidR="0067424F" w:rsidRPr="0067424F" w:rsidRDefault="00F96BFB" w:rsidP="003E601C">
      <w:pPr>
        <w:pStyle w:val="a3"/>
        <w:shd w:val="clear" w:color="auto" w:fill="FFFFFF"/>
        <w:spacing w:before="0" w:beforeAutospacing="0" w:after="120" w:afterAutospacing="0" w:line="240" w:lineRule="atLeast"/>
        <w:jc w:val="both"/>
        <w:rPr>
          <w:rFonts w:ascii="Helvetica" w:hAnsi="Helvetica" w:cs="Helvetica"/>
          <w:color w:val="333333"/>
          <w:sz w:val="28"/>
          <w:szCs w:val="28"/>
        </w:rPr>
      </w:pPr>
      <w:r>
        <w:rPr>
          <w:rFonts w:ascii="Helvetica" w:hAnsi="Helvetica" w:cs="Helvetica"/>
          <w:color w:val="333333"/>
          <w:sz w:val="28"/>
          <w:szCs w:val="28"/>
        </w:rPr>
        <w:lastRenderedPageBreak/>
        <w:t xml:space="preserve">    </w:t>
      </w:r>
      <w:r w:rsidR="0067424F" w:rsidRPr="0067424F">
        <w:rPr>
          <w:rFonts w:ascii="Helvetica" w:hAnsi="Helvetica" w:cs="Helvetica"/>
          <w:color w:val="333333"/>
          <w:sz w:val="28"/>
          <w:szCs w:val="28"/>
        </w:rPr>
        <w:t>Содержание работы педагога с родителями включает в себя, по сути, все вопросы воспитания и обучения детей, с которыми педагог знакомит родителей дошкольников. Для обсуждения с родителями не существует второстепенных тем, поскольку родителям необходимы знания об особенностях развития ребенка, задачах воспитания, методах, организации предметно-игровой среды, подготовке его к обучению в школе и др. Они хотят получить ответ на вопрос: “Как поступить в том или ином случае?”.</w:t>
      </w:r>
    </w:p>
    <w:p w:rsidR="0067424F" w:rsidRDefault="003E601C" w:rsidP="003E601C">
      <w:pPr>
        <w:pStyle w:val="a3"/>
        <w:shd w:val="clear" w:color="auto" w:fill="FFFFFF"/>
        <w:jc w:val="both"/>
        <w:rPr>
          <w:rFonts w:ascii="Helvetica" w:hAnsi="Helvetica" w:cs="Helvetica"/>
          <w:color w:val="333333"/>
          <w:sz w:val="28"/>
          <w:szCs w:val="28"/>
        </w:rPr>
      </w:pPr>
      <w:r>
        <w:rPr>
          <w:rFonts w:ascii="Helvetica" w:hAnsi="Helvetica" w:cs="Helvetica"/>
          <w:color w:val="333333"/>
          <w:sz w:val="28"/>
          <w:szCs w:val="28"/>
        </w:rPr>
        <w:t xml:space="preserve">     </w:t>
      </w:r>
      <w:r w:rsidR="0067424F" w:rsidRPr="0067424F">
        <w:rPr>
          <w:rFonts w:ascii="Helvetica" w:hAnsi="Helvetica" w:cs="Helvetica"/>
          <w:color w:val="333333"/>
          <w:sz w:val="28"/>
          <w:szCs w:val="28"/>
        </w:rPr>
        <w:t>Всем родителям необходимы педагогические знания, с рождением ребенка они вынуждены овладеть профессией воспитателя. Педагоги детских садов – профессионалы, они готовы помочь в воспитании детей. Важно ориентироваться на потребности семьи, запросы родителей, а не просто им читать доклады или лекции. Современные родители достаточно грамотны, имеют доступ к педагогической информации. Есть родители, приобретающие педагогическую литературу или выписывающие периодические издания, некоторые родители могут получить необходимую информацию через Интернет, но часто они пользуются случайной литературой, бессистемно. Иногда воспитывают детей интуитивно, “как воспитывали меня”, некритично относятся к тем или иным проявлениям ребенка. Важно активизировать и обогащать воспитательные умения родителей, поддерживать их уверенность в собственных педагогических возможностях, распространять положительный опыт воспитания в семь</w:t>
      </w:r>
      <w:r w:rsidR="0067424F">
        <w:rPr>
          <w:rFonts w:ascii="Helvetica" w:hAnsi="Helvetica" w:cs="Helvetica"/>
          <w:color w:val="333333"/>
          <w:sz w:val="28"/>
          <w:szCs w:val="28"/>
        </w:rPr>
        <w:t>е.</w:t>
      </w:r>
    </w:p>
    <w:p w:rsidR="00AE2CA3" w:rsidRPr="00AE2CA3" w:rsidRDefault="003E601C" w:rsidP="003E601C">
      <w:pPr>
        <w:pStyle w:val="3"/>
        <w:spacing w:before="120" w:beforeAutospacing="0" w:after="120" w:afterAutospacing="0" w:line="255" w:lineRule="atLeast"/>
        <w:jc w:val="both"/>
        <w:rPr>
          <w:rFonts w:ascii="inherit" w:hAnsi="inherit" w:cs="Helvetica"/>
          <w:color w:val="199043"/>
          <w:sz w:val="28"/>
          <w:szCs w:val="28"/>
          <w:shd w:val="clear" w:color="auto" w:fill="FFFFFF"/>
        </w:rPr>
      </w:pPr>
      <w:r>
        <w:rPr>
          <w:rFonts w:ascii="inherit" w:hAnsi="inherit" w:cs="Helvetica"/>
          <w:color w:val="199043"/>
          <w:sz w:val="28"/>
          <w:szCs w:val="28"/>
          <w:shd w:val="clear" w:color="auto" w:fill="FFFFFF"/>
        </w:rPr>
        <w:t xml:space="preserve">              </w:t>
      </w:r>
      <w:r w:rsidR="00AE2CA3">
        <w:rPr>
          <w:rFonts w:ascii="inherit" w:hAnsi="inherit" w:cs="Helvetica"/>
          <w:color w:val="199043"/>
          <w:sz w:val="28"/>
          <w:szCs w:val="28"/>
          <w:shd w:val="clear" w:color="auto" w:fill="FFFFFF"/>
        </w:rPr>
        <w:t xml:space="preserve">Формы </w:t>
      </w:r>
      <w:r w:rsidR="00AE2CA3" w:rsidRPr="00AE2CA3">
        <w:rPr>
          <w:rFonts w:ascii="inherit" w:hAnsi="inherit" w:cs="Helvetica"/>
          <w:color w:val="199043"/>
          <w:sz w:val="28"/>
          <w:szCs w:val="28"/>
          <w:shd w:val="clear" w:color="auto" w:fill="FFFFFF"/>
        </w:rPr>
        <w:t>общения педагога с родителями в ДОУ</w:t>
      </w:r>
    </w:p>
    <w:p w:rsidR="00D82F51" w:rsidRDefault="00D82F51" w:rsidP="00D82F51">
      <w:pPr>
        <w:pStyle w:val="a3"/>
        <w:shd w:val="clear" w:color="auto" w:fill="FFFFFF"/>
        <w:spacing w:before="0" w:beforeAutospacing="0" w:after="120" w:afterAutospacing="0" w:line="240" w:lineRule="atLeast"/>
        <w:jc w:val="both"/>
        <w:rPr>
          <w:rFonts w:ascii="Helvetica" w:hAnsi="Helvetica" w:cs="Helvetica"/>
          <w:color w:val="333333"/>
          <w:sz w:val="28"/>
          <w:szCs w:val="28"/>
        </w:rPr>
      </w:pPr>
      <w:r>
        <w:rPr>
          <w:rFonts w:ascii="Helvetica" w:hAnsi="Helvetica" w:cs="Helvetica"/>
          <w:color w:val="333333"/>
          <w:sz w:val="28"/>
          <w:szCs w:val="28"/>
        </w:rPr>
        <w:t xml:space="preserve">       </w:t>
      </w:r>
      <w:r w:rsidR="00AE2CA3" w:rsidRPr="00AE2CA3">
        <w:rPr>
          <w:rFonts w:ascii="Helvetica" w:hAnsi="Helvetica" w:cs="Helvetica"/>
          <w:color w:val="333333"/>
          <w:sz w:val="28"/>
          <w:szCs w:val="28"/>
        </w:rPr>
        <w:t xml:space="preserve">Содержание работы с родителями реализуется через разнообразные формы. Главное – донести до родителей знания. Существуют традиционные и нетрадиционные формы общения педагога с родителями дошкольников, суть которых обогатить их педагогическими знаниями. </w:t>
      </w:r>
    </w:p>
    <w:p w:rsidR="00447511" w:rsidRDefault="00AE2CA3" w:rsidP="00D82F51">
      <w:pPr>
        <w:pStyle w:val="a3"/>
        <w:shd w:val="clear" w:color="auto" w:fill="FFFFFF"/>
        <w:spacing w:before="0" w:beforeAutospacing="0" w:after="120" w:afterAutospacing="0" w:line="240" w:lineRule="atLeast"/>
        <w:jc w:val="both"/>
        <w:rPr>
          <w:rFonts w:ascii="Helvetica" w:hAnsi="Helvetica" w:cs="Helvetica"/>
          <w:color w:val="333333"/>
          <w:sz w:val="28"/>
          <w:szCs w:val="28"/>
        </w:rPr>
      </w:pPr>
      <w:r w:rsidRPr="00447511">
        <w:rPr>
          <w:rFonts w:ascii="Helvetica" w:hAnsi="Helvetica" w:cs="Helvetica"/>
          <w:b/>
          <w:i/>
          <w:color w:val="333333"/>
          <w:sz w:val="28"/>
          <w:szCs w:val="28"/>
          <w:u w:val="single"/>
        </w:rPr>
        <w:t xml:space="preserve">Традиционные </w:t>
      </w:r>
      <w:r w:rsidRPr="00AE2CA3">
        <w:rPr>
          <w:rFonts w:ascii="Helvetica" w:hAnsi="Helvetica" w:cs="Helvetica"/>
          <w:color w:val="333333"/>
          <w:sz w:val="28"/>
          <w:szCs w:val="28"/>
        </w:rPr>
        <w:t xml:space="preserve">формы подразделяются </w:t>
      </w:r>
      <w:proofErr w:type="gramStart"/>
      <w:r w:rsidRPr="00AE2CA3">
        <w:rPr>
          <w:rFonts w:ascii="Helvetica" w:hAnsi="Helvetica" w:cs="Helvetica"/>
          <w:color w:val="333333"/>
          <w:sz w:val="28"/>
          <w:szCs w:val="28"/>
        </w:rPr>
        <w:t>на</w:t>
      </w:r>
      <w:proofErr w:type="gramEnd"/>
      <w:r w:rsidRPr="00AE2CA3">
        <w:rPr>
          <w:rFonts w:ascii="Helvetica" w:hAnsi="Helvetica" w:cs="Helvetica"/>
          <w:color w:val="333333"/>
          <w:sz w:val="28"/>
          <w:szCs w:val="28"/>
        </w:rPr>
        <w:t xml:space="preserve"> </w:t>
      </w:r>
    </w:p>
    <w:p w:rsidR="00AE2CA3" w:rsidRDefault="00CF41AB" w:rsidP="00D82F51">
      <w:pPr>
        <w:pStyle w:val="a3"/>
        <w:shd w:val="clear" w:color="auto" w:fill="FFFFFF"/>
        <w:spacing w:before="0" w:beforeAutospacing="0" w:after="120" w:afterAutospacing="0" w:line="240" w:lineRule="atLeast"/>
        <w:jc w:val="both"/>
        <w:rPr>
          <w:rFonts w:ascii="Helvetica" w:hAnsi="Helvetica" w:cs="Helvetica"/>
          <w:color w:val="333333"/>
          <w:sz w:val="28"/>
          <w:szCs w:val="28"/>
        </w:rPr>
      </w:pPr>
      <w:r>
        <w:rPr>
          <w:rFonts w:ascii="Helvetica" w:hAnsi="Helvetica" w:cs="Helvetica"/>
          <w:color w:val="333333"/>
          <w:sz w:val="28"/>
          <w:szCs w:val="28"/>
        </w:rPr>
        <w:t xml:space="preserve">   </w:t>
      </w:r>
      <w:r w:rsidR="00D82F51">
        <w:rPr>
          <w:rFonts w:ascii="Helvetica" w:hAnsi="Helvetica" w:cs="Helvetica"/>
          <w:color w:val="333333"/>
          <w:sz w:val="28"/>
          <w:szCs w:val="28"/>
        </w:rPr>
        <w:t xml:space="preserve">- </w:t>
      </w:r>
      <w:r w:rsidR="00AE2CA3" w:rsidRPr="00AE2CA3">
        <w:rPr>
          <w:rFonts w:ascii="Helvetica" w:hAnsi="Helvetica" w:cs="Helvetica"/>
          <w:color w:val="333333"/>
          <w:sz w:val="28"/>
          <w:szCs w:val="28"/>
        </w:rPr>
        <w:t>коллективные,</w:t>
      </w:r>
    </w:p>
    <w:p w:rsidR="00AE2CA3" w:rsidRDefault="00CF41AB" w:rsidP="00D82F51">
      <w:pPr>
        <w:pStyle w:val="a3"/>
        <w:shd w:val="clear" w:color="auto" w:fill="FFFFFF"/>
        <w:spacing w:before="0" w:beforeAutospacing="0" w:after="120" w:afterAutospacing="0" w:line="240" w:lineRule="atLeast"/>
        <w:jc w:val="both"/>
        <w:rPr>
          <w:rFonts w:ascii="Helvetica" w:hAnsi="Helvetica" w:cs="Helvetica"/>
          <w:color w:val="333333"/>
          <w:sz w:val="28"/>
          <w:szCs w:val="28"/>
        </w:rPr>
      </w:pPr>
      <w:r>
        <w:rPr>
          <w:rFonts w:ascii="Helvetica" w:hAnsi="Helvetica" w:cs="Helvetica"/>
          <w:color w:val="333333"/>
          <w:sz w:val="28"/>
          <w:szCs w:val="28"/>
        </w:rPr>
        <w:t xml:space="preserve">   </w:t>
      </w:r>
      <w:r w:rsidR="00D82F51">
        <w:rPr>
          <w:rFonts w:ascii="Helvetica" w:hAnsi="Helvetica" w:cs="Helvetica"/>
          <w:color w:val="333333"/>
          <w:sz w:val="28"/>
          <w:szCs w:val="28"/>
        </w:rPr>
        <w:t xml:space="preserve">- </w:t>
      </w:r>
      <w:r w:rsidR="00AE2CA3" w:rsidRPr="00AE2CA3">
        <w:rPr>
          <w:rFonts w:ascii="Helvetica" w:hAnsi="Helvetica" w:cs="Helvetica"/>
          <w:color w:val="333333"/>
          <w:sz w:val="28"/>
          <w:szCs w:val="28"/>
        </w:rPr>
        <w:t xml:space="preserve">индивидуальные </w:t>
      </w:r>
    </w:p>
    <w:p w:rsidR="00AE2CA3" w:rsidRPr="00AE2CA3" w:rsidRDefault="00CF41AB" w:rsidP="00D82F51">
      <w:pPr>
        <w:pStyle w:val="a3"/>
        <w:shd w:val="clear" w:color="auto" w:fill="FFFFFF"/>
        <w:spacing w:before="0" w:beforeAutospacing="0" w:after="120" w:afterAutospacing="0" w:line="240" w:lineRule="atLeast"/>
        <w:jc w:val="both"/>
        <w:rPr>
          <w:rFonts w:ascii="Helvetica" w:hAnsi="Helvetica" w:cs="Helvetica"/>
          <w:color w:val="333333"/>
          <w:sz w:val="28"/>
          <w:szCs w:val="28"/>
        </w:rPr>
      </w:pPr>
      <w:r>
        <w:rPr>
          <w:rFonts w:ascii="Helvetica" w:hAnsi="Helvetica" w:cs="Helvetica"/>
          <w:color w:val="333333"/>
          <w:sz w:val="28"/>
          <w:szCs w:val="28"/>
        </w:rPr>
        <w:t xml:space="preserve">   </w:t>
      </w:r>
      <w:r w:rsidR="00D82F51">
        <w:rPr>
          <w:rFonts w:ascii="Helvetica" w:hAnsi="Helvetica" w:cs="Helvetica"/>
          <w:color w:val="333333"/>
          <w:sz w:val="28"/>
          <w:szCs w:val="28"/>
        </w:rPr>
        <w:t xml:space="preserve">- </w:t>
      </w:r>
      <w:r w:rsidR="00AE2CA3" w:rsidRPr="00AE2CA3">
        <w:rPr>
          <w:rFonts w:ascii="Helvetica" w:hAnsi="Helvetica" w:cs="Helvetica"/>
          <w:color w:val="333333"/>
          <w:sz w:val="28"/>
          <w:szCs w:val="28"/>
        </w:rPr>
        <w:t>наглядно-информационные</w:t>
      </w:r>
    </w:p>
    <w:p w:rsidR="00AE2CA3" w:rsidRDefault="00AE2CA3" w:rsidP="003E601C">
      <w:pPr>
        <w:pStyle w:val="a3"/>
        <w:shd w:val="clear" w:color="auto" w:fill="FFFFFF"/>
        <w:spacing w:before="0" w:beforeAutospacing="0" w:after="120" w:afterAutospacing="0" w:line="240" w:lineRule="atLeast"/>
        <w:jc w:val="both"/>
        <w:rPr>
          <w:rFonts w:ascii="Helvetica" w:hAnsi="Helvetica" w:cs="Helvetica"/>
          <w:color w:val="333333"/>
          <w:sz w:val="28"/>
          <w:szCs w:val="28"/>
        </w:rPr>
      </w:pPr>
      <w:r w:rsidRPr="00AE2CA3">
        <w:rPr>
          <w:rFonts w:ascii="Helvetica" w:hAnsi="Helvetica" w:cs="Helvetica"/>
          <w:color w:val="333333"/>
          <w:sz w:val="28"/>
          <w:szCs w:val="28"/>
        </w:rPr>
        <w:t xml:space="preserve">К </w:t>
      </w:r>
      <w:r w:rsidRPr="00D82F51">
        <w:rPr>
          <w:rFonts w:ascii="Helvetica" w:hAnsi="Helvetica" w:cs="Helvetica"/>
          <w:b/>
          <w:color w:val="333333"/>
          <w:sz w:val="28"/>
          <w:szCs w:val="28"/>
        </w:rPr>
        <w:t xml:space="preserve">коллективным </w:t>
      </w:r>
      <w:r w:rsidRPr="00AE2CA3">
        <w:rPr>
          <w:rFonts w:ascii="Helvetica" w:hAnsi="Helvetica" w:cs="Helvetica"/>
          <w:color w:val="333333"/>
          <w:sz w:val="28"/>
          <w:szCs w:val="28"/>
        </w:rPr>
        <w:t>формам относятся</w:t>
      </w:r>
      <w:r>
        <w:rPr>
          <w:rFonts w:ascii="Helvetica" w:hAnsi="Helvetica" w:cs="Helvetica"/>
          <w:color w:val="333333"/>
          <w:sz w:val="28"/>
          <w:szCs w:val="28"/>
        </w:rPr>
        <w:t>:</w:t>
      </w:r>
    </w:p>
    <w:p w:rsidR="00AE2CA3" w:rsidRDefault="00AE2CA3" w:rsidP="00447511">
      <w:pPr>
        <w:pStyle w:val="a3"/>
        <w:numPr>
          <w:ilvl w:val="0"/>
          <w:numId w:val="5"/>
        </w:numPr>
        <w:shd w:val="clear" w:color="auto" w:fill="FFFFFF"/>
        <w:spacing w:before="0" w:beforeAutospacing="0" w:after="120" w:afterAutospacing="0" w:line="240" w:lineRule="atLeast"/>
        <w:jc w:val="both"/>
        <w:rPr>
          <w:rFonts w:ascii="Helvetica" w:hAnsi="Helvetica" w:cs="Helvetica"/>
          <w:color w:val="333333"/>
          <w:sz w:val="28"/>
          <w:szCs w:val="28"/>
        </w:rPr>
      </w:pPr>
      <w:r w:rsidRPr="00AE2CA3">
        <w:rPr>
          <w:rFonts w:ascii="Helvetica" w:hAnsi="Helvetica" w:cs="Helvetica"/>
          <w:color w:val="333333"/>
          <w:sz w:val="28"/>
          <w:szCs w:val="28"/>
        </w:rPr>
        <w:t>групповые родительские собрания</w:t>
      </w:r>
    </w:p>
    <w:p w:rsidR="00AE2CA3" w:rsidRDefault="00AE2CA3" w:rsidP="00447511">
      <w:pPr>
        <w:pStyle w:val="a3"/>
        <w:numPr>
          <w:ilvl w:val="0"/>
          <w:numId w:val="5"/>
        </w:numPr>
        <w:shd w:val="clear" w:color="auto" w:fill="FFFFFF"/>
        <w:spacing w:before="0" w:beforeAutospacing="0" w:after="120" w:afterAutospacing="0" w:line="240" w:lineRule="atLeast"/>
        <w:jc w:val="both"/>
        <w:rPr>
          <w:rFonts w:ascii="Helvetica" w:hAnsi="Helvetica" w:cs="Helvetica"/>
          <w:color w:val="333333"/>
          <w:sz w:val="28"/>
          <w:szCs w:val="28"/>
        </w:rPr>
      </w:pPr>
      <w:r w:rsidRPr="00AE2CA3">
        <w:rPr>
          <w:rFonts w:ascii="Helvetica" w:hAnsi="Helvetica" w:cs="Helvetica"/>
          <w:color w:val="333333"/>
          <w:sz w:val="28"/>
          <w:szCs w:val="28"/>
        </w:rPr>
        <w:t>конференции</w:t>
      </w:r>
    </w:p>
    <w:p w:rsidR="00447511" w:rsidRDefault="00AE2CA3" w:rsidP="003E601C">
      <w:pPr>
        <w:pStyle w:val="a3"/>
        <w:numPr>
          <w:ilvl w:val="0"/>
          <w:numId w:val="5"/>
        </w:numPr>
        <w:shd w:val="clear" w:color="auto" w:fill="FFFFFF"/>
        <w:spacing w:before="0" w:beforeAutospacing="0" w:after="120" w:afterAutospacing="0" w:line="240" w:lineRule="atLeast"/>
        <w:jc w:val="both"/>
        <w:rPr>
          <w:rFonts w:ascii="Helvetica" w:hAnsi="Helvetica" w:cs="Helvetica"/>
          <w:color w:val="333333"/>
          <w:sz w:val="28"/>
          <w:szCs w:val="28"/>
        </w:rPr>
      </w:pPr>
      <w:r w:rsidRPr="00447511">
        <w:rPr>
          <w:rFonts w:ascii="Helvetica" w:hAnsi="Helvetica" w:cs="Helvetica"/>
          <w:color w:val="333333"/>
          <w:sz w:val="28"/>
          <w:szCs w:val="28"/>
        </w:rPr>
        <w:t>“Круглые столы”</w:t>
      </w:r>
    </w:p>
    <w:p w:rsidR="00AE2CA3" w:rsidRPr="00447511" w:rsidRDefault="003A099C" w:rsidP="00447511">
      <w:pPr>
        <w:pStyle w:val="a3"/>
        <w:shd w:val="clear" w:color="auto" w:fill="FFFFFF"/>
        <w:spacing w:before="0" w:beforeAutospacing="0" w:after="120" w:afterAutospacing="0" w:line="240" w:lineRule="atLeast"/>
        <w:ind w:left="360"/>
        <w:jc w:val="both"/>
        <w:rPr>
          <w:rFonts w:ascii="Helvetica" w:hAnsi="Helvetica" w:cs="Helvetica"/>
          <w:color w:val="333333"/>
          <w:sz w:val="28"/>
          <w:szCs w:val="28"/>
        </w:rPr>
      </w:pPr>
      <w:r w:rsidRPr="00447511">
        <w:rPr>
          <w:rFonts w:ascii="Helvetica" w:hAnsi="Helvetica" w:cs="Helvetica"/>
          <w:color w:val="333333"/>
          <w:sz w:val="28"/>
          <w:szCs w:val="28"/>
        </w:rPr>
        <w:lastRenderedPageBreak/>
        <w:t xml:space="preserve">  </w:t>
      </w:r>
      <w:r w:rsidR="003E601C" w:rsidRPr="00447511">
        <w:rPr>
          <w:rFonts w:ascii="Helvetica" w:hAnsi="Helvetica" w:cs="Helvetica"/>
          <w:color w:val="333333"/>
          <w:sz w:val="28"/>
          <w:szCs w:val="28"/>
        </w:rPr>
        <w:t xml:space="preserve">   </w:t>
      </w:r>
      <w:r w:rsidRPr="00447511">
        <w:rPr>
          <w:rFonts w:ascii="Helvetica" w:hAnsi="Helvetica" w:cs="Helvetica"/>
          <w:color w:val="333333"/>
          <w:sz w:val="28"/>
          <w:szCs w:val="28"/>
        </w:rPr>
        <w:t xml:space="preserve"> </w:t>
      </w:r>
      <w:r w:rsidR="00AE2CA3" w:rsidRPr="00447511">
        <w:rPr>
          <w:rFonts w:ascii="Helvetica" w:hAnsi="Helvetica" w:cs="Helvetica"/>
          <w:color w:val="333333"/>
          <w:sz w:val="28"/>
          <w:szCs w:val="28"/>
        </w:rPr>
        <w:t xml:space="preserve">Повестка дня может быть разнообразной, с учетом пожеланий родителей. Традиционно повестка дня включает в себя чтение доклада, хотя от этого следует уходить, лучше вести диалог с использованием методов активизации родителей. По мнению лекторов, “чтение по бумажке вызывает сон с открытыми глазами”. Не рекомендуется применять в работе с родителями казенных слов типа “доклад”, “мероприятия”, “повестка дня”, “явка строго обязательна”. Если педагог читает текст, не отрываясь, складывается впечатление, что он некомпетентен в излагаемых вопросах. В сообщении важно представить особенности жизни группы и каждого ребенка. К выступлению на собраниях могут подключаться специалисты детского сада (врач, логопед, психолог и </w:t>
      </w:r>
      <w:proofErr w:type="spellStart"/>
      <w:proofErr w:type="gramStart"/>
      <w:r w:rsidR="00AE2CA3" w:rsidRPr="00447511">
        <w:rPr>
          <w:rFonts w:ascii="Helvetica" w:hAnsi="Helvetica" w:cs="Helvetica"/>
          <w:color w:val="333333"/>
          <w:sz w:val="28"/>
          <w:szCs w:val="28"/>
        </w:rPr>
        <w:t>др</w:t>
      </w:r>
      <w:proofErr w:type="spellEnd"/>
      <w:proofErr w:type="gramEnd"/>
      <w:r w:rsidR="0037608E" w:rsidRPr="00447511">
        <w:rPr>
          <w:rFonts w:ascii="Helvetica" w:hAnsi="Helvetica" w:cs="Helvetica"/>
          <w:color w:val="333333"/>
          <w:sz w:val="28"/>
          <w:szCs w:val="28"/>
        </w:rPr>
        <w:t>).</w:t>
      </w:r>
      <w:r w:rsidR="00AE2CA3" w:rsidRPr="00447511">
        <w:rPr>
          <w:rFonts w:ascii="Helvetica" w:hAnsi="Helvetica" w:cs="Helvetica"/>
          <w:color w:val="333333"/>
          <w:sz w:val="28"/>
          <w:szCs w:val="28"/>
        </w:rPr>
        <w:t xml:space="preserve"> Собрание готовится заранее, объявление вывешивается </w:t>
      </w:r>
      <w:proofErr w:type="gramStart"/>
      <w:r w:rsidR="00AE2CA3" w:rsidRPr="00447511">
        <w:rPr>
          <w:rFonts w:ascii="Helvetica" w:hAnsi="Helvetica" w:cs="Helvetica"/>
          <w:color w:val="333333"/>
          <w:sz w:val="28"/>
          <w:szCs w:val="28"/>
        </w:rPr>
        <w:t>за</w:t>
      </w:r>
      <w:proofErr w:type="gramEnd"/>
      <w:r w:rsidR="00AE2CA3" w:rsidRPr="00447511">
        <w:rPr>
          <w:rFonts w:ascii="Helvetica" w:hAnsi="Helvetica" w:cs="Helvetica"/>
          <w:color w:val="333333"/>
          <w:sz w:val="28"/>
          <w:szCs w:val="28"/>
        </w:rPr>
        <w:t xml:space="preserve"> 3-5 дней.</w:t>
      </w:r>
    </w:p>
    <w:p w:rsidR="00AE2CA3" w:rsidRPr="00AE2CA3" w:rsidRDefault="00AE2CA3" w:rsidP="003E601C">
      <w:pPr>
        <w:pStyle w:val="a3"/>
        <w:shd w:val="clear" w:color="auto" w:fill="FFFFFF"/>
        <w:spacing w:before="0" w:beforeAutospacing="0" w:after="120" w:afterAutospacing="0" w:line="240" w:lineRule="atLeast"/>
        <w:jc w:val="both"/>
        <w:rPr>
          <w:rFonts w:ascii="Helvetica" w:hAnsi="Helvetica" w:cs="Helvetica"/>
          <w:color w:val="333333"/>
          <w:sz w:val="28"/>
          <w:szCs w:val="28"/>
        </w:rPr>
      </w:pPr>
      <w:r w:rsidRPr="00447511">
        <w:rPr>
          <w:rFonts w:ascii="Helvetica" w:hAnsi="Helvetica" w:cs="Helvetica"/>
          <w:color w:val="333333"/>
          <w:sz w:val="28"/>
          <w:szCs w:val="28"/>
        </w:rPr>
        <w:t>Ц</w:t>
      </w:r>
      <w:r w:rsidRPr="00AE2CA3">
        <w:rPr>
          <w:rFonts w:ascii="Helvetica" w:hAnsi="Helvetica" w:cs="Helvetica"/>
          <w:color w:val="333333"/>
          <w:sz w:val="28"/>
          <w:szCs w:val="28"/>
        </w:rPr>
        <w:t>елесообразно сочетать разные формы работы, например, после проведения развлекательных мероприятий с родителями можно организовать беседы и собрания. На общих родительских собраниях обсуждаются проблемы воспитания детей.</w:t>
      </w:r>
    </w:p>
    <w:p w:rsidR="00AE2CA3" w:rsidRPr="00AE2CA3" w:rsidRDefault="003E601C" w:rsidP="003E601C">
      <w:pPr>
        <w:pStyle w:val="a3"/>
        <w:shd w:val="clear" w:color="auto" w:fill="FFFFFF"/>
        <w:spacing w:before="0" w:beforeAutospacing="0" w:after="120" w:afterAutospacing="0" w:line="240" w:lineRule="atLeast"/>
        <w:jc w:val="both"/>
        <w:rPr>
          <w:rFonts w:ascii="Helvetica" w:hAnsi="Helvetica" w:cs="Helvetica"/>
          <w:color w:val="333333"/>
          <w:sz w:val="28"/>
          <w:szCs w:val="28"/>
        </w:rPr>
      </w:pPr>
      <w:r w:rsidRPr="00D82F51">
        <w:rPr>
          <w:rFonts w:ascii="Helvetica" w:hAnsi="Helvetica" w:cs="Helvetica"/>
          <w:color w:val="333333"/>
          <w:sz w:val="28"/>
          <w:szCs w:val="28"/>
        </w:rPr>
        <w:t xml:space="preserve">   </w:t>
      </w:r>
      <w:r w:rsidR="00AE2CA3" w:rsidRPr="00D82F51">
        <w:rPr>
          <w:rFonts w:ascii="Helvetica" w:hAnsi="Helvetica" w:cs="Helvetica"/>
          <w:color w:val="333333"/>
          <w:sz w:val="28"/>
          <w:szCs w:val="28"/>
        </w:rPr>
        <w:t xml:space="preserve">К </w:t>
      </w:r>
      <w:r w:rsidR="00AE2CA3" w:rsidRPr="00D82F51">
        <w:rPr>
          <w:rFonts w:ascii="Helvetica" w:hAnsi="Helvetica" w:cs="Helvetica"/>
          <w:b/>
          <w:color w:val="333333"/>
          <w:sz w:val="28"/>
          <w:szCs w:val="28"/>
        </w:rPr>
        <w:t>индивидуальным</w:t>
      </w:r>
      <w:r w:rsidR="00AE2CA3" w:rsidRPr="00D82F51">
        <w:rPr>
          <w:rFonts w:ascii="Helvetica" w:hAnsi="Helvetica" w:cs="Helvetica"/>
          <w:color w:val="333333"/>
          <w:sz w:val="28"/>
          <w:szCs w:val="28"/>
        </w:rPr>
        <w:t xml:space="preserve"> формам относятся</w:t>
      </w:r>
      <w:r w:rsidR="00AE2CA3" w:rsidRPr="00AE2CA3">
        <w:rPr>
          <w:rFonts w:ascii="Helvetica" w:hAnsi="Helvetica" w:cs="Helvetica"/>
          <w:color w:val="333333"/>
          <w:sz w:val="28"/>
          <w:szCs w:val="28"/>
        </w:rPr>
        <w:t xml:space="preserve"> педагогические беседы с родителями; это одна из наиболее доступных форм установления связи с семьей. Беседа может быть как самостоятельной формой, так и применяться в сочетании с другими, например, она может быть включена в собрание, посещение семьи. Цель педагогической беседы – обмен мнениями по тому или иному вопросу; ее особенность – активное участие и воспитателя и родителей. Беседа может возникать стихийно по инициативе и родителей и воспитателя. Последний продумывает, какие вопросы задаст родителям, сообщает тему и просит их подготовить вопросы, на которые бы они хотели получить ответ. В результате беседы родители должны получить новые знания по вопросам обучения и воспитания дошкольника.</w:t>
      </w:r>
    </w:p>
    <w:p w:rsidR="0037608E" w:rsidRDefault="003E601C" w:rsidP="003E601C">
      <w:pPr>
        <w:pStyle w:val="a3"/>
        <w:shd w:val="clear" w:color="auto" w:fill="FFFFFF"/>
        <w:spacing w:before="0" w:beforeAutospacing="0" w:after="120" w:afterAutospacing="0" w:line="240" w:lineRule="atLeast"/>
        <w:jc w:val="both"/>
        <w:rPr>
          <w:rFonts w:ascii="Helvetica" w:hAnsi="Helvetica" w:cs="Helvetica"/>
          <w:color w:val="333333"/>
          <w:sz w:val="28"/>
          <w:szCs w:val="28"/>
        </w:rPr>
      </w:pPr>
      <w:r>
        <w:rPr>
          <w:rFonts w:ascii="Helvetica" w:hAnsi="Helvetica" w:cs="Helvetica"/>
          <w:color w:val="333333"/>
          <w:sz w:val="28"/>
          <w:szCs w:val="28"/>
        </w:rPr>
        <w:t xml:space="preserve">       </w:t>
      </w:r>
      <w:r w:rsidR="00AE2CA3" w:rsidRPr="00AE2CA3">
        <w:rPr>
          <w:rFonts w:ascii="Helvetica" w:hAnsi="Helvetica" w:cs="Helvetica"/>
          <w:color w:val="333333"/>
          <w:sz w:val="28"/>
          <w:szCs w:val="28"/>
        </w:rPr>
        <w:t xml:space="preserve">Отдельную группу составляют </w:t>
      </w:r>
      <w:r w:rsidR="00AE2CA3" w:rsidRPr="00D82F51">
        <w:rPr>
          <w:rFonts w:ascii="Helvetica" w:hAnsi="Helvetica" w:cs="Helvetica"/>
          <w:b/>
          <w:color w:val="333333"/>
          <w:sz w:val="28"/>
          <w:szCs w:val="28"/>
        </w:rPr>
        <w:t xml:space="preserve">наглядно-информационные </w:t>
      </w:r>
      <w:r w:rsidR="00AE2CA3" w:rsidRPr="00D82F51">
        <w:rPr>
          <w:rFonts w:ascii="Helvetica" w:hAnsi="Helvetica" w:cs="Helvetica"/>
          <w:color w:val="333333"/>
          <w:sz w:val="28"/>
          <w:szCs w:val="28"/>
        </w:rPr>
        <w:t>методы. Они знакомят родителей с условиями, задачами,</w:t>
      </w:r>
      <w:r w:rsidR="00AE2CA3" w:rsidRPr="00AE2CA3">
        <w:rPr>
          <w:rFonts w:ascii="Helvetica" w:hAnsi="Helvetica" w:cs="Helvetica"/>
          <w:color w:val="333333"/>
          <w:sz w:val="28"/>
          <w:szCs w:val="28"/>
        </w:rPr>
        <w:t xml:space="preserve"> содержанием и методами воспитания детей, способствуют преодолению поверхностного суждения о роли детского сада, оказывают практическую помощь семье. К ним относятся</w:t>
      </w:r>
      <w:proofErr w:type="gramStart"/>
      <w:r w:rsidR="00AE2CA3" w:rsidRPr="00AE2CA3">
        <w:rPr>
          <w:rFonts w:ascii="Helvetica" w:hAnsi="Helvetica" w:cs="Helvetica"/>
          <w:color w:val="333333"/>
          <w:sz w:val="28"/>
          <w:szCs w:val="28"/>
        </w:rPr>
        <w:t xml:space="preserve"> </w:t>
      </w:r>
      <w:r w:rsidR="0037608E">
        <w:rPr>
          <w:rFonts w:ascii="Helvetica" w:hAnsi="Helvetica" w:cs="Helvetica"/>
          <w:color w:val="333333"/>
          <w:sz w:val="28"/>
          <w:szCs w:val="28"/>
        </w:rPr>
        <w:t>:</w:t>
      </w:r>
      <w:proofErr w:type="gramEnd"/>
    </w:p>
    <w:p w:rsidR="0037608E" w:rsidRDefault="00AE2CA3" w:rsidP="00D82F51">
      <w:pPr>
        <w:pStyle w:val="a3"/>
        <w:numPr>
          <w:ilvl w:val="0"/>
          <w:numId w:val="2"/>
        </w:numPr>
        <w:shd w:val="clear" w:color="auto" w:fill="FFFFFF"/>
        <w:spacing w:before="0" w:beforeAutospacing="0" w:after="120" w:afterAutospacing="0" w:line="240" w:lineRule="atLeast"/>
        <w:jc w:val="both"/>
        <w:rPr>
          <w:rFonts w:ascii="Helvetica" w:hAnsi="Helvetica" w:cs="Helvetica"/>
          <w:color w:val="333333"/>
          <w:sz w:val="28"/>
          <w:szCs w:val="28"/>
        </w:rPr>
      </w:pPr>
      <w:r w:rsidRPr="00AE2CA3">
        <w:rPr>
          <w:rFonts w:ascii="Helvetica" w:hAnsi="Helvetica" w:cs="Helvetica"/>
          <w:color w:val="333333"/>
          <w:sz w:val="28"/>
          <w:szCs w:val="28"/>
        </w:rPr>
        <w:t>записи на магнитофон бесед с детьми</w:t>
      </w:r>
    </w:p>
    <w:p w:rsidR="0037608E" w:rsidRDefault="00AE2CA3" w:rsidP="00D82F51">
      <w:pPr>
        <w:pStyle w:val="a3"/>
        <w:numPr>
          <w:ilvl w:val="0"/>
          <w:numId w:val="2"/>
        </w:numPr>
        <w:shd w:val="clear" w:color="auto" w:fill="FFFFFF"/>
        <w:spacing w:before="0" w:beforeAutospacing="0" w:after="120" w:afterAutospacing="0" w:line="240" w:lineRule="atLeast"/>
        <w:jc w:val="both"/>
        <w:rPr>
          <w:rFonts w:ascii="Helvetica" w:hAnsi="Helvetica" w:cs="Helvetica"/>
          <w:color w:val="333333"/>
          <w:sz w:val="28"/>
          <w:szCs w:val="28"/>
        </w:rPr>
      </w:pPr>
      <w:r w:rsidRPr="00AE2CA3">
        <w:rPr>
          <w:rFonts w:ascii="Helvetica" w:hAnsi="Helvetica" w:cs="Helvetica"/>
          <w:color w:val="333333"/>
          <w:sz w:val="28"/>
          <w:szCs w:val="28"/>
        </w:rPr>
        <w:t>видеофрагменты организации различных видов деятельности, режимных моментов, занятий</w:t>
      </w:r>
    </w:p>
    <w:p w:rsidR="0037608E" w:rsidRDefault="00AE2CA3" w:rsidP="00D82F51">
      <w:pPr>
        <w:pStyle w:val="a3"/>
        <w:numPr>
          <w:ilvl w:val="0"/>
          <w:numId w:val="2"/>
        </w:numPr>
        <w:shd w:val="clear" w:color="auto" w:fill="FFFFFF"/>
        <w:spacing w:before="0" w:beforeAutospacing="0" w:after="120" w:afterAutospacing="0" w:line="240" w:lineRule="atLeast"/>
        <w:jc w:val="both"/>
        <w:rPr>
          <w:rFonts w:ascii="Helvetica" w:hAnsi="Helvetica" w:cs="Helvetica"/>
          <w:color w:val="333333"/>
          <w:sz w:val="28"/>
          <w:szCs w:val="28"/>
        </w:rPr>
      </w:pPr>
      <w:r w:rsidRPr="00AE2CA3">
        <w:rPr>
          <w:rFonts w:ascii="Helvetica" w:hAnsi="Helvetica" w:cs="Helvetica"/>
          <w:color w:val="333333"/>
          <w:sz w:val="28"/>
          <w:szCs w:val="28"/>
        </w:rPr>
        <w:t>фотографии</w:t>
      </w:r>
    </w:p>
    <w:p w:rsidR="0037608E" w:rsidRDefault="00AE2CA3" w:rsidP="00D82F51">
      <w:pPr>
        <w:pStyle w:val="a3"/>
        <w:numPr>
          <w:ilvl w:val="0"/>
          <w:numId w:val="2"/>
        </w:numPr>
        <w:shd w:val="clear" w:color="auto" w:fill="FFFFFF"/>
        <w:spacing w:before="0" w:beforeAutospacing="0" w:after="120" w:afterAutospacing="0" w:line="240" w:lineRule="atLeast"/>
        <w:jc w:val="both"/>
        <w:rPr>
          <w:rFonts w:ascii="Helvetica" w:hAnsi="Helvetica" w:cs="Helvetica"/>
          <w:color w:val="333333"/>
          <w:sz w:val="28"/>
          <w:szCs w:val="28"/>
        </w:rPr>
      </w:pPr>
      <w:r w:rsidRPr="00AE2CA3">
        <w:rPr>
          <w:rFonts w:ascii="Helvetica" w:hAnsi="Helvetica" w:cs="Helvetica"/>
          <w:color w:val="333333"/>
          <w:sz w:val="28"/>
          <w:szCs w:val="28"/>
        </w:rPr>
        <w:t>выставки детских работ</w:t>
      </w:r>
    </w:p>
    <w:p w:rsidR="0037608E" w:rsidRDefault="00AE2CA3" w:rsidP="00D82F51">
      <w:pPr>
        <w:pStyle w:val="a3"/>
        <w:numPr>
          <w:ilvl w:val="0"/>
          <w:numId w:val="2"/>
        </w:numPr>
        <w:shd w:val="clear" w:color="auto" w:fill="FFFFFF"/>
        <w:spacing w:before="0" w:beforeAutospacing="0" w:after="120" w:afterAutospacing="0" w:line="240" w:lineRule="atLeast"/>
        <w:jc w:val="both"/>
        <w:rPr>
          <w:rFonts w:ascii="Helvetica" w:hAnsi="Helvetica" w:cs="Helvetica"/>
          <w:color w:val="333333"/>
          <w:sz w:val="28"/>
          <w:szCs w:val="28"/>
        </w:rPr>
      </w:pPr>
      <w:r w:rsidRPr="00AE2CA3">
        <w:rPr>
          <w:rFonts w:ascii="Helvetica" w:hAnsi="Helvetica" w:cs="Helvetica"/>
          <w:color w:val="333333"/>
          <w:sz w:val="28"/>
          <w:szCs w:val="28"/>
        </w:rPr>
        <w:t>стенды</w:t>
      </w:r>
    </w:p>
    <w:p w:rsidR="0037608E" w:rsidRDefault="00AE2CA3" w:rsidP="00D82F51">
      <w:pPr>
        <w:pStyle w:val="a3"/>
        <w:numPr>
          <w:ilvl w:val="0"/>
          <w:numId w:val="2"/>
        </w:numPr>
        <w:shd w:val="clear" w:color="auto" w:fill="FFFFFF"/>
        <w:spacing w:before="0" w:beforeAutospacing="0" w:after="120" w:afterAutospacing="0" w:line="240" w:lineRule="atLeast"/>
        <w:jc w:val="both"/>
        <w:rPr>
          <w:rFonts w:ascii="Helvetica" w:hAnsi="Helvetica" w:cs="Helvetica"/>
          <w:color w:val="333333"/>
          <w:sz w:val="28"/>
          <w:szCs w:val="28"/>
        </w:rPr>
      </w:pPr>
      <w:r w:rsidRPr="00AE2CA3">
        <w:rPr>
          <w:rFonts w:ascii="Helvetica" w:hAnsi="Helvetica" w:cs="Helvetica"/>
          <w:color w:val="333333"/>
          <w:sz w:val="28"/>
          <w:szCs w:val="28"/>
        </w:rPr>
        <w:lastRenderedPageBreak/>
        <w:t>ширмы</w:t>
      </w:r>
    </w:p>
    <w:p w:rsidR="00AE2CA3" w:rsidRPr="00AE2CA3" w:rsidRDefault="00AE2CA3" w:rsidP="00D82F51">
      <w:pPr>
        <w:pStyle w:val="a3"/>
        <w:numPr>
          <w:ilvl w:val="0"/>
          <w:numId w:val="2"/>
        </w:numPr>
        <w:shd w:val="clear" w:color="auto" w:fill="FFFFFF"/>
        <w:spacing w:before="0" w:beforeAutospacing="0" w:after="120" w:afterAutospacing="0" w:line="240" w:lineRule="atLeast"/>
        <w:jc w:val="both"/>
        <w:rPr>
          <w:rFonts w:ascii="Helvetica" w:hAnsi="Helvetica" w:cs="Helvetica"/>
          <w:color w:val="333333"/>
          <w:sz w:val="28"/>
          <w:szCs w:val="28"/>
        </w:rPr>
      </w:pPr>
      <w:r w:rsidRPr="00AE2CA3">
        <w:rPr>
          <w:rFonts w:ascii="Helvetica" w:hAnsi="Helvetica" w:cs="Helvetica"/>
          <w:color w:val="333333"/>
          <w:sz w:val="28"/>
          <w:szCs w:val="28"/>
        </w:rPr>
        <w:t>папки-передвижки.</w:t>
      </w:r>
    </w:p>
    <w:p w:rsidR="00AE2CA3" w:rsidRDefault="00AE2CA3" w:rsidP="003E601C">
      <w:pPr>
        <w:pStyle w:val="a3"/>
        <w:shd w:val="clear" w:color="auto" w:fill="FFFFFF"/>
        <w:spacing w:before="0" w:beforeAutospacing="0" w:after="120" w:afterAutospacing="0" w:line="240" w:lineRule="atLeast"/>
        <w:jc w:val="both"/>
        <w:rPr>
          <w:rFonts w:ascii="Helvetica" w:hAnsi="Helvetica" w:cs="Helvetica"/>
          <w:color w:val="333333"/>
          <w:sz w:val="28"/>
          <w:szCs w:val="28"/>
        </w:rPr>
      </w:pPr>
      <w:r w:rsidRPr="00AE2CA3">
        <w:rPr>
          <w:rFonts w:ascii="Helvetica" w:hAnsi="Helvetica" w:cs="Helvetica"/>
          <w:color w:val="333333"/>
          <w:sz w:val="28"/>
          <w:szCs w:val="28"/>
        </w:rPr>
        <w:t>В настоящее время особой популярностью</w:t>
      </w:r>
      <w:r w:rsidR="002D724F">
        <w:rPr>
          <w:rFonts w:ascii="Helvetica" w:hAnsi="Helvetica" w:cs="Helvetica"/>
          <w:color w:val="333333"/>
          <w:sz w:val="28"/>
          <w:szCs w:val="28"/>
        </w:rPr>
        <w:t xml:space="preserve">, </w:t>
      </w:r>
      <w:r w:rsidRPr="00AE2CA3">
        <w:rPr>
          <w:rFonts w:ascii="Helvetica" w:hAnsi="Helvetica" w:cs="Helvetica"/>
          <w:color w:val="333333"/>
          <w:sz w:val="28"/>
          <w:szCs w:val="28"/>
        </w:rPr>
        <w:t>как у педагогов, так и у родителей пользуются нетрадиционные формы общения с родителями. Они построены по типу развлекательных программ, игр и направлены на установление неформальных контактов с родителями, привлечение их внимания к детскому саду. Родители лучше узнают своего ребенка, поскольку видят его в другой, новой для себя обстановке, сближаются с педагогами.</w:t>
      </w:r>
    </w:p>
    <w:p w:rsidR="002D724F" w:rsidRDefault="002D724F" w:rsidP="003E601C">
      <w:pPr>
        <w:pStyle w:val="a3"/>
        <w:shd w:val="clear" w:color="auto" w:fill="FFFFFF"/>
        <w:spacing w:before="0" w:beforeAutospacing="0" w:after="120" w:afterAutospacing="0" w:line="240" w:lineRule="atLeast"/>
        <w:jc w:val="both"/>
        <w:rPr>
          <w:rFonts w:ascii="Helvetica" w:hAnsi="Helvetica" w:cs="Helvetica"/>
          <w:color w:val="333333"/>
          <w:sz w:val="28"/>
          <w:szCs w:val="28"/>
        </w:rPr>
      </w:pPr>
    </w:p>
    <w:p w:rsidR="003E601C" w:rsidRPr="007E46A3" w:rsidRDefault="002D724F" w:rsidP="003E601C">
      <w:pPr>
        <w:pStyle w:val="a3"/>
        <w:shd w:val="clear" w:color="auto" w:fill="FFFFFF"/>
        <w:spacing w:before="0" w:beforeAutospacing="0" w:after="120" w:afterAutospacing="0" w:line="240" w:lineRule="atLeast"/>
        <w:jc w:val="both"/>
        <w:rPr>
          <w:rFonts w:ascii="Helvetica" w:hAnsi="Helvetica" w:cs="Helvetica"/>
          <w:color w:val="333333"/>
          <w:sz w:val="28"/>
          <w:szCs w:val="28"/>
        </w:rPr>
      </w:pPr>
      <w:r w:rsidRPr="007E46A3">
        <w:rPr>
          <w:rFonts w:ascii="Helvetica" w:hAnsi="Helvetica" w:cs="Helvetica"/>
          <w:color w:val="333333"/>
          <w:sz w:val="28"/>
          <w:szCs w:val="28"/>
        </w:rPr>
        <w:t>Вывод:</w:t>
      </w:r>
    </w:p>
    <w:p w:rsidR="002D724F" w:rsidRPr="007E46A3" w:rsidRDefault="002D724F" w:rsidP="003E601C">
      <w:pPr>
        <w:pStyle w:val="a3"/>
        <w:shd w:val="clear" w:color="auto" w:fill="FFFFFF"/>
        <w:spacing w:before="0" w:beforeAutospacing="0" w:after="120" w:afterAutospacing="0" w:line="240" w:lineRule="atLeast"/>
        <w:jc w:val="both"/>
        <w:rPr>
          <w:rFonts w:ascii="Helvetica" w:hAnsi="Helvetica" w:cs="Helvetica"/>
          <w:color w:val="333333"/>
          <w:sz w:val="28"/>
          <w:szCs w:val="28"/>
        </w:rPr>
      </w:pPr>
    </w:p>
    <w:p w:rsidR="003E601C" w:rsidRPr="007E46A3" w:rsidRDefault="003E601C" w:rsidP="003E601C">
      <w:pPr>
        <w:pStyle w:val="a3"/>
        <w:shd w:val="clear" w:color="auto" w:fill="FFFFFF"/>
        <w:spacing w:before="0" w:beforeAutospacing="0" w:after="120" w:afterAutospacing="0" w:line="240" w:lineRule="atLeast"/>
        <w:jc w:val="both"/>
        <w:rPr>
          <w:rFonts w:ascii="Helvetica" w:hAnsi="Helvetica" w:cs="Helvetica"/>
          <w:color w:val="333333"/>
          <w:sz w:val="28"/>
          <w:szCs w:val="28"/>
        </w:rPr>
      </w:pPr>
      <w:r w:rsidRPr="007E46A3">
        <w:rPr>
          <w:rFonts w:ascii="Helvetica" w:hAnsi="Helvetica" w:cs="Helvetica"/>
          <w:color w:val="333333"/>
          <w:sz w:val="28"/>
          <w:szCs w:val="28"/>
        </w:rPr>
        <w:t xml:space="preserve">     Инициатором установления сотрудничества должны быть педагоги ДОУ, поскольку они профессионально подготовлены к образовательной работе, </w:t>
      </w:r>
      <w:proofErr w:type="gramStart"/>
      <w:r w:rsidRPr="007E46A3">
        <w:rPr>
          <w:rFonts w:ascii="Helvetica" w:hAnsi="Helvetica" w:cs="Helvetica"/>
          <w:color w:val="333333"/>
          <w:sz w:val="28"/>
          <w:szCs w:val="28"/>
        </w:rPr>
        <w:t>а</w:t>
      </w:r>
      <w:proofErr w:type="gramEnd"/>
      <w:r w:rsidRPr="007E46A3">
        <w:rPr>
          <w:rFonts w:ascii="Helvetica" w:hAnsi="Helvetica" w:cs="Helvetica"/>
          <w:color w:val="333333"/>
          <w:sz w:val="28"/>
          <w:szCs w:val="28"/>
        </w:rPr>
        <w:t xml:space="preserve"> следовательно, понимают, что ее успешность зависит от согласованности и преемственности в воспитании детей. Педагог сознает, что такое сотрудничество в интересах ребенка и что в этом необходимо убедить родителей.</w:t>
      </w:r>
    </w:p>
    <w:p w:rsidR="007E46A3" w:rsidRPr="007E46A3" w:rsidRDefault="007E46A3" w:rsidP="003E601C">
      <w:pPr>
        <w:pStyle w:val="a3"/>
        <w:shd w:val="clear" w:color="auto" w:fill="FFFFFF"/>
        <w:spacing w:before="0" w:beforeAutospacing="0" w:after="120" w:afterAutospacing="0" w:line="240" w:lineRule="atLeast"/>
        <w:jc w:val="both"/>
        <w:rPr>
          <w:rFonts w:ascii="Helvetica" w:hAnsi="Helvetica" w:cs="Helvetica"/>
          <w:color w:val="000000" w:themeColor="text1"/>
          <w:sz w:val="28"/>
          <w:szCs w:val="28"/>
        </w:rPr>
      </w:pPr>
    </w:p>
    <w:p w:rsidR="007E46A3" w:rsidRPr="007E46A3" w:rsidRDefault="007E46A3" w:rsidP="007E46A3">
      <w:pPr>
        <w:jc w:val="both"/>
        <w:rPr>
          <w:rFonts w:ascii="Arial" w:hAnsi="Arial" w:cs="Arial"/>
          <w:color w:val="000000" w:themeColor="text1"/>
          <w:sz w:val="28"/>
          <w:szCs w:val="28"/>
          <w:shd w:val="clear" w:color="auto" w:fill="FFFFFF"/>
        </w:rPr>
      </w:pPr>
      <w:r w:rsidRPr="007E46A3">
        <w:rPr>
          <w:rFonts w:ascii="Arial" w:hAnsi="Arial" w:cs="Arial"/>
          <w:color w:val="000000" w:themeColor="text1"/>
          <w:sz w:val="28"/>
          <w:szCs w:val="28"/>
          <w:shd w:val="clear" w:color="auto" w:fill="FFFFFF"/>
        </w:rPr>
        <w:t xml:space="preserve">      Если требования, предъявляемые к ребенку в детском саду и семье, не согласованы, то воспитание полезных навыков и привычек будет очень затруднено. Так как общеизвестно, что закрепление какого-либо умения происходит при многократном повторении. Дошкольные учреждения должны превратиться в открытый социально</w:t>
      </w:r>
      <w:r>
        <w:rPr>
          <w:rFonts w:ascii="Arial" w:hAnsi="Arial" w:cs="Arial"/>
          <w:color w:val="000000" w:themeColor="text1"/>
          <w:sz w:val="28"/>
          <w:szCs w:val="28"/>
          <w:shd w:val="clear" w:color="auto" w:fill="FFFFFF"/>
        </w:rPr>
        <w:t>-пе</w:t>
      </w:r>
      <w:r w:rsidRPr="007E46A3">
        <w:rPr>
          <w:rFonts w:ascii="Arial" w:hAnsi="Arial" w:cs="Arial"/>
          <w:color w:val="000000" w:themeColor="text1"/>
          <w:sz w:val="28"/>
          <w:szCs w:val="28"/>
          <w:shd w:val="clear" w:color="auto" w:fill="FFFFFF"/>
        </w:rPr>
        <w:t>дагогический комплекс с широким участием родителей в его работе. Это взаимодействие в интересах детей.</w:t>
      </w:r>
    </w:p>
    <w:p w:rsidR="003E601C" w:rsidRPr="007E46A3" w:rsidRDefault="003E601C" w:rsidP="007E46A3">
      <w:pPr>
        <w:pStyle w:val="a3"/>
        <w:shd w:val="clear" w:color="auto" w:fill="FFFFFF"/>
        <w:spacing w:before="0" w:beforeAutospacing="0" w:after="120" w:afterAutospacing="0" w:line="240" w:lineRule="atLeast"/>
        <w:jc w:val="both"/>
        <w:rPr>
          <w:rFonts w:ascii="Helvetica" w:hAnsi="Helvetica" w:cs="Helvetica"/>
          <w:color w:val="595959" w:themeColor="text1" w:themeTint="A6"/>
          <w:sz w:val="28"/>
          <w:szCs w:val="28"/>
        </w:rPr>
      </w:pPr>
    </w:p>
    <w:p w:rsidR="00AE2CA3" w:rsidRPr="007E46A3" w:rsidRDefault="00AE2CA3" w:rsidP="003E601C">
      <w:pPr>
        <w:pStyle w:val="a3"/>
        <w:shd w:val="clear" w:color="auto" w:fill="FFFFFF"/>
        <w:jc w:val="both"/>
        <w:rPr>
          <w:rFonts w:ascii="Arial" w:hAnsi="Arial" w:cs="Arial"/>
          <w:color w:val="000000"/>
          <w:sz w:val="28"/>
          <w:szCs w:val="28"/>
        </w:rPr>
      </w:pPr>
    </w:p>
    <w:p w:rsidR="0010420E" w:rsidRPr="00AE2CA3" w:rsidRDefault="0010420E" w:rsidP="003E601C">
      <w:pPr>
        <w:pStyle w:val="a3"/>
        <w:shd w:val="clear" w:color="auto" w:fill="FFFFFF"/>
        <w:spacing w:before="0" w:beforeAutospacing="0" w:after="270" w:afterAutospacing="0" w:line="270" w:lineRule="atLeast"/>
        <w:jc w:val="both"/>
        <w:textAlignment w:val="baseline"/>
        <w:rPr>
          <w:rFonts w:ascii="Arial" w:hAnsi="Arial" w:cs="Arial"/>
          <w:color w:val="333333"/>
          <w:sz w:val="28"/>
          <w:szCs w:val="28"/>
        </w:rPr>
      </w:pPr>
    </w:p>
    <w:p w:rsidR="00CC19E2" w:rsidRDefault="00CC19E2" w:rsidP="003E601C">
      <w:pPr>
        <w:jc w:val="both"/>
      </w:pPr>
    </w:p>
    <w:p w:rsidR="003E601C" w:rsidRDefault="003E601C" w:rsidP="003E601C">
      <w:pPr>
        <w:jc w:val="both"/>
      </w:pPr>
    </w:p>
    <w:p w:rsidR="003E601C" w:rsidRDefault="003E601C" w:rsidP="003E601C">
      <w:pPr>
        <w:jc w:val="both"/>
      </w:pPr>
    </w:p>
    <w:p w:rsidR="003E601C" w:rsidRDefault="003E601C" w:rsidP="003E601C">
      <w:pPr>
        <w:jc w:val="both"/>
      </w:pPr>
    </w:p>
    <w:p w:rsidR="003E601C" w:rsidRDefault="003E601C" w:rsidP="003E601C">
      <w:pPr>
        <w:jc w:val="both"/>
      </w:pPr>
    </w:p>
    <w:p w:rsidR="00F96BFB" w:rsidRDefault="00F96BFB" w:rsidP="003E601C">
      <w:pPr>
        <w:jc w:val="both"/>
      </w:pPr>
    </w:p>
    <w:p w:rsidR="003E601C" w:rsidRDefault="003E601C" w:rsidP="003E601C">
      <w:pPr>
        <w:jc w:val="both"/>
      </w:pPr>
    </w:p>
    <w:p w:rsidR="003E601C" w:rsidRDefault="003E601C" w:rsidP="003E601C">
      <w:pPr>
        <w:jc w:val="both"/>
      </w:pPr>
    </w:p>
    <w:p w:rsidR="003E601C" w:rsidRDefault="003E601C" w:rsidP="003E601C">
      <w:pPr>
        <w:jc w:val="both"/>
      </w:pPr>
    </w:p>
    <w:p w:rsidR="003E601C" w:rsidRPr="003E601C" w:rsidRDefault="003E601C" w:rsidP="003E601C">
      <w:pPr>
        <w:jc w:val="center"/>
        <w:rPr>
          <w:b/>
          <w:sz w:val="40"/>
          <w:szCs w:val="40"/>
        </w:rPr>
      </w:pPr>
      <w:r w:rsidRPr="003E601C">
        <w:rPr>
          <w:b/>
          <w:sz w:val="40"/>
          <w:szCs w:val="40"/>
        </w:rPr>
        <w:t>Литература</w:t>
      </w:r>
    </w:p>
    <w:p w:rsidR="00D82F51" w:rsidRPr="00D82F51" w:rsidRDefault="003E601C" w:rsidP="00D82F51">
      <w:pPr>
        <w:pStyle w:val="a3"/>
        <w:shd w:val="clear" w:color="auto" w:fill="FFFFFF"/>
        <w:spacing w:before="0" w:beforeAutospacing="0" w:after="270" w:afterAutospacing="0" w:line="270" w:lineRule="atLeast"/>
        <w:textAlignment w:val="baseline"/>
        <w:rPr>
          <w:rFonts w:ascii="Arial" w:hAnsi="Arial" w:cs="Arial"/>
          <w:color w:val="333333"/>
          <w:sz w:val="28"/>
          <w:szCs w:val="28"/>
        </w:rPr>
      </w:pPr>
      <w:r w:rsidRPr="00D82F51">
        <w:rPr>
          <w:sz w:val="28"/>
          <w:szCs w:val="28"/>
        </w:rPr>
        <w:t>1</w:t>
      </w:r>
      <w:r w:rsidR="00D82F51">
        <w:rPr>
          <w:rFonts w:ascii="Arial" w:hAnsi="Arial" w:cs="Arial"/>
          <w:color w:val="333333"/>
          <w:sz w:val="28"/>
          <w:szCs w:val="28"/>
        </w:rPr>
        <w:t xml:space="preserve">. </w:t>
      </w:r>
      <w:r w:rsidR="00D82F51" w:rsidRPr="00D82F51">
        <w:rPr>
          <w:rFonts w:ascii="Arial" w:hAnsi="Arial" w:cs="Arial"/>
          <w:color w:val="333333"/>
          <w:sz w:val="28"/>
          <w:szCs w:val="28"/>
        </w:rPr>
        <w:t xml:space="preserve">Евдокимова Н.В., </w:t>
      </w:r>
      <w:proofErr w:type="spellStart"/>
      <w:r w:rsidR="00D82F51" w:rsidRPr="00D82F51">
        <w:rPr>
          <w:rFonts w:ascii="Arial" w:hAnsi="Arial" w:cs="Arial"/>
          <w:color w:val="333333"/>
          <w:sz w:val="28"/>
          <w:szCs w:val="28"/>
        </w:rPr>
        <w:t>Додокина</w:t>
      </w:r>
      <w:proofErr w:type="spellEnd"/>
      <w:r w:rsidR="00D82F51" w:rsidRPr="00D82F51">
        <w:rPr>
          <w:rFonts w:ascii="Arial" w:hAnsi="Arial" w:cs="Arial"/>
          <w:color w:val="333333"/>
          <w:sz w:val="28"/>
          <w:szCs w:val="28"/>
        </w:rPr>
        <w:t xml:space="preserve"> Н.В., Кудрявцева Е.А. Детский сад и семья: методика работы с родителями: Пособие для педагогов и родителей. М: Мозаика – Синтез, 2007 – 167с.</w:t>
      </w:r>
    </w:p>
    <w:p w:rsidR="00D82F51" w:rsidRDefault="00D82F51" w:rsidP="003E601C">
      <w:pPr>
        <w:jc w:val="both"/>
        <w:rPr>
          <w:rFonts w:ascii="Arial" w:hAnsi="Arial" w:cs="Arial"/>
          <w:color w:val="00124E"/>
          <w:sz w:val="28"/>
          <w:szCs w:val="28"/>
          <w:shd w:val="clear" w:color="auto" w:fill="FFFFFF"/>
        </w:rPr>
      </w:pPr>
      <w:r>
        <w:rPr>
          <w:sz w:val="28"/>
          <w:szCs w:val="28"/>
        </w:rPr>
        <w:t>2.</w:t>
      </w:r>
      <w:r w:rsidRPr="00D82F51">
        <w:rPr>
          <w:rFonts w:ascii="Arial" w:hAnsi="Arial" w:cs="Arial"/>
          <w:color w:val="00124E"/>
          <w:sz w:val="18"/>
          <w:szCs w:val="18"/>
          <w:shd w:val="clear" w:color="auto" w:fill="FFFFFF"/>
        </w:rPr>
        <w:t xml:space="preserve"> </w:t>
      </w:r>
      <w:r w:rsidRPr="00D82F51">
        <w:rPr>
          <w:rFonts w:ascii="Arial" w:hAnsi="Arial" w:cs="Arial"/>
          <w:color w:val="00124E"/>
          <w:sz w:val="28"/>
          <w:szCs w:val="28"/>
          <w:shd w:val="clear" w:color="auto" w:fill="FFFFFF"/>
        </w:rPr>
        <w:t xml:space="preserve">Детский сад и семья / Н.Ф.Виноградова, Г.Н.Година, </w:t>
      </w:r>
      <w:proofErr w:type="spellStart"/>
      <w:r w:rsidRPr="00D82F51">
        <w:rPr>
          <w:rFonts w:ascii="Arial" w:hAnsi="Arial" w:cs="Arial"/>
          <w:color w:val="00124E"/>
          <w:sz w:val="28"/>
          <w:szCs w:val="28"/>
          <w:shd w:val="clear" w:color="auto" w:fill="FFFFFF"/>
        </w:rPr>
        <w:t>Л.В.Загик</w:t>
      </w:r>
      <w:proofErr w:type="spellEnd"/>
      <w:r w:rsidRPr="00D82F51">
        <w:rPr>
          <w:rFonts w:ascii="Arial" w:hAnsi="Arial" w:cs="Arial"/>
          <w:color w:val="00124E"/>
          <w:sz w:val="28"/>
          <w:szCs w:val="28"/>
          <w:shd w:val="clear" w:color="auto" w:fill="FFFFFF"/>
        </w:rPr>
        <w:t xml:space="preserve"> и др.; Под ред. Т.М.Марковой. - 2-е изд., </w:t>
      </w:r>
      <w:proofErr w:type="spellStart"/>
      <w:r w:rsidRPr="00D82F51">
        <w:rPr>
          <w:rFonts w:ascii="Arial" w:hAnsi="Arial" w:cs="Arial"/>
          <w:color w:val="00124E"/>
          <w:sz w:val="28"/>
          <w:szCs w:val="28"/>
          <w:shd w:val="clear" w:color="auto" w:fill="FFFFFF"/>
        </w:rPr>
        <w:t>испр</w:t>
      </w:r>
      <w:proofErr w:type="spellEnd"/>
      <w:r w:rsidRPr="00D82F51">
        <w:rPr>
          <w:rFonts w:ascii="Arial" w:hAnsi="Arial" w:cs="Arial"/>
          <w:color w:val="00124E"/>
          <w:sz w:val="28"/>
          <w:szCs w:val="28"/>
          <w:shd w:val="clear" w:color="auto" w:fill="FFFFFF"/>
        </w:rPr>
        <w:t>. и доп. - М.: Просвещение, 1986.</w:t>
      </w:r>
    </w:p>
    <w:p w:rsidR="00D82F51" w:rsidRDefault="00D82F51" w:rsidP="00D82F51">
      <w:pPr>
        <w:rPr>
          <w:rFonts w:ascii="Arial" w:hAnsi="Arial" w:cs="Arial"/>
          <w:color w:val="00124E"/>
          <w:sz w:val="28"/>
          <w:szCs w:val="28"/>
          <w:shd w:val="clear" w:color="auto" w:fill="FFFFFF"/>
        </w:rPr>
      </w:pPr>
      <w:r>
        <w:rPr>
          <w:rFonts w:ascii="Arial" w:hAnsi="Arial" w:cs="Arial"/>
          <w:color w:val="00124E"/>
          <w:sz w:val="28"/>
          <w:szCs w:val="28"/>
          <w:shd w:val="clear" w:color="auto" w:fill="FFFFFF"/>
        </w:rPr>
        <w:t>3.</w:t>
      </w:r>
      <w:r w:rsidRPr="00D82F51">
        <w:rPr>
          <w:rFonts w:ascii="Arial" w:hAnsi="Arial" w:cs="Arial"/>
          <w:color w:val="00124E"/>
          <w:sz w:val="18"/>
          <w:szCs w:val="18"/>
          <w:shd w:val="clear" w:color="auto" w:fill="FFFFFF"/>
        </w:rPr>
        <w:t xml:space="preserve"> </w:t>
      </w:r>
      <w:r w:rsidRPr="00D82F51">
        <w:rPr>
          <w:rFonts w:ascii="Arial" w:hAnsi="Arial" w:cs="Arial"/>
          <w:color w:val="00124E"/>
          <w:sz w:val="28"/>
          <w:szCs w:val="28"/>
          <w:shd w:val="clear" w:color="auto" w:fill="FFFFFF"/>
        </w:rPr>
        <w:t xml:space="preserve">№2, 2001// Детский сад и семья: сотрудничество и взаимодействие М.М. </w:t>
      </w:r>
      <w:proofErr w:type="spellStart"/>
      <w:r w:rsidRPr="00D82F51">
        <w:rPr>
          <w:rFonts w:ascii="Arial" w:hAnsi="Arial" w:cs="Arial"/>
          <w:color w:val="00124E"/>
          <w:sz w:val="28"/>
          <w:szCs w:val="28"/>
          <w:shd w:val="clear" w:color="auto" w:fill="FFFFFF"/>
        </w:rPr>
        <w:t>Ярмолинская</w:t>
      </w:r>
      <w:proofErr w:type="spellEnd"/>
      <w:r w:rsidRPr="00D82F51">
        <w:rPr>
          <w:rFonts w:ascii="Arial" w:hAnsi="Arial" w:cs="Arial"/>
          <w:color w:val="00124E"/>
          <w:sz w:val="28"/>
          <w:szCs w:val="28"/>
          <w:shd w:val="clear" w:color="auto" w:fill="FFFFFF"/>
        </w:rPr>
        <w:t xml:space="preserve">, А.А. </w:t>
      </w:r>
      <w:proofErr w:type="spellStart"/>
      <w:r w:rsidRPr="00D82F51">
        <w:rPr>
          <w:rFonts w:ascii="Arial" w:hAnsi="Arial" w:cs="Arial"/>
          <w:color w:val="00124E"/>
          <w:sz w:val="28"/>
          <w:szCs w:val="28"/>
          <w:shd w:val="clear" w:color="auto" w:fill="FFFFFF"/>
        </w:rPr>
        <w:t>Петрикевич</w:t>
      </w:r>
      <w:proofErr w:type="spellEnd"/>
      <w:r w:rsidRPr="00D82F51">
        <w:rPr>
          <w:rFonts w:ascii="Arial" w:hAnsi="Arial" w:cs="Arial"/>
          <w:color w:val="00124E"/>
          <w:sz w:val="28"/>
          <w:szCs w:val="28"/>
          <w:shd w:val="clear" w:color="auto" w:fill="FFFFFF"/>
        </w:rPr>
        <w:t>.</w:t>
      </w:r>
    </w:p>
    <w:p w:rsidR="00D82F51" w:rsidRPr="00D82F51" w:rsidRDefault="00D82F51" w:rsidP="00D82F51">
      <w:pPr>
        <w:pStyle w:val="a3"/>
        <w:shd w:val="clear" w:color="auto" w:fill="FFFFFF"/>
        <w:spacing w:before="0" w:beforeAutospacing="0" w:after="270" w:afterAutospacing="0" w:line="270" w:lineRule="atLeast"/>
        <w:textAlignment w:val="baseline"/>
        <w:rPr>
          <w:rFonts w:ascii="Arial" w:hAnsi="Arial" w:cs="Arial"/>
          <w:color w:val="333333"/>
          <w:sz w:val="28"/>
          <w:szCs w:val="28"/>
        </w:rPr>
      </w:pPr>
      <w:r w:rsidRPr="00D82F51">
        <w:rPr>
          <w:rFonts w:ascii="Arial" w:hAnsi="Arial" w:cs="Arial"/>
          <w:color w:val="00124E"/>
          <w:sz w:val="28"/>
          <w:szCs w:val="28"/>
          <w:shd w:val="clear" w:color="auto" w:fill="FFFFFF"/>
        </w:rPr>
        <w:t>4.</w:t>
      </w:r>
      <w:r w:rsidRPr="00D82F51">
        <w:rPr>
          <w:rFonts w:ascii="Arial" w:hAnsi="Arial" w:cs="Arial"/>
          <w:color w:val="333333"/>
          <w:sz w:val="28"/>
          <w:szCs w:val="28"/>
        </w:rPr>
        <w:t xml:space="preserve"> Евдокимова Н.В., </w:t>
      </w:r>
      <w:proofErr w:type="spellStart"/>
      <w:r w:rsidRPr="00D82F51">
        <w:rPr>
          <w:rFonts w:ascii="Arial" w:hAnsi="Arial" w:cs="Arial"/>
          <w:color w:val="333333"/>
          <w:sz w:val="28"/>
          <w:szCs w:val="28"/>
        </w:rPr>
        <w:t>Додокина</w:t>
      </w:r>
      <w:proofErr w:type="spellEnd"/>
      <w:r w:rsidRPr="00D82F51">
        <w:rPr>
          <w:rFonts w:ascii="Arial" w:hAnsi="Arial" w:cs="Arial"/>
          <w:color w:val="333333"/>
          <w:sz w:val="28"/>
          <w:szCs w:val="28"/>
        </w:rPr>
        <w:t xml:space="preserve"> Н.В., Кудрявцева Е.А. Детский сад и семья: методика работы с родителями: Пособие для педагогов и родителей. М: Мозаика – Синтез, 2007 – 167с.</w:t>
      </w:r>
    </w:p>
    <w:p w:rsidR="00737654" w:rsidRPr="007E46A3" w:rsidRDefault="00737654" w:rsidP="00737654">
      <w:pPr>
        <w:pStyle w:val="a3"/>
        <w:shd w:val="clear" w:color="auto" w:fill="FFFFFF"/>
        <w:spacing w:before="0" w:beforeAutospacing="0" w:after="270" w:afterAutospacing="0" w:line="270" w:lineRule="atLeast"/>
        <w:textAlignment w:val="baseline"/>
        <w:rPr>
          <w:rFonts w:ascii="Arial" w:hAnsi="Arial" w:cs="Arial"/>
          <w:color w:val="333333"/>
          <w:sz w:val="28"/>
          <w:szCs w:val="28"/>
        </w:rPr>
      </w:pPr>
      <w:r w:rsidRPr="007E46A3">
        <w:rPr>
          <w:rFonts w:ascii="Arial" w:hAnsi="Arial" w:cs="Arial"/>
          <w:color w:val="00124E"/>
          <w:sz w:val="28"/>
          <w:szCs w:val="28"/>
          <w:shd w:val="clear" w:color="auto" w:fill="FFFFFF"/>
        </w:rPr>
        <w:t xml:space="preserve">5. </w:t>
      </w:r>
      <w:proofErr w:type="spellStart"/>
      <w:r w:rsidRPr="007E46A3">
        <w:rPr>
          <w:rFonts w:ascii="Arial" w:hAnsi="Arial" w:cs="Arial"/>
          <w:color w:val="333333"/>
          <w:sz w:val="28"/>
          <w:szCs w:val="28"/>
        </w:rPr>
        <w:t>Арнаутова</w:t>
      </w:r>
      <w:proofErr w:type="spellEnd"/>
      <w:r w:rsidRPr="007E46A3">
        <w:rPr>
          <w:rFonts w:ascii="Arial" w:hAnsi="Arial" w:cs="Arial"/>
          <w:color w:val="333333"/>
          <w:sz w:val="28"/>
          <w:szCs w:val="28"/>
        </w:rPr>
        <w:t xml:space="preserve"> Е.П. Планируем работу с семьей. // Управление ДОУ 2002г., № 4. – 66с.</w:t>
      </w:r>
    </w:p>
    <w:p w:rsidR="00D82F51" w:rsidRPr="00D82F51" w:rsidRDefault="00D82F51" w:rsidP="00D82F51">
      <w:pPr>
        <w:rPr>
          <w:rFonts w:ascii="Arial" w:hAnsi="Arial" w:cs="Arial"/>
          <w:color w:val="00124E"/>
          <w:sz w:val="28"/>
          <w:szCs w:val="28"/>
          <w:shd w:val="clear" w:color="auto" w:fill="FFFFFF"/>
        </w:rPr>
      </w:pPr>
    </w:p>
    <w:p w:rsidR="00D82F51" w:rsidRDefault="00D82F51" w:rsidP="003E601C">
      <w:pPr>
        <w:jc w:val="both"/>
        <w:rPr>
          <w:sz w:val="28"/>
          <w:szCs w:val="28"/>
        </w:rPr>
      </w:pPr>
    </w:p>
    <w:p w:rsidR="007E46A3" w:rsidRDefault="007E46A3" w:rsidP="003E601C">
      <w:pPr>
        <w:jc w:val="both"/>
        <w:rPr>
          <w:sz w:val="28"/>
          <w:szCs w:val="28"/>
        </w:rPr>
      </w:pPr>
    </w:p>
    <w:p w:rsidR="00F96BFB" w:rsidRDefault="00F96BFB" w:rsidP="003E601C">
      <w:pPr>
        <w:jc w:val="both"/>
        <w:rPr>
          <w:sz w:val="28"/>
          <w:szCs w:val="28"/>
        </w:rPr>
      </w:pPr>
    </w:p>
    <w:p w:rsidR="00737654" w:rsidRDefault="00737654" w:rsidP="003E601C">
      <w:pPr>
        <w:jc w:val="both"/>
        <w:rPr>
          <w:sz w:val="28"/>
          <w:szCs w:val="28"/>
        </w:rPr>
      </w:pPr>
    </w:p>
    <w:p w:rsidR="00F96BFB" w:rsidRDefault="00F96BFB" w:rsidP="003E601C">
      <w:pPr>
        <w:jc w:val="both"/>
        <w:rPr>
          <w:sz w:val="28"/>
          <w:szCs w:val="28"/>
        </w:rPr>
      </w:pPr>
    </w:p>
    <w:p w:rsidR="00F96BFB" w:rsidRDefault="00F96BFB" w:rsidP="003E601C">
      <w:pPr>
        <w:jc w:val="both"/>
        <w:rPr>
          <w:sz w:val="28"/>
          <w:szCs w:val="28"/>
        </w:rPr>
      </w:pPr>
    </w:p>
    <w:p w:rsidR="00F96BFB" w:rsidRDefault="00F96BFB" w:rsidP="003E601C">
      <w:pPr>
        <w:jc w:val="both"/>
        <w:rPr>
          <w:sz w:val="28"/>
          <w:szCs w:val="28"/>
        </w:rPr>
      </w:pPr>
    </w:p>
    <w:p w:rsidR="00F96BFB" w:rsidRDefault="00F96BFB" w:rsidP="003E601C">
      <w:pPr>
        <w:jc w:val="both"/>
        <w:rPr>
          <w:sz w:val="28"/>
          <w:szCs w:val="28"/>
        </w:rPr>
      </w:pPr>
    </w:p>
    <w:p w:rsidR="00F96BFB" w:rsidRDefault="00F96BFB" w:rsidP="003E601C">
      <w:pPr>
        <w:jc w:val="both"/>
        <w:rPr>
          <w:sz w:val="28"/>
          <w:szCs w:val="28"/>
        </w:rPr>
      </w:pPr>
    </w:p>
    <w:p w:rsidR="00F96BFB" w:rsidRDefault="00F96BFB" w:rsidP="003E601C">
      <w:pPr>
        <w:jc w:val="both"/>
        <w:rPr>
          <w:sz w:val="28"/>
          <w:szCs w:val="28"/>
        </w:rPr>
      </w:pPr>
    </w:p>
    <w:p w:rsidR="00F96BFB" w:rsidRDefault="00F96BFB" w:rsidP="003E601C">
      <w:pPr>
        <w:jc w:val="both"/>
        <w:rPr>
          <w:sz w:val="28"/>
          <w:szCs w:val="28"/>
        </w:rPr>
      </w:pPr>
    </w:p>
    <w:p w:rsidR="00737654" w:rsidRPr="00737654" w:rsidRDefault="00737654" w:rsidP="003E601C">
      <w:pPr>
        <w:jc w:val="both"/>
        <w:rPr>
          <w:sz w:val="56"/>
          <w:szCs w:val="56"/>
        </w:rPr>
      </w:pPr>
      <w:r>
        <w:rPr>
          <w:sz w:val="48"/>
          <w:szCs w:val="48"/>
        </w:rPr>
        <w:t xml:space="preserve">   </w:t>
      </w:r>
      <w:r w:rsidRPr="00737654">
        <w:rPr>
          <w:sz w:val="56"/>
          <w:szCs w:val="56"/>
        </w:rPr>
        <w:t xml:space="preserve"> ВЗ</w:t>
      </w:r>
      <w:r>
        <w:rPr>
          <w:sz w:val="56"/>
          <w:szCs w:val="56"/>
        </w:rPr>
        <w:t>А</w:t>
      </w:r>
      <w:r w:rsidRPr="00737654">
        <w:rPr>
          <w:sz w:val="56"/>
          <w:szCs w:val="56"/>
        </w:rPr>
        <w:t>ИМОДЕЙСТВИЕ СЕМЬИ И ДОУ</w:t>
      </w:r>
    </w:p>
    <w:p w:rsidR="00737654" w:rsidRDefault="00737654" w:rsidP="003E601C">
      <w:pPr>
        <w:jc w:val="both"/>
        <w:rPr>
          <w:sz w:val="28"/>
          <w:szCs w:val="28"/>
        </w:rPr>
      </w:pPr>
    </w:p>
    <w:p w:rsidR="00737654" w:rsidRDefault="00F96BFB" w:rsidP="003E601C">
      <w:pPr>
        <w:jc w:val="both"/>
        <w:rPr>
          <w:sz w:val="28"/>
          <w:szCs w:val="28"/>
        </w:rPr>
      </w:pPr>
      <w:r>
        <w:rPr>
          <w:noProof/>
          <w:lang w:eastAsia="ru-RU"/>
        </w:rPr>
        <w:drawing>
          <wp:inline distT="0" distB="0" distL="0" distR="0">
            <wp:extent cx="5940425" cy="3887395"/>
            <wp:effectExtent l="19050" t="0" r="3175" b="0"/>
            <wp:docPr id="3" name="Рисунок 1" descr="http://s39.radikal.ru/i083/1102/08/c2d544c653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9.radikal.ru/i083/1102/08/c2d544c65386.png"/>
                    <pic:cNvPicPr>
                      <a:picLocks noChangeAspect="1" noChangeArrowheads="1"/>
                    </pic:cNvPicPr>
                  </pic:nvPicPr>
                  <pic:blipFill>
                    <a:blip r:embed="rId5" r:link="rId6" cstate="print"/>
                    <a:srcRect/>
                    <a:stretch>
                      <a:fillRect/>
                    </a:stretch>
                  </pic:blipFill>
                  <pic:spPr bwMode="auto">
                    <a:xfrm>
                      <a:off x="0" y="0"/>
                      <a:ext cx="5940425" cy="3887395"/>
                    </a:xfrm>
                    <a:prstGeom prst="rect">
                      <a:avLst/>
                    </a:prstGeom>
                    <a:noFill/>
                    <a:ln w="9525">
                      <a:noFill/>
                      <a:miter lim="800000"/>
                      <a:headEnd/>
                      <a:tailEnd/>
                    </a:ln>
                  </pic:spPr>
                </pic:pic>
              </a:graphicData>
            </a:graphic>
          </wp:inline>
        </w:drawing>
      </w:r>
    </w:p>
    <w:p w:rsidR="00737654" w:rsidRDefault="00737654" w:rsidP="003E601C">
      <w:pPr>
        <w:jc w:val="both"/>
        <w:rPr>
          <w:sz w:val="28"/>
          <w:szCs w:val="28"/>
        </w:rPr>
      </w:pPr>
    </w:p>
    <w:p w:rsidR="007E46A3" w:rsidRDefault="007E46A3" w:rsidP="003E601C">
      <w:pPr>
        <w:jc w:val="both"/>
        <w:rPr>
          <w:sz w:val="28"/>
          <w:szCs w:val="28"/>
        </w:rPr>
      </w:pPr>
    </w:p>
    <w:p w:rsidR="00737654" w:rsidRDefault="00737654" w:rsidP="003E601C">
      <w:pPr>
        <w:jc w:val="both"/>
        <w:rPr>
          <w:sz w:val="28"/>
          <w:szCs w:val="28"/>
        </w:rPr>
      </w:pPr>
    </w:p>
    <w:p w:rsidR="00737654" w:rsidRDefault="00737654" w:rsidP="003E601C">
      <w:pPr>
        <w:jc w:val="both"/>
        <w:rPr>
          <w:sz w:val="28"/>
          <w:szCs w:val="28"/>
        </w:rPr>
      </w:pPr>
    </w:p>
    <w:p w:rsidR="00F96BFB" w:rsidRDefault="00F96BFB" w:rsidP="003E601C">
      <w:pPr>
        <w:jc w:val="both"/>
        <w:rPr>
          <w:sz w:val="28"/>
          <w:szCs w:val="28"/>
        </w:rPr>
      </w:pPr>
    </w:p>
    <w:p w:rsidR="00737654" w:rsidRDefault="00737654" w:rsidP="003E601C">
      <w:pPr>
        <w:jc w:val="both"/>
        <w:rPr>
          <w:sz w:val="28"/>
          <w:szCs w:val="28"/>
        </w:rPr>
      </w:pPr>
    </w:p>
    <w:p w:rsidR="00737654" w:rsidRDefault="00737654" w:rsidP="00737654">
      <w:pPr>
        <w:jc w:val="right"/>
        <w:rPr>
          <w:sz w:val="28"/>
          <w:szCs w:val="28"/>
        </w:rPr>
      </w:pPr>
      <w:r>
        <w:rPr>
          <w:sz w:val="28"/>
          <w:szCs w:val="28"/>
        </w:rPr>
        <w:t>Воспитатель:</w:t>
      </w:r>
    </w:p>
    <w:p w:rsidR="00737654" w:rsidRDefault="00737654" w:rsidP="00737654">
      <w:pPr>
        <w:jc w:val="right"/>
        <w:rPr>
          <w:sz w:val="28"/>
          <w:szCs w:val="28"/>
        </w:rPr>
      </w:pPr>
      <w:r>
        <w:rPr>
          <w:sz w:val="28"/>
          <w:szCs w:val="28"/>
        </w:rPr>
        <w:t>Широкова О.В.</w:t>
      </w:r>
    </w:p>
    <w:p w:rsidR="00737654" w:rsidRDefault="00737654" w:rsidP="00737654">
      <w:pPr>
        <w:jc w:val="right"/>
        <w:rPr>
          <w:sz w:val="28"/>
          <w:szCs w:val="28"/>
        </w:rPr>
      </w:pPr>
      <w:r>
        <w:rPr>
          <w:sz w:val="28"/>
          <w:szCs w:val="28"/>
        </w:rPr>
        <w:t>«Детский сад общеобразовательного вида № 29</w:t>
      </w:r>
    </w:p>
    <w:p w:rsidR="00737654" w:rsidRPr="00737654" w:rsidRDefault="00737654" w:rsidP="00737654">
      <w:pPr>
        <w:jc w:val="right"/>
        <w:rPr>
          <w:sz w:val="28"/>
          <w:szCs w:val="28"/>
        </w:rPr>
      </w:pPr>
      <w:r>
        <w:rPr>
          <w:sz w:val="28"/>
          <w:szCs w:val="28"/>
        </w:rPr>
        <w:t>С.Красный Октябрь»</w:t>
      </w:r>
    </w:p>
    <w:sectPr w:rsidR="00737654" w:rsidRPr="00737654" w:rsidSect="00F96BFB">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A5484"/>
    <w:multiLevelType w:val="multilevel"/>
    <w:tmpl w:val="D230168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505C2CC8"/>
    <w:multiLevelType w:val="hybridMultilevel"/>
    <w:tmpl w:val="70223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5B95F03"/>
    <w:multiLevelType w:val="hybridMultilevel"/>
    <w:tmpl w:val="A7D64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13D116D"/>
    <w:multiLevelType w:val="hybridMultilevel"/>
    <w:tmpl w:val="7D84C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2D22A5C"/>
    <w:multiLevelType w:val="hybridMultilevel"/>
    <w:tmpl w:val="94EED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CE6020"/>
    <w:rsid w:val="0010420E"/>
    <w:rsid w:val="001F2FD7"/>
    <w:rsid w:val="002D724F"/>
    <w:rsid w:val="0037608E"/>
    <w:rsid w:val="003A099C"/>
    <w:rsid w:val="003E601C"/>
    <w:rsid w:val="00447511"/>
    <w:rsid w:val="0067424F"/>
    <w:rsid w:val="00737654"/>
    <w:rsid w:val="007E46A3"/>
    <w:rsid w:val="008235AF"/>
    <w:rsid w:val="009F0C39"/>
    <w:rsid w:val="00AE2CA3"/>
    <w:rsid w:val="00CC19E2"/>
    <w:rsid w:val="00CE6020"/>
    <w:rsid w:val="00CF41AB"/>
    <w:rsid w:val="00D82F51"/>
    <w:rsid w:val="00F96B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9E2"/>
  </w:style>
  <w:style w:type="paragraph" w:styleId="3">
    <w:name w:val="heading 3"/>
    <w:basedOn w:val="a"/>
    <w:link w:val="30"/>
    <w:qFormat/>
    <w:rsid w:val="00AE2CA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E60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7424F"/>
  </w:style>
  <w:style w:type="character" w:styleId="a4">
    <w:name w:val="Hyperlink"/>
    <w:basedOn w:val="a0"/>
    <w:rsid w:val="00AE2CA3"/>
    <w:rPr>
      <w:color w:val="0000FF"/>
      <w:u w:val="single"/>
    </w:rPr>
  </w:style>
  <w:style w:type="paragraph" w:customStyle="1" w:styleId="rvps3">
    <w:name w:val="rvps3"/>
    <w:basedOn w:val="a"/>
    <w:rsid w:val="00AE2C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
    <w:name w:val="rvts6"/>
    <w:basedOn w:val="a0"/>
    <w:rsid w:val="00AE2CA3"/>
  </w:style>
  <w:style w:type="character" w:customStyle="1" w:styleId="30">
    <w:name w:val="Заголовок 3 Знак"/>
    <w:basedOn w:val="a0"/>
    <w:link w:val="3"/>
    <w:rsid w:val="00AE2CA3"/>
    <w:rPr>
      <w:rFonts w:ascii="Times New Roman" w:eastAsia="Times New Roman" w:hAnsi="Times New Roman" w:cs="Times New Roman"/>
      <w:b/>
      <w:bCs/>
      <w:sz w:val="27"/>
      <w:szCs w:val="27"/>
      <w:lang w:eastAsia="ru-RU"/>
    </w:rPr>
  </w:style>
  <w:style w:type="paragraph" w:styleId="a5">
    <w:name w:val="Balloon Text"/>
    <w:basedOn w:val="a"/>
    <w:link w:val="a6"/>
    <w:uiPriority w:val="99"/>
    <w:semiHidden/>
    <w:unhideWhenUsed/>
    <w:rsid w:val="007E46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46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39.radikal.ru/i083/1102/08/c2d544c65386.p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7</Pages>
  <Words>1495</Words>
  <Characters>8527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10002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2</cp:revision>
  <dcterms:created xsi:type="dcterms:W3CDTF">2013-12-01T16:00:00Z</dcterms:created>
  <dcterms:modified xsi:type="dcterms:W3CDTF">2013-12-01T18:23:00Z</dcterms:modified>
</cp:coreProperties>
</file>