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DFF" w:rsidRPr="00EE5CC4" w:rsidRDefault="00EE5CC4" w:rsidP="00EE5C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CC4">
        <w:rPr>
          <w:rFonts w:ascii="Times New Roman" w:hAnsi="Times New Roman" w:cs="Times New Roman"/>
          <w:b/>
          <w:sz w:val="24"/>
          <w:szCs w:val="24"/>
        </w:rPr>
        <w:t>Игра с прищепками «Солнышко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E5CC4" w:rsidRPr="00EE5CC4" w:rsidRDefault="00EE5CC4" w:rsidP="00EE5CC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5CC4">
        <w:rPr>
          <w:rFonts w:ascii="Times New Roman" w:hAnsi="Times New Roman" w:cs="Times New Roman"/>
          <w:b/>
          <w:sz w:val="24"/>
          <w:szCs w:val="24"/>
        </w:rPr>
        <w:t>Цель:</w:t>
      </w:r>
      <w:r w:rsidRPr="00EE5CC4">
        <w:rPr>
          <w:rFonts w:ascii="Times New Roman" w:hAnsi="Times New Roman" w:cs="Times New Roman"/>
          <w:sz w:val="24"/>
          <w:szCs w:val="24"/>
        </w:rPr>
        <w:t xml:space="preserve"> развитие мелкой моторики, развитие сенс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E5CC4">
        <w:rPr>
          <w:rFonts w:ascii="Times New Roman" w:hAnsi="Times New Roman" w:cs="Times New Roman"/>
          <w:sz w:val="24"/>
          <w:szCs w:val="24"/>
        </w:rPr>
        <w:t>рного восприятия, развитие геометрических форм – круг, развитие логического мышления.</w:t>
      </w:r>
    </w:p>
    <w:p w:rsidR="00EE5CC4" w:rsidRPr="00EE5CC4" w:rsidRDefault="00EE5CC4" w:rsidP="00EE5CC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5CC4">
        <w:rPr>
          <w:rFonts w:ascii="Times New Roman" w:hAnsi="Times New Roman" w:cs="Times New Roman"/>
          <w:sz w:val="24"/>
          <w:szCs w:val="24"/>
        </w:rPr>
        <w:t>Упражнение в умении прикреплять прищепки двумя пальцами к картону.</w:t>
      </w:r>
    </w:p>
    <w:p w:rsidR="00EE5CC4" w:rsidRPr="00EE5CC4" w:rsidRDefault="00EE5CC4" w:rsidP="00EE5CC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5CC4">
        <w:rPr>
          <w:rFonts w:ascii="Times New Roman" w:hAnsi="Times New Roman" w:cs="Times New Roman"/>
          <w:sz w:val="24"/>
          <w:szCs w:val="24"/>
        </w:rPr>
        <w:t>Изучение эмоций.</w:t>
      </w:r>
    </w:p>
    <w:p w:rsidR="00EE5CC4" w:rsidRPr="00EE5CC4" w:rsidRDefault="00EE5CC4" w:rsidP="00EE5CC4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E5CC4">
        <w:rPr>
          <w:rFonts w:ascii="Times New Roman" w:hAnsi="Times New Roman" w:cs="Times New Roman"/>
          <w:b/>
          <w:sz w:val="24"/>
          <w:szCs w:val="24"/>
        </w:rPr>
        <w:t>Ход игры:</w:t>
      </w:r>
    </w:p>
    <w:bookmarkEnd w:id="0"/>
    <w:p w:rsidR="00EE5CC4" w:rsidRPr="00EE5CC4" w:rsidRDefault="00EE5CC4" w:rsidP="00EE5CC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5CC4">
        <w:rPr>
          <w:rFonts w:ascii="Times New Roman" w:hAnsi="Times New Roman" w:cs="Times New Roman"/>
          <w:sz w:val="24"/>
          <w:szCs w:val="24"/>
        </w:rPr>
        <w:t>Смотрит солнышко в окошко,</w:t>
      </w:r>
    </w:p>
    <w:p w:rsidR="00EE5CC4" w:rsidRPr="00EE5CC4" w:rsidRDefault="00EE5CC4" w:rsidP="00EE5CC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5CC4">
        <w:rPr>
          <w:rFonts w:ascii="Times New Roman" w:hAnsi="Times New Roman" w:cs="Times New Roman"/>
          <w:sz w:val="24"/>
          <w:szCs w:val="24"/>
        </w:rPr>
        <w:t>Светит в нашу комнату.</w:t>
      </w:r>
    </w:p>
    <w:p w:rsidR="00EE5CC4" w:rsidRPr="00EE5CC4" w:rsidRDefault="00EE5CC4" w:rsidP="00EE5CC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5CC4">
        <w:rPr>
          <w:rFonts w:ascii="Times New Roman" w:hAnsi="Times New Roman" w:cs="Times New Roman"/>
          <w:sz w:val="24"/>
          <w:szCs w:val="24"/>
        </w:rPr>
        <w:t>Мы захлопаем в ладошки,</w:t>
      </w:r>
    </w:p>
    <w:p w:rsidR="00EE5CC4" w:rsidRPr="00EE5CC4" w:rsidRDefault="00EE5CC4" w:rsidP="00EE5CC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5CC4">
        <w:rPr>
          <w:rFonts w:ascii="Times New Roman" w:hAnsi="Times New Roman" w:cs="Times New Roman"/>
          <w:sz w:val="24"/>
          <w:szCs w:val="24"/>
        </w:rPr>
        <w:t>Очень рады солнышку.</w:t>
      </w:r>
    </w:p>
    <w:p w:rsidR="00EE5CC4" w:rsidRPr="00EE5CC4" w:rsidRDefault="00EE5CC4" w:rsidP="00EE5CC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5CC4">
        <w:rPr>
          <w:rFonts w:ascii="Times New Roman" w:hAnsi="Times New Roman" w:cs="Times New Roman"/>
          <w:sz w:val="24"/>
          <w:szCs w:val="24"/>
        </w:rPr>
        <w:t>С одной стороны, солнышко грустное, с другой стороны веселое (изучаем эмоции).</w:t>
      </w:r>
    </w:p>
    <w:p w:rsidR="00EE5CC4" w:rsidRPr="00EE5CC4" w:rsidRDefault="00EE5CC4" w:rsidP="00EE5CC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5CC4">
        <w:rPr>
          <w:rFonts w:ascii="Times New Roman" w:hAnsi="Times New Roman" w:cs="Times New Roman"/>
          <w:sz w:val="24"/>
          <w:szCs w:val="24"/>
        </w:rPr>
        <w:t>Наше солнышко грустное. Оно потеряло свои лучики, а давайте подарим солнышку лучики, и оно улыбнется!</w:t>
      </w:r>
    </w:p>
    <w:p w:rsidR="00EE5CC4" w:rsidRPr="00EE5CC4" w:rsidRDefault="00EE5CC4" w:rsidP="00EE5CC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5CC4">
        <w:rPr>
          <w:rFonts w:ascii="Times New Roman" w:hAnsi="Times New Roman" w:cs="Times New Roman"/>
          <w:sz w:val="24"/>
          <w:szCs w:val="24"/>
        </w:rPr>
        <w:t>Дети надевают прищепки на солнышко.</w:t>
      </w:r>
    </w:p>
    <w:p w:rsidR="00EE5CC4" w:rsidRPr="00EE5CC4" w:rsidRDefault="00EE5CC4" w:rsidP="00EE5CC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5CC4">
        <w:rPr>
          <w:rFonts w:ascii="Times New Roman" w:hAnsi="Times New Roman" w:cs="Times New Roman"/>
          <w:sz w:val="24"/>
          <w:szCs w:val="24"/>
        </w:rPr>
        <w:t>Ох. Как радуется наше солнышко!</w:t>
      </w:r>
    </w:p>
    <w:p w:rsidR="00EE5CC4" w:rsidRPr="00EE5CC4" w:rsidRDefault="00EE5CC4" w:rsidP="00EE5CC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5CC4">
        <w:rPr>
          <w:rFonts w:ascii="Times New Roman" w:hAnsi="Times New Roman" w:cs="Times New Roman"/>
          <w:sz w:val="24"/>
          <w:szCs w:val="24"/>
        </w:rPr>
        <w:t>Кажется, солнышко устало. Ему пора спать! Давайте снимем лучики у солнышка и пожелаем спокойной ночи!</w:t>
      </w:r>
    </w:p>
    <w:sectPr w:rsidR="00EE5CC4" w:rsidRPr="00EE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C4"/>
    <w:rsid w:val="00BA3DFF"/>
    <w:rsid w:val="00E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84A7D-2C40-44B1-AC99-5A62E850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2015-05-31T13:37:00Z</dcterms:created>
  <dcterms:modified xsi:type="dcterms:W3CDTF">2015-05-31T13:45:00Z</dcterms:modified>
</cp:coreProperties>
</file>