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2D" w:rsidRPr="001A412D" w:rsidRDefault="001A412D" w:rsidP="001A412D">
      <w:pPr>
        <w:spacing w:after="0" w:line="240" w:lineRule="auto"/>
        <w:textAlignment w:val="baseline"/>
        <w:outlineLvl w:val="1"/>
        <w:rPr>
          <w:rFonts w:ascii="Times" w:eastAsia="Times New Roman" w:hAnsi="Times" w:cs="Times"/>
          <w:b/>
          <w:bCs/>
          <w:color w:val="742914"/>
          <w:sz w:val="37"/>
          <w:szCs w:val="37"/>
          <w:lang w:eastAsia="ru-RU"/>
        </w:rPr>
      </w:pPr>
      <w:r w:rsidRPr="001A412D">
        <w:rPr>
          <w:rFonts w:ascii="inherit" w:eastAsia="Times New Roman" w:hAnsi="inherit" w:cs="Times"/>
          <w:b/>
          <w:bCs/>
          <w:color w:val="742914"/>
          <w:sz w:val="37"/>
          <w:lang w:eastAsia="ru-RU"/>
        </w:rPr>
        <w:fldChar w:fldCharType="begin"/>
      </w:r>
      <w:r w:rsidRPr="001A412D">
        <w:rPr>
          <w:rFonts w:ascii="inherit" w:eastAsia="Times New Roman" w:hAnsi="inherit" w:cs="Times"/>
          <w:b/>
          <w:bCs/>
          <w:color w:val="742914"/>
          <w:sz w:val="37"/>
          <w:lang w:eastAsia="ru-RU"/>
        </w:rPr>
        <w:instrText xml:space="preserve"> HYPERLINK "http://dou-zemlyanichka.ru/index.php/mspecialist/mspecstarshiivospitatel/90-rekomendatsii-dlya-roditelej" </w:instrText>
      </w:r>
      <w:r w:rsidRPr="001A412D">
        <w:rPr>
          <w:rFonts w:ascii="inherit" w:eastAsia="Times New Roman" w:hAnsi="inherit" w:cs="Times"/>
          <w:b/>
          <w:bCs/>
          <w:color w:val="742914"/>
          <w:sz w:val="37"/>
          <w:lang w:eastAsia="ru-RU"/>
        </w:rPr>
        <w:fldChar w:fldCharType="separate"/>
      </w:r>
      <w:r w:rsidRPr="001A412D">
        <w:rPr>
          <w:rFonts w:ascii="Times" w:eastAsia="Times New Roman" w:hAnsi="Times" w:cs="Times"/>
          <w:b/>
          <w:bCs/>
          <w:color w:val="742914"/>
          <w:sz w:val="34"/>
          <w:u w:val="single"/>
          <w:lang w:eastAsia="ru-RU"/>
        </w:rPr>
        <w:t>Рекомендации для родителей</w:t>
      </w:r>
      <w:r w:rsidRPr="001A412D">
        <w:rPr>
          <w:rFonts w:ascii="inherit" w:eastAsia="Times New Roman" w:hAnsi="inherit" w:cs="Times"/>
          <w:b/>
          <w:bCs/>
          <w:color w:val="742914"/>
          <w:sz w:val="37"/>
          <w:lang w:eastAsia="ru-RU"/>
        </w:rPr>
        <w:fldChar w:fldCharType="end"/>
      </w:r>
    </w:p>
    <w:p w:rsidR="001A412D" w:rsidRPr="001A412D" w:rsidRDefault="001A412D" w:rsidP="001A412D">
      <w:pPr>
        <w:spacing w:after="0" w:line="240" w:lineRule="auto"/>
        <w:jc w:val="center"/>
        <w:textAlignment w:val="baseline"/>
        <w:outlineLvl w:val="0"/>
        <w:rPr>
          <w:rFonts w:ascii="Times" w:eastAsia="Times New Roman" w:hAnsi="Times" w:cs="Times"/>
          <w:b/>
          <w:bCs/>
          <w:color w:val="742914"/>
          <w:kern w:val="36"/>
          <w:sz w:val="54"/>
          <w:szCs w:val="54"/>
          <w:lang w:eastAsia="ru-RU"/>
        </w:rPr>
      </w:pPr>
      <w:r w:rsidRPr="001A41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ВАШ РЕБЕНОК ИДЕТ В ДЕТСКИЙ САД</w:t>
      </w:r>
    </w:p>
    <w:p w:rsidR="001A412D" w:rsidRPr="001A412D" w:rsidRDefault="001A412D" w:rsidP="001A412D">
      <w:pPr>
        <w:spacing w:after="0" w:line="240" w:lineRule="auto"/>
        <w:jc w:val="both"/>
        <w:textAlignment w:val="baseline"/>
        <w:outlineLvl w:val="0"/>
        <w:rPr>
          <w:rFonts w:ascii="Times" w:eastAsia="Times New Roman" w:hAnsi="Times" w:cs="Times"/>
          <w:b/>
          <w:bCs/>
          <w:color w:val="742914"/>
          <w:kern w:val="36"/>
          <w:sz w:val="54"/>
          <w:szCs w:val="54"/>
          <w:lang w:eastAsia="ru-RU"/>
        </w:rPr>
      </w:pPr>
      <w:r w:rsidRPr="001A41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     Что делать, если ребенок начал ходить в детский сад?</w:t>
      </w:r>
    </w:p>
    <w:p w:rsidR="001A412D" w:rsidRPr="001A412D" w:rsidRDefault="001A412D" w:rsidP="001A412D">
      <w:pPr>
        <w:spacing w:after="0" w:line="240" w:lineRule="auto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1. Установите тесный контакт с работниками детского сада.</w:t>
      </w:r>
    </w:p>
    <w:p w:rsidR="001A412D" w:rsidRPr="001A412D" w:rsidRDefault="001A412D" w:rsidP="001A412D">
      <w:pPr>
        <w:spacing w:after="0" w:line="240" w:lineRule="auto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2. Приучайте ребенка к детскому саду постепенно.</w:t>
      </w:r>
    </w:p>
    <w:p w:rsidR="001A412D" w:rsidRPr="001A412D" w:rsidRDefault="001A412D" w:rsidP="001A412D">
      <w:pPr>
        <w:spacing w:after="0" w:line="240" w:lineRule="auto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3. Не оставляйте ребенка в саду более чем на 8 часов.</w:t>
      </w:r>
    </w:p>
    <w:p w:rsidR="001A412D" w:rsidRPr="001A412D" w:rsidRDefault="001A412D" w:rsidP="001A412D">
      <w:pPr>
        <w:spacing w:after="0" w:line="240" w:lineRule="auto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4. Сообщите воспитателям о привычках и склонностях ребенка.</w:t>
      </w:r>
    </w:p>
    <w:p w:rsidR="001A412D" w:rsidRPr="001A412D" w:rsidRDefault="001A412D" w:rsidP="001A412D">
      <w:pPr>
        <w:spacing w:after="0" w:line="240" w:lineRule="auto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5. С 4-ого по 10-й день лучше сделать перерыв в посещении детского сада.</w:t>
      </w:r>
    </w:p>
    <w:p w:rsidR="001A412D" w:rsidRPr="001A412D" w:rsidRDefault="001A412D" w:rsidP="001A412D">
      <w:pPr>
        <w:spacing w:after="0" w:line="240" w:lineRule="auto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6. Поддерживайте дома спокойную обстановку.</w:t>
      </w:r>
    </w:p>
    <w:p w:rsidR="001A412D" w:rsidRPr="001A412D" w:rsidRDefault="001A412D" w:rsidP="001A412D">
      <w:pPr>
        <w:spacing w:after="0" w:line="240" w:lineRule="auto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7. Не перегружайте ребенка новой информацией.</w:t>
      </w:r>
    </w:p>
    <w:p w:rsidR="001A412D" w:rsidRPr="001A412D" w:rsidRDefault="001A412D" w:rsidP="001A412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8. Будьте внимательны к ребенку, заботливы и терпеливы.</w:t>
      </w:r>
      <w:r w:rsidRPr="001A412D">
        <w:rPr>
          <w:rFonts w:ascii="Times New Roman" w:eastAsia="Times New Roman" w:hAnsi="Times New Roman" w:cs="Times New Roman"/>
          <w:color w:val="363636"/>
          <w:sz w:val="28"/>
          <w:lang w:eastAsia="ru-RU"/>
        </w:rPr>
        <w:t> </w:t>
      </w:r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</w:r>
    </w:p>
    <w:p w:rsidR="001A412D" w:rsidRPr="001A412D" w:rsidRDefault="001A412D" w:rsidP="001A412D">
      <w:pPr>
        <w:spacing w:after="0" w:line="240" w:lineRule="auto"/>
        <w:jc w:val="both"/>
        <w:textAlignment w:val="baseline"/>
        <w:outlineLvl w:val="0"/>
        <w:rPr>
          <w:rFonts w:ascii="Times" w:eastAsia="Times New Roman" w:hAnsi="Times" w:cs="Times"/>
          <w:b/>
          <w:bCs/>
          <w:color w:val="742914"/>
          <w:kern w:val="36"/>
          <w:sz w:val="54"/>
          <w:szCs w:val="54"/>
          <w:lang w:eastAsia="ru-RU"/>
        </w:rPr>
      </w:pPr>
      <w:r w:rsidRPr="001A412D">
        <w:rPr>
          <w:rFonts w:ascii="Times New Roman" w:eastAsia="Times New Roman" w:hAnsi="Times New Roman" w:cs="Times New Roman"/>
          <w:b/>
          <w:bCs/>
          <w:color w:val="742914"/>
          <w:kern w:val="36"/>
          <w:sz w:val="28"/>
          <w:szCs w:val="28"/>
          <w:bdr w:val="none" w:sz="0" w:space="0" w:color="auto" w:frame="1"/>
          <w:lang w:eastAsia="ru-RU"/>
        </w:rPr>
        <w:t> </w:t>
      </w:r>
      <w:r w:rsidRPr="001A412D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bdr w:val="none" w:sz="0" w:space="0" w:color="auto" w:frame="1"/>
          <w:lang w:eastAsia="ru-RU"/>
        </w:rPr>
        <w:t>       Что делать, если ребенок плачет при расставании с родителями?</w:t>
      </w:r>
    </w:p>
    <w:p w:rsidR="001A412D" w:rsidRPr="001A412D" w:rsidRDefault="001A412D" w:rsidP="001A412D">
      <w:pPr>
        <w:spacing w:after="0" w:line="240" w:lineRule="auto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1. Рассказывайте ребенку, что ждет его в детском саду.</w:t>
      </w:r>
    </w:p>
    <w:p w:rsidR="001A412D" w:rsidRPr="001A412D" w:rsidRDefault="001A412D" w:rsidP="001A412D">
      <w:pPr>
        <w:spacing w:after="0" w:line="240" w:lineRule="auto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2. Будьте спокойны, не проявляйте перед ребенком своего беспокойства.</w:t>
      </w:r>
    </w:p>
    <w:p w:rsidR="001A412D" w:rsidRPr="001A412D" w:rsidRDefault="001A412D" w:rsidP="001A412D">
      <w:pPr>
        <w:spacing w:after="0" w:line="240" w:lineRule="auto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3. Дайте ребенку с собой любимую игрушку или какой-то домашний предмет.</w:t>
      </w:r>
    </w:p>
    <w:p w:rsidR="001A412D" w:rsidRPr="001A412D" w:rsidRDefault="001A412D" w:rsidP="001A412D">
      <w:pPr>
        <w:spacing w:after="0" w:line="240" w:lineRule="auto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4. Принесите в группу свою фотографию.</w:t>
      </w:r>
    </w:p>
    <w:p w:rsidR="001A412D" w:rsidRPr="001A412D" w:rsidRDefault="001A412D" w:rsidP="001A412D">
      <w:pPr>
        <w:spacing w:after="0" w:line="240" w:lineRule="auto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5. Придумайте и отрепетируйте несколько разных способов прощания (например, воздушный поцелуй, поглаживание по спинке).</w:t>
      </w:r>
    </w:p>
    <w:p w:rsidR="001A412D" w:rsidRPr="001A412D" w:rsidRDefault="001A412D" w:rsidP="001A412D">
      <w:pPr>
        <w:spacing w:after="0" w:line="240" w:lineRule="auto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6. Будьте внимательны к ребенку, когда забираете его из детского сада.</w:t>
      </w:r>
    </w:p>
    <w:p w:rsidR="001A412D" w:rsidRPr="001A412D" w:rsidRDefault="001A412D" w:rsidP="001A412D">
      <w:pPr>
        <w:spacing w:after="0" w:line="240" w:lineRule="auto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7. После детского сада погуляйте с ребенком в парке, на детской площадке. Дайте ребенку возможность поиграть в подвижные игры.</w:t>
      </w:r>
    </w:p>
    <w:p w:rsidR="001A412D" w:rsidRPr="001A412D" w:rsidRDefault="001A412D" w:rsidP="001A412D">
      <w:pPr>
        <w:spacing w:after="0" w:line="240" w:lineRule="auto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8. Устройте семейный праздник вечером.</w:t>
      </w:r>
    </w:p>
    <w:p w:rsidR="001A412D" w:rsidRPr="001A412D" w:rsidRDefault="001A412D" w:rsidP="001A412D">
      <w:pPr>
        <w:spacing w:after="0" w:line="240" w:lineRule="auto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9. Демонстрируйте ребенку свою любовь и заботу.</w:t>
      </w:r>
    </w:p>
    <w:p w:rsidR="001A412D" w:rsidRPr="001A412D" w:rsidRDefault="001A412D" w:rsidP="001A412D">
      <w:pPr>
        <w:spacing w:after="0" w:line="240" w:lineRule="auto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10. Будьте терпеливы.</w:t>
      </w:r>
    </w:p>
    <w:p w:rsidR="001A412D" w:rsidRPr="001A412D" w:rsidRDefault="001A412D" w:rsidP="001A412D">
      <w:pPr>
        <w:spacing w:after="0" w:line="240" w:lineRule="auto"/>
        <w:jc w:val="both"/>
        <w:textAlignment w:val="baseline"/>
        <w:outlineLvl w:val="0"/>
        <w:rPr>
          <w:rFonts w:ascii="Times" w:eastAsia="Times New Roman" w:hAnsi="Times" w:cs="Times"/>
          <w:b/>
          <w:bCs/>
          <w:color w:val="742914"/>
          <w:kern w:val="36"/>
          <w:sz w:val="54"/>
          <w:szCs w:val="54"/>
          <w:lang w:eastAsia="ru-RU"/>
        </w:rPr>
      </w:pPr>
      <w:r w:rsidRPr="001A412D">
        <w:rPr>
          <w:rFonts w:ascii="Times New Roman" w:eastAsia="Times New Roman" w:hAnsi="Times New Roman" w:cs="Times New Roman"/>
          <w:b/>
          <w:bCs/>
          <w:color w:val="742914"/>
          <w:kern w:val="36"/>
          <w:sz w:val="28"/>
          <w:lang w:eastAsia="ru-RU"/>
        </w:rPr>
        <w:t>       </w:t>
      </w:r>
      <w:r w:rsidRPr="001A412D">
        <w:rPr>
          <w:rFonts w:ascii="inherit" w:eastAsia="Times New Roman" w:hAnsi="inherit" w:cs="Times New Roman"/>
          <w:b/>
          <w:bCs/>
          <w:color w:val="000000"/>
          <w:kern w:val="36"/>
          <w:sz w:val="32"/>
          <w:lang w:eastAsia="ru-RU"/>
        </w:rPr>
        <w:t> Что делать, если ребенок не хочет идти спать?</w:t>
      </w:r>
    </w:p>
    <w:p w:rsidR="001A412D" w:rsidRPr="001A412D" w:rsidRDefault="001A412D" w:rsidP="001A412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1. Замечайте первые признаки переутомления (капризничает, трет глаза, зевает).</w:t>
      </w:r>
    </w:p>
    <w:p w:rsidR="001A412D" w:rsidRPr="001A412D" w:rsidRDefault="001A412D" w:rsidP="001A412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2. Переключайте ребенка на спокойные игры (например, совместное рисование, сочинение историй), попросите ребенка говорить шепотом, чтобы не разбудить игрушки.</w:t>
      </w:r>
    </w:p>
    <w:p w:rsidR="001A412D" w:rsidRPr="001A412D" w:rsidRDefault="001A412D" w:rsidP="001A412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3. Во время вечернего туалета дайте ребенку возможность поиграть с водой.</w:t>
      </w:r>
    </w:p>
    <w:p w:rsidR="001A412D" w:rsidRPr="001A412D" w:rsidRDefault="001A412D" w:rsidP="001A412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4. Оставайтесь спокойным, не впадайте в ярость от непослушания ребенка.</w:t>
      </w:r>
    </w:p>
    <w:p w:rsidR="001A412D" w:rsidRPr="001A412D" w:rsidRDefault="001A412D" w:rsidP="001A412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5. Погладьте ребенка перед сном, сделайте ему массаж.</w:t>
      </w:r>
    </w:p>
    <w:p w:rsidR="001A412D" w:rsidRPr="001A412D" w:rsidRDefault="001A412D" w:rsidP="001A412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6. Спойте ребенку песенку.</w:t>
      </w:r>
    </w:p>
    <w:p w:rsidR="001A412D" w:rsidRPr="001A412D" w:rsidRDefault="001A412D" w:rsidP="001A412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7. Пообщайтесь с ребенком, поговорите с ним, почитайте книгу.</w:t>
      </w:r>
    </w:p>
    <w:p w:rsidR="001A412D" w:rsidRPr="001A412D" w:rsidRDefault="001A412D" w:rsidP="001A412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  <w:r w:rsidRPr="001A412D">
        <w:rPr>
          <w:rFonts w:ascii="Times New Roman" w:eastAsia="Times New Roman" w:hAnsi="Times New Roman" w:cs="Times New Roman"/>
          <w:b/>
          <w:bCs/>
          <w:color w:val="363636"/>
          <w:sz w:val="28"/>
          <w:lang w:eastAsia="ru-RU"/>
        </w:rPr>
        <w:t>        </w:t>
      </w:r>
      <w:r w:rsidRPr="001A412D">
        <w:rPr>
          <w:rFonts w:ascii="inherit" w:eastAsia="Times New Roman" w:hAnsi="inherit" w:cs="Times New Roman"/>
          <w:b/>
          <w:bCs/>
          <w:color w:val="000000"/>
          <w:sz w:val="32"/>
          <w:lang w:eastAsia="ru-RU"/>
        </w:rPr>
        <w:t>Что делать, если ребенок не хочет убирать за собой игрушки?</w:t>
      </w:r>
    </w:p>
    <w:p w:rsidR="001A412D" w:rsidRPr="001A412D" w:rsidRDefault="001A412D" w:rsidP="001A412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1. Твердо решите для себя, необходимо ли это.</w:t>
      </w:r>
    </w:p>
    <w:p w:rsidR="001A412D" w:rsidRPr="001A412D" w:rsidRDefault="001A412D" w:rsidP="001A412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2. Будьте примером для ребенка, убирайте за собой вещи.</w:t>
      </w:r>
    </w:p>
    <w:p w:rsidR="001A412D" w:rsidRPr="001A412D" w:rsidRDefault="001A412D" w:rsidP="001A412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3. Убирайте игрушки вместе.</w:t>
      </w:r>
    </w:p>
    <w:p w:rsidR="001A412D" w:rsidRPr="001A412D" w:rsidRDefault="001A412D" w:rsidP="001A412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lastRenderedPageBreak/>
        <w:t>4. Убирая игрушки, разговаривайте с ребенком, объясняя ему смысл происходящего.</w:t>
      </w:r>
    </w:p>
    <w:p w:rsidR="001A412D" w:rsidRPr="001A412D" w:rsidRDefault="001A412D" w:rsidP="001A412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5. Формулируйте просьбу убрать игрушки доброжелательно. Не приказывайте.</w:t>
      </w:r>
    </w:p>
    <w:p w:rsidR="001A412D" w:rsidRPr="001A412D" w:rsidRDefault="001A412D" w:rsidP="001A412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6. Сделайте уборку игрушек ритуалом перед укладыванием ребенка спать.</w:t>
      </w:r>
    </w:p>
    <w:p w:rsidR="001A412D" w:rsidRPr="001A412D" w:rsidRDefault="001A412D" w:rsidP="001A412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7. Учитывайте возраст и возможности ребенка.</w:t>
      </w:r>
    </w:p>
    <w:p w:rsidR="001A412D" w:rsidRPr="001A412D" w:rsidRDefault="001A412D" w:rsidP="001A412D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bdr w:val="none" w:sz="0" w:space="0" w:color="auto" w:frame="1"/>
          <w:lang w:eastAsia="ru-RU"/>
        </w:rPr>
        <w:t>Помощь ребенку в адаптации к дошкольному учреждению</w:t>
      </w:r>
    </w:p>
    <w:p w:rsidR="001A412D" w:rsidRPr="001A412D" w:rsidRDefault="001A412D" w:rsidP="001A412D">
      <w:pPr>
        <w:spacing w:after="0" w:line="352" w:lineRule="atLeast"/>
        <w:ind w:firstLine="709"/>
        <w:jc w:val="both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inherit" w:eastAsia="Times New Roman" w:hAnsi="inherit" w:cs="Arial"/>
          <w:color w:val="363636"/>
          <w:lang w:eastAsia="ru-RU"/>
        </w:rPr>
        <w:t> </w:t>
      </w:r>
      <w:r w:rsidRPr="001A412D">
        <w:rPr>
          <w:rFonts w:ascii="inherit" w:eastAsia="Times New Roman" w:hAnsi="inherit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Адаптация</w:t>
      </w:r>
      <w:r w:rsidRPr="001A412D">
        <w:rPr>
          <w:rFonts w:ascii="inherit" w:eastAsia="Times New Roman" w:hAnsi="inherit" w:cs="Times New Roman"/>
          <w:color w:val="363636"/>
          <w:sz w:val="28"/>
          <w:lang w:eastAsia="ru-RU"/>
        </w:rPr>
        <w:t> </w:t>
      </w:r>
      <w:r w:rsidRPr="001A412D">
        <w:rPr>
          <w:rFonts w:ascii="inherit" w:eastAsia="Times New Roman" w:hAnsi="inherit" w:cs="Times New Roman"/>
          <w:color w:val="363636"/>
          <w:sz w:val="28"/>
          <w:szCs w:val="28"/>
          <w:bdr w:val="none" w:sz="0" w:space="0" w:color="auto" w:frame="1"/>
          <w:lang w:eastAsia="ru-RU"/>
        </w:rPr>
        <w:t>- это приспособление организма и личности к новой обстановке, а для ребенка дошкольное учреждение, несомненно, является новым, еще неизвестным пространством, с новым окружением и новыми отношениями. Адаптация включает широкий спектр индивидуальных реакций, характер которых зависит от психофизиологических и личностных особенностей ребенка, от сложившихся семейных отношений, от условий пребывания в дошкольном учреждении. Поэтому темпы адаптации у разных детей будут различны.</w:t>
      </w:r>
    </w:p>
    <w:p w:rsidR="001A412D" w:rsidRPr="001A412D" w:rsidRDefault="001A412D" w:rsidP="001A412D">
      <w:pPr>
        <w:spacing w:after="0" w:line="352" w:lineRule="atLeast"/>
        <w:ind w:firstLine="709"/>
        <w:jc w:val="both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Залог успешного посещения ребенком садика - контакт родителей и воспитателей, умение и желание взаимно сотрудничать.</w:t>
      </w:r>
    </w:p>
    <w:p w:rsidR="001A412D" w:rsidRPr="001A412D" w:rsidRDefault="001A412D" w:rsidP="001A412D">
      <w:pPr>
        <w:spacing w:after="0" w:line="352" w:lineRule="atLeast"/>
        <w:ind w:firstLine="709"/>
        <w:jc w:val="both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Стоит за несколько дней до поступления в садик познакомить с ним ребенка: показать игровую комнату, спальню, игрушки, продемонстрировать, как удобно мыть руки, сидеть за детским столиком и т.д. Это "первое свидание" непременно должно быть окрашено теплым, участливым вниманием к новичку, уверенностью в его положительных качествах, умениях и знаниях и в том, что он со всеми новыми заботами непременно </w:t>
      </w:r>
      <w:proofErr w:type="gramStart"/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справится</w:t>
      </w:r>
      <w:proofErr w:type="gramEnd"/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и будет чувствовать себя в садике как дома.</w:t>
      </w:r>
    </w:p>
    <w:p w:rsidR="001A412D" w:rsidRPr="001A412D" w:rsidRDefault="001A412D" w:rsidP="001A412D">
      <w:pPr>
        <w:spacing w:after="0" w:line="352" w:lineRule="atLeast"/>
        <w:ind w:firstLine="709"/>
        <w:jc w:val="both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Родителям необходимо проявлять живой интерес к успехам малыша, новым друзьями, заданиям, которые он выполняет, и трудностям, которые у него возникают, поощрять малыша в его успехах и помогать в адаптации.</w:t>
      </w:r>
    </w:p>
    <w:p w:rsidR="001A412D" w:rsidRPr="001A412D" w:rsidRDefault="001A412D" w:rsidP="001A412D">
      <w:pPr>
        <w:spacing w:after="0" w:line="352" w:lineRule="atLeast"/>
        <w:ind w:firstLine="709"/>
        <w:jc w:val="both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Однако не надо слишком назойливо расспрашивать его о том, что происходило, когда мама забирает малыша из детского сада - он вспомнит и расскажет сам, когда отдохнет. Ребенок может соскучиться и по родителям - поэтому маме не следует, приведя </w:t>
      </w:r>
      <w:proofErr w:type="gramStart"/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его</w:t>
      </w:r>
      <w:proofErr w:type="gramEnd"/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домой, сразу же бросаться к выполнению домашних дел. Надо позволить малышу посидеть на коленях у взрослого, расслабиться от прикосновений. Он может нуждаться в спокойной прогулке </w:t>
      </w:r>
      <w:proofErr w:type="gramStart"/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взрослым, расслабляющей музыке.</w:t>
      </w:r>
    </w:p>
    <w:p w:rsidR="001A412D" w:rsidRPr="001A412D" w:rsidRDefault="001A412D" w:rsidP="001A412D">
      <w:pPr>
        <w:spacing w:after="0" w:line="352" w:lineRule="atLeast"/>
        <w:ind w:firstLine="709"/>
        <w:jc w:val="both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Наиболее распространенный источник напряжения в период адаптации - это публичность, присутствие большого количества чужих людей вокруг. Поэтому хорошо, если после дня в детском саду ребенок имеет возможность уединиться, побыть в отдельной комнате, за ширмой, в кукольном уголке и т.д.</w:t>
      </w:r>
    </w:p>
    <w:p w:rsidR="001A412D" w:rsidRPr="001A412D" w:rsidRDefault="001A412D" w:rsidP="001A412D">
      <w:pPr>
        <w:spacing w:after="0" w:line="352" w:lineRule="atLeast"/>
        <w:ind w:firstLine="709"/>
        <w:jc w:val="both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lastRenderedPageBreak/>
        <w:t xml:space="preserve">Другой источник напряжения – повышенные требования к произвольной регуляции поведения, сдерживанию себя. В этом плане бывает полезным для разрядки предоставлять ребенку возможность «побеситься» дома. Рекомендуется </w:t>
      </w:r>
      <w:proofErr w:type="gramStart"/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побольше</w:t>
      </w:r>
      <w:proofErr w:type="gramEnd"/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играть с малышом в подвижные эмоциональные игры. Если не разрядить напряжение, которое возникает у ребенка, чувствующего себя в саду скованно, напряженно, то оно может стать причиной невротических расстройств.</w:t>
      </w:r>
    </w:p>
    <w:p w:rsidR="001A412D" w:rsidRPr="001A412D" w:rsidRDefault="001A412D" w:rsidP="001A412D">
      <w:pPr>
        <w:spacing w:after="0" w:line="352" w:lineRule="atLeast"/>
        <w:ind w:firstLine="709"/>
        <w:jc w:val="both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Наблюдая за малышом, взрослый почувствует, какие именно занятия после детского сада помогают ему расслабиться, сбросить напряжение: игры с братом, прогулка с мамой, общение с домашними животными или активные игры во дворе.</w:t>
      </w:r>
    </w:p>
    <w:p w:rsidR="001A412D" w:rsidRPr="001A412D" w:rsidRDefault="001A412D" w:rsidP="001A412D">
      <w:pPr>
        <w:spacing w:after="0" w:line="352" w:lineRule="atLeast"/>
        <w:jc w:val="both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  Малыш легче привыкает к новой жизни по следующей схеме:</w:t>
      </w:r>
    </w:p>
    <w:p w:rsidR="001A412D" w:rsidRPr="001A412D" w:rsidRDefault="001A412D" w:rsidP="001A412D">
      <w:pPr>
        <w:numPr>
          <w:ilvl w:val="0"/>
          <w:numId w:val="1"/>
        </w:numPr>
        <w:spacing w:after="0" w:line="352" w:lineRule="atLeast"/>
        <w:ind w:left="440"/>
        <w:jc w:val="both"/>
        <w:textAlignment w:val="baseline"/>
        <w:rPr>
          <w:rFonts w:ascii="Arial" w:eastAsia="Times New Roman" w:hAnsi="Arial" w:cs="Arial"/>
          <w:color w:val="121212"/>
          <w:lang w:eastAsia="ru-RU"/>
        </w:rPr>
      </w:pPr>
      <w:r w:rsidRPr="001A412D">
        <w:rPr>
          <w:rFonts w:ascii="Times New Roman" w:eastAsia="Times New Roman" w:hAnsi="Times New Roman" w:cs="Times New Roman"/>
          <w:color w:val="121212"/>
          <w:sz w:val="28"/>
          <w:szCs w:val="28"/>
          <w:bdr w:val="none" w:sz="0" w:space="0" w:color="auto" w:frame="1"/>
          <w:lang w:eastAsia="ru-RU"/>
        </w:rPr>
        <w:t>   Чтобы ребенку было проще познакомиться с      воспитателями и другими детьми, мама приводит его несколько раз на дневную      и вечернюю прогулку. Очень важно, чтобы ребенок видел, как родители      приходят за детьми;</w:t>
      </w:r>
    </w:p>
    <w:p w:rsidR="001A412D" w:rsidRPr="001A412D" w:rsidRDefault="001A412D" w:rsidP="001A412D">
      <w:pPr>
        <w:numPr>
          <w:ilvl w:val="0"/>
          <w:numId w:val="1"/>
        </w:numPr>
        <w:spacing w:after="0" w:line="352" w:lineRule="atLeast"/>
        <w:ind w:left="440"/>
        <w:jc w:val="both"/>
        <w:textAlignment w:val="baseline"/>
        <w:rPr>
          <w:rFonts w:ascii="Arial" w:eastAsia="Times New Roman" w:hAnsi="Arial" w:cs="Arial"/>
          <w:color w:val="121212"/>
          <w:lang w:eastAsia="ru-RU"/>
        </w:rPr>
      </w:pPr>
      <w:r w:rsidRPr="001A412D">
        <w:rPr>
          <w:rFonts w:ascii="Times New Roman" w:eastAsia="Times New Roman" w:hAnsi="Times New Roman" w:cs="Times New Roman"/>
          <w:color w:val="121212"/>
          <w:sz w:val="28"/>
          <w:szCs w:val="28"/>
          <w:bdr w:val="none" w:sz="0" w:space="0" w:color="auto" w:frame="1"/>
          <w:lang w:eastAsia="ru-RU"/>
        </w:rPr>
        <w:t>первую неделю малыша приводят к девяти часам,      чтобы он не видел слез и отрицательных эмоций других детей при расставании      с мамой. Желательно, чтобы ребенок был накормлен, потому что многие малыши      отказываются кушать в непривычной для них обстановке;</w:t>
      </w:r>
    </w:p>
    <w:p w:rsidR="001A412D" w:rsidRPr="001A412D" w:rsidRDefault="001A412D" w:rsidP="001A412D">
      <w:pPr>
        <w:numPr>
          <w:ilvl w:val="0"/>
          <w:numId w:val="1"/>
        </w:numPr>
        <w:spacing w:after="0" w:line="352" w:lineRule="atLeast"/>
        <w:ind w:left="440"/>
        <w:jc w:val="both"/>
        <w:textAlignment w:val="baseline"/>
        <w:rPr>
          <w:rFonts w:ascii="Arial" w:eastAsia="Times New Roman" w:hAnsi="Arial" w:cs="Arial"/>
          <w:color w:val="121212"/>
          <w:lang w:eastAsia="ru-RU"/>
        </w:rPr>
      </w:pPr>
      <w:r w:rsidRPr="001A412D">
        <w:rPr>
          <w:rFonts w:ascii="Times New Roman" w:eastAsia="Times New Roman" w:hAnsi="Times New Roman" w:cs="Times New Roman"/>
          <w:color w:val="121212"/>
          <w:sz w:val="28"/>
          <w:szCs w:val="28"/>
          <w:bdr w:val="none" w:sz="0" w:space="0" w:color="auto" w:frame="1"/>
          <w:lang w:eastAsia="ru-RU"/>
        </w:rPr>
        <w:t>первые один, два дня мама находится в группе      вместе с малышом, чтобы он чувствовал себя спокойнее. Первую неделю мама      забирает ребенка домой после обеда;</w:t>
      </w:r>
    </w:p>
    <w:p w:rsidR="001A412D" w:rsidRPr="001A412D" w:rsidRDefault="001A412D" w:rsidP="001A412D">
      <w:pPr>
        <w:numPr>
          <w:ilvl w:val="0"/>
          <w:numId w:val="1"/>
        </w:numPr>
        <w:spacing w:after="0" w:line="352" w:lineRule="atLeast"/>
        <w:ind w:left="440"/>
        <w:jc w:val="both"/>
        <w:textAlignment w:val="baseline"/>
        <w:rPr>
          <w:rFonts w:ascii="Arial" w:eastAsia="Times New Roman" w:hAnsi="Arial" w:cs="Arial"/>
          <w:color w:val="121212"/>
          <w:lang w:eastAsia="ru-RU"/>
        </w:rPr>
      </w:pPr>
      <w:r w:rsidRPr="001A412D">
        <w:rPr>
          <w:rFonts w:ascii="Times New Roman" w:eastAsia="Times New Roman" w:hAnsi="Times New Roman" w:cs="Times New Roman"/>
          <w:color w:val="121212"/>
          <w:sz w:val="28"/>
          <w:szCs w:val="28"/>
          <w:bdr w:val="none" w:sz="0" w:space="0" w:color="auto" w:frame="1"/>
          <w:lang w:eastAsia="ru-RU"/>
        </w:rPr>
        <w:t>третью и четвертую неделю ребенок уже может      остаться на дневной сон. Родители могут забрать его сразу, как только он      проснется.</w:t>
      </w:r>
    </w:p>
    <w:p w:rsidR="001A412D" w:rsidRPr="001A412D" w:rsidRDefault="001A412D" w:rsidP="001A412D">
      <w:pPr>
        <w:spacing w:after="0" w:line="352" w:lineRule="atLeast"/>
        <w:ind w:firstLine="709"/>
        <w:jc w:val="both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По тому, как дети приспосабливаются к садику, их можно разделить на три основные группы.</w:t>
      </w:r>
    </w:p>
    <w:p w:rsidR="001A412D" w:rsidRPr="001A412D" w:rsidRDefault="001A412D" w:rsidP="001A412D">
      <w:pPr>
        <w:spacing w:after="0" w:line="352" w:lineRule="atLeast"/>
        <w:jc w:val="both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inherit" w:eastAsia="Times New Roman" w:hAnsi="inherit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  Тяжелая степень адаптации</w:t>
      </w:r>
      <w:r w:rsidRPr="001A412D">
        <w:rPr>
          <w:rFonts w:ascii="inherit" w:eastAsia="Times New Roman" w:hAnsi="inherit" w:cs="Times New Roman"/>
          <w:b/>
          <w:bCs/>
          <w:color w:val="800000"/>
          <w:sz w:val="32"/>
          <w:lang w:eastAsia="ru-RU"/>
        </w:rPr>
        <w:t> </w:t>
      </w:r>
      <w:r w:rsidRPr="001A412D">
        <w:rPr>
          <w:rFonts w:ascii="inherit" w:eastAsia="Times New Roman" w:hAnsi="inherit" w:cs="Times New Roman"/>
          <w:color w:val="363636"/>
          <w:sz w:val="28"/>
          <w:szCs w:val="28"/>
          <w:bdr w:val="none" w:sz="0" w:space="0" w:color="auto" w:frame="1"/>
          <w:lang w:eastAsia="ru-RU"/>
        </w:rPr>
        <w:t>- дети, которые реагируют на перемену обстановки нервным срывом, к этому еще прибавляются и простудные заболевания. Это наиболее неблагоприятный вариант.</w:t>
      </w:r>
    </w:p>
    <w:p w:rsidR="001A412D" w:rsidRPr="001A412D" w:rsidRDefault="001A412D" w:rsidP="001A412D">
      <w:pPr>
        <w:spacing w:after="0" w:line="352" w:lineRule="atLeast"/>
        <w:jc w:val="both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inherit" w:eastAsia="Times New Roman" w:hAnsi="inherit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  Поведение ребенка:</w:t>
      </w:r>
      <w:r w:rsidRPr="001A412D">
        <w:rPr>
          <w:rFonts w:ascii="inherit" w:eastAsia="Times New Roman" w:hAnsi="inherit" w:cs="Times New Roman"/>
          <w:color w:val="363636"/>
          <w:sz w:val="28"/>
          <w:lang w:eastAsia="ru-RU"/>
        </w:rPr>
        <w:t> </w:t>
      </w:r>
      <w:r w:rsidRPr="001A412D">
        <w:rPr>
          <w:rFonts w:ascii="inherit" w:eastAsia="Times New Roman" w:hAnsi="inherit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контакт с ребёнком удаётся установить только через родителей (в </w:t>
      </w:r>
      <w:proofErr w:type="spellStart"/>
      <w:r w:rsidRPr="001A412D">
        <w:rPr>
          <w:rFonts w:ascii="inherit" w:eastAsia="Times New Roman" w:hAnsi="inherit" w:cs="Times New Roman"/>
          <w:color w:val="363636"/>
          <w:sz w:val="28"/>
          <w:szCs w:val="28"/>
          <w:bdr w:val="none" w:sz="0" w:space="0" w:color="auto" w:frame="1"/>
          <w:lang w:eastAsia="ru-RU"/>
        </w:rPr>
        <w:t>хучшем</w:t>
      </w:r>
      <w:proofErr w:type="spellEnd"/>
      <w:r w:rsidRPr="001A412D">
        <w:rPr>
          <w:rFonts w:ascii="inherit" w:eastAsia="Times New Roman" w:hAnsi="inherit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случае с ребёнком вообще не удаётся установить контакт). Малыш переходит от одной игрушки к другой, ни на чем, не задерживаясь, не может развернуть игровых действий, выглядит встревоженным, замкнутым. Замечание или похвала воспитателя оставляют ребёнка либо безучастным, либо он пугается и ищет поддержку у родителей. Очень часто родители находятся в слиянии с ребёнком, сомневаются в том, что он сможет освоиться в детском саду. </w:t>
      </w:r>
      <w:proofErr w:type="spellStart"/>
      <w:proofErr w:type="gramStart"/>
      <w:r w:rsidRPr="001A412D">
        <w:rPr>
          <w:rFonts w:ascii="inherit" w:eastAsia="Times New Roman" w:hAnsi="inherit" w:cs="Times New Roman"/>
          <w:color w:val="363636"/>
          <w:sz w:val="28"/>
          <w:szCs w:val="28"/>
          <w:bdr w:val="none" w:sz="0" w:space="0" w:color="auto" w:frame="1"/>
          <w:lang w:eastAsia="ru-RU"/>
        </w:rPr>
        <w:t>H</w:t>
      </w:r>
      <w:proofErr w:type="gramEnd"/>
      <w:r w:rsidRPr="001A412D">
        <w:rPr>
          <w:rFonts w:ascii="inherit" w:eastAsia="Times New Roman" w:hAnsi="inherit" w:cs="Times New Roman"/>
          <w:color w:val="363636"/>
          <w:sz w:val="28"/>
          <w:szCs w:val="28"/>
          <w:bdr w:val="none" w:sz="0" w:space="0" w:color="auto" w:frame="1"/>
          <w:lang w:eastAsia="ru-RU"/>
        </w:rPr>
        <w:t>о</w:t>
      </w:r>
      <w:proofErr w:type="spellEnd"/>
      <w:r w:rsidRPr="001A412D">
        <w:rPr>
          <w:rFonts w:ascii="inherit" w:eastAsia="Times New Roman" w:hAnsi="inherit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постепенно все может уладиться, и это во многом зависит от обстановки дома.</w:t>
      </w:r>
    </w:p>
    <w:p w:rsidR="001A412D" w:rsidRPr="001A412D" w:rsidRDefault="001A412D" w:rsidP="001A412D">
      <w:pPr>
        <w:spacing w:after="0" w:line="352" w:lineRule="atLeast"/>
        <w:jc w:val="both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inherit" w:eastAsia="Times New Roman" w:hAnsi="inherit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  Средняя степень адаптации</w:t>
      </w:r>
      <w:r w:rsidRPr="001A412D">
        <w:rPr>
          <w:rFonts w:ascii="inherit" w:eastAsia="Times New Roman" w:hAnsi="inherit" w:cs="Times New Roman"/>
          <w:b/>
          <w:bCs/>
          <w:color w:val="800000"/>
          <w:sz w:val="32"/>
          <w:lang w:eastAsia="ru-RU"/>
        </w:rPr>
        <w:t> </w:t>
      </w:r>
      <w:r w:rsidRPr="001A412D">
        <w:rPr>
          <w:rFonts w:ascii="inherit" w:eastAsia="Times New Roman" w:hAnsi="inherit" w:cs="Times New Roman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-</w:t>
      </w:r>
      <w:r w:rsidRPr="001A412D">
        <w:rPr>
          <w:rFonts w:ascii="inherit" w:eastAsia="Times New Roman" w:hAnsi="inherit" w:cs="Times New Roman"/>
          <w:b/>
          <w:bCs/>
          <w:color w:val="800000"/>
          <w:sz w:val="32"/>
          <w:lang w:eastAsia="ru-RU"/>
        </w:rPr>
        <w:t> </w:t>
      </w:r>
      <w:r w:rsidRPr="001A412D">
        <w:rPr>
          <w:rFonts w:ascii="inherit" w:eastAsia="Times New Roman" w:hAnsi="inherit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в эту группу попадают дети без нервных расстройств - они в детском саду "всего лишь" начинают часто болеть. Еще </w:t>
      </w:r>
      <w:r w:rsidRPr="001A412D">
        <w:rPr>
          <w:rFonts w:ascii="inherit" w:eastAsia="Times New Roman" w:hAnsi="inherit" w:cs="Times New Roman"/>
          <w:color w:val="363636"/>
          <w:sz w:val="28"/>
          <w:szCs w:val="28"/>
          <w:bdr w:val="none" w:sz="0" w:space="0" w:color="auto" w:frame="1"/>
          <w:lang w:eastAsia="ru-RU"/>
        </w:rPr>
        <w:lastRenderedPageBreak/>
        <w:t>бы, происходит "обмен" всевозможными инфекциями. Подобную "прививку" могут выдержать далеко не все дети - у многих начинаются ОРЗ и прочие неприятности.</w:t>
      </w:r>
    </w:p>
    <w:p w:rsidR="001A412D" w:rsidRPr="001A412D" w:rsidRDefault="001A412D" w:rsidP="001A412D">
      <w:pPr>
        <w:spacing w:after="0" w:line="352" w:lineRule="atLeast"/>
        <w:jc w:val="both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inherit" w:eastAsia="Times New Roman" w:hAnsi="inherit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  Поведение ребенка:</w:t>
      </w:r>
      <w:r w:rsidRPr="001A412D">
        <w:rPr>
          <w:rFonts w:ascii="inherit" w:eastAsia="Times New Roman" w:hAnsi="inherit" w:cs="Times New Roman"/>
          <w:color w:val="363636"/>
          <w:sz w:val="28"/>
          <w:lang w:eastAsia="ru-RU"/>
        </w:rPr>
        <w:t> </w:t>
      </w:r>
      <w:r w:rsidRPr="001A412D">
        <w:rPr>
          <w:rFonts w:ascii="inherit" w:eastAsia="Times New Roman" w:hAnsi="inherit" w:cs="Times New Roman"/>
          <w:color w:val="363636"/>
          <w:sz w:val="28"/>
          <w:szCs w:val="28"/>
          <w:bdr w:val="none" w:sz="0" w:space="0" w:color="auto" w:frame="1"/>
          <w:lang w:eastAsia="ru-RU"/>
        </w:rPr>
        <w:t>ребёнок вступает в контакт, наблюдая за привлекательными действиями воспитателя, либо через включение телесных ощущений. Напряжённость первых минут постепенно спадает, ребёнок может вступать в контакт по своей инициативе, может развернуть игровые действия. На замечания и поощрения реагирует адекватно, может нарушать установленные правила и нормы поведения (социальное экспериментирование). При этом типе адаптации ребенок в среднем адаптируется к новому организованному коллективу больше месяца и иногда во время адаптации заболевает. Причем, как правило, болезнь протекает без каких-то осложнений, что может служить главным признаком отличия указанного типа адаптации от неблагоприятного варианта.</w:t>
      </w:r>
    </w:p>
    <w:p w:rsidR="001A412D" w:rsidRPr="001A412D" w:rsidRDefault="001A412D" w:rsidP="001A412D">
      <w:pPr>
        <w:spacing w:after="0" w:line="352" w:lineRule="atLeast"/>
        <w:jc w:val="both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inherit" w:eastAsia="Times New Roman" w:hAnsi="inherit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  Легкая адаптация</w:t>
      </w:r>
      <w:r w:rsidRPr="001A412D">
        <w:rPr>
          <w:rFonts w:ascii="inherit" w:eastAsia="Times New Roman" w:hAnsi="inherit" w:cs="Times New Roman"/>
          <w:b/>
          <w:bCs/>
          <w:color w:val="800000"/>
          <w:sz w:val="32"/>
          <w:lang w:eastAsia="ru-RU"/>
        </w:rPr>
        <w:t> </w:t>
      </w:r>
      <w:r w:rsidRPr="001A412D">
        <w:rPr>
          <w:rFonts w:ascii="inherit" w:eastAsia="Times New Roman" w:hAnsi="inherit" w:cs="Times New Roman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-</w:t>
      </w:r>
      <w:r w:rsidRPr="001A412D">
        <w:rPr>
          <w:rFonts w:ascii="inherit" w:eastAsia="Times New Roman" w:hAnsi="inherit" w:cs="Times New Roman"/>
          <w:b/>
          <w:bCs/>
          <w:color w:val="800000"/>
          <w:sz w:val="32"/>
          <w:lang w:eastAsia="ru-RU"/>
        </w:rPr>
        <w:t> </w:t>
      </w:r>
      <w:r w:rsidRPr="001A412D">
        <w:rPr>
          <w:rFonts w:ascii="inherit" w:eastAsia="Times New Roman" w:hAnsi="inherit" w:cs="Times New Roman"/>
          <w:color w:val="363636"/>
          <w:sz w:val="28"/>
          <w:szCs w:val="28"/>
          <w:bdr w:val="none" w:sz="0" w:space="0" w:color="auto" w:frame="1"/>
          <w:lang w:eastAsia="ru-RU"/>
        </w:rPr>
        <w:t>почти половина детей составляет самую благополучную группу - они посещают садик без особых потерь, более или менее с желанием. Обычно период адаптации составляет 3-4 недели. С таким ребенком почти нет хлопот, и изменения, которые видны вам в его поведении, обычно кратковременны и незначительны, поэтому ребенок не болеет.</w:t>
      </w:r>
    </w:p>
    <w:p w:rsidR="001A412D" w:rsidRPr="001A412D" w:rsidRDefault="001A412D" w:rsidP="001A412D">
      <w:pPr>
        <w:spacing w:after="0" w:line="352" w:lineRule="atLeast"/>
        <w:jc w:val="both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inherit" w:eastAsia="Times New Roman" w:hAnsi="inherit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  Поведение ребенка:</w:t>
      </w:r>
      <w:r w:rsidRPr="001A412D">
        <w:rPr>
          <w:rFonts w:ascii="inherit" w:eastAsia="Times New Roman" w:hAnsi="inherit" w:cs="Times New Roman"/>
          <w:color w:val="363636"/>
          <w:sz w:val="28"/>
          <w:lang w:eastAsia="ru-RU"/>
        </w:rPr>
        <w:t> </w:t>
      </w:r>
      <w:r w:rsidRPr="001A412D">
        <w:rPr>
          <w:rFonts w:ascii="inherit" w:eastAsia="Times New Roman" w:hAnsi="inherit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ребёнок спокойно входит в группу, внимательно осматривается, прежде чем остановить своё внимание на чём-либо. Ребёнок вступает в контакт по своей инициативе, может попросить о помощи. Умеет занять себя сам, использует в игре предметы-заменители, например, </w:t>
      </w:r>
      <w:proofErr w:type="gramStart"/>
      <w:r w:rsidRPr="001A412D">
        <w:rPr>
          <w:rFonts w:ascii="inherit" w:eastAsia="Times New Roman" w:hAnsi="inherit" w:cs="Times New Roman"/>
          <w:color w:val="363636"/>
          <w:sz w:val="28"/>
          <w:szCs w:val="28"/>
          <w:bdr w:val="none" w:sz="0" w:space="0" w:color="auto" w:frame="1"/>
          <w:lang w:eastAsia="ru-RU"/>
        </w:rPr>
        <w:t>понарошку</w:t>
      </w:r>
      <w:proofErr w:type="gramEnd"/>
      <w:r w:rsidRPr="001A412D">
        <w:rPr>
          <w:rFonts w:ascii="inherit" w:eastAsia="Times New Roman" w:hAnsi="inherit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кормит куклу, настроение бодрое или спокойное, пантомимика выразительная, эмоции легко распознаются. Ребёнок придерживается установленных правил поведения, адекватно реагирует на замечание и одобрение, корректируя после них своё поведение. Он умеет играть рядом с другими детьми, доброжелателен к ним. Полярным типом для тяжелой адаптации, является тип легкой адаптации ребенка, когда малыш ваш адаптируется к новой обстановке обычно несколько недель, чаще всего - полмесяца.</w:t>
      </w:r>
    </w:p>
    <w:p w:rsidR="001A412D" w:rsidRPr="001A412D" w:rsidRDefault="001A412D" w:rsidP="001A412D">
      <w:pPr>
        <w:spacing w:after="0" w:line="352" w:lineRule="atLeast"/>
        <w:jc w:val="both"/>
        <w:textAlignment w:val="baseline"/>
        <w:rPr>
          <w:rFonts w:ascii="inherit" w:eastAsia="Times New Roman" w:hAnsi="inherit" w:cs="Arial"/>
          <w:color w:val="363636"/>
          <w:lang w:eastAsia="ru-RU"/>
        </w:rPr>
      </w:pPr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   Каждый ребенок привыкает к жизни в детском саду по-своему. Одному ребенку на адаптацию потребуется всего неделя, а другому – целый месяц. Продолжительность привыкания зависит от многих факторов. Надо учитывать темперамент малыша, его состояние здоровья, какова обстановка в семье и даже то, насколько готовы к этому важному этапу сами родители. Некоторые дети </w:t>
      </w:r>
      <w:proofErr w:type="gramStart"/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 первые</w:t>
      </w:r>
      <w:proofErr w:type="gramEnd"/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дни проявляют нешуточную агрессию: царапаются, кусаются, бросаются на пол, с яростью швыряют предлагаемые игрушки. Иногда бывает все наоборот: малыш после расставания с мамой замыкается в себе и, находясь в крайнем напряжении, еле сдерживает рыдания; сидит, </w:t>
      </w:r>
      <w:r w:rsidRPr="001A412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lastRenderedPageBreak/>
        <w:t>уткнувшись в одну точку, не притрагиваясь ни к игрушкам, ни к еде. Так что родители должны быть готовы ко всему.</w:t>
      </w:r>
    </w:p>
    <w:p w:rsidR="00F232F2" w:rsidRDefault="00F232F2"/>
    <w:sectPr w:rsidR="00F232F2" w:rsidSect="00F2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07C96"/>
    <w:multiLevelType w:val="multilevel"/>
    <w:tmpl w:val="42B0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A412D"/>
    <w:rsid w:val="00007B10"/>
    <w:rsid w:val="00033F80"/>
    <w:rsid w:val="0005743D"/>
    <w:rsid w:val="000729F6"/>
    <w:rsid w:val="000D59B1"/>
    <w:rsid w:val="00151895"/>
    <w:rsid w:val="00153FE6"/>
    <w:rsid w:val="00180312"/>
    <w:rsid w:val="00180A96"/>
    <w:rsid w:val="001A3263"/>
    <w:rsid w:val="001A412D"/>
    <w:rsid w:val="001C3DE6"/>
    <w:rsid w:val="00231F17"/>
    <w:rsid w:val="00264D6B"/>
    <w:rsid w:val="00280247"/>
    <w:rsid w:val="0028523A"/>
    <w:rsid w:val="00300087"/>
    <w:rsid w:val="00327600"/>
    <w:rsid w:val="00330D20"/>
    <w:rsid w:val="0033244A"/>
    <w:rsid w:val="00354467"/>
    <w:rsid w:val="00365FF4"/>
    <w:rsid w:val="00381C1E"/>
    <w:rsid w:val="003C0461"/>
    <w:rsid w:val="003C382D"/>
    <w:rsid w:val="003F1526"/>
    <w:rsid w:val="003F2F5F"/>
    <w:rsid w:val="00425593"/>
    <w:rsid w:val="004B2F31"/>
    <w:rsid w:val="004C3049"/>
    <w:rsid w:val="004D0B9B"/>
    <w:rsid w:val="004E0CCD"/>
    <w:rsid w:val="00521BE1"/>
    <w:rsid w:val="005231BB"/>
    <w:rsid w:val="00547762"/>
    <w:rsid w:val="00550C42"/>
    <w:rsid w:val="0056007D"/>
    <w:rsid w:val="005A04EB"/>
    <w:rsid w:val="005A428E"/>
    <w:rsid w:val="005D5D02"/>
    <w:rsid w:val="006006F1"/>
    <w:rsid w:val="00612337"/>
    <w:rsid w:val="0063042E"/>
    <w:rsid w:val="00672781"/>
    <w:rsid w:val="006E4184"/>
    <w:rsid w:val="006F3DF4"/>
    <w:rsid w:val="00724966"/>
    <w:rsid w:val="00726973"/>
    <w:rsid w:val="0074311E"/>
    <w:rsid w:val="00764C7B"/>
    <w:rsid w:val="007842F1"/>
    <w:rsid w:val="007B5E33"/>
    <w:rsid w:val="0081082B"/>
    <w:rsid w:val="008250E7"/>
    <w:rsid w:val="0085434C"/>
    <w:rsid w:val="00870653"/>
    <w:rsid w:val="008A6F96"/>
    <w:rsid w:val="008D6134"/>
    <w:rsid w:val="008F1938"/>
    <w:rsid w:val="00923B85"/>
    <w:rsid w:val="009C79D2"/>
    <w:rsid w:val="009F30D4"/>
    <w:rsid w:val="00A7522E"/>
    <w:rsid w:val="00B42322"/>
    <w:rsid w:val="00CC2FAE"/>
    <w:rsid w:val="00D02D3D"/>
    <w:rsid w:val="00D13216"/>
    <w:rsid w:val="00D17BEF"/>
    <w:rsid w:val="00D62A64"/>
    <w:rsid w:val="00DF4054"/>
    <w:rsid w:val="00E003E8"/>
    <w:rsid w:val="00E2134A"/>
    <w:rsid w:val="00E53EF2"/>
    <w:rsid w:val="00E6436D"/>
    <w:rsid w:val="00E711C2"/>
    <w:rsid w:val="00EA16A4"/>
    <w:rsid w:val="00F01637"/>
    <w:rsid w:val="00F15E15"/>
    <w:rsid w:val="00F232F2"/>
    <w:rsid w:val="00F7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F2"/>
  </w:style>
  <w:style w:type="paragraph" w:styleId="1">
    <w:name w:val="heading 1"/>
    <w:basedOn w:val="a"/>
    <w:link w:val="10"/>
    <w:uiPriority w:val="9"/>
    <w:qFormat/>
    <w:rsid w:val="001A4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41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1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41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1A412D"/>
  </w:style>
  <w:style w:type="character" w:styleId="a3">
    <w:name w:val="Hyperlink"/>
    <w:basedOn w:val="a0"/>
    <w:uiPriority w:val="99"/>
    <w:semiHidden/>
    <w:unhideWhenUsed/>
    <w:rsid w:val="001A41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412D"/>
  </w:style>
  <w:style w:type="character" w:styleId="a5">
    <w:name w:val="Strong"/>
    <w:basedOn w:val="a0"/>
    <w:uiPriority w:val="22"/>
    <w:qFormat/>
    <w:rsid w:val="001A41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8316</Characters>
  <Application>Microsoft Office Word</Application>
  <DocSecurity>0</DocSecurity>
  <Lines>69</Lines>
  <Paragraphs>19</Paragraphs>
  <ScaleCrop>false</ScaleCrop>
  <Company>RePack by SPecialiST</Company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2015-05-31T14:41:00Z</dcterms:created>
  <dcterms:modified xsi:type="dcterms:W3CDTF">2015-05-31T14:41:00Z</dcterms:modified>
</cp:coreProperties>
</file>