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FC" w:rsidRDefault="00920D4A" w:rsidP="00920D4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КОНСУЛЬТАЦИЯ ДЛЯ РОДИТЕЛЕЙ НА ТЕМУ: «ДИДАКТИЧЕСКИЕ ИГРЫ ДЛЯ ДЕТЕЙ 2 – 4 ЛЕТ»</w:t>
      </w:r>
    </w:p>
    <w:p w:rsidR="00920D4A" w:rsidRDefault="00920D4A" w:rsidP="00920D4A">
      <w:pPr>
        <w:jc w:val="center"/>
        <w:rPr>
          <w:sz w:val="40"/>
          <w:szCs w:val="40"/>
        </w:rPr>
      </w:pPr>
      <w:r>
        <w:rPr>
          <w:sz w:val="40"/>
          <w:szCs w:val="40"/>
        </w:rPr>
        <w:t>«Спрячь мышку»</w:t>
      </w:r>
    </w:p>
    <w:p w:rsidR="00920D4A" w:rsidRPr="00AE66BF" w:rsidRDefault="00920D4A" w:rsidP="00AE66BF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Цели: </w:t>
      </w:r>
      <w:r w:rsidRPr="00AE66BF">
        <w:rPr>
          <w:sz w:val="32"/>
          <w:szCs w:val="32"/>
        </w:rPr>
        <w:t xml:space="preserve">Продолжать знакомить детей с шестью основными </w:t>
      </w:r>
      <w:r w:rsidR="00355FB1" w:rsidRPr="00AE66BF">
        <w:rPr>
          <w:sz w:val="32"/>
          <w:szCs w:val="32"/>
        </w:rPr>
        <w:t>цветами, учить различать их. Развивать быстроту реакции, внимание, мышление. Закреплять знания о животных</w:t>
      </w:r>
    </w:p>
    <w:p w:rsidR="00355FB1" w:rsidRPr="00AE66BF" w:rsidRDefault="00355FB1" w:rsidP="00AE66BF">
      <w:pPr>
        <w:pStyle w:val="a3"/>
        <w:rPr>
          <w:sz w:val="40"/>
          <w:szCs w:val="40"/>
        </w:rPr>
      </w:pPr>
      <w:r w:rsidRPr="00AE66BF">
        <w:rPr>
          <w:sz w:val="40"/>
          <w:szCs w:val="40"/>
        </w:rPr>
        <w:t xml:space="preserve">Материал: </w:t>
      </w:r>
    </w:p>
    <w:p w:rsidR="00082B37" w:rsidRPr="009B5028" w:rsidRDefault="00355FB1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Демонстрационный: листочки бумаги шести ц</w:t>
      </w:r>
      <w:r w:rsidR="00082B37" w:rsidRPr="009B5028">
        <w:rPr>
          <w:sz w:val="32"/>
          <w:szCs w:val="32"/>
        </w:rPr>
        <w:t>ветов (15*</w:t>
      </w:r>
      <w:r w:rsidRPr="009B5028">
        <w:rPr>
          <w:sz w:val="32"/>
          <w:szCs w:val="32"/>
        </w:rPr>
        <w:t>20)</w:t>
      </w:r>
      <w:r w:rsidR="00082B37" w:rsidRPr="009B5028">
        <w:rPr>
          <w:sz w:val="32"/>
          <w:szCs w:val="32"/>
        </w:rPr>
        <w:t>, посередине квадрат (8*</w:t>
      </w:r>
      <w:r w:rsidRPr="009B5028">
        <w:rPr>
          <w:sz w:val="32"/>
          <w:szCs w:val="32"/>
        </w:rPr>
        <w:t>8), на которых нарисована мышка (</w:t>
      </w:r>
      <w:proofErr w:type="spellStart"/>
      <w:r w:rsidRPr="009B5028">
        <w:rPr>
          <w:sz w:val="32"/>
          <w:szCs w:val="32"/>
        </w:rPr>
        <w:t>мышкин</w:t>
      </w:r>
      <w:proofErr w:type="spellEnd"/>
      <w:r w:rsidRPr="009B5028">
        <w:rPr>
          <w:sz w:val="32"/>
          <w:szCs w:val="32"/>
        </w:rPr>
        <w:t xml:space="preserve"> домик), квадраты тех же шести цветов – дверцы (10*10)</w:t>
      </w:r>
      <w:r w:rsidR="00082B37" w:rsidRPr="009B5028">
        <w:rPr>
          <w:sz w:val="32"/>
          <w:szCs w:val="32"/>
        </w:rPr>
        <w:t>, большая картонная игрушка – кошка, мягкая мышка.</w:t>
      </w:r>
    </w:p>
    <w:p w:rsidR="00355FB1" w:rsidRDefault="00082B37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Раздаточный: такой же материал меньшего размера – цветные листы 10*8, белые квадраты на них 5*5, цветные квадраты.</w:t>
      </w:r>
      <w:r w:rsidR="00355FB1" w:rsidRPr="009B5028">
        <w:rPr>
          <w:sz w:val="32"/>
          <w:szCs w:val="32"/>
        </w:rPr>
        <w:t xml:space="preserve"> </w:t>
      </w:r>
    </w:p>
    <w:p w:rsidR="00AE66BF" w:rsidRPr="009B5028" w:rsidRDefault="00AE66BF" w:rsidP="009B5028">
      <w:pPr>
        <w:pStyle w:val="a3"/>
        <w:rPr>
          <w:sz w:val="32"/>
          <w:szCs w:val="32"/>
        </w:rPr>
      </w:pPr>
    </w:p>
    <w:p w:rsidR="00082B37" w:rsidRDefault="00082B37" w:rsidP="00082B37">
      <w:pPr>
        <w:jc w:val="center"/>
        <w:rPr>
          <w:sz w:val="40"/>
          <w:szCs w:val="40"/>
        </w:rPr>
      </w:pPr>
      <w:r>
        <w:rPr>
          <w:sz w:val="40"/>
          <w:szCs w:val="40"/>
        </w:rPr>
        <w:t>Ход игры:</w:t>
      </w:r>
    </w:p>
    <w:p w:rsidR="005B19F1" w:rsidRPr="009B5028" w:rsidRDefault="00082B37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Смотрите, ребята, какая маленькая у нас сегодня гостья. Кто это? Правильно, мышка. Какая она маленькая, пушистенькая, серенькая. Погладьте её. Дети по очереди гладят мышку.</w:t>
      </w:r>
      <w:r w:rsidR="005B19F1" w:rsidRPr="009B5028">
        <w:rPr>
          <w:sz w:val="32"/>
          <w:szCs w:val="32"/>
        </w:rPr>
        <w:t xml:space="preserve"> </w:t>
      </w:r>
    </w:p>
    <w:p w:rsidR="005B19F1" w:rsidRPr="009B5028" w:rsidRDefault="005B19F1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 xml:space="preserve">Воспитатель: А вы </w:t>
      </w:r>
      <w:proofErr w:type="gramStart"/>
      <w:r w:rsidRPr="009B5028">
        <w:rPr>
          <w:sz w:val="32"/>
          <w:szCs w:val="32"/>
        </w:rPr>
        <w:t>знаете</w:t>
      </w:r>
      <w:proofErr w:type="gramEnd"/>
      <w:r w:rsidRPr="009B5028">
        <w:rPr>
          <w:sz w:val="32"/>
          <w:szCs w:val="32"/>
        </w:rPr>
        <w:t xml:space="preserve"> где живет мышка?»</w:t>
      </w:r>
    </w:p>
    <w:p w:rsidR="005B19F1" w:rsidRPr="009B5028" w:rsidRDefault="005B19F1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 xml:space="preserve">Дети: В норке </w:t>
      </w:r>
    </w:p>
    <w:p w:rsidR="005B19F1" w:rsidRPr="009B5028" w:rsidRDefault="005B19F1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Воспитатель: От кого прячется мышка?</w:t>
      </w:r>
    </w:p>
    <w:p w:rsidR="00082B37" w:rsidRPr="009B5028" w:rsidRDefault="005B19F1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Дети: От кошки</w:t>
      </w:r>
    </w:p>
    <w:p w:rsidR="005B19F1" w:rsidRPr="009B5028" w:rsidRDefault="005B19F1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Воспитатель: Смотрите, нет ли где кошки, а то наша мышка боится. Поможем мышкам спрятаться в норке? Сейчас мы с вами поиграем в игру «Спрячь мышку»</w:t>
      </w:r>
    </w:p>
    <w:p w:rsidR="005B19F1" w:rsidRPr="009B5028" w:rsidRDefault="005B19F1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 xml:space="preserve">Сначала ямы вместе научимся в нее играть. У меня </w:t>
      </w:r>
      <w:proofErr w:type="spellStart"/>
      <w:r w:rsidRPr="009B5028">
        <w:rPr>
          <w:sz w:val="32"/>
          <w:szCs w:val="32"/>
        </w:rPr>
        <w:t>мышкины</w:t>
      </w:r>
      <w:proofErr w:type="spellEnd"/>
      <w:r w:rsidRPr="009B5028">
        <w:rPr>
          <w:sz w:val="32"/>
          <w:szCs w:val="32"/>
        </w:rPr>
        <w:t xml:space="preserve"> домики. Расставляю три домика на демонстрационной доске, рядом кладу</w:t>
      </w:r>
      <w:r w:rsidR="00EB5AFF" w:rsidRPr="009B5028">
        <w:rPr>
          <w:sz w:val="32"/>
          <w:szCs w:val="32"/>
        </w:rPr>
        <w:t xml:space="preserve"> шесть квадратов шести цветов. Видите, в  окошко, выглядывает мышка. Что бы спрятать мышку надо закрыть окошко дверцей – квадратиком того же цвета, что и домик, а то придет кошка увидит где окошко, откроет его и съест мышку.</w:t>
      </w:r>
    </w:p>
    <w:p w:rsidR="00EB5AFF" w:rsidRPr="009B5028" w:rsidRDefault="00EB5AFF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 xml:space="preserve">Вызываю по очереди трех детей и предлагаю им по очереди закрыть три окошка, выясняю, все ли окошки хорошо закрыты. Если </w:t>
      </w:r>
      <w:r w:rsidRPr="009B5028">
        <w:rPr>
          <w:sz w:val="32"/>
          <w:szCs w:val="32"/>
        </w:rPr>
        <w:lastRenderedPageBreak/>
        <w:t>кто – то допустил ошибку, вызываю ребенка для исправления. Достаю спрятанную раньше кошку, которая идет «ловить мышей». «</w:t>
      </w:r>
      <w:r w:rsidR="003365AF" w:rsidRPr="009B5028">
        <w:rPr>
          <w:sz w:val="32"/>
          <w:szCs w:val="32"/>
        </w:rPr>
        <w:t>Пойду,</w:t>
      </w:r>
      <w:r w:rsidRPr="009B5028">
        <w:rPr>
          <w:sz w:val="32"/>
          <w:szCs w:val="32"/>
        </w:rPr>
        <w:t xml:space="preserve"> поищу</w:t>
      </w:r>
      <w:r w:rsidR="003365AF" w:rsidRPr="009B5028">
        <w:rPr>
          <w:sz w:val="32"/>
          <w:szCs w:val="32"/>
        </w:rPr>
        <w:t>,</w:t>
      </w:r>
      <w:r w:rsidRPr="009B5028">
        <w:rPr>
          <w:sz w:val="32"/>
          <w:szCs w:val="32"/>
        </w:rPr>
        <w:t xml:space="preserve"> где здесь живет мышка. Дети </w:t>
      </w:r>
      <w:r w:rsidR="003365AF" w:rsidRPr="009B5028">
        <w:rPr>
          <w:sz w:val="32"/>
          <w:szCs w:val="32"/>
        </w:rPr>
        <w:t>вы не виде</w:t>
      </w:r>
      <w:r w:rsidRPr="009B5028">
        <w:rPr>
          <w:sz w:val="32"/>
          <w:szCs w:val="32"/>
        </w:rPr>
        <w:t xml:space="preserve">ли </w:t>
      </w:r>
      <w:r w:rsidR="003365AF" w:rsidRPr="009B5028">
        <w:rPr>
          <w:sz w:val="32"/>
          <w:szCs w:val="32"/>
        </w:rPr>
        <w:t>мышку?»</w:t>
      </w:r>
    </w:p>
    <w:p w:rsidR="003365AF" w:rsidRPr="009B5028" w:rsidRDefault="003365AF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 xml:space="preserve">Кошка уходит не найдя мышку. Детям раздается по одному листочку – «мышиному домику» (сидящим рядом даю листочки разных цветов) и шесть квадратов всех цветов. </w:t>
      </w:r>
    </w:p>
    <w:p w:rsidR="003365AF" w:rsidRPr="009B5028" w:rsidRDefault="003365AF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«А теперь вы спрячьте своих мышек, пока кошка спит. Выберите из квадратов, которые лежат на ваших тарелочках квадрат такого же цвета, как и домик вашей мышки».</w:t>
      </w:r>
    </w:p>
    <w:p w:rsidR="003365AF" w:rsidRPr="009B5028" w:rsidRDefault="00E81B84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 xml:space="preserve">Когда все дети выполнили задание, кошка снова «идет на охоту». Иду крадущимся шагом с кошкой на руках, прохожу по рядам и смотрю, у кого мышка плохо спряталась. При этом даю возможность </w:t>
      </w:r>
      <w:proofErr w:type="spellStart"/>
      <w:r w:rsidRPr="009B5028">
        <w:rPr>
          <w:sz w:val="32"/>
          <w:szCs w:val="32"/>
        </w:rPr>
        <w:t>ошибшимся</w:t>
      </w:r>
      <w:proofErr w:type="spellEnd"/>
      <w:r w:rsidRPr="009B5028">
        <w:rPr>
          <w:sz w:val="32"/>
          <w:szCs w:val="32"/>
        </w:rPr>
        <w:t xml:space="preserve"> детям исправить положение, пока кошка не приблизилась к ним. Если ошибка не исправлена, кошка забирает у ребенка листочек с мышкой. </w:t>
      </w:r>
    </w:p>
    <w:p w:rsidR="00E81B84" w:rsidRPr="009B5028" w:rsidRDefault="00E81B84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«Все сегодня хорошо играли, все спрятали мышек, только некоторые ребята ошиблись (указываю, какие именно были допущены ошибки). В следующий раз они обязательно хорошо спрячут мышек.</w:t>
      </w:r>
    </w:p>
    <w:p w:rsidR="001F4168" w:rsidRDefault="001F4168" w:rsidP="00082B37">
      <w:pPr>
        <w:rPr>
          <w:sz w:val="32"/>
          <w:szCs w:val="32"/>
        </w:rPr>
      </w:pPr>
    </w:p>
    <w:p w:rsidR="001F4168" w:rsidRPr="001F4168" w:rsidRDefault="001F4168" w:rsidP="001F4168">
      <w:pPr>
        <w:jc w:val="center"/>
        <w:rPr>
          <w:b/>
          <w:i/>
          <w:sz w:val="40"/>
          <w:szCs w:val="40"/>
        </w:rPr>
      </w:pPr>
      <w:r w:rsidRPr="001F4168">
        <w:rPr>
          <w:b/>
          <w:i/>
          <w:sz w:val="40"/>
          <w:szCs w:val="40"/>
        </w:rPr>
        <w:t>«Укрась бабочку»</w:t>
      </w:r>
    </w:p>
    <w:p w:rsidR="001F4168" w:rsidRPr="009B5028" w:rsidRDefault="001F4168" w:rsidP="009B5028">
      <w:pPr>
        <w:pStyle w:val="a3"/>
        <w:rPr>
          <w:sz w:val="32"/>
          <w:szCs w:val="32"/>
        </w:rPr>
      </w:pPr>
      <w:r w:rsidRPr="001F4168">
        <w:rPr>
          <w:sz w:val="40"/>
          <w:szCs w:val="40"/>
        </w:rPr>
        <w:t>Цели:</w:t>
      </w:r>
      <w:r>
        <w:rPr>
          <w:sz w:val="40"/>
          <w:szCs w:val="40"/>
        </w:rPr>
        <w:t xml:space="preserve"> </w:t>
      </w:r>
      <w:r w:rsidRPr="009B5028">
        <w:rPr>
          <w:sz w:val="32"/>
          <w:szCs w:val="32"/>
        </w:rPr>
        <w:t>Учить детей группировать предметы по цвету. Закреплять знания о геометрической фигуре круг, о понятиях много – один, большой – маленький. Развивать мелкую моторику.</w:t>
      </w:r>
    </w:p>
    <w:p w:rsidR="001F4168" w:rsidRDefault="001F4168" w:rsidP="009B5028">
      <w:pPr>
        <w:pStyle w:val="a3"/>
      </w:pPr>
      <w:r>
        <w:rPr>
          <w:sz w:val="40"/>
          <w:szCs w:val="40"/>
        </w:rPr>
        <w:t xml:space="preserve">Материалы: </w:t>
      </w:r>
      <w:r w:rsidRPr="009B5028">
        <w:rPr>
          <w:sz w:val="32"/>
          <w:szCs w:val="32"/>
        </w:rPr>
        <w:t>Бабочки разных цветов, разрезанные из картона, круги разных размеров и цветов.</w:t>
      </w:r>
    </w:p>
    <w:p w:rsidR="001F4168" w:rsidRDefault="001F4168" w:rsidP="001F4168">
      <w:pPr>
        <w:jc w:val="center"/>
        <w:rPr>
          <w:sz w:val="32"/>
          <w:szCs w:val="32"/>
        </w:rPr>
      </w:pPr>
      <w:r>
        <w:rPr>
          <w:sz w:val="40"/>
          <w:szCs w:val="40"/>
        </w:rPr>
        <w:t>Ход игры:</w:t>
      </w:r>
    </w:p>
    <w:p w:rsidR="001F4168" w:rsidRPr="009B5028" w:rsidRDefault="006971CA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Воспитатель показывает детям бабочек и говорит, что они прилетели к ним в гости. Рассказывает, что бабочки принесли с собой кружки разных цветов и хотят, чтобы дети украсили их крылышки.</w:t>
      </w:r>
      <w:r w:rsidR="0012791C" w:rsidRPr="009B5028">
        <w:rPr>
          <w:sz w:val="32"/>
          <w:szCs w:val="32"/>
        </w:rPr>
        <w:t xml:space="preserve"> Воспитатель предлагает помочь бабочкам. Вначале она просит каждого ребенка выбрать кружки одного цвета из предложенных четырех. При этом предлагает поочередно, то </w:t>
      </w:r>
      <w:r w:rsidR="0012791C" w:rsidRPr="009B5028">
        <w:rPr>
          <w:sz w:val="32"/>
          <w:szCs w:val="32"/>
        </w:rPr>
        <w:lastRenderedPageBreak/>
        <w:t>одному, то другому малышу выбрать кружки понравившегося цвета. После того как все дети выберут, воспитатель раздаёт им силуэты бабочек и предлагает украсить их.</w:t>
      </w:r>
    </w:p>
    <w:p w:rsidR="0012791C" w:rsidRPr="009B5028" w:rsidRDefault="0012791C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В конце игры воспитатель хвалит всех детей за то, что они украсили бабочек и они стали еще красивее.</w:t>
      </w:r>
    </w:p>
    <w:p w:rsidR="0012791C" w:rsidRDefault="0012791C" w:rsidP="001F4168">
      <w:pPr>
        <w:rPr>
          <w:sz w:val="32"/>
          <w:szCs w:val="32"/>
        </w:rPr>
      </w:pPr>
    </w:p>
    <w:p w:rsidR="0012791C" w:rsidRDefault="0012791C" w:rsidP="001279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«ИГРА – ШНУРОВКА»</w:t>
      </w:r>
    </w:p>
    <w:p w:rsidR="0012791C" w:rsidRPr="009B5028" w:rsidRDefault="00D76BC5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Игровое пособие направлено на развитие мелкой моторики руки, уточнение движений пальцев, концентрации внимания, способствует развитию точности глазомера, координации и последовательности действий.</w:t>
      </w:r>
    </w:p>
    <w:p w:rsidR="00D76BC5" w:rsidRPr="009B5028" w:rsidRDefault="00D76BC5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Является хорошей подготовкой руки к письму, тренирует усидчивость, часто такая игра успокаивает ребенка.</w:t>
      </w:r>
    </w:p>
    <w:p w:rsidR="00D76BC5" w:rsidRPr="009B5028" w:rsidRDefault="00D76BC5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В этой игре не забыто также развитие воображения: «вышивание» условных контуров по ассоциации с реальными предметами – основа для развития абстрактного мышления, обобщений свойств, «видение сути предмете».</w:t>
      </w:r>
    </w:p>
    <w:p w:rsidR="00D76BC5" w:rsidRPr="009B5028" w:rsidRDefault="00D76BC5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Ловкость рук я развиваю</w:t>
      </w:r>
    </w:p>
    <w:p w:rsidR="00D76BC5" w:rsidRPr="009B5028" w:rsidRDefault="00D76BC5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Со шнуровкою играю.</w:t>
      </w:r>
    </w:p>
    <w:p w:rsidR="00D76BC5" w:rsidRPr="009B5028" w:rsidRDefault="00D76BC5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Тренирую логику</w:t>
      </w:r>
    </w:p>
    <w:p w:rsidR="00D711AA" w:rsidRPr="009B5028" w:rsidRDefault="00D76BC5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И мелкую моторику!</w:t>
      </w:r>
    </w:p>
    <w:p w:rsidR="00D711AA" w:rsidRDefault="00D711AA" w:rsidP="00D711AA">
      <w:pPr>
        <w:rPr>
          <w:sz w:val="32"/>
          <w:szCs w:val="32"/>
        </w:rPr>
      </w:pPr>
    </w:p>
    <w:p w:rsidR="00D76BC5" w:rsidRDefault="00D711AA" w:rsidP="00D711AA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ИГРЫ С БЕЛЬЕВЫМИ ПРИЩЕПКАМИ. </w:t>
      </w:r>
    </w:p>
    <w:p w:rsidR="00D711AA" w:rsidRDefault="00D711AA" w:rsidP="009B5028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Цели: </w:t>
      </w:r>
      <w:r w:rsidR="00946FC3" w:rsidRPr="009B5028">
        <w:rPr>
          <w:sz w:val="32"/>
          <w:szCs w:val="32"/>
        </w:rPr>
        <w:t>Основная цель дидактических игр с бельевыми прищепками – развитие мелкой моторики рук у детей младшего возраста. Так же эти игры направлены на формирование умения сличать и объединять предметы по признаку цвета. Кроме того, игры с прищепками способствует развитию ощущений собственных движений и формированию положительного настроения на совместную с взрослым работу. Они стимулируют речевую активность детей.</w:t>
      </w:r>
    </w:p>
    <w:p w:rsidR="00AE66BF" w:rsidRDefault="00AE66BF" w:rsidP="009B5028">
      <w:pPr>
        <w:pStyle w:val="a3"/>
      </w:pPr>
    </w:p>
    <w:p w:rsidR="00AE66BF" w:rsidRDefault="00946FC3" w:rsidP="00AE66BF">
      <w:pPr>
        <w:pStyle w:val="a3"/>
        <w:jc w:val="center"/>
        <w:rPr>
          <w:sz w:val="40"/>
          <w:szCs w:val="40"/>
        </w:rPr>
      </w:pPr>
      <w:r w:rsidRPr="00AE66BF">
        <w:rPr>
          <w:sz w:val="40"/>
          <w:szCs w:val="40"/>
        </w:rPr>
        <w:t>Ход игры:</w:t>
      </w:r>
    </w:p>
    <w:p w:rsidR="00946FC3" w:rsidRPr="00AE66BF" w:rsidRDefault="00946FC3" w:rsidP="00AE66BF">
      <w:pPr>
        <w:pStyle w:val="a3"/>
        <w:rPr>
          <w:sz w:val="40"/>
          <w:szCs w:val="40"/>
        </w:rPr>
      </w:pPr>
      <w:r w:rsidRPr="009B5028">
        <w:rPr>
          <w:sz w:val="32"/>
          <w:szCs w:val="32"/>
        </w:rPr>
        <w:lastRenderedPageBreak/>
        <w:t>Воспитатель: Отгадайте загадку: Плаваю под мостиком</w:t>
      </w:r>
    </w:p>
    <w:p w:rsidR="00946FC3" w:rsidRPr="009B5028" w:rsidRDefault="00946FC3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И виляю хвостиком.</w:t>
      </w:r>
    </w:p>
    <w:p w:rsidR="00946FC3" w:rsidRPr="009B5028" w:rsidRDefault="00946FC3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Дети: Это рыбка.</w:t>
      </w:r>
    </w:p>
    <w:p w:rsidR="00252958" w:rsidRPr="009B5028" w:rsidRDefault="00946FC3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Воспитатель: (показывает картинку с изображением)</w:t>
      </w:r>
      <w:r w:rsidR="00252958" w:rsidRPr="009B5028">
        <w:rPr>
          <w:sz w:val="32"/>
          <w:szCs w:val="32"/>
        </w:rPr>
        <w:t xml:space="preserve"> Правильно, это рыбка. Посмотрите на картинку и покажите, где у рыбки глазик? Дети показывают глазик.</w:t>
      </w:r>
    </w:p>
    <w:p w:rsidR="00252958" w:rsidRPr="009B5028" w:rsidRDefault="00252958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А где у нее ротик? Дети показывают на рисунке ротик рыбки.</w:t>
      </w:r>
    </w:p>
    <w:p w:rsidR="00252958" w:rsidRPr="009B5028" w:rsidRDefault="00252958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А теперь давайте сами сделаем рыбок.</w:t>
      </w:r>
    </w:p>
    <w:p w:rsidR="00252958" w:rsidRPr="009B5028" w:rsidRDefault="00252958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 xml:space="preserve">Детям необходимо выбрать </w:t>
      </w:r>
      <w:proofErr w:type="gramStart"/>
      <w:r w:rsidRPr="009B5028">
        <w:rPr>
          <w:sz w:val="32"/>
          <w:szCs w:val="32"/>
        </w:rPr>
        <w:t>подходящее</w:t>
      </w:r>
      <w:proofErr w:type="gramEnd"/>
      <w:r w:rsidRPr="009B5028">
        <w:rPr>
          <w:sz w:val="32"/>
          <w:szCs w:val="32"/>
        </w:rPr>
        <w:t xml:space="preserve"> по цвету прищепки и добавить каждой рыбки хвостик и плавники.</w:t>
      </w:r>
    </w:p>
    <w:p w:rsidR="00252958" w:rsidRPr="009B5028" w:rsidRDefault="00252958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Воспитатель: Отгадайте, кто это такой.</w:t>
      </w:r>
    </w:p>
    <w:p w:rsidR="00252958" w:rsidRPr="009B5028" w:rsidRDefault="00252958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На спинке иголки, длинные, колкие</w:t>
      </w:r>
    </w:p>
    <w:p w:rsidR="00252958" w:rsidRPr="009B5028" w:rsidRDefault="00252958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А свернется в клубок – ни головы, ни ног.</w:t>
      </w:r>
    </w:p>
    <w:p w:rsidR="00252958" w:rsidRPr="009B5028" w:rsidRDefault="00252958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Дети: Это ёжик.</w:t>
      </w:r>
    </w:p>
    <w:p w:rsidR="00252958" w:rsidRPr="009B5028" w:rsidRDefault="00252958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 xml:space="preserve">Воспитатель: (показывает картинку с изображением ежа). Правильно, это ёжик. </w:t>
      </w:r>
      <w:r w:rsidR="00715B05" w:rsidRPr="009B5028">
        <w:rPr>
          <w:sz w:val="32"/>
          <w:szCs w:val="32"/>
        </w:rPr>
        <w:t>П</w:t>
      </w:r>
      <w:r w:rsidRPr="009B5028">
        <w:rPr>
          <w:sz w:val="32"/>
          <w:szCs w:val="32"/>
        </w:rPr>
        <w:t>окажите</w:t>
      </w:r>
      <w:r w:rsidR="00715B05" w:rsidRPr="009B5028">
        <w:rPr>
          <w:sz w:val="32"/>
          <w:szCs w:val="32"/>
        </w:rPr>
        <w:t>, где у него глазки, носик, ушки? Дети показывают.</w:t>
      </w:r>
    </w:p>
    <w:p w:rsidR="00715B05" w:rsidRPr="009B5028" w:rsidRDefault="00715B05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Воспитатель: Давайте поможем нашему ёжику найти иголочки.</w:t>
      </w:r>
    </w:p>
    <w:p w:rsidR="00715B05" w:rsidRPr="009B5028" w:rsidRDefault="00715B05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Воспитатель дает детям вырезанную из цветного картона заготовку ежика, на которой нарисованы глазки, носик и ушки, но нет иголок. Дети прикрепляют к спинке ежика прищепки.</w:t>
      </w:r>
    </w:p>
    <w:p w:rsidR="00715B05" w:rsidRPr="009B5028" w:rsidRDefault="00715B05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Воспитатель: (поглаживая ежика по его новым иголкам). Ой! Какой ежик стал колючим!    А вот новая загадка…….</w:t>
      </w:r>
    </w:p>
    <w:p w:rsidR="00715B05" w:rsidRPr="009B5028" w:rsidRDefault="00715B05" w:rsidP="009B5028">
      <w:pPr>
        <w:pStyle w:val="a3"/>
        <w:rPr>
          <w:sz w:val="32"/>
          <w:szCs w:val="32"/>
        </w:rPr>
      </w:pPr>
      <w:proofErr w:type="gramStart"/>
      <w:r w:rsidRPr="009B5028">
        <w:rPr>
          <w:sz w:val="32"/>
          <w:szCs w:val="32"/>
        </w:rPr>
        <w:t>Колкую</w:t>
      </w:r>
      <w:proofErr w:type="gramEnd"/>
      <w:r w:rsidRPr="009B5028">
        <w:rPr>
          <w:sz w:val="32"/>
          <w:szCs w:val="32"/>
        </w:rPr>
        <w:t>, зеленую срубили топором.</w:t>
      </w:r>
    </w:p>
    <w:p w:rsidR="00715B05" w:rsidRPr="009B5028" w:rsidRDefault="00715B05" w:rsidP="009B5028">
      <w:pPr>
        <w:pStyle w:val="a3"/>
        <w:rPr>
          <w:sz w:val="32"/>
          <w:szCs w:val="32"/>
        </w:rPr>
      </w:pPr>
      <w:proofErr w:type="gramStart"/>
      <w:r w:rsidRPr="009B5028">
        <w:rPr>
          <w:sz w:val="32"/>
          <w:szCs w:val="32"/>
        </w:rPr>
        <w:t>Красивую</w:t>
      </w:r>
      <w:proofErr w:type="gramEnd"/>
      <w:r w:rsidRPr="009B5028">
        <w:rPr>
          <w:sz w:val="32"/>
          <w:szCs w:val="32"/>
        </w:rPr>
        <w:t>, зеленую принесли к нам в дом.</w:t>
      </w:r>
    </w:p>
    <w:p w:rsidR="00715B05" w:rsidRPr="009B5028" w:rsidRDefault="00715B05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Дети: Это елочка.</w:t>
      </w:r>
    </w:p>
    <w:p w:rsidR="00715B05" w:rsidRPr="009B5028" w:rsidRDefault="00715B05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Воспитатель: Да, это елочка, но она плачет. Она потеряла все свои иголочки. Не плачь, не плачь елочка! Мы тебе поможем!</w:t>
      </w:r>
    </w:p>
    <w:p w:rsidR="00715B05" w:rsidRPr="009B5028" w:rsidRDefault="00715B05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 xml:space="preserve">Воспитатель раздает детям вырезанные из зеленого картона </w:t>
      </w:r>
      <w:r w:rsidR="00CD7C99" w:rsidRPr="009B5028">
        <w:rPr>
          <w:sz w:val="32"/>
          <w:szCs w:val="32"/>
        </w:rPr>
        <w:t>треугольники. Дети выбирают из коробки зеленые прищепки и «возвращают» елочки ее иголочки.</w:t>
      </w:r>
    </w:p>
    <w:p w:rsidR="00CD7C99" w:rsidRDefault="00CD7C99" w:rsidP="009B5028">
      <w:pPr>
        <w:pStyle w:val="a3"/>
        <w:rPr>
          <w:sz w:val="32"/>
          <w:szCs w:val="32"/>
        </w:rPr>
      </w:pPr>
      <w:r w:rsidRPr="009B5028">
        <w:rPr>
          <w:sz w:val="32"/>
          <w:szCs w:val="32"/>
        </w:rPr>
        <w:t>Воспитатель: (поглаживая елочку) Ой! У елки иголки колки!</w:t>
      </w:r>
    </w:p>
    <w:p w:rsidR="00AE66BF" w:rsidRDefault="00AE66BF" w:rsidP="00AE66BF">
      <w:pPr>
        <w:pStyle w:val="a3"/>
      </w:pPr>
    </w:p>
    <w:p w:rsidR="00AE66BF" w:rsidRPr="009B5028" w:rsidRDefault="00AE66BF" w:rsidP="00AE66BF">
      <w:pPr>
        <w:pStyle w:val="a3"/>
        <w:jc w:val="center"/>
      </w:pPr>
    </w:p>
    <w:p w:rsidR="00AE66BF" w:rsidRPr="00AE66BF" w:rsidRDefault="00CD7C99" w:rsidP="00AE66BF">
      <w:pPr>
        <w:pStyle w:val="a3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«ПОЧИНИ ОДЕЖДУ ЗАЙЧАТАМ»</w:t>
      </w:r>
    </w:p>
    <w:p w:rsidR="00CD7C99" w:rsidRDefault="00CD7C99" w:rsidP="009B5028">
      <w:pPr>
        <w:pStyle w:val="a3"/>
        <w:rPr>
          <w:sz w:val="32"/>
          <w:szCs w:val="32"/>
        </w:rPr>
      </w:pPr>
      <w:r>
        <w:rPr>
          <w:sz w:val="40"/>
          <w:szCs w:val="40"/>
        </w:rPr>
        <w:t>Цели:</w:t>
      </w:r>
      <w:r w:rsidRPr="009B5028">
        <w:rPr>
          <w:sz w:val="32"/>
          <w:szCs w:val="32"/>
        </w:rPr>
        <w:t xml:space="preserve"> Учить детей различать цвета  и использовать названия цветов</w:t>
      </w:r>
      <w:r w:rsidR="009B5028" w:rsidRPr="009B5028">
        <w:rPr>
          <w:sz w:val="32"/>
          <w:szCs w:val="32"/>
        </w:rPr>
        <w:t xml:space="preserve"> в речи. Закреплять умение распознавать геометрические </w:t>
      </w:r>
      <w:r w:rsidR="009B5028" w:rsidRPr="009B5028">
        <w:rPr>
          <w:sz w:val="32"/>
          <w:szCs w:val="32"/>
        </w:rPr>
        <w:lastRenderedPageBreak/>
        <w:t xml:space="preserve">фигуры </w:t>
      </w:r>
      <w:r w:rsidR="009B5028">
        <w:rPr>
          <w:sz w:val="32"/>
          <w:szCs w:val="32"/>
        </w:rPr>
        <w:t>и называть их (круг, квадрат, треугольник). Развивать мелкую моторику рук, цветовое восприятие, внимание.</w:t>
      </w:r>
    </w:p>
    <w:p w:rsidR="009B5028" w:rsidRDefault="009B5028" w:rsidP="009B5028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Материалы: </w:t>
      </w:r>
      <w:r>
        <w:rPr>
          <w:sz w:val="32"/>
          <w:szCs w:val="32"/>
        </w:rPr>
        <w:t>Силуэты одежды, вырезанные из картона геометрические фигуры.</w:t>
      </w:r>
    </w:p>
    <w:p w:rsidR="00AE66BF" w:rsidRDefault="00AE66BF" w:rsidP="009B5028">
      <w:pPr>
        <w:pStyle w:val="a3"/>
        <w:rPr>
          <w:sz w:val="32"/>
          <w:szCs w:val="32"/>
        </w:rPr>
      </w:pPr>
    </w:p>
    <w:p w:rsidR="00AE66BF" w:rsidRDefault="00AE66BF" w:rsidP="00AE66BF">
      <w:pPr>
        <w:pStyle w:val="a3"/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Ход работы: </w:t>
      </w:r>
    </w:p>
    <w:p w:rsidR="00AE66BF" w:rsidRDefault="00AE66BF" w:rsidP="00AE66BF">
      <w:pPr>
        <w:pStyle w:val="a3"/>
        <w:rPr>
          <w:sz w:val="32"/>
          <w:szCs w:val="32"/>
        </w:rPr>
      </w:pPr>
      <w:r>
        <w:rPr>
          <w:sz w:val="32"/>
          <w:szCs w:val="32"/>
        </w:rPr>
        <w:t>Появляется зайчиха с корзинкой и плачет.</w:t>
      </w:r>
    </w:p>
    <w:p w:rsidR="00AE66BF" w:rsidRDefault="00AE66BF" w:rsidP="00AE66BF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Почему ты плачешь зайчиха?</w:t>
      </w:r>
    </w:p>
    <w:p w:rsidR="00AE66BF" w:rsidRDefault="00AE66BF" w:rsidP="00AE66BF">
      <w:pPr>
        <w:pStyle w:val="a3"/>
        <w:rPr>
          <w:sz w:val="32"/>
          <w:szCs w:val="32"/>
        </w:rPr>
      </w:pPr>
      <w:r>
        <w:rPr>
          <w:sz w:val="32"/>
          <w:szCs w:val="32"/>
        </w:rPr>
        <w:t>Зайчиха: Купила я своим зайчатам подарки – шорты и юбочки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А пока шла по лесу, задела за куст – они порвались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озывает шорты и юбки из картона).</w:t>
      </w:r>
    </w:p>
    <w:p w:rsidR="00AE66BF" w:rsidRDefault="00AE66BF" w:rsidP="00AE66BF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Не плачь, зайчиха, мы тебе поможем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Дети </w:t>
      </w:r>
      <w:r w:rsidR="0009235C">
        <w:rPr>
          <w:sz w:val="32"/>
          <w:szCs w:val="32"/>
        </w:rPr>
        <w:t xml:space="preserve"> давайте подберем заплатки и залатаем дырки</w:t>
      </w:r>
      <w:proofErr w:type="gramStart"/>
      <w:r w:rsidR="0009235C">
        <w:rPr>
          <w:sz w:val="32"/>
          <w:szCs w:val="32"/>
        </w:rPr>
        <w:t>.</w:t>
      </w:r>
      <w:proofErr w:type="gramEnd"/>
      <w:r w:rsidR="0009235C">
        <w:rPr>
          <w:sz w:val="32"/>
          <w:szCs w:val="32"/>
        </w:rPr>
        <w:t xml:space="preserve"> На что похожи дырки на юбочках и шортах?</w:t>
      </w:r>
    </w:p>
    <w:p w:rsidR="0009235C" w:rsidRDefault="0009235C" w:rsidP="00AE66BF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Дети: На треугольник, квадрат и круг.</w:t>
      </w:r>
    </w:p>
    <w:p w:rsidR="0009235C" w:rsidRDefault="0009235C" w:rsidP="00AE66BF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Правильно.</w:t>
      </w:r>
    </w:p>
    <w:p w:rsidR="00252958" w:rsidRDefault="0009235C" w:rsidP="0009235C">
      <w:pPr>
        <w:pStyle w:val="a3"/>
        <w:rPr>
          <w:sz w:val="32"/>
          <w:szCs w:val="32"/>
        </w:rPr>
      </w:pPr>
      <w:r>
        <w:rPr>
          <w:sz w:val="32"/>
          <w:szCs w:val="32"/>
        </w:rPr>
        <w:t>Зайчиха кладет шорты и юбочки на «пеньки» (столы), на которых заранее разложены заплатки. Дети походят к столам и выполняют задание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Воспитатель спрашивает, какого цвета заплатку он поставил, и на какую геометрическую фигуру она похожа.</w:t>
      </w:r>
    </w:p>
    <w:p w:rsidR="0009235C" w:rsidRDefault="0009235C" w:rsidP="0009235C">
      <w:pPr>
        <w:pStyle w:val="a3"/>
        <w:rPr>
          <w:sz w:val="32"/>
          <w:szCs w:val="32"/>
        </w:rPr>
      </w:pPr>
      <w:r>
        <w:rPr>
          <w:sz w:val="32"/>
          <w:szCs w:val="32"/>
        </w:rPr>
        <w:t>Зайчиха: Большое дети, вам спасибо!</w:t>
      </w:r>
    </w:p>
    <w:p w:rsidR="0009235C" w:rsidRDefault="0009235C" w:rsidP="0009235C">
      <w:pPr>
        <w:pStyle w:val="a3"/>
        <w:rPr>
          <w:sz w:val="32"/>
          <w:szCs w:val="32"/>
        </w:rPr>
      </w:pPr>
    </w:p>
    <w:p w:rsidR="0009235C" w:rsidRDefault="0009235C" w:rsidP="0009235C">
      <w:pPr>
        <w:pStyle w:val="a3"/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ПОЛЯНКА </w:t>
      </w:r>
    </w:p>
    <w:p w:rsidR="0009235C" w:rsidRDefault="0009235C" w:rsidP="0009235C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Цель: </w:t>
      </w:r>
      <w:r>
        <w:rPr>
          <w:sz w:val="32"/>
          <w:szCs w:val="32"/>
        </w:rPr>
        <w:t>Учить группировать предметы по цвету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Устанавливать тождества и различия цвета однородных предметов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Учить понимать слова «цвет», «такой», «не такой», «разные».</w:t>
      </w:r>
    </w:p>
    <w:p w:rsidR="0009235C" w:rsidRDefault="0009235C" w:rsidP="0009235C">
      <w:pPr>
        <w:pStyle w:val="a3"/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Ход занятия: </w:t>
      </w:r>
    </w:p>
    <w:p w:rsidR="002E357F" w:rsidRDefault="0009235C" w:rsidP="0009235C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Дети хотите погулять?</w:t>
      </w:r>
      <w:r w:rsidR="002E357F">
        <w:rPr>
          <w:sz w:val="32"/>
          <w:szCs w:val="32"/>
        </w:rPr>
        <w:t xml:space="preserve"> Под музыку идем гулять</w:t>
      </w:r>
      <w:proofErr w:type="gramStart"/>
      <w:r w:rsidR="002E357F">
        <w:rPr>
          <w:sz w:val="32"/>
          <w:szCs w:val="32"/>
        </w:rPr>
        <w:t>.</w:t>
      </w:r>
      <w:proofErr w:type="gramEnd"/>
      <w:r w:rsidR="002E357F">
        <w:rPr>
          <w:sz w:val="32"/>
          <w:szCs w:val="32"/>
        </w:rPr>
        <w:t xml:space="preserve"> Приходим «на полянку»</w:t>
      </w:r>
      <w:proofErr w:type="gramStart"/>
      <w:r w:rsidR="002E357F">
        <w:rPr>
          <w:sz w:val="32"/>
          <w:szCs w:val="32"/>
        </w:rPr>
        <w:t>.</w:t>
      </w:r>
      <w:proofErr w:type="gramEnd"/>
      <w:r w:rsidR="002E357F">
        <w:rPr>
          <w:sz w:val="32"/>
          <w:szCs w:val="32"/>
        </w:rPr>
        <w:t xml:space="preserve"> Ой, куда мы попали?</w:t>
      </w:r>
    </w:p>
    <w:p w:rsidR="002E357F" w:rsidRDefault="002E357F" w:rsidP="0009235C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Дети: В лес.</w:t>
      </w:r>
    </w:p>
    <w:p w:rsidR="002E357F" w:rsidRDefault="002E357F" w:rsidP="0009235C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Правильно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 лесу растут травка, дере</w:t>
      </w:r>
      <w:r w:rsidR="00387C85">
        <w:rPr>
          <w:sz w:val="32"/>
          <w:szCs w:val="32"/>
        </w:rPr>
        <w:t>вья, цветы</w:t>
      </w:r>
      <w:proofErr w:type="gramStart"/>
      <w:r w:rsidR="00387C85">
        <w:rPr>
          <w:sz w:val="32"/>
          <w:szCs w:val="32"/>
        </w:rPr>
        <w:t>.</w:t>
      </w:r>
      <w:proofErr w:type="gramEnd"/>
      <w:r w:rsidR="00387C85">
        <w:rPr>
          <w:sz w:val="32"/>
          <w:szCs w:val="32"/>
        </w:rPr>
        <w:t xml:space="preserve"> Это не просто цветы, а домики для бабочек</w:t>
      </w:r>
      <w:proofErr w:type="gramStart"/>
      <w:r w:rsidR="00387C85">
        <w:rPr>
          <w:sz w:val="32"/>
          <w:szCs w:val="32"/>
        </w:rPr>
        <w:t>.</w:t>
      </w:r>
      <w:proofErr w:type="gramEnd"/>
      <w:r w:rsidR="00387C85">
        <w:rPr>
          <w:sz w:val="32"/>
          <w:szCs w:val="32"/>
        </w:rPr>
        <w:t xml:space="preserve"> Сейчас я каждому из вас дам картонную игрушку  бабочку.</w:t>
      </w:r>
    </w:p>
    <w:p w:rsidR="00387C85" w:rsidRDefault="00387C85" w:rsidP="0009235C">
      <w:pPr>
        <w:pStyle w:val="a3"/>
        <w:rPr>
          <w:sz w:val="32"/>
          <w:szCs w:val="32"/>
        </w:rPr>
      </w:pPr>
      <w:r>
        <w:rPr>
          <w:sz w:val="32"/>
          <w:szCs w:val="32"/>
        </w:rPr>
        <w:t>Звучит музыка.</w:t>
      </w:r>
    </w:p>
    <w:p w:rsidR="00946FC3" w:rsidRDefault="00387C85" w:rsidP="00387C8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Дети давайте «полетаем» со своими бабочками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А теперь бабочки устали. Посадим бабочки на свои домики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Будьте внимательны! Каждая бабочка должна сесть на свой домик. Посадили.</w:t>
      </w:r>
    </w:p>
    <w:p w:rsidR="00387C85" w:rsidRDefault="00387C85" w:rsidP="00387C8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Игра помогает в игровой форме выучить или закрепить выученные цвета.</w:t>
      </w:r>
    </w:p>
    <w:p w:rsidR="00387C85" w:rsidRDefault="00387C85" w:rsidP="00387C8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Повторить можно с листочками разного цвета.</w:t>
      </w:r>
    </w:p>
    <w:p w:rsidR="00387C85" w:rsidRDefault="00387C85" w:rsidP="00387C85">
      <w:pPr>
        <w:pStyle w:val="a3"/>
        <w:jc w:val="both"/>
        <w:rPr>
          <w:sz w:val="32"/>
          <w:szCs w:val="32"/>
        </w:rPr>
      </w:pPr>
    </w:p>
    <w:p w:rsidR="00387C85" w:rsidRDefault="00387C85" w:rsidP="00387C85">
      <w:pPr>
        <w:pStyle w:val="a3"/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БУСЫ </w:t>
      </w:r>
    </w:p>
    <w:p w:rsidR="00387C85" w:rsidRDefault="00387C85" w:rsidP="00387C85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Цель: </w:t>
      </w:r>
      <w:r>
        <w:rPr>
          <w:sz w:val="32"/>
          <w:szCs w:val="32"/>
        </w:rPr>
        <w:t>укрепление и развитие мелкой моторики, зрительно – моторной координации; различие предметов по форме, цвету и материалу; развитие усидчивости.</w:t>
      </w:r>
    </w:p>
    <w:p w:rsidR="00387C85" w:rsidRDefault="00387C85" w:rsidP="00387C85">
      <w:pPr>
        <w:pStyle w:val="a3"/>
        <w:rPr>
          <w:sz w:val="32"/>
          <w:szCs w:val="32"/>
        </w:rPr>
      </w:pPr>
      <w:proofErr w:type="gramStart"/>
      <w:r>
        <w:rPr>
          <w:sz w:val="40"/>
          <w:szCs w:val="40"/>
        </w:rPr>
        <w:t xml:space="preserve">Материалы: </w:t>
      </w:r>
      <w:r>
        <w:rPr>
          <w:sz w:val="32"/>
          <w:szCs w:val="32"/>
        </w:rPr>
        <w:t>пуговицы различной величины и цвета; бусины разной формы, величины, материала; проволока, леска, тонкая нитка.</w:t>
      </w:r>
      <w:proofErr w:type="gramEnd"/>
    </w:p>
    <w:p w:rsidR="00387C85" w:rsidRDefault="00AB6608" w:rsidP="00AB6608">
      <w:pPr>
        <w:pStyle w:val="a3"/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Ход игры: </w:t>
      </w:r>
    </w:p>
    <w:p w:rsidR="001F4168" w:rsidRDefault="00AB6608" w:rsidP="00AB6608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 предлагает ребёнку собрать бусы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Можно предложить сделать бусы по образцу, а пуговицы подобрать по форме и цвету. Возможно, и сам ребенок может предложить свой вариант изготовления бус. После этого ребенок приступает к созданию бус.</w:t>
      </w:r>
    </w:p>
    <w:p w:rsidR="00AB6608" w:rsidRDefault="00AB6608" w:rsidP="00AB6608">
      <w:pPr>
        <w:pStyle w:val="a3"/>
        <w:rPr>
          <w:sz w:val="32"/>
          <w:szCs w:val="32"/>
        </w:rPr>
      </w:pPr>
    </w:p>
    <w:p w:rsidR="00AB6608" w:rsidRDefault="00AB6608" w:rsidP="00AB6608">
      <w:pPr>
        <w:pStyle w:val="a3"/>
        <w:rPr>
          <w:sz w:val="32"/>
          <w:szCs w:val="32"/>
        </w:rPr>
      </w:pPr>
    </w:p>
    <w:p w:rsidR="00AB6608" w:rsidRDefault="00AB6608" w:rsidP="00AB6608">
      <w:pPr>
        <w:pStyle w:val="a3"/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ЗАПЛЕТИ КОСИЧКУ </w:t>
      </w:r>
    </w:p>
    <w:p w:rsidR="00AB6608" w:rsidRDefault="00AB6608" w:rsidP="00AB6608">
      <w:pPr>
        <w:pStyle w:val="a3"/>
        <w:rPr>
          <w:sz w:val="32"/>
          <w:szCs w:val="32"/>
        </w:rPr>
      </w:pPr>
      <w:r>
        <w:rPr>
          <w:sz w:val="40"/>
          <w:szCs w:val="40"/>
        </w:rPr>
        <w:t>Цель:</w:t>
      </w:r>
      <w:r>
        <w:rPr>
          <w:sz w:val="32"/>
          <w:szCs w:val="32"/>
        </w:rPr>
        <w:t xml:space="preserve"> развивать умение плести косичку в три пряди, укрепление и развитие мелкой моторики пальцев рук, воспитание усидчивости и терпеливости в работе.</w:t>
      </w:r>
    </w:p>
    <w:p w:rsidR="00AB6608" w:rsidRDefault="00AB6608" w:rsidP="00AB6608">
      <w:pPr>
        <w:pStyle w:val="a3"/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Ход игры: </w:t>
      </w:r>
    </w:p>
    <w:p w:rsidR="00AB6608" w:rsidRDefault="00AB6608" w:rsidP="00AB660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Воспитатель прикрепляет жгутики (маленькие плетеные косички) к стенду или к столу, так чтобы верхние концы были закреплены вместе или на близком расстоянии друг от друга, а нижние остались свободными. Вместе с ребенком рассмотреть косичку у куклы или у кого – </w:t>
      </w:r>
      <w:proofErr w:type="spellStart"/>
      <w:r>
        <w:rPr>
          <w:sz w:val="32"/>
          <w:szCs w:val="32"/>
        </w:rPr>
        <w:t>нибудь</w:t>
      </w:r>
      <w:proofErr w:type="spellEnd"/>
      <w:r>
        <w:rPr>
          <w:sz w:val="32"/>
          <w:szCs w:val="32"/>
        </w:rPr>
        <w:t xml:space="preserve"> из </w:t>
      </w:r>
      <w:r w:rsidR="00EF1D08">
        <w:rPr>
          <w:sz w:val="32"/>
          <w:szCs w:val="32"/>
        </w:rPr>
        <w:t>детей, показать как из закрепленных «прядей» плести такие же косички. Затем предложить ребенку попробовать самостоятельно сплести косичку.</w:t>
      </w:r>
    </w:p>
    <w:p w:rsidR="00EF1D08" w:rsidRDefault="00EF1D08" w:rsidP="00AB6608">
      <w:pPr>
        <w:pStyle w:val="a3"/>
        <w:rPr>
          <w:sz w:val="32"/>
          <w:szCs w:val="32"/>
        </w:rPr>
      </w:pPr>
    </w:p>
    <w:p w:rsidR="00EF1D08" w:rsidRDefault="00EF1D08" w:rsidP="00EF1D08">
      <w:pPr>
        <w:pStyle w:val="a3"/>
        <w:jc w:val="center"/>
        <w:rPr>
          <w:b/>
          <w:i/>
          <w:sz w:val="40"/>
          <w:szCs w:val="40"/>
        </w:rPr>
      </w:pPr>
    </w:p>
    <w:p w:rsidR="00EF1D08" w:rsidRDefault="00EF1D08" w:rsidP="00EF1D08">
      <w:pPr>
        <w:pStyle w:val="a3"/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«НАЙДИ ОКОШКО ДЛЯ ФИГУРКИ» </w:t>
      </w:r>
    </w:p>
    <w:p w:rsidR="00EF1D08" w:rsidRDefault="00EF1D08" w:rsidP="00EF1D08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Цель: </w:t>
      </w:r>
      <w:r>
        <w:rPr>
          <w:sz w:val="32"/>
          <w:szCs w:val="32"/>
        </w:rPr>
        <w:t>Учить детей соотносить форму деталей с формой отверстия.</w:t>
      </w:r>
    </w:p>
    <w:p w:rsidR="00EF1D08" w:rsidRDefault="00EF1D08" w:rsidP="00EF1D08">
      <w:pPr>
        <w:pStyle w:val="a3"/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Ход игры: </w:t>
      </w:r>
    </w:p>
    <w:p w:rsidR="00EF1D08" w:rsidRDefault="00EF1D08" w:rsidP="00EF1D08">
      <w:pPr>
        <w:pStyle w:val="a3"/>
        <w:rPr>
          <w:sz w:val="32"/>
          <w:szCs w:val="32"/>
        </w:rPr>
      </w:pPr>
      <w:r>
        <w:rPr>
          <w:sz w:val="32"/>
          <w:szCs w:val="32"/>
        </w:rPr>
        <w:t>Игра проводится с участием 3 – 4 детей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Воспитатель раскладывает на столе геометрические фигуры и раздает  детям карточки с рельефными контурами. Воспитатель предлагает рассмотреть  карточки и обвести пальчиками контуры окошек.</w:t>
      </w:r>
    </w:p>
    <w:p w:rsidR="00EF1D08" w:rsidRDefault="00EF1D08" w:rsidP="00EF1D08">
      <w:pPr>
        <w:pStyle w:val="a3"/>
        <w:rPr>
          <w:sz w:val="32"/>
          <w:szCs w:val="32"/>
        </w:rPr>
      </w:pPr>
      <w:r>
        <w:rPr>
          <w:sz w:val="32"/>
          <w:szCs w:val="32"/>
        </w:rPr>
        <w:t>- Какая фигура подходит для твоего окошка?</w:t>
      </w:r>
    </w:p>
    <w:p w:rsidR="00EF1D08" w:rsidRDefault="00EF1D08" w:rsidP="00EF1D08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ребенок выбирает неправильную фигуру, дать возможность убедиться в том, что она не подходит и предложить следующую фигуру. Когда ребенок найдет подходящую</w:t>
      </w:r>
      <w:r w:rsidR="0004519F">
        <w:rPr>
          <w:sz w:val="32"/>
          <w:szCs w:val="32"/>
        </w:rPr>
        <w:t xml:space="preserve"> фигуру</w:t>
      </w:r>
      <w:r>
        <w:rPr>
          <w:sz w:val="32"/>
          <w:szCs w:val="32"/>
        </w:rPr>
        <w:t>, следует похвалить его</w:t>
      </w:r>
      <w:r w:rsidR="0004519F">
        <w:rPr>
          <w:sz w:val="32"/>
          <w:szCs w:val="32"/>
        </w:rPr>
        <w:t>, продемонстрировать остальным игрокам, что окошко закрылось и предложить ему несколько раз открыть и закрыть окошко. Затем следующий ребенок подбирает фигуру для своего окошка.</w:t>
      </w:r>
    </w:p>
    <w:p w:rsidR="0004519F" w:rsidRDefault="0004519F" w:rsidP="00EF1D08">
      <w:pPr>
        <w:pStyle w:val="a3"/>
        <w:rPr>
          <w:sz w:val="32"/>
          <w:szCs w:val="32"/>
        </w:rPr>
      </w:pPr>
    </w:p>
    <w:p w:rsidR="0004519F" w:rsidRDefault="0004519F" w:rsidP="0004519F">
      <w:pPr>
        <w:pStyle w:val="a3"/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«ПОДБЕРИ ЧАШКИ К БЛЮДЦАМ» </w:t>
      </w:r>
    </w:p>
    <w:p w:rsidR="0004519F" w:rsidRDefault="0004519F" w:rsidP="0004519F">
      <w:pPr>
        <w:pStyle w:val="a3"/>
        <w:rPr>
          <w:sz w:val="32"/>
          <w:szCs w:val="32"/>
        </w:rPr>
      </w:pPr>
      <w:r>
        <w:rPr>
          <w:sz w:val="40"/>
          <w:szCs w:val="40"/>
        </w:rPr>
        <w:t>Цели:</w:t>
      </w:r>
      <w:r>
        <w:rPr>
          <w:sz w:val="32"/>
          <w:szCs w:val="32"/>
        </w:rPr>
        <w:t xml:space="preserve"> Учить детей различать цвета и использовать названия цветов в речи. Развивать мелкую моторику, внимание.</w:t>
      </w:r>
    </w:p>
    <w:p w:rsidR="0004519F" w:rsidRDefault="0004519F" w:rsidP="0004519F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Материалы: </w:t>
      </w:r>
      <w:r>
        <w:rPr>
          <w:sz w:val="32"/>
          <w:szCs w:val="32"/>
        </w:rPr>
        <w:t>Наборное полотно, блюдца и чашки разных цветов.</w:t>
      </w:r>
    </w:p>
    <w:p w:rsidR="0004519F" w:rsidRDefault="0004519F" w:rsidP="0004519F">
      <w:pPr>
        <w:pStyle w:val="a3"/>
        <w:jc w:val="center"/>
        <w:rPr>
          <w:sz w:val="32"/>
          <w:szCs w:val="32"/>
        </w:rPr>
      </w:pPr>
      <w:r>
        <w:rPr>
          <w:sz w:val="40"/>
          <w:szCs w:val="40"/>
        </w:rPr>
        <w:t>Ход игры:</w:t>
      </w:r>
    </w:p>
    <w:p w:rsidR="0004519F" w:rsidRDefault="0004519F" w:rsidP="0004519F">
      <w:pPr>
        <w:pStyle w:val="a3"/>
        <w:rPr>
          <w:sz w:val="32"/>
          <w:szCs w:val="32"/>
        </w:rPr>
      </w:pPr>
      <w:r>
        <w:rPr>
          <w:sz w:val="32"/>
          <w:szCs w:val="32"/>
        </w:rPr>
        <w:t>В магазин привезли сначала  блюдца. Продавцы расставили их по полкам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На верхнюю</w:t>
      </w:r>
      <w:r w:rsidR="00443D28">
        <w:rPr>
          <w:sz w:val="32"/>
          <w:szCs w:val="32"/>
        </w:rPr>
        <w:t xml:space="preserve"> полку</w:t>
      </w:r>
      <w:r>
        <w:rPr>
          <w:sz w:val="32"/>
          <w:szCs w:val="32"/>
        </w:rPr>
        <w:t xml:space="preserve"> поставили вот такие блюдца (показывает)</w:t>
      </w:r>
    </w:p>
    <w:p w:rsidR="0004519F" w:rsidRDefault="0004519F" w:rsidP="0004519F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Какие? (ответы детей)</w:t>
      </w:r>
      <w:r w:rsidR="00443D28">
        <w:rPr>
          <w:sz w:val="32"/>
          <w:szCs w:val="32"/>
        </w:rPr>
        <w:t>.</w:t>
      </w:r>
    </w:p>
    <w:p w:rsidR="0004519F" w:rsidRDefault="0004519F" w:rsidP="0004519F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нижнюю – вот такие. Какого цвета? (ответы детей)</w:t>
      </w:r>
      <w:r w:rsidR="00443D28">
        <w:rPr>
          <w:sz w:val="32"/>
          <w:szCs w:val="32"/>
        </w:rPr>
        <w:t>.</w:t>
      </w:r>
    </w:p>
    <w:p w:rsidR="00443D28" w:rsidRDefault="0004519F" w:rsidP="0004519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Одинакового ли цвета блюдца </w:t>
      </w:r>
      <w:r w:rsidR="00443D28">
        <w:rPr>
          <w:sz w:val="32"/>
          <w:szCs w:val="32"/>
        </w:rPr>
        <w:t>на верхней полке и на нижней? (ответы детей).</w:t>
      </w:r>
    </w:p>
    <w:p w:rsidR="00443D28" w:rsidRDefault="00443D28" w:rsidP="0004519F">
      <w:pPr>
        <w:pStyle w:val="a3"/>
        <w:rPr>
          <w:sz w:val="32"/>
          <w:szCs w:val="32"/>
        </w:rPr>
      </w:pPr>
      <w:r>
        <w:rPr>
          <w:sz w:val="32"/>
          <w:szCs w:val="32"/>
        </w:rPr>
        <w:t>Потом привезли чашки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Давайте поможем продавцам подобрать к блюдцам нужные чашки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Они должны быть такого же цвета, как блюдца.</w:t>
      </w:r>
    </w:p>
    <w:p w:rsidR="00443D28" w:rsidRDefault="00443D28" w:rsidP="0004519F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 кладет на стол картонные плоские чашки. Ребенку поручается подобрать чашки к блюдцам.</w:t>
      </w:r>
    </w:p>
    <w:p w:rsidR="00443D28" w:rsidRDefault="00443D28" w:rsidP="0004519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Одобряет действия ребенка, который посмотрев внимательно на блюдца, отбирает все нужные чашки. </w:t>
      </w:r>
      <w:proofErr w:type="gramStart"/>
      <w:r w:rsidR="00A60897">
        <w:rPr>
          <w:sz w:val="32"/>
          <w:szCs w:val="32"/>
        </w:rPr>
        <w:t>Спрашивает</w:t>
      </w:r>
      <w:proofErr w:type="gramEnd"/>
      <w:r>
        <w:rPr>
          <w:sz w:val="32"/>
          <w:szCs w:val="32"/>
        </w:rPr>
        <w:t xml:space="preserve"> какого они цвета.</w:t>
      </w:r>
    </w:p>
    <w:p w:rsidR="00443D28" w:rsidRDefault="00443D28" w:rsidP="00443D28">
      <w:pPr>
        <w:pStyle w:val="a3"/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«РАЗЛОЖИ ФИГУРЫ ПО МЕСТАМ» </w:t>
      </w:r>
    </w:p>
    <w:p w:rsidR="00443D28" w:rsidRDefault="00443D28" w:rsidP="00443D28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Цель: </w:t>
      </w:r>
      <w:r>
        <w:rPr>
          <w:sz w:val="32"/>
          <w:szCs w:val="32"/>
        </w:rPr>
        <w:t>Познакомить с плоскими геометрическими формами – квадратом, кругом, треугольником, овалом, прямоугольником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Учить подбирать нужные формы разными методами.</w:t>
      </w:r>
      <w:r w:rsidR="00A60897">
        <w:rPr>
          <w:sz w:val="32"/>
          <w:szCs w:val="32"/>
        </w:rPr>
        <w:t xml:space="preserve"> </w:t>
      </w:r>
    </w:p>
    <w:p w:rsidR="00A60897" w:rsidRDefault="00A60897" w:rsidP="00443D28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Материалы: </w:t>
      </w:r>
      <w:r>
        <w:rPr>
          <w:sz w:val="32"/>
          <w:szCs w:val="32"/>
        </w:rPr>
        <w:t xml:space="preserve">Плоские геометрические фигуры (круги, квадраты, треугольники). Рамка – вкладыш </w:t>
      </w:r>
      <w:proofErr w:type="spellStart"/>
      <w:r>
        <w:rPr>
          <w:sz w:val="32"/>
          <w:szCs w:val="32"/>
        </w:rPr>
        <w:t>Монтессори</w:t>
      </w:r>
      <w:proofErr w:type="spellEnd"/>
      <w:r>
        <w:rPr>
          <w:sz w:val="32"/>
          <w:szCs w:val="32"/>
        </w:rPr>
        <w:t>.</w:t>
      </w:r>
    </w:p>
    <w:p w:rsidR="00A60897" w:rsidRDefault="00A60897" w:rsidP="00A60897">
      <w:pPr>
        <w:pStyle w:val="a3"/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Ход игры: </w:t>
      </w:r>
    </w:p>
    <w:p w:rsidR="00A60897" w:rsidRDefault="00A60897" w:rsidP="00A60897">
      <w:pPr>
        <w:pStyle w:val="a3"/>
        <w:rPr>
          <w:sz w:val="32"/>
          <w:szCs w:val="32"/>
        </w:rPr>
      </w:pPr>
      <w:r>
        <w:rPr>
          <w:sz w:val="32"/>
          <w:szCs w:val="32"/>
        </w:rPr>
        <w:t>Выньте фигурки из углублений и поиграйте с ними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«Вот веселые разноцветные фигурки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Это круг, он катится – вот так! А это квадрат – его можно поставить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А теперь фигурки прыгают (танцуют)»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Затем предложить детям разложить фигурки «по кроваткам»: «Наступил вечер. Фигуркам пора отдыхать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Давайте положим их спать в кроватки».</w:t>
      </w:r>
    </w:p>
    <w:p w:rsidR="00A60897" w:rsidRPr="00A60897" w:rsidRDefault="00A60897" w:rsidP="00A60897">
      <w:pPr>
        <w:pStyle w:val="a3"/>
        <w:rPr>
          <w:sz w:val="32"/>
          <w:szCs w:val="32"/>
        </w:rPr>
      </w:pPr>
      <w:r>
        <w:rPr>
          <w:sz w:val="32"/>
          <w:szCs w:val="32"/>
        </w:rPr>
        <w:t>Раздайте детям по одной фигурке и предложите по очереди найти место для каждой из них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Кода малыши разложат фигурки, подведите итог игры: «</w:t>
      </w:r>
      <w:r w:rsidR="00A73E2F">
        <w:rPr>
          <w:sz w:val="32"/>
          <w:szCs w:val="32"/>
        </w:rPr>
        <w:t xml:space="preserve">Вот теперь все фигурки нашли </w:t>
      </w:r>
      <w:r>
        <w:rPr>
          <w:sz w:val="32"/>
          <w:szCs w:val="32"/>
        </w:rPr>
        <w:t xml:space="preserve"> </w:t>
      </w:r>
      <w:r w:rsidR="00A73E2F">
        <w:rPr>
          <w:sz w:val="32"/>
          <w:szCs w:val="32"/>
        </w:rPr>
        <w:t>свои кроватки и отдыхают». Затем еще раз покажите и назовите все фигурки, не требуя от детей повторения. Эту игру можно повторять многократно, каждый раз изменяя её сюжет.</w:t>
      </w:r>
    </w:p>
    <w:p w:rsidR="00443D28" w:rsidRPr="0004519F" w:rsidRDefault="00443D28" w:rsidP="0004519F">
      <w:pPr>
        <w:pStyle w:val="a3"/>
        <w:rPr>
          <w:sz w:val="32"/>
          <w:szCs w:val="32"/>
        </w:rPr>
      </w:pPr>
    </w:p>
    <w:p w:rsidR="00082B37" w:rsidRPr="00082B37" w:rsidRDefault="00082B37" w:rsidP="00082B37">
      <w:pPr>
        <w:rPr>
          <w:sz w:val="32"/>
          <w:szCs w:val="32"/>
        </w:rPr>
      </w:pPr>
    </w:p>
    <w:p w:rsidR="00082B37" w:rsidRPr="00082B37" w:rsidRDefault="00082B37" w:rsidP="00082B37">
      <w:pPr>
        <w:rPr>
          <w:sz w:val="32"/>
          <w:szCs w:val="32"/>
        </w:rPr>
      </w:pPr>
    </w:p>
    <w:sectPr w:rsidR="00082B37" w:rsidRPr="00082B37" w:rsidSect="0012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0D4A"/>
    <w:rsid w:val="0004519F"/>
    <w:rsid w:val="00082B37"/>
    <w:rsid w:val="0009235C"/>
    <w:rsid w:val="001251FC"/>
    <w:rsid w:val="0012791C"/>
    <w:rsid w:val="001F4168"/>
    <w:rsid w:val="00252958"/>
    <w:rsid w:val="002E357F"/>
    <w:rsid w:val="003365AF"/>
    <w:rsid w:val="00355FB1"/>
    <w:rsid w:val="00387C85"/>
    <w:rsid w:val="00443D28"/>
    <w:rsid w:val="005B19F1"/>
    <w:rsid w:val="006971CA"/>
    <w:rsid w:val="00715B05"/>
    <w:rsid w:val="00920D4A"/>
    <w:rsid w:val="00946FC3"/>
    <w:rsid w:val="009B5028"/>
    <w:rsid w:val="00A60897"/>
    <w:rsid w:val="00A73E2F"/>
    <w:rsid w:val="00AB6608"/>
    <w:rsid w:val="00AE66BF"/>
    <w:rsid w:val="00CD7C99"/>
    <w:rsid w:val="00D711AA"/>
    <w:rsid w:val="00D76BC5"/>
    <w:rsid w:val="00E81B84"/>
    <w:rsid w:val="00EB5AFF"/>
    <w:rsid w:val="00EF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FC"/>
  </w:style>
  <w:style w:type="paragraph" w:styleId="1">
    <w:name w:val="heading 1"/>
    <w:basedOn w:val="a"/>
    <w:next w:val="a"/>
    <w:link w:val="10"/>
    <w:uiPriority w:val="9"/>
    <w:qFormat/>
    <w:rsid w:val="00355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F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5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№7</dc:creator>
  <cp:lastModifiedBy>Группа №7</cp:lastModifiedBy>
  <cp:revision>1</cp:revision>
  <dcterms:created xsi:type="dcterms:W3CDTF">2014-05-18T07:49:00Z</dcterms:created>
  <dcterms:modified xsi:type="dcterms:W3CDTF">2014-05-18T15:18:00Z</dcterms:modified>
</cp:coreProperties>
</file>