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2C1" w:rsidRPr="00F312C1" w:rsidRDefault="00F312C1" w:rsidP="00F312C1">
      <w:pPr>
        <w:pStyle w:val="a3"/>
        <w:shd w:val="clear" w:color="auto" w:fill="FFFFFF"/>
        <w:spacing w:before="120" w:beforeAutospacing="0" w:after="120" w:afterAutospacing="0" w:line="360" w:lineRule="auto"/>
        <w:rPr>
          <w:sz w:val="28"/>
          <w:szCs w:val="28"/>
        </w:rPr>
      </w:pPr>
      <w:r w:rsidRPr="00F312C1">
        <w:rPr>
          <w:sz w:val="28"/>
          <w:szCs w:val="28"/>
        </w:rPr>
        <w:t>Телевизор не такой уж страшный монстр, как представляется некоторым родителям. Польза от качественных познавательных и развлекательных программ неоспорима, вопрос именно в умеренности. Ни в коем случае нельзя допускать, чтобы телевизор заменил ребёнку живое общение и стал единственной доступной ему забавой. Однако зачастую родители жалуются, что их детей не оторвать от телевизора, тогда как для них самих он является естественным шумовым фоном. Если вы сами слишком много смотрите телевизор, будет очень сложно объяснить вашим детям, почему этого делать не стоит.</w:t>
      </w:r>
    </w:p>
    <w:p w:rsidR="00F312C1" w:rsidRPr="00F312C1" w:rsidRDefault="00F312C1" w:rsidP="00F312C1">
      <w:pPr>
        <w:spacing w:after="0" w:line="360" w:lineRule="auto"/>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 xml:space="preserve">В наши дни телевизор, компьютер прочно вошли в жизнь малышей. Во многих </w:t>
      </w:r>
      <w:r w:rsidRPr="00F312C1">
        <w:rPr>
          <w:rFonts w:ascii="Times New Roman" w:eastAsia="Times New Roman" w:hAnsi="Times New Roman" w:cs="Times New Roman"/>
          <w:sz w:val="28"/>
          <w:szCs w:val="28"/>
          <w:lang w:eastAsia="ru-RU"/>
        </w:rPr>
        <w:t>семьях,</w:t>
      </w:r>
      <w:r w:rsidRPr="00F312C1">
        <w:rPr>
          <w:rFonts w:ascii="Times New Roman" w:eastAsia="Times New Roman" w:hAnsi="Times New Roman" w:cs="Times New Roman"/>
          <w:sz w:val="28"/>
          <w:szCs w:val="28"/>
          <w:lang w:eastAsia="ru-RU"/>
        </w:rPr>
        <w:t xml:space="preserve"> как только ребенок начинает сидеть его усаживают перед экраном телевизора, который все больше заменяет бабушкины сказки, мамины колыбельные, разговоры с отцом ... экран становится главным воспитателем ребенка. Однако это, казалось бы, безопасное занятие может повлечь за собой весьма печальные последствия не только для здоровья ребенка, но и для его психического развития. В настоящее время, когда подрастет первое поколение «экранных детей» эти последствия становятся все более очевидными.</w:t>
      </w:r>
    </w:p>
    <w:p w:rsidR="00F312C1" w:rsidRPr="00F312C1" w:rsidRDefault="00F312C1" w:rsidP="00F312C1">
      <w:pPr>
        <w:spacing w:after="0" w:line="360" w:lineRule="auto"/>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 xml:space="preserve">Одно из них — отставание в развитии речи. Дети поздно начинают говорить, мало и плохо разговаривают, их речь бедна и примитивна. Овладение речью в раннем возрасте происходит только в живом общении, когда малыш вступает в диалог. В последние годы отмечают у детей неспособность к самоуглублению, отсутствие заинтересованности делом. Появилось новое заболевание - дефицит концентрации внимания. Это заболевание особенно ярко проявляется в процессе обучения и характеризуется </w:t>
      </w:r>
      <w:proofErr w:type="spellStart"/>
      <w:r w:rsidRPr="00F312C1">
        <w:rPr>
          <w:rFonts w:ascii="Times New Roman" w:eastAsia="Times New Roman" w:hAnsi="Times New Roman" w:cs="Times New Roman"/>
          <w:sz w:val="28"/>
          <w:szCs w:val="28"/>
          <w:lang w:eastAsia="ru-RU"/>
        </w:rPr>
        <w:t>гиперактивностью</w:t>
      </w:r>
      <w:proofErr w:type="spellEnd"/>
      <w:r w:rsidRPr="00F312C1">
        <w:rPr>
          <w:rFonts w:ascii="Times New Roman" w:eastAsia="Times New Roman" w:hAnsi="Times New Roman" w:cs="Times New Roman"/>
          <w:sz w:val="28"/>
          <w:szCs w:val="28"/>
          <w:lang w:eastAsia="ru-RU"/>
        </w:rPr>
        <w:t>, ситуативностью, рассеянностью. Таким детям необходима постоянная внешняя стимуляция. Многим детям трудно воспринимать информацию на слух. Короткие предложения они не способны удержать в памяти, поэтому детям не интересно читать даже самые интересные книги.</w:t>
      </w:r>
    </w:p>
    <w:p w:rsidR="00F312C1" w:rsidRPr="00F312C1" w:rsidRDefault="00F312C1" w:rsidP="00F312C1">
      <w:pPr>
        <w:spacing w:after="0" w:line="360" w:lineRule="auto"/>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lastRenderedPageBreak/>
        <w:t>Еще один факт, который отмечают почти все педагоги и психологи - это резкое снижение фантазии детей. Их ничего больше не интересует и не увлекает. Дети предпочитают нажать кнопку телевизора и ждать новых, уже готовых развлечений, не требующих никакой внутренней работы ребенка.</w:t>
      </w:r>
    </w:p>
    <w:p w:rsidR="00F312C1" w:rsidRDefault="00F312C1" w:rsidP="00F312C1">
      <w:pPr>
        <w:spacing w:after="0" w:line="360" w:lineRule="auto"/>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Но, пожалуй, самое явное свидетельство нарастания внутренней пустоты - это детская жестокость и агрессивность. Подростки бьют и убивают друг друга, потому что теряют всякое чувство меры, потому что на душе пусто и хочется острых ощущений.</w:t>
      </w:r>
      <w:r w:rsidRPr="00F312C1">
        <w:rPr>
          <w:rFonts w:ascii="Times New Roman" w:eastAsia="Times New Roman" w:hAnsi="Times New Roman" w:cs="Times New Roman"/>
          <w:sz w:val="28"/>
          <w:szCs w:val="28"/>
          <w:lang w:eastAsia="ru-RU"/>
        </w:rPr>
        <w:br/>
        <w:t xml:space="preserve">И всему виной телевизор, который совершенно поглощает внимание малыша, подменяя собой любое общение с взрослым. Детский возраст — период наиболее интенсивного становления внутреннего мира, формирования личности. Наверстать упущенное в этом возрасте практически невозможно. 6-7 лет - зарождение фундаментальных способностей человека. Поменять фундамент, когда здание построено уже нельзя. Следовательно, ранний возраст является наиболее </w:t>
      </w:r>
      <w:proofErr w:type="gramStart"/>
      <w:r w:rsidRPr="00F312C1">
        <w:rPr>
          <w:rFonts w:ascii="Times New Roman" w:eastAsia="Times New Roman" w:hAnsi="Times New Roman" w:cs="Times New Roman"/>
          <w:sz w:val="28"/>
          <w:szCs w:val="28"/>
          <w:lang w:eastAsia="ru-RU"/>
        </w:rPr>
        <w:t>ответственным—он</w:t>
      </w:r>
      <w:proofErr w:type="gramEnd"/>
      <w:r w:rsidRPr="00F312C1">
        <w:rPr>
          <w:rFonts w:ascii="Times New Roman" w:eastAsia="Times New Roman" w:hAnsi="Times New Roman" w:cs="Times New Roman"/>
          <w:sz w:val="28"/>
          <w:szCs w:val="28"/>
          <w:lang w:eastAsia="ru-RU"/>
        </w:rPr>
        <w:t xml:space="preserve"> определяет дальнейшее развитие человека.</w:t>
      </w:r>
      <w:r w:rsidRPr="00F312C1">
        <w:rPr>
          <w:rFonts w:ascii="Times New Roman" w:eastAsia="Times New Roman" w:hAnsi="Times New Roman" w:cs="Times New Roman"/>
          <w:sz w:val="28"/>
          <w:szCs w:val="28"/>
          <w:lang w:eastAsia="ru-RU"/>
        </w:rPr>
        <w:br/>
        <w:t>Полноценное человеческое развитие ребенка возможно только в интенсивном и непрерывном общении с близкими взрослыми. Никакие технические средства не способны заменить живого человека, не могут открыть культурный смысл окружающих вещей.</w:t>
      </w:r>
      <w:r w:rsidRPr="00F312C1">
        <w:rPr>
          <w:rFonts w:ascii="Times New Roman" w:eastAsia="Times New Roman" w:hAnsi="Times New Roman" w:cs="Times New Roman"/>
          <w:sz w:val="28"/>
          <w:szCs w:val="28"/>
          <w:lang w:eastAsia="ru-RU"/>
        </w:rPr>
        <w:br/>
        <w:t>Передача родительских прав экрану имеет примерно то же влияние на ребенка, как и полное его игнорирование.</w:t>
      </w:r>
    </w:p>
    <w:p w:rsidR="000023A9" w:rsidRDefault="000023A9" w:rsidP="00F312C1">
      <w:pPr>
        <w:spacing w:after="0" w:line="360" w:lineRule="auto"/>
        <w:rPr>
          <w:rFonts w:ascii="Times New Roman" w:eastAsia="Times New Roman" w:hAnsi="Times New Roman" w:cs="Times New Roman"/>
          <w:sz w:val="28"/>
          <w:szCs w:val="28"/>
          <w:lang w:eastAsia="ru-RU"/>
        </w:rPr>
      </w:pPr>
    </w:p>
    <w:p w:rsidR="000023A9" w:rsidRDefault="00F312C1" w:rsidP="000023A9">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итоге всего выше сказанного,</w:t>
      </w:r>
      <w:r w:rsidR="000023A9">
        <w:rPr>
          <w:rFonts w:ascii="Times New Roman" w:eastAsia="Times New Roman" w:hAnsi="Times New Roman" w:cs="Times New Roman"/>
          <w:sz w:val="28"/>
          <w:szCs w:val="28"/>
          <w:lang w:eastAsia="ru-RU"/>
        </w:rPr>
        <w:t xml:space="preserve"> следует отметить следующее: </w:t>
      </w:r>
    </w:p>
    <w:p w:rsidR="00F312C1" w:rsidRPr="00F312C1" w:rsidRDefault="00F312C1" w:rsidP="000023A9">
      <w:pPr>
        <w:spacing w:after="0" w:line="360" w:lineRule="auto"/>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1. Строго установите допустимое время просмотра</w:t>
      </w:r>
    </w:p>
    <w:p w:rsidR="00F312C1" w:rsidRPr="00F312C1" w:rsidRDefault="00F312C1" w:rsidP="00F312C1">
      <w:pPr>
        <w:spacing w:after="0" w:line="360" w:lineRule="auto"/>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bdr w:val="none" w:sz="0" w:space="0" w:color="auto" w:frame="1"/>
          <w:lang w:eastAsia="ru-RU"/>
        </w:rPr>
        <w:t>Детям от 2-х до 3-х лет не рекомендуют просматривать телевизор более 15 минут в день.</w:t>
      </w:r>
      <w:r>
        <w:rPr>
          <w:rFonts w:ascii="Times New Roman" w:eastAsia="Times New Roman" w:hAnsi="Times New Roman" w:cs="Times New Roman"/>
          <w:sz w:val="28"/>
          <w:szCs w:val="28"/>
          <w:bdr w:val="none" w:sz="0" w:space="0" w:color="auto" w:frame="1"/>
          <w:lang w:eastAsia="ru-RU"/>
        </w:rPr>
        <w:t xml:space="preserve"> </w:t>
      </w:r>
      <w:r w:rsidRPr="00F312C1">
        <w:rPr>
          <w:rFonts w:ascii="Times New Roman" w:eastAsia="Times New Roman" w:hAnsi="Times New Roman" w:cs="Times New Roman"/>
          <w:sz w:val="28"/>
          <w:szCs w:val="28"/>
          <w:shd w:val="clear" w:color="auto" w:fill="FFFFFF"/>
          <w:lang w:eastAsia="ru-RU"/>
        </w:rPr>
        <w:t xml:space="preserve">После 3-х лет можно допускать просмотр получасовых мультфильмов или телепередач за один раз. Однако не больше, ведь от такой смены картинок, звуков мозг чрезмерно переутомляется. Вред телевизора для </w:t>
      </w:r>
      <w:r w:rsidRPr="00F312C1">
        <w:rPr>
          <w:rFonts w:ascii="Times New Roman" w:eastAsia="Times New Roman" w:hAnsi="Times New Roman" w:cs="Times New Roman"/>
          <w:sz w:val="28"/>
          <w:szCs w:val="28"/>
          <w:shd w:val="clear" w:color="auto" w:fill="FFFFFF"/>
          <w:lang w:eastAsia="ru-RU"/>
        </w:rPr>
        <w:lastRenderedPageBreak/>
        <w:t>детей и в том, что он негативно влияет на органы зрения, если подолгу сидеть перед экраном.</w:t>
      </w:r>
    </w:p>
    <w:p w:rsidR="00F312C1" w:rsidRPr="00F312C1" w:rsidRDefault="00F312C1" w:rsidP="00F312C1">
      <w:pPr>
        <w:shd w:val="clear" w:color="auto" w:fill="FFFFFF"/>
        <w:spacing w:before="375" w:after="150" w:line="360" w:lineRule="auto"/>
        <w:outlineLvl w:val="3"/>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 xml:space="preserve">2. Помните, грудной ребенок и телевизор – </w:t>
      </w:r>
      <w:proofErr w:type="gramStart"/>
      <w:r w:rsidRPr="00F312C1">
        <w:rPr>
          <w:rFonts w:ascii="Times New Roman" w:eastAsia="Times New Roman" w:hAnsi="Times New Roman" w:cs="Times New Roman"/>
          <w:sz w:val="28"/>
          <w:szCs w:val="28"/>
          <w:lang w:eastAsia="ru-RU"/>
        </w:rPr>
        <w:t>несовместимы</w:t>
      </w:r>
      <w:proofErr w:type="gramEnd"/>
    </w:p>
    <w:p w:rsidR="00F312C1" w:rsidRPr="00F312C1" w:rsidRDefault="00F312C1" w:rsidP="00F312C1">
      <w:pPr>
        <w:shd w:val="clear" w:color="auto" w:fill="FFFFFF"/>
        <w:spacing w:after="0" w:line="360" w:lineRule="auto"/>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Малыш до года совершенно не понимает, что происходи на голубом экране. Однако быстрая смена картинок, цветов и движения могут его привлекать. Можно наблюдать ситуацию, когда</w:t>
      </w:r>
      <w:hyperlink r:id="rId5" w:tooltip="Взросление младенца шаг за шагом: физическое развитие от 3 до 6 месяцев" w:history="1">
        <w:r w:rsidRPr="00F312C1">
          <w:rPr>
            <w:rFonts w:ascii="Times New Roman" w:eastAsia="Times New Roman" w:hAnsi="Times New Roman" w:cs="Times New Roman"/>
            <w:sz w:val="28"/>
            <w:szCs w:val="28"/>
            <w:bdr w:val="none" w:sz="0" w:space="0" w:color="auto" w:frame="1"/>
            <w:lang w:eastAsia="ru-RU"/>
          </w:rPr>
          <w:t>6-месячная</w:t>
        </w:r>
      </w:hyperlink>
      <w:r w:rsidRPr="00F312C1">
        <w:rPr>
          <w:rFonts w:ascii="Times New Roman" w:eastAsia="Times New Roman" w:hAnsi="Times New Roman" w:cs="Times New Roman"/>
          <w:sz w:val="28"/>
          <w:szCs w:val="28"/>
          <w:lang w:eastAsia="ru-RU"/>
        </w:rPr>
        <w:t> кроха замирает перед экраном во время рекламы. Грудной малыш не должен смотреть телевизор, в таком возрасте оградить детей от него легко – просто не включайте при них.</w:t>
      </w:r>
    </w:p>
    <w:p w:rsidR="00F312C1" w:rsidRPr="00F312C1" w:rsidRDefault="00F312C1" w:rsidP="00F312C1">
      <w:pPr>
        <w:shd w:val="clear" w:color="auto" w:fill="FFFFFF"/>
        <w:spacing w:before="375" w:after="150" w:line="360" w:lineRule="auto"/>
        <w:outlineLvl w:val="3"/>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3. Будьте последовательны</w:t>
      </w:r>
    </w:p>
    <w:p w:rsidR="00F312C1" w:rsidRPr="00F312C1" w:rsidRDefault="00F312C1" w:rsidP="00F312C1">
      <w:pPr>
        <w:shd w:val="clear" w:color="auto" w:fill="FFFFFF"/>
        <w:spacing w:after="0" w:line="360" w:lineRule="auto"/>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Приучите ребенка к четкому графику просмотра, чтобы он не просил больше и не капризничал. Неправильно, если сегодня, мама разрешила посмотреть только 10-минутный мультик, а завтра окажется, что ребенок смотрит телевизор полдня, потому что папа больше не знает, чем его занять (такое случается, когда </w:t>
      </w:r>
      <w:hyperlink r:id="rId6" w:tooltip="Мифы о том, как дети переживают развод родителей" w:history="1">
        <w:r w:rsidRPr="00F312C1">
          <w:rPr>
            <w:rFonts w:ascii="Times New Roman" w:eastAsia="Times New Roman" w:hAnsi="Times New Roman" w:cs="Times New Roman"/>
            <w:sz w:val="28"/>
            <w:szCs w:val="28"/>
            <w:bdr w:val="none" w:sz="0" w:space="0" w:color="auto" w:frame="1"/>
            <w:lang w:eastAsia="ru-RU"/>
          </w:rPr>
          <w:t>родители в разводе</w:t>
        </w:r>
      </w:hyperlink>
      <w:r w:rsidRPr="00F312C1">
        <w:rPr>
          <w:rFonts w:ascii="Times New Roman" w:eastAsia="Times New Roman" w:hAnsi="Times New Roman" w:cs="Times New Roman"/>
          <w:sz w:val="28"/>
          <w:szCs w:val="28"/>
          <w:lang w:eastAsia="ru-RU"/>
        </w:rPr>
        <w:t>).</w:t>
      </w:r>
    </w:p>
    <w:p w:rsidR="00F312C1" w:rsidRPr="00F312C1" w:rsidRDefault="00F312C1" w:rsidP="00F312C1">
      <w:pPr>
        <w:shd w:val="clear" w:color="auto" w:fill="FFFFFF"/>
        <w:spacing w:before="375" w:after="150" w:line="360" w:lineRule="auto"/>
        <w:outlineLvl w:val="3"/>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4. Не заменяйте живое общение просмотром мультиков</w:t>
      </w:r>
    </w:p>
    <w:p w:rsidR="00F312C1" w:rsidRPr="00F312C1" w:rsidRDefault="00F312C1" w:rsidP="00F312C1">
      <w:pPr>
        <w:shd w:val="clear" w:color="auto" w:fill="FFFFFF"/>
        <w:spacing w:after="0" w:line="360" w:lineRule="auto"/>
        <w:rPr>
          <w:rFonts w:ascii="Times New Roman" w:eastAsia="Times New Roman" w:hAnsi="Times New Roman" w:cs="Times New Roman"/>
          <w:sz w:val="28"/>
          <w:szCs w:val="28"/>
          <w:lang w:eastAsia="ru-RU"/>
        </w:rPr>
      </w:pPr>
      <w:r w:rsidRPr="00F312C1">
        <w:rPr>
          <w:rFonts w:ascii="Times New Roman" w:eastAsia="Times New Roman" w:hAnsi="Times New Roman" w:cs="Times New Roman"/>
          <w:bCs/>
          <w:sz w:val="28"/>
          <w:szCs w:val="28"/>
          <w:bdr w:val="none" w:sz="0" w:space="0" w:color="auto" w:frame="1"/>
          <w:lang w:eastAsia="ru-RU"/>
        </w:rPr>
        <w:t xml:space="preserve">Телевидение не должно </w:t>
      </w:r>
      <w:proofErr w:type="gramStart"/>
      <w:r w:rsidRPr="00F312C1">
        <w:rPr>
          <w:rFonts w:ascii="Times New Roman" w:eastAsia="Times New Roman" w:hAnsi="Times New Roman" w:cs="Times New Roman"/>
          <w:bCs/>
          <w:sz w:val="28"/>
          <w:szCs w:val="28"/>
          <w:bdr w:val="none" w:sz="0" w:space="0" w:color="auto" w:frame="1"/>
          <w:lang w:eastAsia="ru-RU"/>
        </w:rPr>
        <w:t>выполнять роль</w:t>
      </w:r>
      <w:proofErr w:type="gramEnd"/>
      <w:r w:rsidRPr="00F312C1">
        <w:rPr>
          <w:rFonts w:ascii="Times New Roman" w:eastAsia="Times New Roman" w:hAnsi="Times New Roman" w:cs="Times New Roman"/>
          <w:bCs/>
          <w:sz w:val="28"/>
          <w:szCs w:val="28"/>
          <w:bdr w:val="none" w:sz="0" w:space="0" w:color="auto" w:frame="1"/>
          <w:lang w:eastAsia="ru-RU"/>
        </w:rPr>
        <w:t xml:space="preserve"> няни</w:t>
      </w:r>
      <w:r w:rsidRPr="00F312C1">
        <w:rPr>
          <w:rFonts w:ascii="Times New Roman" w:eastAsia="Times New Roman" w:hAnsi="Times New Roman" w:cs="Times New Roman"/>
          <w:sz w:val="28"/>
          <w:szCs w:val="28"/>
          <w:lang w:eastAsia="ru-RU"/>
        </w:rPr>
        <w:t xml:space="preserve">, занимая полностью весь досуг малышей. Почему детям нельзя смотреть телевизор много? Помимо физических проблем, могут возникнуть и </w:t>
      </w:r>
      <w:proofErr w:type="gramStart"/>
      <w:r w:rsidRPr="00F312C1">
        <w:rPr>
          <w:rFonts w:ascii="Times New Roman" w:eastAsia="Times New Roman" w:hAnsi="Times New Roman" w:cs="Times New Roman"/>
          <w:sz w:val="28"/>
          <w:szCs w:val="28"/>
          <w:lang w:eastAsia="ru-RU"/>
        </w:rPr>
        <w:t>психологические</w:t>
      </w:r>
      <w:proofErr w:type="gramEnd"/>
      <w:r w:rsidRPr="00F312C1">
        <w:rPr>
          <w:rFonts w:ascii="Times New Roman" w:eastAsia="Times New Roman" w:hAnsi="Times New Roman" w:cs="Times New Roman"/>
          <w:sz w:val="28"/>
          <w:szCs w:val="28"/>
          <w:lang w:eastAsia="ru-RU"/>
        </w:rPr>
        <w:t>. Одна из них – это ухудшение адаптации в социуме, когда общение с другими детьми, родителями смещается на второй план, ведь можно просто смотреть интересные фильмы о жизни, а не проживать ее полноценно.</w:t>
      </w:r>
    </w:p>
    <w:p w:rsidR="00F312C1" w:rsidRPr="00F312C1" w:rsidRDefault="00F312C1" w:rsidP="00F312C1">
      <w:pPr>
        <w:shd w:val="clear" w:color="auto" w:fill="FFFFFF"/>
        <w:spacing w:before="375" w:after="150" w:line="360" w:lineRule="auto"/>
        <w:outlineLvl w:val="3"/>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5. Не разрешайте смотреть телевизор во время еды</w:t>
      </w:r>
    </w:p>
    <w:p w:rsidR="00F312C1" w:rsidRPr="00F312C1" w:rsidRDefault="00F312C1" w:rsidP="00F312C1">
      <w:pPr>
        <w:shd w:val="clear" w:color="auto" w:fill="FFFFFF"/>
        <w:spacing w:after="0" w:line="360" w:lineRule="auto"/>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 xml:space="preserve">Во-первых, процесс приема пищи должен проходить в спокойных условиях, так </w:t>
      </w:r>
      <w:proofErr w:type="gramStart"/>
      <w:r w:rsidRPr="00F312C1">
        <w:rPr>
          <w:rFonts w:ascii="Times New Roman" w:eastAsia="Times New Roman" w:hAnsi="Times New Roman" w:cs="Times New Roman"/>
          <w:sz w:val="28"/>
          <w:szCs w:val="28"/>
          <w:lang w:eastAsia="ru-RU"/>
        </w:rPr>
        <w:t>съеденное</w:t>
      </w:r>
      <w:proofErr w:type="gramEnd"/>
      <w:r w:rsidRPr="00F312C1">
        <w:rPr>
          <w:rFonts w:ascii="Times New Roman" w:eastAsia="Times New Roman" w:hAnsi="Times New Roman" w:cs="Times New Roman"/>
          <w:sz w:val="28"/>
          <w:szCs w:val="28"/>
          <w:lang w:eastAsia="ru-RU"/>
        </w:rPr>
        <w:t xml:space="preserve"> лучше усваивается. Во-вторых, это одно из положений «</w:t>
      </w:r>
      <w:proofErr w:type="spellStart"/>
      <w:r w:rsidRPr="00F312C1">
        <w:rPr>
          <w:rFonts w:ascii="Times New Roman" w:eastAsia="Times New Roman" w:hAnsi="Times New Roman" w:cs="Times New Roman"/>
          <w:sz w:val="28"/>
          <w:szCs w:val="28"/>
          <w:lang w:eastAsia="ru-RU"/>
        </w:rPr>
        <w:t>теледисциплины</w:t>
      </w:r>
      <w:proofErr w:type="spellEnd"/>
      <w:r w:rsidRPr="00F312C1">
        <w:rPr>
          <w:rFonts w:ascii="Times New Roman" w:eastAsia="Times New Roman" w:hAnsi="Times New Roman" w:cs="Times New Roman"/>
          <w:sz w:val="28"/>
          <w:szCs w:val="28"/>
          <w:lang w:eastAsia="ru-RU"/>
        </w:rPr>
        <w:t>», просмотр телепрограмм должен проходить тоже по установленным правилам.</w:t>
      </w:r>
    </w:p>
    <w:p w:rsidR="00F312C1" w:rsidRPr="00F312C1" w:rsidRDefault="00F312C1" w:rsidP="00F312C1">
      <w:pPr>
        <w:shd w:val="clear" w:color="auto" w:fill="FFFFFF"/>
        <w:spacing w:before="375" w:after="150" w:line="360" w:lineRule="auto"/>
        <w:outlineLvl w:val="3"/>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lastRenderedPageBreak/>
        <w:t>6. Создайте правильные условия просмотра</w:t>
      </w:r>
    </w:p>
    <w:p w:rsidR="00F312C1" w:rsidRPr="00F312C1" w:rsidRDefault="00F312C1" w:rsidP="00F312C1">
      <w:pPr>
        <w:shd w:val="clear" w:color="auto" w:fill="FFFFFF"/>
        <w:spacing w:after="0" w:line="360" w:lineRule="auto"/>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Расстояние от экрана до малыша – </w:t>
      </w:r>
      <w:r w:rsidRPr="00F312C1">
        <w:rPr>
          <w:rFonts w:ascii="Times New Roman" w:eastAsia="Times New Roman" w:hAnsi="Times New Roman" w:cs="Times New Roman"/>
          <w:b/>
          <w:bCs/>
          <w:sz w:val="28"/>
          <w:szCs w:val="28"/>
          <w:bdr w:val="none" w:sz="0" w:space="0" w:color="auto" w:frame="1"/>
          <w:lang w:eastAsia="ru-RU"/>
        </w:rPr>
        <w:t>не менее 3-х метров</w:t>
      </w:r>
      <w:r w:rsidRPr="00F312C1">
        <w:rPr>
          <w:rFonts w:ascii="Times New Roman" w:eastAsia="Times New Roman" w:hAnsi="Times New Roman" w:cs="Times New Roman"/>
          <w:sz w:val="28"/>
          <w:szCs w:val="28"/>
          <w:lang w:eastAsia="ru-RU"/>
        </w:rPr>
        <w:t>. Помещение должно быть хорошо освещенным. Малыш должен сидеть прямо перед экраном, в удобном положении (на стуле, кресле, диване со спинкой).</w:t>
      </w:r>
    </w:p>
    <w:p w:rsidR="00F312C1" w:rsidRPr="00F312C1" w:rsidRDefault="00F312C1" w:rsidP="00F312C1">
      <w:pPr>
        <w:shd w:val="clear" w:color="auto" w:fill="FFFFFF"/>
        <w:spacing w:before="375" w:after="150" w:line="360" w:lineRule="auto"/>
        <w:outlineLvl w:val="3"/>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7. Изображение на экране должно быть качественным</w:t>
      </w:r>
    </w:p>
    <w:p w:rsidR="00F312C1" w:rsidRPr="00F312C1" w:rsidRDefault="00F312C1" w:rsidP="00F312C1">
      <w:pPr>
        <w:shd w:val="clear" w:color="auto" w:fill="FFFFFF"/>
        <w:spacing w:after="0" w:line="360" w:lineRule="auto"/>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Влияние телевизора на детей и их зрение и так негативное, усугубляет ситуацию плохая видимость: помехи, мерцание картинки, расплывчатость силуэтов. Поэтому не усаживайте ребенка просматривать: некачественные записи; мультики при плохом сигнале, передачи на неисправном экране и т.п.</w:t>
      </w:r>
    </w:p>
    <w:p w:rsidR="00F312C1" w:rsidRPr="00F312C1" w:rsidRDefault="00F312C1" w:rsidP="00F312C1">
      <w:pPr>
        <w:shd w:val="clear" w:color="auto" w:fill="FFFFFF"/>
        <w:spacing w:before="375" w:after="150" w:line="360" w:lineRule="auto"/>
        <w:outlineLvl w:val="3"/>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8. Контролируйте то, что смотрит ребенок</w:t>
      </w:r>
    </w:p>
    <w:p w:rsidR="00F312C1" w:rsidRPr="00F312C1" w:rsidRDefault="00F312C1" w:rsidP="00F312C1">
      <w:pPr>
        <w:shd w:val="clear" w:color="auto" w:fill="FFFFFF"/>
        <w:spacing w:after="0" w:line="360" w:lineRule="auto"/>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И речь идет не только о том, чтобы оградит малыша от насилия и жестокости, которая воспевается современным телевидением. Не стоит разрешать смотреть телерекламу, рассчитанные на примитивные умы телешоу. Сделайте подборку добрых и поучительных мультфильмов, развивающихся передач, снятых специально для детей.</w:t>
      </w:r>
    </w:p>
    <w:p w:rsidR="00F312C1" w:rsidRPr="00F312C1" w:rsidRDefault="00F312C1" w:rsidP="00F312C1">
      <w:pPr>
        <w:shd w:val="clear" w:color="auto" w:fill="FFFFFF"/>
        <w:spacing w:before="375" w:after="150" w:line="360" w:lineRule="auto"/>
        <w:outlineLvl w:val="3"/>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9. Смотрите телевизор вместе</w:t>
      </w:r>
    </w:p>
    <w:p w:rsidR="00F312C1" w:rsidRPr="00F312C1" w:rsidRDefault="00F312C1" w:rsidP="00F312C1">
      <w:pPr>
        <w:shd w:val="clear" w:color="auto" w:fill="FFFFFF"/>
        <w:spacing w:after="0" w:line="360" w:lineRule="auto"/>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Пусть это станет еще одним способом </w:t>
      </w:r>
      <w:r w:rsidRPr="00F312C1">
        <w:rPr>
          <w:rFonts w:ascii="Times New Roman" w:eastAsia="Times New Roman" w:hAnsi="Times New Roman" w:cs="Times New Roman"/>
          <w:bCs/>
          <w:sz w:val="28"/>
          <w:szCs w:val="28"/>
          <w:bdr w:val="none" w:sz="0" w:space="0" w:color="auto" w:frame="1"/>
          <w:lang w:eastAsia="ru-RU"/>
        </w:rPr>
        <w:t>совместного времяпрепровождения</w:t>
      </w:r>
      <w:r w:rsidRPr="00F312C1">
        <w:rPr>
          <w:rFonts w:ascii="Times New Roman" w:eastAsia="Times New Roman" w:hAnsi="Times New Roman" w:cs="Times New Roman"/>
          <w:sz w:val="28"/>
          <w:szCs w:val="28"/>
          <w:lang w:eastAsia="ru-RU"/>
        </w:rPr>
        <w:t>. Так, малыш не будет воспринимать телевизор в качестве единственного друга, способного развлечь и занять.</w:t>
      </w:r>
    </w:p>
    <w:p w:rsidR="00F312C1" w:rsidRPr="00F312C1" w:rsidRDefault="00F312C1" w:rsidP="00F312C1">
      <w:pPr>
        <w:shd w:val="clear" w:color="auto" w:fill="FFFFFF"/>
        <w:spacing w:before="375" w:after="150" w:line="360" w:lineRule="auto"/>
        <w:outlineLvl w:val="3"/>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10. Обсуждайте просмотренные передачи и мультфильмы</w:t>
      </w:r>
    </w:p>
    <w:p w:rsidR="00F312C1" w:rsidRPr="00F312C1" w:rsidRDefault="00F312C1" w:rsidP="00F312C1">
      <w:pPr>
        <w:shd w:val="clear" w:color="auto" w:fill="FFFFFF"/>
        <w:spacing w:after="0" w:line="360" w:lineRule="auto"/>
        <w:rPr>
          <w:rFonts w:ascii="Times New Roman" w:eastAsia="Times New Roman" w:hAnsi="Times New Roman" w:cs="Times New Roman"/>
          <w:sz w:val="28"/>
          <w:szCs w:val="28"/>
          <w:lang w:eastAsia="ru-RU"/>
        </w:rPr>
      </w:pPr>
      <w:r w:rsidRPr="00F312C1">
        <w:rPr>
          <w:rFonts w:ascii="Times New Roman" w:eastAsia="Times New Roman" w:hAnsi="Times New Roman" w:cs="Times New Roman"/>
          <w:sz w:val="28"/>
          <w:szCs w:val="28"/>
          <w:lang w:eastAsia="ru-RU"/>
        </w:rPr>
        <w:t>Воспитательного эффекта можно добиться, если после просмотра того же мультика поговорить с ребенком о сюжете, обсудить правильные и неправильные поступки героев, узнать, кому симпатизирует малыш и почему.</w:t>
      </w:r>
    </w:p>
    <w:p w:rsidR="00F11757" w:rsidRDefault="000023A9">
      <w:bookmarkStart w:id="0" w:name="_GoBack"/>
      <w:bookmarkEnd w:id="0"/>
    </w:p>
    <w:sectPr w:rsidR="00F11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2C1"/>
    <w:rsid w:val="000023A9"/>
    <w:rsid w:val="00492297"/>
    <w:rsid w:val="00B8642A"/>
    <w:rsid w:val="00F31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12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12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nibabies.ru/razvitie-rebenka/rebenok-i-razvod-roditelej.html" TargetMode="External"/><Relationship Id="rId5" Type="http://schemas.openxmlformats.org/officeDocument/2006/relationships/hyperlink" Target="http://minibabies.ru/razvitie-rebenka/fizicheskoe-razvitie-rebenka-s-3-do-6-mesyacev.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1029</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2015-05-25T17:24:00Z</dcterms:created>
  <dcterms:modified xsi:type="dcterms:W3CDTF">2015-05-25T17:37:00Z</dcterms:modified>
</cp:coreProperties>
</file>