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17" w:rsidRPr="00A66A27" w:rsidRDefault="004A2217" w:rsidP="00A66A27">
      <w:pPr>
        <w:pStyle w:val="a3"/>
        <w:jc w:val="center"/>
        <w:rPr>
          <w:b/>
          <w:i/>
          <w:sz w:val="36"/>
          <w:szCs w:val="36"/>
        </w:rPr>
      </w:pPr>
      <w:r w:rsidRPr="00A66A27">
        <w:rPr>
          <w:b/>
          <w:i/>
          <w:sz w:val="36"/>
          <w:szCs w:val="36"/>
        </w:rPr>
        <w:t>Сказка как средство нравственного воспитания детей старшего дошкольного возраста.</w:t>
      </w:r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Проблемы нравственного воспитания детей всегда занимали существенное место в дошкольной педагогике. В настоящее время они приобрели особую остроту. Среди педагогов растет озабоченность в связи с тенденции нарастания </w:t>
      </w:r>
      <w:proofErr w:type="spellStart"/>
      <w:r w:rsidR="004A2217">
        <w:t>антинравственности</w:t>
      </w:r>
      <w:proofErr w:type="spellEnd"/>
      <w:r w:rsidR="004A2217">
        <w:t xml:space="preserve"> в поведении старших дошкольников. </w:t>
      </w:r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Эта проблема стала актуальной, т. к. уровень </w:t>
      </w:r>
      <w:proofErr w:type="spellStart"/>
      <w:r w:rsidR="004A2217">
        <w:t>сформированности</w:t>
      </w:r>
      <w:proofErr w:type="spellEnd"/>
      <w:r w:rsidR="004A2217">
        <w:t xml:space="preserve"> нравственного начала дошкольников играет важную роль в становлении личности и её направленности. </w:t>
      </w:r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Для решений проблемы необходимы новые средства нравственного воспитания, т. к. именно они являются инструментом педагогического воздействия, которые с помощью методов реализуют цель воспитания подрастающего поколения. </w:t>
      </w:r>
    </w:p>
    <w:p w:rsidR="004A2217" w:rsidRDefault="00A66A27" w:rsidP="004A2217">
      <w:pPr>
        <w:pStyle w:val="a3"/>
      </w:pPr>
      <w:r>
        <w:t xml:space="preserve">     </w:t>
      </w:r>
      <w:r w:rsidR="004A2217">
        <w:t>В 50-80-х годах 20 века нашими учеными-педагогами была создана теория и методика нравственного воспитания (Усова А. П., Жуковская Ф. И., Нечаева В. Г., Маркова Т. А. и мн. другие)</w:t>
      </w:r>
      <w:r>
        <w:t>.</w:t>
      </w:r>
      <w:r w:rsidR="004A2217">
        <w:t xml:space="preserve"> Исследователи разработали её теоретические основы, где выделены были и средства: природа, художественные средства (литература, искусство и т. д., собственная деятельность детей (игра, труд, общен</w:t>
      </w:r>
      <w:r>
        <w:t>ие и т. д.)</w:t>
      </w:r>
      <w:r w:rsidR="004A2217">
        <w:t xml:space="preserve">. Однако такой специфический жанр литературы как сказка, в качестве отдельного средства нравственного воспитания, выделено не было. Сказка использовалась в работе с дошкольниками в основном в занимательных и развлекательных целях. </w:t>
      </w:r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Вместе с тем, возможности сказки гораздо больше ее художественно-образной значимости. Сказка и особенности её восприятия маленькими детьми, влияния на формирование личности – предмет целого ряда интересных исследований отечественных </w:t>
      </w:r>
      <w:proofErr w:type="spellStart"/>
      <w:r w:rsidR="004A2217">
        <w:t>сказковедов</w:t>
      </w:r>
      <w:proofErr w:type="spellEnd"/>
      <w:r w:rsidR="004A2217">
        <w:t xml:space="preserve"> (Аникин В. П., </w:t>
      </w:r>
      <w:proofErr w:type="spellStart"/>
      <w:r w:rsidR="004A2217">
        <w:t>Большунова</w:t>
      </w:r>
      <w:proofErr w:type="spellEnd"/>
      <w:r w:rsidR="004A2217">
        <w:t xml:space="preserve"> Н. Я., </w:t>
      </w:r>
      <w:proofErr w:type="spellStart"/>
      <w:r w:rsidR="004A2217">
        <w:t>Пропп</w:t>
      </w:r>
      <w:proofErr w:type="spellEnd"/>
      <w:r w:rsidR="004A2217">
        <w:t xml:space="preserve"> В. Я., Померанцева В. П., Соколов Д. К., </w:t>
      </w:r>
      <w:proofErr w:type="spellStart"/>
      <w:r w:rsidR="004A2217">
        <w:t>Зинкевич-Евстигнеева</w:t>
      </w:r>
      <w:proofErr w:type="spellEnd"/>
      <w:r w:rsidR="004A2217">
        <w:t xml:space="preserve"> Т. Д. и мн. др.)</w:t>
      </w:r>
      <w:proofErr w:type="gramStart"/>
      <w:r w:rsidR="004A2217">
        <w:t xml:space="preserve"> .</w:t>
      </w:r>
      <w:proofErr w:type="gramEnd"/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Основная задача учёных сводилась к определению места сказки в педагогических и психологических возможностях. Исследования их показали, что сказка не только развлекает, но и обучает, развивает, воспитывает, предупреждает, лечит. </w:t>
      </w:r>
    </w:p>
    <w:p w:rsidR="00A66A27" w:rsidRDefault="00A66A27" w:rsidP="004A2217">
      <w:pPr>
        <w:pStyle w:val="a3"/>
      </w:pPr>
      <w:r>
        <w:t xml:space="preserve">     </w:t>
      </w:r>
      <w:r w:rsidR="004A2217" w:rsidRPr="00A66A27">
        <w:t xml:space="preserve">Проблема проявлений </w:t>
      </w:r>
      <w:proofErr w:type="spellStart"/>
      <w:r w:rsidR="004A2217" w:rsidRPr="00A66A27">
        <w:t>антинравственного</w:t>
      </w:r>
      <w:proofErr w:type="spellEnd"/>
      <w:r w:rsidR="004A2217" w:rsidRPr="00A66A27">
        <w:t xml:space="preserve"> поведения детей на по</w:t>
      </w:r>
      <w:r>
        <w:t>роге школы была рассмотрена</w:t>
      </w:r>
      <w:r w:rsidR="004A2217" w:rsidRPr="00A66A27">
        <w:t xml:space="preserve"> с позиции </w:t>
      </w:r>
      <w:proofErr w:type="spellStart"/>
      <w:r w:rsidR="004A2217" w:rsidRPr="00A66A27">
        <w:t>аксиологического</w:t>
      </w:r>
      <w:proofErr w:type="spellEnd"/>
      <w:r w:rsidR="004A2217" w:rsidRPr="00A66A27">
        <w:t xml:space="preserve"> (ценностного) подхода, что позволило выявить научные данные ученых о присутствии в основе мотива поступка ребенка тех или иных ценностей, на которые он ориентируется в своем поведении. </w:t>
      </w:r>
      <w:r>
        <w:t xml:space="preserve"> </w:t>
      </w:r>
    </w:p>
    <w:p w:rsidR="004A2217" w:rsidRPr="00A66A27" w:rsidRDefault="00A66A27" w:rsidP="004A2217">
      <w:pPr>
        <w:pStyle w:val="a3"/>
      </w:pPr>
      <w:r>
        <w:t xml:space="preserve">     </w:t>
      </w:r>
      <w:r w:rsidR="004A2217" w:rsidRPr="00A66A27">
        <w:t>Для того</w:t>
      </w:r>
      <w:proofErr w:type="gramStart"/>
      <w:r w:rsidR="004A2217" w:rsidRPr="00A66A27">
        <w:t>,</w:t>
      </w:r>
      <w:proofErr w:type="gramEnd"/>
      <w:r w:rsidR="004A2217" w:rsidRPr="00A66A27">
        <w:t xml:space="preserve"> чтобы эти ценности оказались нравственными, необходимо целенаправленно их формировать в старшем дошкольном возрасте, когда в силу созревания необходимых функций мозга и становлении самосознания личности, ребенок уже способен усвоить элементарные понятия (такие, например, как трудолюбие, отзывчивость, дружелюбие, честность) и перенести их в свою жизнь, деятельность. Выяснилось, что специально подобранная по содержанию сказка является эффективным средством формирования нравственно-ценных орие</w:t>
      </w:r>
      <w:r>
        <w:t>нтиров старших дошкольников, т.к.</w:t>
      </w:r>
      <w:r w:rsidR="004A2217" w:rsidRPr="00A66A27">
        <w:t xml:space="preserve">: </w:t>
      </w:r>
    </w:p>
    <w:p w:rsidR="004A2217" w:rsidRDefault="004A2217" w:rsidP="004A2217">
      <w:pPr>
        <w:pStyle w:val="a3"/>
      </w:pPr>
      <w:r>
        <w:t>-сказка содержит в себе инструментарий детского мышления;</w:t>
      </w:r>
    </w:p>
    <w:p w:rsidR="004A2217" w:rsidRDefault="004A2217" w:rsidP="004A2217">
      <w:pPr>
        <w:pStyle w:val="a3"/>
      </w:pPr>
      <w:r>
        <w:t>-сказка отличается от произведений других жанров эмоциональной близостью ребенку-дошкольнику по мироощущению;</w:t>
      </w:r>
    </w:p>
    <w:p w:rsidR="004A2217" w:rsidRDefault="004A2217" w:rsidP="004A2217">
      <w:pPr>
        <w:pStyle w:val="a3"/>
      </w:pPr>
      <w:r>
        <w:lastRenderedPageBreak/>
        <w:t xml:space="preserve">-в сказке представлены общечеловеческие ценности и </w:t>
      </w:r>
      <w:proofErr w:type="spellStart"/>
      <w:r>
        <w:t>социокультурные</w:t>
      </w:r>
      <w:proofErr w:type="spellEnd"/>
      <w:r>
        <w:t xml:space="preserve"> образцы в понятной ребенку-дошкольнику форме;</w:t>
      </w:r>
    </w:p>
    <w:p w:rsidR="004A2217" w:rsidRDefault="004A2217" w:rsidP="004A2217">
      <w:pPr>
        <w:pStyle w:val="a3"/>
      </w:pPr>
      <w:r>
        <w:t xml:space="preserve">-в основе сказки лежит разграничение, противопоставление добра и </w:t>
      </w:r>
      <w:proofErr w:type="gramStart"/>
      <w:r>
        <w:t>зла</w:t>
      </w:r>
      <w:proofErr w:type="gramEnd"/>
      <w:r>
        <w:t xml:space="preserve"> что является основой для активного влияния ее на формирование нравственно-ценных ориентиров старших дошкольников;</w:t>
      </w:r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Особенностью, специфичностью сказки как литературного жанра является то, что это есть фантастика, наделение животных свойствами человека, песенно-ритмическое начало и концовка, троекратные повторы, вставные песенки, преувеличения и т. д. Сказка всегда является продуктом творчества определенного народа. Она содержит в себе такие сюжеты, образы, ситуации, которые характерны для определенного этноса. Это находит отражение в именах действующих лиц, в названиях животных и растений, в особенностях места действия. </w:t>
      </w:r>
    </w:p>
    <w:p w:rsidR="004A2217" w:rsidRDefault="00A66A27" w:rsidP="004A2217">
      <w:pPr>
        <w:pStyle w:val="a3"/>
      </w:pPr>
      <w:r>
        <w:t xml:space="preserve">     </w:t>
      </w:r>
      <w:proofErr w:type="gramStart"/>
      <w:r w:rsidR="004A2217">
        <w:t xml:space="preserve">Эти элементы могут переходить из сказки в сказку («жил да был», «в некотором царстве, в некотором государстве», «добрый молодец», «красна девица» и т. п., от </w:t>
      </w:r>
      <w:proofErr w:type="spellStart"/>
      <w:r w:rsidR="004A2217">
        <w:t>сказителя-к</w:t>
      </w:r>
      <w:proofErr w:type="spellEnd"/>
      <w:r w:rsidR="004A2217">
        <w:t xml:space="preserve"> сказителю, от </w:t>
      </w:r>
      <w:proofErr w:type="spellStart"/>
      <w:r w:rsidR="004A2217">
        <w:t>этноса-к</w:t>
      </w:r>
      <w:proofErr w:type="spellEnd"/>
      <w:r w:rsidR="004A2217">
        <w:t xml:space="preserve"> этносу. </w:t>
      </w:r>
      <w:proofErr w:type="gramEnd"/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Содержание сказки является условием формирования нравственности детей старшего дошкольного возраста. У них сильно развит механизм идентификации, т. е. процесс эмоционального объединения себя с другим человеком, персонажем и присвоения его норм, ценностей, образцов как своих. </w:t>
      </w:r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Воспринимая сказку, ребенок сравнивает себя со сказочным героем, что позволяет ему почувствовать, понять и осознать свои промахи, ошибки или наоборот правильность своих поступков. </w:t>
      </w:r>
    </w:p>
    <w:p w:rsidR="004A2217" w:rsidRDefault="00A66A27" w:rsidP="004A2217">
      <w:pPr>
        <w:pStyle w:val="a3"/>
      </w:pPr>
      <w:r>
        <w:t xml:space="preserve">     </w:t>
      </w:r>
      <w:r w:rsidR="004A2217">
        <w:t>Благодаря</w:t>
      </w:r>
      <w:r>
        <w:t xml:space="preserve"> сказке</w:t>
      </w:r>
      <w:r w:rsidR="004A2217">
        <w:t xml:space="preserve"> дети начинают постигать главнейшие истины человеческой жизни, вырабатывают способность проявлять нравственные чувства (сострадание, сочувствие, сопереживание и т. д.)</w:t>
      </w:r>
      <w:r>
        <w:t>.</w:t>
      </w:r>
      <w:r w:rsidR="004A2217">
        <w:t xml:space="preserve"> Сказки дают возможность ребенку сформировать нравственные привычки. Сопоставлять свои действия, побуждения со сказочными персонажами</w:t>
      </w:r>
      <w:r>
        <w:t>,</w:t>
      </w:r>
      <w:r w:rsidR="004A2217">
        <w:t xml:space="preserve"> что ведет к повышению</w:t>
      </w:r>
      <w:r>
        <w:t xml:space="preserve"> </w:t>
      </w:r>
      <w:r w:rsidR="004A2217">
        <w:t xml:space="preserve">уверенности в себе и своем будущем. </w:t>
      </w:r>
    </w:p>
    <w:p w:rsidR="004A2217" w:rsidRDefault="00A66A27" w:rsidP="004A2217">
      <w:pPr>
        <w:pStyle w:val="a3"/>
      </w:pPr>
      <w:r>
        <w:t xml:space="preserve">     </w:t>
      </w:r>
      <w:r w:rsidR="004A2217">
        <w:t xml:space="preserve">Слушая сказки, ребенок начинает наполнять, осмысливать ритуал духовной жизни, который явлен ему как представителю определенного типа культуры, осуществлять восхождения к самому себе, к </w:t>
      </w:r>
      <w:proofErr w:type="spellStart"/>
      <w:r w:rsidR="004A2217">
        <w:t>социокультурному</w:t>
      </w:r>
      <w:proofErr w:type="spellEnd"/>
      <w:r w:rsidR="004A2217">
        <w:t xml:space="preserve"> образцу, ценностям, заложенных в сказке. По словам </w:t>
      </w:r>
      <w:proofErr w:type="spellStart"/>
      <w:r w:rsidR="004A2217">
        <w:t>Проппа</w:t>
      </w:r>
      <w:proofErr w:type="spellEnd"/>
      <w:r w:rsidR="004A2217">
        <w:t xml:space="preserve"> В. Я.</w:t>
      </w:r>
      <w:proofErr w:type="gramStart"/>
      <w:r w:rsidR="004A2217">
        <w:t xml:space="preserve"> :</w:t>
      </w:r>
      <w:proofErr w:type="gramEnd"/>
      <w:r w:rsidR="004A2217">
        <w:t>«Сказка хранит в себе вечные ценности, такие как трудолюбие, преданность, отзывчивость, и в этом её непреходящий смысл… »</w:t>
      </w:r>
    </w:p>
    <w:p w:rsidR="004A2217" w:rsidRDefault="00A66A27" w:rsidP="004A2217">
      <w:pPr>
        <w:pStyle w:val="a3"/>
      </w:pPr>
      <w:r>
        <w:t xml:space="preserve">     </w:t>
      </w:r>
      <w:r w:rsidR="004A2217">
        <w:t>Усваивая</w:t>
      </w:r>
      <w:r>
        <w:t xml:space="preserve"> нравственные ценности, дети в </w:t>
      </w:r>
      <w:r w:rsidR="004A2217">
        <w:t xml:space="preserve">дальнейшей жизни ориентируются на них в своих действиях, поступках. Мудрость сказки заключается в том, что ее герои не учат как надо жить, а если и учат, то делают это попутно, без нажима. Пушкин А. С. писал о сказке: «Сказка-ложь, да в ней намек, добрым молодцам урок». Именно «намек», а не нравственная сентенция, не резонерское морализирование, не идеологическая директива содержится в сказке. Само понятие «намек» подразумевает актуализацию личной трактовки, индивидуального домысливания содержания сказки каждым слушателем. </w:t>
      </w:r>
    </w:p>
    <w:p w:rsidR="004A2217" w:rsidRDefault="004A2217" w:rsidP="004A2217">
      <w:pPr>
        <w:pStyle w:val="a3"/>
      </w:pPr>
    </w:p>
    <w:p w:rsidR="00FF65E8" w:rsidRDefault="00FF65E8" w:rsidP="004A2217">
      <w:pPr>
        <w:pStyle w:val="a3"/>
      </w:pPr>
    </w:p>
    <w:p w:rsidR="004A2217" w:rsidRPr="00FF65E8" w:rsidRDefault="004A2217" w:rsidP="004A2217">
      <w:pPr>
        <w:pStyle w:val="a3"/>
      </w:pPr>
      <w:r w:rsidRPr="00FF65E8">
        <w:lastRenderedPageBreak/>
        <w:t xml:space="preserve">Результатом воспитания детей сказкой является: </w:t>
      </w:r>
    </w:p>
    <w:p w:rsidR="004A2217" w:rsidRDefault="00FF65E8" w:rsidP="004A2217">
      <w:pPr>
        <w:pStyle w:val="a3"/>
      </w:pPr>
      <w:r>
        <w:t xml:space="preserve">     - </w:t>
      </w:r>
      <w:r w:rsidR="004A2217">
        <w:t>усво</w:t>
      </w:r>
      <w:r>
        <w:t>ение ребенком норм нравственно -</w:t>
      </w:r>
      <w:r w:rsidR="004A2217">
        <w:t xml:space="preserve"> духовного воспитания, открытость его к добру, позитивное отношение ребенка к окружающему миру, к другим людям и самому себе;</w:t>
      </w:r>
    </w:p>
    <w:p w:rsidR="004A2217" w:rsidRDefault="00FF65E8" w:rsidP="004A2217">
      <w:pPr>
        <w:pStyle w:val="a3"/>
      </w:pPr>
      <w:r>
        <w:t xml:space="preserve">     -</w:t>
      </w:r>
      <w:r w:rsidR="004A2217">
        <w:t>знакомство с формами традиционного семейного уклада, понимание своего места в семье и посильное участие в домашних делах;</w:t>
      </w:r>
    </w:p>
    <w:p w:rsidR="004A2217" w:rsidRDefault="00FF65E8" w:rsidP="004A2217">
      <w:pPr>
        <w:pStyle w:val="a3"/>
      </w:pPr>
      <w:r>
        <w:t xml:space="preserve">     -</w:t>
      </w:r>
      <w:r w:rsidR="004A2217">
        <w:t xml:space="preserve">деятельное отношение к труду, ответственность за свои дела и поступки. </w:t>
      </w:r>
    </w:p>
    <w:p w:rsidR="004A2217" w:rsidRDefault="004A2217" w:rsidP="004A2217">
      <w:pPr>
        <w:pStyle w:val="a3"/>
      </w:pPr>
      <w:r>
        <w:t xml:space="preserve">Сказка – источник детского мышления, а мысль дошкольника неотделима от чувств и переживаний. Отсюда следует, что с помощью сказки можно воспитывать духовно-нравственные ценности детей. </w:t>
      </w:r>
    </w:p>
    <w:p w:rsidR="004A2217" w:rsidRDefault="004A2217" w:rsidP="004A2217">
      <w:pPr>
        <w:pStyle w:val="a3"/>
      </w:pPr>
      <w:r>
        <w:t xml:space="preserve">Не бойся сказок, бойся лжи. </w:t>
      </w:r>
    </w:p>
    <w:p w:rsidR="004A2217" w:rsidRDefault="004A2217" w:rsidP="004A2217">
      <w:pPr>
        <w:pStyle w:val="a3"/>
      </w:pPr>
      <w:r>
        <w:t xml:space="preserve">Сказка? Сказка не обманет. </w:t>
      </w:r>
    </w:p>
    <w:p w:rsidR="004A2217" w:rsidRDefault="004A2217" w:rsidP="004A2217">
      <w:pPr>
        <w:pStyle w:val="a3"/>
      </w:pPr>
      <w:r>
        <w:t>Ребёнку сказку расскажи –</w:t>
      </w:r>
    </w:p>
    <w:p w:rsidR="00FF65E8" w:rsidRDefault="004A2217" w:rsidP="00FF65E8">
      <w:pPr>
        <w:pStyle w:val="a3"/>
      </w:pPr>
      <w:r>
        <w:t xml:space="preserve">На свете правды больше станет. </w:t>
      </w:r>
    </w:p>
    <w:p w:rsidR="004A2217" w:rsidRPr="00FF65E8" w:rsidRDefault="00FF65E8" w:rsidP="00FF65E8">
      <w:pPr>
        <w:pStyle w:val="a3"/>
      </w:pPr>
      <w:r>
        <w:t xml:space="preserve">     </w:t>
      </w:r>
      <w:r w:rsidR="004A2217" w:rsidRPr="00FF65E8">
        <w:t xml:space="preserve">Ребенок становится человеком не сам по себе, а лишь общаясь </w:t>
      </w:r>
      <w:proofErr w:type="gramStart"/>
      <w:r w:rsidR="004A2217" w:rsidRPr="00FF65E8">
        <w:t>со</w:t>
      </w:r>
      <w:proofErr w:type="gramEnd"/>
      <w:r w:rsidR="004A2217" w:rsidRPr="00FF65E8">
        <w:t xml:space="preserve"> взрослыми, перенимая у них не только умение ходить, разговаривать, обслуживать себя, но и нравственные нормы. Влияние сказки на становление детского сознания, детской личности и воображения трудно переоценить. Кто из нас не любил сказку в детстве? Наверное, не найдётся такого человека. Каждый из нас слушал и читал сказки, и каждый сохранил в себе те переживания, которые были вызваны сказочным действием и сказочными персонажами. Сказка входит в нашу жизнь с самого раннего возраста, сопровождает на протяжении всего детства и остается с нами на всю жизнь.</w:t>
      </w:r>
    </w:p>
    <w:p w:rsidR="004A2217" w:rsidRDefault="004A2217" w:rsidP="004A2217">
      <w:pPr>
        <w:pStyle w:val="a3"/>
      </w:pPr>
    </w:p>
    <w:p w:rsidR="004A2217" w:rsidRDefault="004A2217" w:rsidP="004A2217">
      <w:pPr>
        <w:pStyle w:val="a3"/>
      </w:pPr>
    </w:p>
    <w:p w:rsidR="004A2217" w:rsidRDefault="004A2217" w:rsidP="004A2217">
      <w:pPr>
        <w:pStyle w:val="a3"/>
      </w:pPr>
    </w:p>
    <w:p w:rsidR="00FB63DB" w:rsidRDefault="00FB63DB"/>
    <w:sectPr w:rsidR="00FB63DB" w:rsidSect="00FB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2217"/>
    <w:rsid w:val="00354579"/>
    <w:rsid w:val="004A2217"/>
    <w:rsid w:val="00A66A27"/>
    <w:rsid w:val="00FB63DB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Климсан</dc:creator>
  <cp:lastModifiedBy>Климсан</cp:lastModifiedBy>
  <cp:revision>2</cp:revision>
  <dcterms:created xsi:type="dcterms:W3CDTF">2013-09-25T07:12:00Z</dcterms:created>
  <dcterms:modified xsi:type="dcterms:W3CDTF">2015-05-24T18:41:00Z</dcterms:modified>
</cp:coreProperties>
</file>