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Викторина по ПДД "Школа светофорных наук" </w:t>
      </w:r>
      <w:r w:rsidRPr="000C127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Викторина для родителей и детей старшей группы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«Школа светофорных наук»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Автор</w:t>
      </w:r>
      <w:r w:rsidR="000C1278" w:rsidRPr="000C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278" w:rsidRPr="000C127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0C1278" w:rsidRPr="000C1278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="000C1278" w:rsidRPr="000C1278">
        <w:rPr>
          <w:rFonts w:ascii="Times New Roman" w:hAnsi="Times New Roman" w:cs="Times New Roman"/>
          <w:sz w:val="28"/>
          <w:szCs w:val="28"/>
        </w:rPr>
        <w:t>ачкова</w:t>
      </w:r>
      <w:proofErr w:type="spellEnd"/>
      <w:r w:rsidR="000C1278" w:rsidRPr="000C1278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Цель: закреплять у детей знания правил дорожного движения, некоторых дорожных знаков (пешеходный переход, движение пешеходов запрещено, подземный переход, пункт медицинской помощи).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Привлекать родителей к совместной работе по профилактике детского дорожного травматизма; максимально использовать авторитет семьи в прочном и сознательном усвоении детьми не только правил, но и навыков безопасного поведения на улицах.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Методы и приёмы: игровой метод, наглядный метод, практический метод; «мозговой штурм», художественное слово.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Дидактическая игра «Собери знак»; иллюстрации дороги, перекрёстка; съёмные маленькие знаки: «пешеходный переход», «перекрёсток», «кирпич», «Осторожно дети»; фломастеры, клей-карандаш, цветная бумага, ножницы; красные и зелёные карточки по 6 шт. каждого цвета, красный и зелёный флажок; мяч; музыкальный центр; призы.</w:t>
      </w:r>
      <w:proofErr w:type="gramEnd"/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Ведущий: Здравствуйте, уважаемые родители и дети! Мы рады вас приветствовать на нашей игре – викторине.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Оценивать активность команд будет жюри в составе: 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детского сада, старшего воспитателя и председателя родительского комитета группы. Каждое задание будет оцениваться по 5-ти бальной шкале.</w:t>
      </w:r>
    </w:p>
    <w:p w:rsid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Сегодня будут соревноваться две команды: в каждой команде по 6 человек - три родителя и трое детей.</w:t>
      </w:r>
    </w:p>
    <w:p w:rsid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Чтобы разделиться на команды, проведём игру «Раз, два, три команду собери». Правила игры: все взрослые участники (родители) разбирают красные и зелёные карточки. Затем под музыку все участники, взявшие карточки, движутся по залу, а по завершению музыки собираются каждый у своего флажка: красного или зелёного.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1 задание:</w:t>
      </w:r>
      <w:r w:rsidR="000C1278">
        <w:rPr>
          <w:rFonts w:ascii="Times New Roman" w:hAnsi="Times New Roman" w:cs="Times New Roman"/>
          <w:sz w:val="28"/>
          <w:szCs w:val="28"/>
        </w:rPr>
        <w:t xml:space="preserve"> </w:t>
      </w:r>
      <w:r w:rsidRPr="000C1278">
        <w:rPr>
          <w:rFonts w:ascii="Times New Roman" w:hAnsi="Times New Roman" w:cs="Times New Roman"/>
          <w:sz w:val="28"/>
          <w:szCs w:val="28"/>
        </w:rPr>
        <w:t>Придумать название команды, девиз и эмблему.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lastRenderedPageBreak/>
        <w:t xml:space="preserve">2 задание: </w:t>
      </w:r>
      <w:r w:rsidR="000C1278">
        <w:rPr>
          <w:rFonts w:ascii="Times New Roman" w:hAnsi="Times New Roman" w:cs="Times New Roman"/>
          <w:sz w:val="28"/>
          <w:szCs w:val="28"/>
        </w:rPr>
        <w:t xml:space="preserve"> </w:t>
      </w:r>
      <w:r w:rsidRPr="000C1278">
        <w:rPr>
          <w:rFonts w:ascii="Times New Roman" w:hAnsi="Times New Roman" w:cs="Times New Roman"/>
          <w:sz w:val="28"/>
          <w:szCs w:val="28"/>
        </w:rPr>
        <w:t>Отгадать загадки: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Для этого коня еда –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На лугу он не пасётся.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По дороге он несётся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>втомобиль)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 Не летает, не жужжит,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И горят глаза жука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Два блестящих огонька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>втомобиль)</w:t>
      </w:r>
    </w:p>
    <w:p w:rsidR="000C1278" w:rsidRDefault="000C1278" w:rsidP="002C307A">
      <w:pPr>
        <w:rPr>
          <w:rFonts w:ascii="Times New Roman" w:hAnsi="Times New Roman" w:cs="Times New Roman"/>
          <w:sz w:val="28"/>
          <w:szCs w:val="28"/>
        </w:rPr>
      </w:pP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И тебе хочу помочь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>ветофор)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 Тянется нитка,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Среди нив петляя,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Лесом, перелесками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Ни её порвать,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Ни в клубок смотать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>орога)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</w:p>
    <w:p w:rsidR="000C1278" w:rsidRDefault="000C1278" w:rsidP="002C307A">
      <w:pPr>
        <w:rPr>
          <w:rFonts w:ascii="Times New Roman" w:hAnsi="Times New Roman" w:cs="Times New Roman"/>
          <w:sz w:val="28"/>
          <w:szCs w:val="28"/>
        </w:rPr>
      </w:pP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 3 задание: Блиц-опрос (каждой команде задаётся вопрос</w:t>
      </w:r>
      <w:r w:rsidR="000C1278">
        <w:rPr>
          <w:rFonts w:ascii="Times New Roman" w:hAnsi="Times New Roman" w:cs="Times New Roman"/>
          <w:sz w:val="28"/>
          <w:szCs w:val="28"/>
        </w:rPr>
        <w:t>)</w:t>
      </w:r>
      <w:r w:rsidRPr="000C1278">
        <w:rPr>
          <w:rFonts w:ascii="Times New Roman" w:hAnsi="Times New Roman" w:cs="Times New Roman"/>
          <w:sz w:val="28"/>
          <w:szCs w:val="28"/>
        </w:rPr>
        <w:t>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lastRenderedPageBreak/>
        <w:t>Что такое проезжая часть улицы? (покажи на рисунке)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Что такое тротуар? (покажи на рисунке)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Покажи на рисунке перекрёсток. Почему пешеход здесь должен быть особенно внимателен и осторожен?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Где можно переходить дорогу? Покажи эти места на рисунке.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На какой свет светофора можно перейти улицу?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На какой свет светофора машины могут ехать?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Где нужно ожидать пассажирский транспорт (автобус, троллейбус, трамвай)?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Где и как надо переходить улицу, выйдя из транспорта?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4 задание:</w:t>
      </w:r>
      <w:r w:rsidR="000C1278">
        <w:rPr>
          <w:rFonts w:ascii="Times New Roman" w:hAnsi="Times New Roman" w:cs="Times New Roman"/>
          <w:sz w:val="28"/>
          <w:szCs w:val="28"/>
        </w:rPr>
        <w:t xml:space="preserve"> </w:t>
      </w:r>
      <w:r w:rsidRPr="000C1278">
        <w:rPr>
          <w:rFonts w:ascii="Times New Roman" w:hAnsi="Times New Roman" w:cs="Times New Roman"/>
          <w:sz w:val="28"/>
          <w:szCs w:val="28"/>
        </w:rPr>
        <w:t>Дидактическая игра «Собери знак».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Дети без участия взрослых собирают по три (на каждого ребёнка по одному) разрезных дорожных знака. Собрав называют знак и объясняют, что этот знак обозначает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>ешеходный переход, подземный переход, пункт медицинской помощи, автобусная остановка, движение пешеходов запрещено, железнодорожный переезд).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5 задание: </w:t>
      </w:r>
      <w:r w:rsidR="000C1278">
        <w:rPr>
          <w:rFonts w:ascii="Times New Roman" w:hAnsi="Times New Roman" w:cs="Times New Roman"/>
          <w:sz w:val="28"/>
          <w:szCs w:val="28"/>
        </w:rPr>
        <w:t xml:space="preserve"> </w:t>
      </w:r>
      <w:r w:rsidRPr="000C1278">
        <w:rPr>
          <w:rFonts w:ascii="Times New Roman" w:hAnsi="Times New Roman" w:cs="Times New Roman"/>
          <w:sz w:val="28"/>
          <w:szCs w:val="28"/>
        </w:rPr>
        <w:t>Листовка-плакат.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Каждая команда из подручных средств должна изготовить 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листовку-плакат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призывающую детей и родителей соблюдать правила дорожного движения. (Командам предлагается собраться вокруг столиков с изобразительными материалами).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Пока команды готовят листовки-плакаты, проводится игра со зрителями: «Расскажи стишок».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Ведущий по очереди бросает мяч. </w:t>
      </w:r>
      <w:proofErr w:type="gramStart"/>
      <w:r w:rsidRPr="000C1278">
        <w:rPr>
          <w:rFonts w:ascii="Times New Roman" w:hAnsi="Times New Roman" w:cs="Times New Roman"/>
          <w:sz w:val="28"/>
          <w:szCs w:val="28"/>
        </w:rPr>
        <w:t>Зритель</w:t>
      </w:r>
      <w:proofErr w:type="gramEnd"/>
      <w:r w:rsidRPr="000C1278">
        <w:rPr>
          <w:rFonts w:ascii="Times New Roman" w:hAnsi="Times New Roman" w:cs="Times New Roman"/>
          <w:sz w:val="28"/>
          <w:szCs w:val="28"/>
        </w:rPr>
        <w:t xml:space="preserve"> поймавший мяч, рассказывает несколько строк из стихотворения или песни на тему «Транспорт», «Дорога», «Пешеход».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 xml:space="preserve">6 задание: </w:t>
      </w:r>
      <w:r w:rsidR="000C1278">
        <w:rPr>
          <w:rFonts w:ascii="Times New Roman" w:hAnsi="Times New Roman" w:cs="Times New Roman"/>
          <w:sz w:val="28"/>
          <w:szCs w:val="28"/>
        </w:rPr>
        <w:t xml:space="preserve"> </w:t>
      </w:r>
      <w:r w:rsidRPr="000C1278">
        <w:rPr>
          <w:rFonts w:ascii="Times New Roman" w:hAnsi="Times New Roman" w:cs="Times New Roman"/>
          <w:sz w:val="28"/>
          <w:szCs w:val="28"/>
        </w:rPr>
        <w:t>Соревнование капитанов команд: «Найди ошибку»</w:t>
      </w:r>
    </w:p>
    <w:p w:rsid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На картине размещены знаки (должны легко сниматься). Нужно определить на своём ли месте находятся знаки? Если нет, то разместить их в соответствии с правилами.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lastRenderedPageBreak/>
        <w:t>Дети – зрители исполняют танец «Весёлый регулировщик»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Во время музыкальной паузы, жюри подводит итоги игры. По окончании, объявляется команда – победитель. Жюри награждает победителей.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Ведущий: Вот и подошла к концу наша игра. Надеемся, что и дети и взрослые провели сегодня время с пользой! В завершении хочется сказать:</w:t>
      </w:r>
    </w:p>
    <w:p w:rsidR="002C307A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Помните! Ребёнок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ребёнка, но и других детей.</w:t>
      </w:r>
    </w:p>
    <w:p w:rsidR="00A76152" w:rsidRPr="000C1278" w:rsidRDefault="002C307A" w:rsidP="002C307A">
      <w:pPr>
        <w:rPr>
          <w:rFonts w:ascii="Times New Roman" w:hAnsi="Times New Roman" w:cs="Times New Roman"/>
          <w:sz w:val="28"/>
          <w:szCs w:val="28"/>
        </w:rPr>
      </w:pPr>
      <w:r w:rsidRPr="000C1278">
        <w:rPr>
          <w:rFonts w:ascii="Times New Roman" w:hAnsi="Times New Roman" w:cs="Times New Roman"/>
          <w:sz w:val="28"/>
          <w:szCs w:val="28"/>
        </w:rPr>
        <w:t>Зрители и участники приглашаются в группу на чаепитие.</w:t>
      </w:r>
    </w:p>
    <w:p w:rsidR="000C1278" w:rsidRPr="000C1278" w:rsidRDefault="000C1278">
      <w:pPr>
        <w:rPr>
          <w:rFonts w:ascii="Times New Roman" w:hAnsi="Times New Roman" w:cs="Times New Roman"/>
          <w:sz w:val="28"/>
          <w:szCs w:val="28"/>
        </w:rPr>
      </w:pPr>
    </w:p>
    <w:sectPr w:rsidR="000C1278" w:rsidRPr="000C1278" w:rsidSect="00A7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7A"/>
    <w:rsid w:val="000C1278"/>
    <w:rsid w:val="002C307A"/>
    <w:rsid w:val="00961109"/>
    <w:rsid w:val="00A76152"/>
    <w:rsid w:val="00F7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2012-11-30T08:49:00Z</dcterms:created>
  <dcterms:modified xsi:type="dcterms:W3CDTF">2014-05-18T13:07:00Z</dcterms:modified>
</cp:coreProperties>
</file>