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дошкольное образовательное учреждение детский сад № 22 комбинированного вида п. Междуречье Кольского района Мурманской области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«</w:t>
      </w:r>
      <w:r>
        <w:rPr>
          <w:rFonts w:ascii="Times New Roman" w:hAnsi="Times New Roman" w:cs="Times New Roman"/>
          <w:b/>
          <w:sz w:val="24"/>
          <w:szCs w:val="24"/>
        </w:rPr>
        <w:t>Утверждаю»:</w:t>
      </w:r>
    </w:p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Заведующая детским садом</w:t>
      </w:r>
    </w:p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……………….</w:t>
      </w:r>
      <w:r>
        <w:rPr>
          <w:rFonts w:ascii="Times New Roman" w:hAnsi="Times New Roman" w:cs="Times New Roman"/>
          <w:b/>
          <w:sz w:val="24"/>
          <w:szCs w:val="24"/>
        </w:rPr>
        <w:t>Петрова Е.Н.</w:t>
      </w:r>
    </w:p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 А Б О Ч А Я       П Р О Г Р А М М А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-психолога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«Ценности…»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в целях реализации психологического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подхода к организации и содержанию деятельности , обеспечивающей,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контексте с ФГОС ДО, возможность для удовлетворения возрастных и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индивидуальных потребностей, гарантию прав и свобод подрастающей личности ;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формирования ведущих психических процессов воспитанников.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Внесены изменения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 профессиональным стандартом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специалиста в области 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педагогической психологии,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приняты </w:t>
      </w:r>
      <w:r>
        <w:rPr>
          <w:rFonts w:ascii="Times New Roman" w:hAnsi="Times New Roman" w:cs="Times New Roman"/>
          <w:sz w:val="24"/>
          <w:szCs w:val="24"/>
        </w:rPr>
        <w:t xml:space="preserve">к исполнению на 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педагогическом совете,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протокол № 6 от 28.05.2015г.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п. Междуречье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2015 -16 уч.г.</w:t>
      </w:r>
    </w:p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рабочей программы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сопровождение, согласно ФГОС ДО к структуре ООПДО, является важнейшим условием повышения качества образования в современном детском саду. Понятие «качество» рассматривается как адекватная характеристика развития ребенка в дошкольном возрасте. </w:t>
      </w:r>
    </w:p>
    <w:p w:rsidR="00DF5334" w:rsidRDefault="00DF5334" w:rsidP="00DF5334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разработки рабочей программы положен принцип амплификации детского развития (А. В. Запорожец). который в современных условиях развития дошкольного образования обеспечивает возможности для удовлетворения как возрастных потребностей ребенка, так и потребностей . связанных с индивидуальной траекторией развития дошкольника, что позволяет реализовывать права и свободы подрастающей личности.</w:t>
      </w:r>
    </w:p>
    <w:p w:rsidR="00DF5334" w:rsidRDefault="00DF5334" w:rsidP="00DF5334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ФГОС ДО создает основу для реализации той глобальной задачи дошкольного образования, которую А.В.Запорожец определил так: дошкольное воспитание призвано заложить основы всего последующего формирования личности ребенка. Также глобальной идеей современных изменений в сфере дошкольного образования является </w:t>
      </w:r>
      <w:r>
        <w:rPr>
          <w:rFonts w:ascii="Times New Roman" w:hAnsi="Times New Roman" w:cs="Times New Roman"/>
          <w:b/>
          <w:sz w:val="24"/>
          <w:szCs w:val="24"/>
        </w:rPr>
        <w:t>психологизация системы дошкольного образования.</w:t>
      </w:r>
    </w:p>
    <w:p w:rsidR="00DF5334" w:rsidRDefault="00DF5334" w:rsidP="00DF5334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работе Л.А.Венгера психологизация рассматриватся как участие психолога  в воспитательном процессе, направленном:</w:t>
      </w:r>
    </w:p>
    <w:p w:rsidR="00DF5334" w:rsidRDefault="00DF5334" w:rsidP="00DF5334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психологическое просвещение персонала;</w:t>
      </w:r>
    </w:p>
    <w:p w:rsidR="00DF5334" w:rsidRDefault="00DF5334" w:rsidP="00DF5334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гуманизацию воспитательной работы с целью заменить ориентацию с выполнения программ на ориентацию на нужды, самочувствие, интересы воспитанника;</w:t>
      </w:r>
    </w:p>
    <w:p w:rsidR="00DF5334" w:rsidRDefault="00DF5334" w:rsidP="00DF5334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-адаптацию ребенка к детскому саду;</w:t>
      </w:r>
    </w:p>
    <w:p w:rsidR="00DF5334" w:rsidRDefault="00DF5334" w:rsidP="00DF5334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разновозрастного общения.</w:t>
      </w:r>
    </w:p>
    <w:p w:rsidR="00DF5334" w:rsidRDefault="00DF5334" w:rsidP="00DF533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>
        <w:rPr>
          <w:rFonts w:ascii="Times New Roman" w:hAnsi="Times New Roman" w:cs="Times New Roman"/>
          <w:sz w:val="24"/>
          <w:szCs w:val="24"/>
        </w:rPr>
        <w:t xml:space="preserve"> психологизации: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Интеграция, </w:t>
      </w:r>
      <w:r>
        <w:rPr>
          <w:rFonts w:ascii="Times New Roman" w:hAnsi="Times New Roman" w:cs="Times New Roman"/>
          <w:sz w:val="24"/>
          <w:szCs w:val="24"/>
        </w:rPr>
        <w:t>взаимопроникновение разных видов деятельности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Вариативность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образовательных программ и свобода выбора индивидуального образовательного маршрута;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Открытость </w:t>
      </w:r>
      <w:r>
        <w:rPr>
          <w:rFonts w:ascii="Times New Roman" w:hAnsi="Times New Roman" w:cs="Times New Roman"/>
          <w:sz w:val="24"/>
          <w:szCs w:val="24"/>
        </w:rPr>
        <w:t>системы дошкольного образования.</w:t>
      </w:r>
    </w:p>
    <w:p w:rsidR="00DF5334" w:rsidRDefault="00DF5334" w:rsidP="00DF533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 принципов психологизации выстраивается в триаде: образовательная программа- образовательный маршрут- мониторинг качества образования.</w:t>
      </w:r>
    </w:p>
    <w:p w:rsidR="00DF5334" w:rsidRDefault="00DF5334" w:rsidP="00DF5334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DF5334" w:rsidRDefault="00DF5334" w:rsidP="00DF5334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</w:rPr>
      </w:pPr>
    </w:p>
    <w:p w:rsidR="00DF5334" w:rsidRDefault="00DF5334" w:rsidP="00DF533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p w:rsidR="00DF5334" w:rsidRDefault="00DF5334" w:rsidP="00DF5334">
      <w:pPr>
        <w:spacing w:after="0" w:line="240" w:lineRule="auto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Пояснительная записка.</w:t>
      </w:r>
    </w:p>
    <w:p w:rsidR="00DF5334" w:rsidRDefault="00DF5334" w:rsidP="00DF5334">
      <w:pPr>
        <w:spacing w:after="0" w:line="240" w:lineRule="auto"/>
        <w:ind w:left="-284" w:firstLine="709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и укрепление психического здоровья воспитанников является одной из приоритетных задач развития современного дошкольного образования и рассматривается как условие реализации ООПДО.</w:t>
      </w:r>
    </w:p>
    <w:p w:rsidR="00DF5334" w:rsidRDefault="00DF5334" w:rsidP="00DF5334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>
        <w:rPr>
          <w:rFonts w:ascii="Times New Roman" w:hAnsi="Times New Roman" w:cs="Times New Roman"/>
          <w:sz w:val="24"/>
          <w:szCs w:val="24"/>
        </w:rPr>
        <w:t>деятельности педагога – психолога ДОО выступают интегративные качества ребенка, формируемые на протяжении дошкольного возраста.</w:t>
      </w:r>
    </w:p>
    <w:p w:rsidR="00DF5334" w:rsidRDefault="00DF5334" w:rsidP="00DF5334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педагога- психолога ДОО, реализующаяся в данной рабочей программе, создание психологических условий для успешного формирования интегративных качеств в процессе освоения воспитанниками образовательных областей в соответствии с ООПДО.</w:t>
      </w:r>
    </w:p>
    <w:p w:rsidR="00DF5334" w:rsidRDefault="00DF5334" w:rsidP="00DF5334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деятельности педагога- психолога:</w:t>
      </w:r>
    </w:p>
    <w:p w:rsidR="00DF5334" w:rsidRDefault="00DF5334" w:rsidP="00DF533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выявление динамики становления интегративных качеств на протяжении дошкольного возраста;</w:t>
      </w:r>
    </w:p>
    <w:p w:rsidR="00DF5334" w:rsidRDefault="00DF5334" w:rsidP="00DF533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определение индивидуальных образовательных потребностей детей;</w:t>
      </w:r>
    </w:p>
    <w:p w:rsidR="00DF5334" w:rsidRDefault="00DF5334" w:rsidP="00DF533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предотвращение и преодоление трудностей развития дошкольников;</w:t>
      </w:r>
    </w:p>
    <w:p w:rsidR="00DF5334" w:rsidRDefault="00DF5334" w:rsidP="00DF533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создание психологических условий для успешного освоения дошкольником образовательных областей.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Концептуальными основаниями</w:t>
      </w:r>
      <w:r>
        <w:rPr>
          <w:rFonts w:ascii="Times New Roman" w:hAnsi="Times New Roman" w:cs="Times New Roman"/>
          <w:sz w:val="24"/>
          <w:szCs w:val="24"/>
        </w:rPr>
        <w:t xml:space="preserve"> программы выступают: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идея амплификации детского развития;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идея психологической безопасности образовательной среды;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принцип ведущей деятельности;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принцип личностного – деятельностного подхода;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принцип личностно- ориентированного взаимодействия взрослого с ребенком.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рабочей программы «Ценности» осуществляется перспективное и календарное планирование деятельности с учетом конкретной образовательной ситуации в ДОУ.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>рабочей программы «Ценности» отражает все направления деятельности психолога  в ДОУ.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деятельности программы «Ценности» определяется ФГОС ДО к условиям реализации ООПДО. К психолого- педагогическому обеспечению предъявляются  следующие требования: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профессионального взаимодействия педагога с детьми;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психического здоровья дошкольников;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развития дошкольников;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развивающих занятий, направленных на коррекцию определенных недостатков в психическом развитии детей;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единства воспитательных, обучающих и развивающих целей и задач воспитательно- образовательного процесса;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направленность организационно- методического сопровождения ООПДО на работу с детьми в зоне ближайшего развития, на организацию самостоятельной деятельности воспитанников.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«Психологическая диагностика».</w:t>
      </w:r>
    </w:p>
    <w:p w:rsidR="00DF5334" w:rsidRDefault="00DF5334" w:rsidP="00DF5334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получение полных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воспитанников.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предполагает следующие разделы: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1.Раздел «Мониторинг результатов освоения ООПДО».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– специально организованное систематическое наблюдение за состоянием объектов, явлений . процессов с помощью отобранного числа валидных стандартизованных показателей, отображающих приоритетную причинную зависимость, с целью оценки , контроля, прогноза, предупреждения нежелательных тенденций развития.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предполагает сбор информации, осуществляемый по стандартному набору показателей с помощью стандартных процедур, и на выходе дает оценку ситуаций и состояния объектов также в стандартной форме.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мониторинга –изучить процесс достижения воспитанниками планируемых итоговых результатов освоения ООПДО на основе выявления динамики формирования у детей предпосылок интегративных качеств как промежуточных результатов освоения программы, которые они должны приобрести по окончании ее освоения к 7 годам.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Периодичность мониторинга: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F5334" w:rsidRDefault="00DF5334" w:rsidP="00DF5334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входящий :</w:t>
      </w:r>
      <w:r>
        <w:rPr>
          <w:rFonts w:ascii="Times New Roman" w:hAnsi="Times New Roman" w:cs="Times New Roman"/>
          <w:sz w:val="24"/>
          <w:szCs w:val="24"/>
        </w:rPr>
        <w:t xml:space="preserve"> октябрь (цель: изучение индивидуальных  образовательных потребностей воспитанников , вновь поступающих в ДОО);</w:t>
      </w:r>
    </w:p>
    <w:p w:rsidR="00DF5334" w:rsidRDefault="00DF5334" w:rsidP="00DF5334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промежуточный </w:t>
      </w:r>
      <w:r>
        <w:rPr>
          <w:rFonts w:ascii="Times New Roman" w:hAnsi="Times New Roman" w:cs="Times New Roman"/>
          <w:sz w:val="24"/>
          <w:szCs w:val="24"/>
        </w:rPr>
        <w:t>: декабрь (цель: изучение промежуточных результатов освоения ООПДО) ;</w:t>
      </w:r>
    </w:p>
    <w:p w:rsidR="00DF5334" w:rsidRDefault="00DF5334" w:rsidP="00DF5334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итоговый : </w:t>
      </w:r>
      <w:r>
        <w:rPr>
          <w:rFonts w:ascii="Times New Roman" w:hAnsi="Times New Roman" w:cs="Times New Roman"/>
          <w:sz w:val="24"/>
          <w:szCs w:val="24"/>
        </w:rPr>
        <w:t>май (цель: изучение итоговых результатов освоения ООПДО).</w:t>
      </w:r>
    </w:p>
    <w:p w:rsidR="00DF5334" w:rsidRDefault="00DF5334" w:rsidP="00DF5334">
      <w:pPr>
        <w:pStyle w:val="aa"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мониторинга является выявление и диффренциация образовательных потребностей каждого воспитанника, а  также анализ степени их удовлетворения в образовательном процессе, что позволит модернизировать образовательный процесс для повышения его эффективности на основе его индивидуализации.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2.Раздел «Диагностическая работа по проблемам психического развития дошкольников. Определение детей «группы риска». – октябрь.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 запросу родителей, педагогов – в течение всего учебного года)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 выявление проблем в развитии, факторов риска психологическому здоровью. 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3.Раздел «Диагностическая работа с воспитанниками в период возрастных кризисов 3 и 7 лет»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учебного года – по запросам родителей.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4.Раздел «Диагностика психологической готовности к обучению в школе»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(воспитанники 5-6 лет- конец учебного года, 6-7 лет- начало и конец учебного года.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выявление сформированности компонентов психологической готовности к обучению в школе; мониторинг результатов освоения ООПДО.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применяемому диагностическому оборудованию.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1.Применяются методики сбора данных , сохраняющие преемственность для изучения разных периодов дошкольного возраста, что позволяет составлять историю развития ребенка в образовательных условиях.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Методики носят развивающий характер и в процессе их использования приводят к позитивным изменениям в личности воспитанников.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Диагностические методики, входящие в комплексную процедуру сбора данных, дают возможность построить взаимодействие взрослого и ребенка таким образом , чтобы: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допустить переутомление ребенка, быть экономичными по процедуре;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-исключить воздействие по типу внушения взрослого на ребенка;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давать воспитаннику возможность максимально свободно выразить свой внутренний мир;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Методики накапливаются, достаточно разнообразны , разрабатываются и модифицируются таким образом, чтобы: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представления об освоении ребенком образовательных областей и формировать у него интегративные качества на протяжении дошкольного возраста;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методик выражаются не только количественных показателях, но и в качественных и отражать образовательные потребности каждого воспитанника;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совокупные данные, полученные с помощью комплекса методик , позволяют составить целостное представление о личности ребенка , сделать вывод не об отдельном психическом процессе (памяти, речи, восприятии, мышлении и т.п.), а об интегративном качестве.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«Психопрофилактика и психологическое просвещение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Психопрофилактика в контексте  ФГОС ДО рассматривается как приоритетное направление деятельности педагога- психолога ДОО.( И.А.Бурлакова, Е.К.Ягловская).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психопрофилактики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состоит в том, чтобы обеспечить раскрытие возможностей возраста, снизить влияние рисков на развитие ребенка.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психогигиенических условий в ДОО.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Психогигиена </w:t>
      </w:r>
      <w:r>
        <w:rPr>
          <w:rFonts w:ascii="Times New Roman" w:hAnsi="Times New Roman" w:cs="Times New Roman"/>
          <w:sz w:val="24"/>
          <w:szCs w:val="24"/>
        </w:rPr>
        <w:t>предполагает предоставление всем участникам образовательного процесса психологической информации для предотвращения возможных проблем.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педагогам в построении психологически безопасной среды выражается в следующем: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оптимальное конструирование развивающего пространства;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игровой деятельности как ведущей  в дошкольном возрасте;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в ДОО благоприятного психологического климата;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и своевременное разрешение конфликтов в ДОУ;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психологический анализ занятий;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психологическая экспертиза программно – методического обеспечения.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просвещение предполагает деятельность педагога- психолога по повышению психологической компетенции воспитателей и родителей, что рассматривается как средство профилактики.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«Психопрофилактика и психологическое просвещение» представлено в рабочей программе разделами: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«Психогигиена общения»;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«Психогигиена деятельности»;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«Психогигиена среды».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pStyle w:val="aa"/>
        <w:spacing w:after="0"/>
        <w:ind w:left="-284" w:firstLine="7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«Развивающая работа и психологическая коррекция»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334" w:rsidRDefault="00DF5334" w:rsidP="00DF5334">
      <w:pPr>
        <w:pStyle w:val="aa"/>
        <w:spacing w:after="0"/>
        <w:ind w:left="-284"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контексте ФГОС ДО деятельность педагога- психолога, направленная на изменения во внутренней, психологической сфере воспитанников, рассматривается как развивающая. Согласно ФГОС ДО к условиям реализации ООПДО предполагается организация развивающих занятий, направленных на коррекцию определенных недостатков в психическом развитии детей. 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Выбор конкретной формы, технологии и содержания работы по данному направлению, определение адресной группы воспитанников является результатом психологической диагностики.</w:t>
      </w:r>
    </w:p>
    <w:p w:rsidR="00DF5334" w:rsidRDefault="00DF5334" w:rsidP="00DF5334">
      <w:pPr>
        <w:pStyle w:val="aa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реализуется по следующим разделам:</w:t>
      </w:r>
    </w:p>
    <w:p w:rsidR="00DF5334" w:rsidRDefault="00DF5334" w:rsidP="00DF5334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интегративных качеств в соответствии с образовательными областями»;</w:t>
      </w:r>
    </w:p>
    <w:p w:rsidR="00DF5334" w:rsidRDefault="00DF5334" w:rsidP="00DF5334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«Развивающая работа по коррекции проблем в развитии дошкольников ( группа риска)»;</w:t>
      </w:r>
    </w:p>
    <w:p w:rsidR="00DF5334" w:rsidRDefault="00DF5334" w:rsidP="00DF5334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«Развивающая работа в период адаптации ребенка в ДОО»;</w:t>
      </w:r>
    </w:p>
    <w:p w:rsidR="00DF5334" w:rsidRDefault="00DF5334" w:rsidP="00DF5334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«Психокоррекционная работа с детьми с ОВЗ по индивидуальным программам»;</w:t>
      </w:r>
    </w:p>
    <w:p w:rsidR="00DF5334" w:rsidRDefault="00DF5334" w:rsidP="00DF5334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«Развивающая работа в рамках психологической готовности к школьному обучению»;</w:t>
      </w:r>
    </w:p>
    <w:p w:rsidR="00DF5334" w:rsidRDefault="00DF5334" w:rsidP="00DF5334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«Развивающая работа по преодолению трудностей в развитии одаренных дошкольников» и др.</w:t>
      </w:r>
    </w:p>
    <w:p w:rsidR="00DF5334" w:rsidRDefault="00DF5334" w:rsidP="00DF5334">
      <w:pPr>
        <w:pStyle w:val="aa"/>
        <w:spacing w:after="0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разделов выбираются и уточняются в зависимости от конкретных проявлений проблем и используемого психологического инструментария. Прежде всего , они решаются в процессе проведения циклов занятий педагогом – психологом ( посредством реализации специальных рабочих программ). Во- вторых, задачи разделов реализуются через их интегрирование в образовательный процесс, организуемый педагогами ДОО, в чем педагог- психолог оказывает им помощь, выступая своеобразным тьютером, обучающим педагогов.</w:t>
      </w:r>
    </w:p>
    <w:p w:rsidR="00DF5334" w:rsidRDefault="00DF5334" w:rsidP="00DF5334">
      <w:pPr>
        <w:pStyle w:val="aa"/>
        <w:spacing w:after="0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технологическом аспекте данное направление деятельности предполагает широкое использование разнообразных игр, в том числе психотехнических, раскрепощающих; проблемных ситуаций, разрешаемых в процессе экспериментов, дискуссий, проектов, творческих заданий и др. Ведущими выступают игровые технологии, создающие, согласно, Л.С.Выготскому, условия для спонтанно- реактивной деятельтности детей. При отборе психологического инструментария ведущим принципом является принцип целостного воздействия на личность ребенка.</w:t>
      </w:r>
    </w:p>
    <w:p w:rsidR="00DF5334" w:rsidRDefault="00DF5334" w:rsidP="00DF5334">
      <w:pPr>
        <w:pStyle w:val="aa"/>
        <w:spacing w:after="0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pStyle w:val="aa"/>
        <w:spacing w:after="0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pStyle w:val="aa"/>
        <w:spacing w:after="0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«Психологическое консультирование».</w:t>
      </w:r>
    </w:p>
    <w:p w:rsidR="00DF5334" w:rsidRDefault="00DF5334" w:rsidP="00DF5334">
      <w:pPr>
        <w:pStyle w:val="aa"/>
        <w:spacing w:after="0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pStyle w:val="aa"/>
        <w:spacing w:after="0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консультирования состоит в том, чтобы помочь человеку в разрешении проблемы в ситуации, когда он сам осознал ее наличие. В условиях ДОО осуществляется возрастно-психологическое консультирование, с ориентацией на потребности и возможности возрастного развития, а также на его индивидуальные варианты; с таких же позиций рассматривается консультирование родителей и педагогов. Задачами консультирования выступают:</w:t>
      </w:r>
    </w:p>
    <w:p w:rsidR="00DF5334" w:rsidRDefault="00DF5334" w:rsidP="00DF5334">
      <w:pPr>
        <w:pStyle w:val="aa"/>
        <w:numPr>
          <w:ilvl w:val="0"/>
          <w:numId w:val="6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психологической помощи в ситуации реальных затруднений, связанных с образовательным процессом;</w:t>
      </w:r>
    </w:p>
    <w:p w:rsidR="00DF5334" w:rsidRDefault="00DF5334" w:rsidP="00DF5334">
      <w:pPr>
        <w:pStyle w:val="aa"/>
        <w:numPr>
          <w:ilvl w:val="0"/>
          <w:numId w:val="6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приемам самопознания, саморегуляции, использование своих ресурсов доля преодоления проблемных ситуаций;</w:t>
      </w:r>
    </w:p>
    <w:p w:rsidR="00DF5334" w:rsidRDefault="00DF5334" w:rsidP="00DF5334">
      <w:pPr>
        <w:pStyle w:val="aa"/>
        <w:numPr>
          <w:ilvl w:val="0"/>
          <w:numId w:val="6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выработке продуктивных жизненных стратегий в отношении трудных образовательных ситуаций.</w:t>
      </w:r>
    </w:p>
    <w:p w:rsidR="00DF5334" w:rsidRDefault="00DF5334" w:rsidP="00DF5334">
      <w:pPr>
        <w:pStyle w:val="aa"/>
        <w:spacing w:after="0"/>
        <w:ind w:left="709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включает следующие разделы:</w:t>
      </w:r>
    </w:p>
    <w:p w:rsidR="00DF5334" w:rsidRDefault="00DF5334" w:rsidP="00DF5334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«Консультирование по проблемам трудностей в НОД»;</w:t>
      </w:r>
    </w:p>
    <w:p w:rsidR="00DF5334" w:rsidRDefault="00DF5334" w:rsidP="00DF5334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«Консультирование по проблемам детско- родительских отношений»;</w:t>
      </w:r>
    </w:p>
    <w:p w:rsidR="00DF5334" w:rsidRDefault="00DF5334" w:rsidP="00DF5334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«Консультирование по проблемам адаптации/ дезаптации»;</w:t>
      </w:r>
    </w:p>
    <w:p w:rsidR="00DF5334" w:rsidRDefault="00DF5334" w:rsidP="00DF5334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«Консультирование по проблемам раннего развития детей»;</w:t>
      </w:r>
    </w:p>
    <w:p w:rsidR="00DF5334" w:rsidRDefault="00DF5334" w:rsidP="00DF5334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«Консультирование по проблемам психологической готовности ребенка к обучению в школе» и др.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Группа раннего возраста (1-3г.)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Психологическая диагностика.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1.Диагностика родителей.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 ДЛЯ   РОДИТЕЛЕЙ  ПЕРЕД  ПОСТУПЛЕНИЕМ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ДЕТСКИЙ   САД № 1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заполнения:…………………………………………………………………………………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ребенка:…………………………………………………………………………..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рождения:……………………………………………………………………………………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матери…………………………………………………………………………………….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отца:………………………………………………………………………………………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Адрес, жилищные условия:……………………………………………………………………..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домашний………………, мобильный матери……………..отца………………….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Сведения о родителях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матери……………………………; отца……………………………………………….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 матери: а)  здорова ; б) страдает заболеваниями……………………….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 отца: а)  здоров ; б) страдает заболеваниями…………………………...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матери………………………………; отца………………………………………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, место работы матери………………………………………………………………;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Отца……………………………………………………………………………………………….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 ( проживают вместе с ребенком)………………………………………………..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распалась (да, нет) когда ребенку было……………………………………………..лет;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ребенка неродной (отец)- подчеркнуть………………………………………………………...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Взаимоотношения в семье</w:t>
      </w:r>
      <w:r>
        <w:rPr>
          <w:rFonts w:ascii="Times New Roman" w:hAnsi="Times New Roman" w:cs="Times New Roman"/>
          <w:sz w:val="24"/>
          <w:szCs w:val="24"/>
        </w:rPr>
        <w:t xml:space="preserve"> : хорошие, холодные, напряженные, частые ссоры……………...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Роды</w:t>
      </w:r>
      <w:r>
        <w:rPr>
          <w:rFonts w:ascii="Times New Roman" w:hAnsi="Times New Roman" w:cs="Times New Roman"/>
          <w:sz w:val="24"/>
          <w:szCs w:val="24"/>
        </w:rPr>
        <w:t xml:space="preserve"> : в срок, преждевременные, нормальные, затяжные, кесарево сечение………………..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до года  </w:t>
      </w:r>
      <w:r>
        <w:rPr>
          <w:rFonts w:ascii="Times New Roman" w:hAnsi="Times New Roman" w:cs="Times New Roman"/>
          <w:sz w:val="24"/>
          <w:szCs w:val="24"/>
          <w:u w:val="single"/>
        </w:rPr>
        <w:t>болел</w:t>
      </w:r>
      <w:r>
        <w:rPr>
          <w:rFonts w:ascii="Times New Roman" w:hAnsi="Times New Roman" w:cs="Times New Roman"/>
          <w:sz w:val="24"/>
          <w:szCs w:val="24"/>
        </w:rPr>
        <w:t>: редко/ часто/ легко/ тяжело, с осложнениями……………………….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Травмы</w:t>
      </w:r>
      <w:r>
        <w:rPr>
          <w:rFonts w:ascii="Times New Roman" w:hAnsi="Times New Roman" w:cs="Times New Roman"/>
          <w:sz w:val="24"/>
          <w:szCs w:val="24"/>
        </w:rPr>
        <w:t>……………………………операции…………………………………………………….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 ли на учете у врача: инфекциониста, окулиста, отоларинголога, психоневролога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Физическое состояние ребенка</w:t>
      </w:r>
      <w:r>
        <w:rPr>
          <w:rFonts w:ascii="Times New Roman" w:hAnsi="Times New Roman" w:cs="Times New Roman"/>
          <w:sz w:val="24"/>
          <w:szCs w:val="24"/>
        </w:rPr>
        <w:t xml:space="preserve"> : хорошее, удовлетворительное, неудовлетворительное……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Аппети</w:t>
      </w:r>
      <w:r>
        <w:rPr>
          <w:rFonts w:ascii="Times New Roman" w:hAnsi="Times New Roman" w:cs="Times New Roman"/>
          <w:sz w:val="24"/>
          <w:szCs w:val="24"/>
        </w:rPr>
        <w:t>т: нормальный, повышенный, пониженный, избирательный………………………….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продукты, вызывающие аллергию, если есть такие……………………………..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Сон</w:t>
      </w:r>
      <w:r>
        <w:rPr>
          <w:rFonts w:ascii="Times New Roman" w:hAnsi="Times New Roman" w:cs="Times New Roman"/>
          <w:sz w:val="24"/>
          <w:szCs w:val="24"/>
        </w:rPr>
        <w:t>: засыпает быстро, не сразу; спит спокойно, беспокойно; бывают ночные страхи, во сне говорит, ходит; просыпается легко, с трудом; бывает сонлив днем……………………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Утомляется</w:t>
      </w:r>
      <w:r>
        <w:rPr>
          <w:rFonts w:ascii="Times New Roman" w:hAnsi="Times New Roman" w:cs="Times New Roman"/>
          <w:sz w:val="24"/>
          <w:szCs w:val="24"/>
        </w:rPr>
        <w:t>: часто, редко, от общения, от физических нагрузок……………………………..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Частые жалобы</w:t>
      </w:r>
      <w:r>
        <w:rPr>
          <w:rFonts w:ascii="Times New Roman" w:hAnsi="Times New Roman" w:cs="Times New Roman"/>
          <w:sz w:val="24"/>
          <w:szCs w:val="24"/>
        </w:rPr>
        <w:t>: головная боль, повышенная потливость, повышенная обидчивость, плаксивость, страхи……………………………………………………………………………….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Индивидуальные особенности: </w:t>
      </w:r>
      <w:r>
        <w:rPr>
          <w:rFonts w:ascii="Times New Roman" w:hAnsi="Times New Roman" w:cs="Times New Roman"/>
          <w:sz w:val="24"/>
          <w:szCs w:val="24"/>
        </w:rPr>
        <w:t>привычка сосать соску, заикание, мочится днем/ ночью, памперсы, обмороки……………………...другое………………………………………………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СПАСИБО  ЗА ВНИМАТЕЛЬНОЕ  ЗАПОЛНЕНИЕ  АНКЕТЫ!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пожелания………………………………………………………………………………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Нуждаетесь в индивидуальной встрече с педагогом – психологом, по каким проблема.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уважением,    педагог- психолог  Светлана  Ивановна Маннанова. </w:t>
      </w:r>
    </w:p>
    <w:p w:rsidR="00DF5334" w:rsidRDefault="00DF5334" w:rsidP="00DF53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АНКЕТА  ДЛЯ   РОДИТЕЛЕЙ  №  2.</w:t>
      </w:r>
    </w:p>
    <w:p w:rsidR="00DF5334" w:rsidRDefault="00DF5334" w:rsidP="00DF53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Ваш ребенок впервые начинает посещать дошкольное учреждение. Он попал в новую обстановку, в большой детский коллектив, сталкивается с незнакомыми взрослыми.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переход ребенка в новые условия был более безболезненным, просим ответить на следующие вопросы: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ребенка:……………………………………………………………………………….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рождения:………………………….. Дата поступления в детский сад………………</w:t>
      </w:r>
    </w:p>
    <w:p w:rsidR="00DF5334" w:rsidRDefault="00DF5334" w:rsidP="00DF5334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настроением ребенок идет в детский сад…………………………………</w:t>
      </w:r>
    </w:p>
    <w:p w:rsidR="00DF5334" w:rsidRDefault="00DF5334" w:rsidP="00DF5334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ласково называете ребенка дома……………………………………………….</w:t>
      </w:r>
    </w:p>
    <w:p w:rsidR="00DF5334" w:rsidRDefault="00DF5334" w:rsidP="00DF5334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Подвержен ли частым простудным заболеваниям…………………………………</w:t>
      </w:r>
    </w:p>
    <w:p w:rsidR="00DF5334" w:rsidRDefault="00DF5334" w:rsidP="00DF5334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пищу не любит, не воспринимает…………………………………………..</w:t>
      </w:r>
    </w:p>
    <w:p w:rsidR="00DF5334" w:rsidRDefault="00DF5334" w:rsidP="00DF5334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диатез………………………………………………………………………..</w:t>
      </w:r>
    </w:p>
    <w:p w:rsidR="00DF5334" w:rsidRDefault="00DF5334" w:rsidP="00DF5334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ли другие хронические заболевания……………………………………..</w:t>
      </w:r>
    </w:p>
    <w:p w:rsidR="00DF5334" w:rsidRDefault="00DF5334" w:rsidP="00DF5334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Переносит ли лекарственные препараты…………………………………………..</w:t>
      </w:r>
    </w:p>
    <w:p w:rsidR="00DF5334" w:rsidRDefault="00DF5334" w:rsidP="00DF5334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ли ребенок дома днем…………………………………………………………</w:t>
      </w:r>
    </w:p>
    <w:p w:rsidR="00DF5334" w:rsidRDefault="00DF5334" w:rsidP="00DF5334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ли самостоятельно :   -  что-нибудь одевать (что);</w:t>
      </w:r>
    </w:p>
    <w:p w:rsidR="00DF5334" w:rsidRDefault="00DF5334" w:rsidP="00DF5334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- раздевать;</w:t>
      </w:r>
    </w:p>
    <w:p w:rsidR="00DF5334" w:rsidRDefault="00DF5334" w:rsidP="00DF5334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- умываться;</w:t>
      </w:r>
    </w:p>
    <w:p w:rsidR="00DF5334" w:rsidRDefault="00DF5334" w:rsidP="00DF5334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- пользоваться туалетом.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10.   Умеет ли самостоятельно есть………………………………………………………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   Любимые игрушки ребенка………………………………………………………….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    Умеет ли (хотя бы короткое время) самостоятельно играть……………………..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13.    С желанием ли делится игрушками с детьми……………………………………..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14.    Охотно ли вступает в контакт: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- с детьми своего возраста…………………………..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- с незнакомыми взрослыми…………………………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    Проявляет ли познавательный интерес к окружающему миру, задает ли     познавательные вопросы…………………………………………………………………….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    Изменилось ли поведение ребенка дома и как……………………………………..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     На какие темы вам нужны консультации……………………………………………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СПАСИБО  ЗА ВНИМАТЕЛЬНОЕ  ЗАПОЛНЕНИЕ  АНКЕТЫ!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педагог- психолог  Светлана  Ивановна Маннанова.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пожелания и предложения………………………………………………………………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заполнения…………………………………………………………………………………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         Мониторинг психического развития детей раннего возраста.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НЕРВНО - ПСИХИЧЕСКОГО РАЗВИТИЯ РЕБЕНКА  В  ГРУППЕ  РАННЕГО  ВОЗРАСТА ( 1 до 2 лет)  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КАРТА № 1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МДОУ детский сад № 22 п. Междуречье.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 2013г.</w:t>
      </w:r>
    </w:p>
    <w:tbl>
      <w:tblPr>
        <w:tblStyle w:val="ab"/>
        <w:tblW w:w="11490" w:type="dxa"/>
        <w:tblInd w:w="-743" w:type="dxa"/>
        <w:tblLayout w:type="fixed"/>
        <w:tblLook w:val="04A0"/>
      </w:tblPr>
      <w:tblGrid>
        <w:gridCol w:w="566"/>
        <w:gridCol w:w="1561"/>
        <w:gridCol w:w="852"/>
        <w:gridCol w:w="567"/>
        <w:gridCol w:w="1135"/>
        <w:gridCol w:w="851"/>
        <w:gridCol w:w="1135"/>
        <w:gridCol w:w="709"/>
        <w:gridCol w:w="1418"/>
        <w:gridCol w:w="567"/>
        <w:gridCol w:w="1277"/>
        <w:gridCol w:w="852"/>
      </w:tblGrid>
      <w:tr w:rsidR="00DF5334" w:rsidTr="00DF5334">
        <w:trPr>
          <w:trHeight w:val="13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№ п\п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Ф.И.ребенка, точный возраст на дату заполнения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Настро</w:t>
            </w:r>
          </w:p>
          <w:p w:rsidR="00DF5334" w:rsidRDefault="00DF5334">
            <w:pPr>
              <w:jc w:val="center"/>
            </w:pPr>
            <w:r>
              <w:t>ение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Сон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Отноше-</w:t>
            </w:r>
          </w:p>
          <w:p w:rsidR="00DF5334" w:rsidRDefault="00DF5334">
            <w:pPr>
              <w:jc w:val="center"/>
            </w:pPr>
            <w:r>
              <w:t>ние к высажива</w:t>
            </w:r>
          </w:p>
          <w:p w:rsidR="00DF5334" w:rsidRDefault="00DF5334">
            <w:pPr>
              <w:jc w:val="center"/>
            </w:pPr>
            <w:r>
              <w:t>нию на горшок</w:t>
            </w:r>
          </w:p>
          <w:p w:rsidR="00DF5334" w:rsidRDefault="00DF533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Навы</w:t>
            </w:r>
          </w:p>
          <w:p w:rsidR="00DF5334" w:rsidRDefault="00DF5334">
            <w:pPr>
              <w:jc w:val="center"/>
            </w:pPr>
            <w:r>
              <w:t xml:space="preserve">ки </w:t>
            </w:r>
          </w:p>
          <w:p w:rsidR="00DF5334" w:rsidRDefault="00DF5334">
            <w:pPr>
              <w:jc w:val="center"/>
            </w:pPr>
            <w:r>
              <w:t>опрят-</w:t>
            </w:r>
          </w:p>
          <w:p w:rsidR="00DF5334" w:rsidRDefault="00DF5334">
            <w:pPr>
              <w:jc w:val="center"/>
            </w:pPr>
            <w:r>
              <w:t>ности</w:t>
            </w:r>
          </w:p>
          <w:p w:rsidR="00DF5334" w:rsidRDefault="00DF5334">
            <w:pPr>
              <w:jc w:val="center"/>
            </w:pPr>
          </w:p>
          <w:p w:rsidR="00DF5334" w:rsidRDefault="00DF5334">
            <w:r>
              <w:t xml:space="preserve">     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Отрица-тельные привычки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Игра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Проявле-</w:t>
            </w:r>
          </w:p>
          <w:p w:rsidR="00DF5334" w:rsidRDefault="00DF5334">
            <w:pPr>
              <w:jc w:val="center"/>
            </w:pPr>
            <w:r>
              <w:t>ние познава-тельных интересов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Контак-</w:t>
            </w:r>
          </w:p>
          <w:p w:rsidR="00DF5334" w:rsidRDefault="00DF5334">
            <w:pPr>
              <w:jc w:val="center"/>
            </w:pPr>
            <w:r>
              <w:t>ты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334" w:rsidRDefault="00DF5334">
            <w:pPr>
              <w:jc w:val="center"/>
            </w:pPr>
            <w:r>
              <w:t>Адекват-</w:t>
            </w:r>
          </w:p>
          <w:p w:rsidR="00DF5334" w:rsidRDefault="00DF5334">
            <w:pPr>
              <w:jc w:val="center"/>
            </w:pPr>
            <w:r>
              <w:t>ное отноше-</w:t>
            </w:r>
          </w:p>
          <w:p w:rsidR="00DF5334" w:rsidRDefault="00DF5334">
            <w:pPr>
              <w:jc w:val="center"/>
            </w:pPr>
            <w:r>
              <w:t>ние к оценке</w:t>
            </w:r>
          </w:p>
          <w:p w:rsidR="00DF5334" w:rsidRDefault="00DF5334">
            <w:pPr>
              <w:jc w:val="center"/>
            </w:pPr>
            <w:r>
              <w:t>взрослого</w:t>
            </w:r>
          </w:p>
          <w:p w:rsidR="00DF5334" w:rsidRDefault="00DF5334">
            <w:r>
              <w:t xml:space="preserve">         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Сред</w:t>
            </w:r>
          </w:p>
          <w:p w:rsidR="00DF5334" w:rsidRDefault="00DF5334">
            <w:pPr>
              <w:jc w:val="center"/>
            </w:pPr>
            <w:r>
              <w:t>нее число</w:t>
            </w:r>
          </w:p>
          <w:p w:rsidR="00DF5334" w:rsidRDefault="00DF5334">
            <w:pPr>
              <w:jc w:val="center"/>
            </w:pPr>
            <w:r>
              <w:t>баллов</w:t>
            </w:r>
          </w:p>
        </w:tc>
      </w:tr>
      <w:tr w:rsidR="00DF5334" w:rsidTr="00DF53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</w:tr>
      <w:tr w:rsidR="00DF5334" w:rsidTr="00DF53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</w:tr>
      <w:tr w:rsidR="00DF5334" w:rsidTr="00DF53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</w:tr>
      <w:tr w:rsidR="00DF5334" w:rsidTr="00DF53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</w:tr>
      <w:tr w:rsidR="00DF5334" w:rsidTr="00DF53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</w:tr>
      <w:tr w:rsidR="00DF5334" w:rsidTr="00DF53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</w:tr>
      <w:tr w:rsidR="00DF5334" w:rsidTr="00DF53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</w:tr>
      <w:tr w:rsidR="00DF5334" w:rsidTr="00DF53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</w:tr>
      <w:tr w:rsidR="00DF5334" w:rsidTr="00DF53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</w:tr>
      <w:tr w:rsidR="00DF5334" w:rsidTr="00DF53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</w:tr>
    </w:tbl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</w:p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u w:val="single"/>
        </w:rPr>
        <w:t>Шкала оценок</w:t>
      </w:r>
      <w:r>
        <w:rPr>
          <w:rFonts w:ascii="Times New Roman" w:hAnsi="Times New Roman" w:cs="Times New Roman"/>
        </w:rPr>
        <w:t>:</w:t>
      </w:r>
    </w:p>
    <w:p w:rsidR="00DF5334" w:rsidRDefault="00DF5334" w:rsidP="00DF533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Настроение: бодрое (3б), уравновешенное (2б), неустойчивое (1б), подавленное (1б);</w:t>
      </w: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Сон: засыпание (быстрое , до 10 мин.)-3б; медленное -2б; характер сна :спокойный- 3б; неспокойный -1б; продолжительность:   соответствует возрасту и режиму дня- 3 б; не соответствует возрасту -1 б;</w:t>
      </w: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Высаживание на горшок: положительное отношение -3б; отрицательное -1б; </w:t>
      </w: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Навыки опрятности:  просится на горшок – 3б; не просится , но бывает сухой -2б;  ходит    мокрый -1б;</w:t>
      </w: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Отрицательные привычки: какие : сосет пустышку, палец, раскачивается – 1б; нет – 3 б;</w:t>
      </w: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Игра: умеет сам себе найти дело – 3б; нет- 1б; включается в игру самостоятельно -3б; с помощью взрослого -1б; проявляет элементы   воображения – 3 б; нет-1б;</w:t>
      </w: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Проявление познавательных интересов: проявляет познавательные потребности-3б; проявляет недостаточно- 2б; не проявляет -1б;</w:t>
      </w: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Контакты: идет на контакт со взрослыми : легко – 3б; избирательно- 2 б; трудно- 1б; вступает в контакт с детьми : легко – 3б;  избирательно- 2 б; трудно- 1б;</w:t>
      </w: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Отношение к оценке:  адекватное отношение к оценке взрослыми деятельности ребенка: да-3б; не всегда – 2 б; нет – 1б.</w:t>
      </w: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хорошая адаптация – 20 дней пребывания в д,с; средняя – 30 дней и тяжелая – более 30 дней.</w:t>
      </w: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Карта № 1 заполняется  в октябре, декабре, мае  учебного года.</w:t>
      </w: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  <w:u w:val="single"/>
        </w:rPr>
      </w:pP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Воспитатели</w:t>
      </w:r>
      <w:r>
        <w:rPr>
          <w:rFonts w:ascii="Times New Roman" w:hAnsi="Times New Roman" w:cs="Times New Roman"/>
        </w:rPr>
        <w:t xml:space="preserve"> : Киселева В. Б.……    ( подпись)     Дикарева Ю. Н.…………    (подпись)</w:t>
      </w: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  <w:u w:val="single"/>
        </w:rPr>
      </w:pPr>
    </w:p>
    <w:p w:rsidR="00DF5334" w:rsidRDefault="00DF5334" w:rsidP="00DF5334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Педагог- психолог:  </w:t>
      </w:r>
      <w:r>
        <w:rPr>
          <w:rFonts w:ascii="Times New Roman" w:hAnsi="Times New Roman" w:cs="Times New Roman"/>
        </w:rPr>
        <w:t>Маннанова Светлана Ивановна………………………..      (подпись)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МОНИТОРИНГ НЕРВНО - ПСИХИЧЕСКОГО РАЗВИТИЯ РЕБЕНКА  В  ГРУППЕ  РАННЕГО  ВОЗРАСТА ( 1 до 2 лет)</w:t>
      </w:r>
    </w:p>
    <w:p w:rsidR="00DF5334" w:rsidRDefault="00DF5334" w:rsidP="00DF53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КАРТА № 2</w:t>
      </w:r>
    </w:p>
    <w:p w:rsidR="00DF5334" w:rsidRDefault="00DF5334" w:rsidP="00DF53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 № 22 п. Междуречье.</w:t>
      </w:r>
    </w:p>
    <w:p w:rsidR="00DF5334" w:rsidRDefault="00DF5334" w:rsidP="00DF53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 2013г.</w:t>
      </w:r>
    </w:p>
    <w:tbl>
      <w:tblPr>
        <w:tblStyle w:val="ab"/>
        <w:tblW w:w="10635" w:type="dxa"/>
        <w:tblInd w:w="-459" w:type="dxa"/>
        <w:tblLayout w:type="fixed"/>
        <w:tblLook w:val="04A0"/>
      </w:tblPr>
      <w:tblGrid>
        <w:gridCol w:w="426"/>
        <w:gridCol w:w="1561"/>
        <w:gridCol w:w="852"/>
        <w:gridCol w:w="850"/>
        <w:gridCol w:w="851"/>
        <w:gridCol w:w="992"/>
        <w:gridCol w:w="850"/>
        <w:gridCol w:w="709"/>
        <w:gridCol w:w="709"/>
        <w:gridCol w:w="709"/>
        <w:gridCol w:w="850"/>
        <w:gridCol w:w="1276"/>
      </w:tblGrid>
      <w:tr w:rsidR="00DF5334" w:rsidTr="00DF5334">
        <w:trPr>
          <w:trHeight w:val="159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№ п\п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Ф.И.ребенка,  возраст ребенка при  поступлении</w:t>
            </w:r>
          </w:p>
          <w:p w:rsidR="00DF5334" w:rsidRDefault="00DF5334">
            <w:pPr>
              <w:jc w:val="center"/>
            </w:pPr>
            <w:r>
              <w:t>в ДОУ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Пони-мание</w:t>
            </w:r>
          </w:p>
          <w:p w:rsidR="00DF5334" w:rsidRDefault="00DF5334">
            <w:pPr>
              <w:jc w:val="center"/>
            </w:pPr>
            <w:r>
              <w:t>речи</w:t>
            </w:r>
          </w:p>
          <w:p w:rsidR="00DF5334" w:rsidRDefault="00DF5334"/>
          <w:p w:rsidR="00DF5334" w:rsidRDefault="00DF5334">
            <w:r>
              <w:t xml:space="preserve">    </w:t>
            </w:r>
          </w:p>
          <w:p w:rsidR="00DF5334" w:rsidRDefault="00DF5334"/>
          <w:p w:rsidR="00DF5334" w:rsidRDefault="00DF5334"/>
          <w:p w:rsidR="00DF5334" w:rsidRDefault="00DF5334">
            <w:r>
              <w:t xml:space="preserve">  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Актив</w:t>
            </w:r>
          </w:p>
          <w:p w:rsidR="00DF5334" w:rsidRDefault="00DF5334">
            <w:pPr>
              <w:jc w:val="center"/>
            </w:pPr>
            <w:r>
              <w:t>ная речь</w:t>
            </w:r>
          </w:p>
          <w:p w:rsidR="00DF5334" w:rsidRDefault="00DF5334">
            <w:pPr>
              <w:jc w:val="center"/>
            </w:pPr>
          </w:p>
          <w:p w:rsidR="00DF5334" w:rsidRDefault="00DF5334">
            <w:r>
              <w:t xml:space="preserve"> </w:t>
            </w:r>
          </w:p>
          <w:p w:rsidR="00DF5334" w:rsidRDefault="00DF5334"/>
          <w:p w:rsidR="00DF5334" w:rsidRDefault="00DF5334"/>
          <w:p w:rsidR="00DF5334" w:rsidRDefault="00DF5334">
            <w:r>
              <w:t xml:space="preserve">  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Сенсо</w:t>
            </w:r>
          </w:p>
          <w:p w:rsidR="00DF5334" w:rsidRDefault="00DF5334">
            <w:pPr>
              <w:jc w:val="center"/>
            </w:pPr>
            <w:r>
              <w:t>рика:</w:t>
            </w:r>
          </w:p>
          <w:p w:rsidR="00DF5334" w:rsidRDefault="00DF5334">
            <w:pPr>
              <w:jc w:val="center"/>
            </w:pPr>
            <w:r>
              <w:t>воспри</w:t>
            </w:r>
          </w:p>
          <w:p w:rsidR="00DF5334" w:rsidRDefault="00DF5334">
            <w:pPr>
              <w:jc w:val="center"/>
            </w:pPr>
            <w:r>
              <w:t>ятие</w:t>
            </w:r>
          </w:p>
          <w:p w:rsidR="00DF5334" w:rsidRDefault="00DF5334">
            <w:pPr>
              <w:jc w:val="center"/>
            </w:pPr>
            <w:r>
              <w:t>цвета</w:t>
            </w:r>
          </w:p>
          <w:p w:rsidR="00DF5334" w:rsidRDefault="00DF5334">
            <w:r>
              <w:t xml:space="preserve">     </w:t>
            </w:r>
          </w:p>
          <w:p w:rsidR="00DF5334" w:rsidRDefault="00DF5334"/>
          <w:p w:rsidR="00DF5334" w:rsidRDefault="00DF5334">
            <w:r>
              <w:t xml:space="preserve">      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Сенсо</w:t>
            </w:r>
          </w:p>
          <w:p w:rsidR="00DF5334" w:rsidRDefault="00DF5334">
            <w:pPr>
              <w:jc w:val="center"/>
            </w:pPr>
            <w:r>
              <w:t>рика</w:t>
            </w:r>
          </w:p>
          <w:p w:rsidR="00DF5334" w:rsidRDefault="00DF5334">
            <w:pPr>
              <w:jc w:val="center"/>
            </w:pPr>
            <w:r>
              <w:t>восприя-</w:t>
            </w:r>
          </w:p>
          <w:p w:rsidR="00DF5334" w:rsidRDefault="00DF5334">
            <w:pPr>
              <w:jc w:val="center"/>
            </w:pPr>
            <w:r>
              <w:t>тие</w:t>
            </w:r>
          </w:p>
          <w:p w:rsidR="00DF5334" w:rsidRDefault="00DF5334">
            <w:pPr>
              <w:jc w:val="center"/>
            </w:pPr>
            <w:r>
              <w:t>формы</w:t>
            </w:r>
          </w:p>
          <w:p w:rsidR="00DF5334" w:rsidRDefault="00DF5334">
            <w:r>
              <w:t xml:space="preserve">      </w:t>
            </w:r>
          </w:p>
          <w:p w:rsidR="00DF5334" w:rsidRDefault="00DF5334"/>
          <w:p w:rsidR="00DF5334" w:rsidRDefault="00DF5334">
            <w:r>
              <w:t xml:space="preserve">      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Конст</w:t>
            </w:r>
          </w:p>
          <w:p w:rsidR="00DF5334" w:rsidRDefault="00DF5334">
            <w:pPr>
              <w:jc w:val="center"/>
            </w:pPr>
            <w:r>
              <w:t>руиро</w:t>
            </w:r>
          </w:p>
          <w:p w:rsidR="00DF5334" w:rsidRDefault="00DF5334">
            <w:pPr>
              <w:jc w:val="center"/>
            </w:pPr>
            <w:r>
              <w:t>вание</w:t>
            </w:r>
          </w:p>
          <w:p w:rsidR="00DF5334" w:rsidRDefault="00DF5334">
            <w:pPr>
              <w:jc w:val="center"/>
            </w:pPr>
          </w:p>
          <w:p w:rsidR="00DF5334" w:rsidRDefault="00DF5334">
            <w:r>
              <w:t xml:space="preserve">       </w:t>
            </w:r>
          </w:p>
          <w:p w:rsidR="00DF5334" w:rsidRDefault="00DF5334"/>
          <w:p w:rsidR="00DF5334" w:rsidRDefault="00DF5334"/>
          <w:p w:rsidR="00DF5334" w:rsidRDefault="00DF5334">
            <w: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Игра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r>
              <w:t xml:space="preserve">   </w:t>
            </w:r>
          </w:p>
          <w:p w:rsidR="00DF5334" w:rsidRDefault="00DF5334"/>
          <w:p w:rsidR="00DF5334" w:rsidRDefault="00DF5334"/>
          <w:p w:rsidR="00DF5334" w:rsidRDefault="00DF5334">
            <w:r>
              <w:t xml:space="preserve">     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r>
              <w:t>Изо-</w:t>
            </w:r>
          </w:p>
          <w:p w:rsidR="00DF5334" w:rsidRDefault="00DF5334">
            <w:r>
              <w:t>дея</w:t>
            </w:r>
          </w:p>
          <w:p w:rsidR="00DF5334" w:rsidRDefault="00DF5334">
            <w:r>
              <w:t>тель</w:t>
            </w:r>
          </w:p>
          <w:p w:rsidR="00DF5334" w:rsidRDefault="00DF5334">
            <w:r>
              <w:t>ность</w:t>
            </w:r>
          </w:p>
          <w:p w:rsidR="00DF5334" w:rsidRDefault="00DF5334"/>
          <w:p w:rsidR="00DF5334" w:rsidRDefault="00DF5334">
            <w:r>
              <w:t xml:space="preserve">   </w:t>
            </w:r>
          </w:p>
          <w:p w:rsidR="00DF5334" w:rsidRDefault="00DF5334"/>
          <w:p w:rsidR="00DF5334" w:rsidRDefault="00DF5334">
            <w:r>
              <w:t xml:space="preserve">     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Движе</w:t>
            </w:r>
          </w:p>
          <w:p w:rsidR="00DF5334" w:rsidRDefault="00DF5334">
            <w:pPr>
              <w:jc w:val="center"/>
            </w:pPr>
            <w:r>
              <w:t>ния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rPr>
                <w:sz w:val="22"/>
                <w:szCs w:val="22"/>
              </w:rPr>
            </w:pPr>
            <w:r>
              <w:t xml:space="preserve">     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Навы</w:t>
            </w:r>
          </w:p>
          <w:p w:rsidR="00DF5334" w:rsidRDefault="00DF5334">
            <w:pPr>
              <w:jc w:val="center"/>
            </w:pPr>
            <w:r>
              <w:t>ки одевания и прием</w:t>
            </w:r>
          </w:p>
          <w:p w:rsidR="00DF5334" w:rsidRDefault="00DF5334">
            <w:pPr>
              <w:jc w:val="center"/>
            </w:pPr>
            <w:r>
              <w:t xml:space="preserve"> пищи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 xml:space="preserve">     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Средняя</w:t>
            </w:r>
          </w:p>
          <w:p w:rsidR="00DF5334" w:rsidRDefault="00DF5334">
            <w:pPr>
              <w:jc w:val="center"/>
            </w:pPr>
            <w:r>
              <w:t>оценка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rPr>
                <w:sz w:val="22"/>
                <w:szCs w:val="22"/>
              </w:rPr>
            </w:pPr>
            <w:r>
              <w:t xml:space="preserve">       10</w:t>
            </w:r>
          </w:p>
        </w:tc>
      </w:tr>
      <w:tr w:rsidR="00DF5334" w:rsidTr="00DF5334">
        <w:trPr>
          <w:trHeight w:val="25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4"/>
                <w:szCs w:val="24"/>
              </w:rPr>
            </w:pPr>
          </w:p>
          <w:p w:rsidR="00DF5334" w:rsidRDefault="00DF5334">
            <w:pPr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5334" w:rsidRDefault="00DF5334" w:rsidP="00DF5334">
      <w:pPr>
        <w:spacing w:after="0"/>
        <w:ind w:hanging="709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F5334" w:rsidRDefault="00DF5334" w:rsidP="00DF5334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Шкала оценок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5334" w:rsidRDefault="00DF5334" w:rsidP="00DF5334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группа детей – дети с опережением в развитии – в таблице ставится знак - ОР;</w:t>
      </w:r>
    </w:p>
    <w:p w:rsidR="00DF5334" w:rsidRDefault="00DF5334" w:rsidP="00DF5334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– дети с негармоничным развитием ( часть линий выше нормы, часть ниже на один эпикризный срок ( эпикризный срок –примерно 3 месяца); в таблице ставится знак – НР.</w:t>
      </w:r>
    </w:p>
    <w:p w:rsidR="00DF5334" w:rsidRDefault="00DF5334" w:rsidP="00DF5334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 – дети с дисгармоничным развитием ( часть линий ниже нормы на 1 эпикризный срок, часть – на 2 эпикризных срока), в таблице ставится знак – ДР.</w:t>
      </w:r>
    </w:p>
    <w:p w:rsidR="00DF5334" w:rsidRDefault="00DF5334" w:rsidP="00DF533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Карта № 2 заполняется  в октябре, декабре, мае  учебного года.</w:t>
      </w:r>
    </w:p>
    <w:p w:rsidR="00DF5334" w:rsidRDefault="00DF5334" w:rsidP="00DF533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Воспитатели</w:t>
      </w:r>
      <w:r>
        <w:rPr>
          <w:rFonts w:ascii="Times New Roman" w:hAnsi="Times New Roman" w:cs="Times New Roman"/>
          <w:sz w:val="24"/>
          <w:szCs w:val="24"/>
        </w:rPr>
        <w:t xml:space="preserve"> : Киселева Вера Борисовна…………………………………    ( подпись)</w:t>
      </w:r>
    </w:p>
    <w:p w:rsidR="00DF5334" w:rsidRDefault="00DF5334" w:rsidP="00DF533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Дикарева Юлия Николаевна………………………………    (подпись)</w:t>
      </w:r>
    </w:p>
    <w:p w:rsidR="00DF5334" w:rsidRDefault="00DF5334" w:rsidP="00DF5334">
      <w:pPr>
        <w:spacing w:after="0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DF5334" w:rsidRDefault="00DF5334" w:rsidP="00DF533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Педагог- психолог: </w:t>
      </w:r>
      <w:r>
        <w:rPr>
          <w:rFonts w:ascii="Times New Roman" w:hAnsi="Times New Roman" w:cs="Times New Roman"/>
          <w:sz w:val="24"/>
          <w:szCs w:val="24"/>
        </w:rPr>
        <w:t>Маннанова Светлана Ивановна………………………..(подпись)</w:t>
      </w:r>
    </w:p>
    <w:p w:rsidR="00DF5334" w:rsidRDefault="00DF5334" w:rsidP="00DF5334">
      <w:pPr>
        <w:spacing w:after="0"/>
        <w:ind w:left="-284" w:firstLine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Диагностическая карта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5334" w:rsidRDefault="00DF5334" w:rsidP="00DF53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уровня развития действий восприятия и степени их интериоризации.</w:t>
      </w:r>
    </w:p>
    <w:p w:rsidR="00DF5334" w:rsidRDefault="00DF5334" w:rsidP="00DF5334">
      <w:pPr>
        <w:spacing w:after="0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Педагог- психолог___________________________________________________________</w:t>
      </w:r>
    </w:p>
    <w:p w:rsidR="00DF5334" w:rsidRDefault="00DF5334" w:rsidP="00DF533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Группа_____________________________________________________________________</w:t>
      </w:r>
    </w:p>
    <w:p w:rsidR="00DF5334" w:rsidRDefault="00DF5334" w:rsidP="00DF533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Дата_______________________________________________________________________</w:t>
      </w:r>
    </w:p>
    <w:p w:rsidR="00DF5334" w:rsidRDefault="00DF5334" w:rsidP="00DF533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Название методики___________________________________________________________</w:t>
      </w:r>
    </w:p>
    <w:p w:rsidR="00DF5334" w:rsidRDefault="00DF5334" w:rsidP="00DF533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4" w:type="dxa"/>
        <w:tblLayout w:type="fixed"/>
        <w:tblLook w:val="04A0"/>
      </w:tblPr>
      <w:tblGrid>
        <w:gridCol w:w="534"/>
        <w:gridCol w:w="1276"/>
        <w:gridCol w:w="709"/>
        <w:gridCol w:w="1564"/>
        <w:gridCol w:w="985"/>
        <w:gridCol w:w="986"/>
        <w:gridCol w:w="986"/>
        <w:gridCol w:w="986"/>
        <w:gridCol w:w="986"/>
        <w:gridCol w:w="986"/>
      </w:tblGrid>
      <w:tr w:rsidR="00DF5334" w:rsidTr="00DF53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</w:pPr>
            <w:r>
              <w:t>№</w:t>
            </w:r>
          </w:p>
          <w:p w:rsidR="00DF5334" w:rsidRDefault="00DF5334">
            <w:pPr>
              <w:jc w:val="both"/>
            </w:pPr>
            <w:r>
              <w:t>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Ф.и.</w:t>
            </w:r>
          </w:p>
          <w:p w:rsidR="00DF5334" w:rsidRDefault="00DF5334">
            <w:pPr>
              <w:jc w:val="center"/>
              <w:rPr>
                <w:sz w:val="24"/>
                <w:szCs w:val="24"/>
              </w:rPr>
            </w:pPr>
            <w:r>
              <w:t>ребенка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</w:pPr>
            <w:r>
              <w:t>Воз-раст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</w:tr>
      <w:tr w:rsidR="00DF5334" w:rsidTr="00DF53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</w:p>
        </w:tc>
      </w:tr>
    </w:tbl>
    <w:p w:rsidR="00DF5334" w:rsidRDefault="00DF5334" w:rsidP="00DF533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Модель  комплексного  психолого- педагогического сопровождения  ребенка.</w:t>
      </w:r>
    </w:p>
    <w:p w:rsidR="00DF5334" w:rsidRDefault="00DF5334" w:rsidP="00DF53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Диагностический инструментарий для углублённой диагностики</w:t>
      </w:r>
    </w:p>
    <w:p w:rsidR="00DF5334" w:rsidRDefault="00DF5334" w:rsidP="00DF533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Педагог-психолог ______________________________________________________________</w:t>
      </w:r>
    </w:p>
    <w:tbl>
      <w:tblPr>
        <w:tblStyle w:val="ab"/>
        <w:tblW w:w="10605" w:type="dxa"/>
        <w:tblInd w:w="0" w:type="dxa"/>
        <w:tblLayout w:type="fixed"/>
        <w:tblLook w:val="04A0"/>
      </w:tblPr>
      <w:tblGrid>
        <w:gridCol w:w="513"/>
        <w:gridCol w:w="1156"/>
        <w:gridCol w:w="1843"/>
        <w:gridCol w:w="3121"/>
        <w:gridCol w:w="3972"/>
      </w:tblGrid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№</w:t>
            </w:r>
          </w:p>
          <w:p w:rsidR="00DF5334" w:rsidRDefault="00DF5334">
            <w:pPr>
              <w:jc w:val="center"/>
            </w:pPr>
            <w:r>
              <w:t>п/п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Сфера</w:t>
            </w:r>
          </w:p>
          <w:p w:rsidR="00DF5334" w:rsidRDefault="00DF5334">
            <w:pPr>
              <w:jc w:val="center"/>
            </w:pPr>
            <w:r>
              <w:t xml:space="preserve"> развития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334" w:rsidRDefault="00DF5334">
            <w:pPr>
              <w:jc w:val="center"/>
            </w:pPr>
            <w:r>
              <w:t>Диагностический критерий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Диагностическая методика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Источник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5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Мотор-</w:t>
            </w:r>
          </w:p>
          <w:p w:rsidR="00DF5334" w:rsidRDefault="00DF5334">
            <w:pPr>
              <w:jc w:val="center"/>
            </w:pPr>
            <w:r>
              <w:t>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Тонкая моторика рук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r>
              <w:t>Методика «Оценка психомоторного развития»</w:t>
            </w:r>
          </w:p>
          <w:p w:rsidR="00DF5334" w:rsidRDefault="00DF5334">
            <w:r>
              <w:t>Н.О.Озерецкого и Н.И.Гуревича</w:t>
            </w:r>
          </w:p>
          <w:p w:rsidR="00DF5334" w:rsidRDefault="00DF5334"/>
          <w:p w:rsidR="00DF5334" w:rsidRDefault="00DF5334"/>
          <w:p w:rsidR="00DF5334" w:rsidRDefault="00DF5334">
            <w:r>
              <w:t>Методика «Вырежи круг»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>
            <w:r>
              <w:t>«Экспресс –диагностика в детском саду»</w:t>
            </w:r>
          </w:p>
          <w:p w:rsidR="00DF5334" w:rsidRDefault="00DF5334">
            <w:r>
              <w:t>Н.Н.Павлова, Л.Г.Руденко,  М.: Генезис 2009.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Комму-</w:t>
            </w:r>
          </w:p>
          <w:p w:rsidR="00DF5334" w:rsidRDefault="00DF5334">
            <w:pPr>
              <w:jc w:val="center"/>
            </w:pPr>
            <w:r>
              <w:t>никатив-ная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Формы общения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r>
              <w:t>Методика «Беседа» (модифицированный вариант методики Е.О.Смирновой, В.М. Холмогоровой</w:t>
            </w:r>
          </w:p>
          <w:p w:rsidR="00DF5334" w:rsidRDefault="00DF5334"/>
          <w:p w:rsidR="00DF5334" w:rsidRDefault="00DF5334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/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Навыки</w:t>
            </w:r>
          </w:p>
          <w:p w:rsidR="00DF5334" w:rsidRDefault="00DF5334">
            <w:pPr>
              <w:jc w:val="center"/>
            </w:pPr>
            <w:r>
              <w:t>деятель-</w:t>
            </w:r>
          </w:p>
          <w:p w:rsidR="00DF5334" w:rsidRDefault="00DF5334">
            <w:pPr>
              <w:jc w:val="center"/>
            </w:pPr>
            <w:r>
              <w:t>ности</w:t>
            </w:r>
          </w:p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Навыки самоорганизации</w:t>
            </w:r>
          </w:p>
          <w:p w:rsidR="00DF5334" w:rsidRDefault="00DF5334">
            <w:pPr>
              <w:jc w:val="center"/>
            </w:pPr>
            <w:r>
              <w:t>в предметной</w:t>
            </w:r>
          </w:p>
          <w:p w:rsidR="00DF5334" w:rsidRDefault="00DF5334">
            <w:pPr>
              <w:jc w:val="center"/>
            </w:pPr>
            <w:r>
              <w:t>деятельности.</w:t>
            </w:r>
          </w:p>
          <w:p w:rsidR="00DF5334" w:rsidRDefault="00DF5334">
            <w:pPr>
              <w:jc w:val="center"/>
            </w:pPr>
            <w:r>
              <w:lastRenderedPageBreak/>
              <w:t>Игровая</w:t>
            </w:r>
          </w:p>
          <w:p w:rsidR="00DF5334" w:rsidRDefault="00DF5334">
            <w:pPr>
              <w:jc w:val="center"/>
            </w:pPr>
            <w:r>
              <w:t>деятельность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lastRenderedPageBreak/>
              <w:t>Методика «Изучение игровой деятельности» (модифицированный вариант методики Р.Р.Калининой)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Конструирование по образцу.</w:t>
            </w:r>
          </w:p>
          <w:p w:rsidR="00DF5334" w:rsidRDefault="00DF5334">
            <w:pPr>
              <w:jc w:val="center"/>
            </w:pPr>
          </w:p>
          <w:p w:rsidR="00DF5334" w:rsidRDefault="00DF5334"/>
          <w:p w:rsidR="00DF5334" w:rsidRDefault="00DF5334">
            <w:pPr>
              <w:jc w:val="center"/>
            </w:pPr>
            <w:r>
              <w:t>Наблюдения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lastRenderedPageBreak/>
              <w:t>Ю.А.Афонькина, Волгоград:  Учитель, 2013- диагностический журнал</w:t>
            </w:r>
          </w:p>
          <w:p w:rsidR="00DF5334" w:rsidRDefault="00DF5334">
            <w:r>
              <w:t xml:space="preserve">«Комплексная оценка результатов освоения программы «От рождения до </w:t>
            </w:r>
            <w:r>
              <w:lastRenderedPageBreak/>
              <w:t>школы».</w:t>
            </w:r>
          </w:p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психологии.М.: ИЦ «Академия», 1998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lastRenderedPageBreak/>
              <w:t>4.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Личнос-</w:t>
            </w:r>
          </w:p>
          <w:p w:rsidR="00DF5334" w:rsidRDefault="00DF5334">
            <w:pPr>
              <w:jc w:val="center"/>
            </w:pPr>
            <w:r>
              <w:t>тная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Ведущие показатели развития воли у дошкольников, осознания конфликтных ситуаций и способов их разрешения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Методика «Картинки»</w:t>
            </w:r>
          </w:p>
          <w:p w:rsidR="00DF5334" w:rsidRDefault="00DF5334">
            <w:pPr>
              <w:jc w:val="center"/>
            </w:pPr>
            <w:r>
              <w:t>(модифицированный вариант методики Е.О.Смирновой, В.М. Холмогоровой)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Методика «Волевая активность»</w:t>
            </w:r>
          </w:p>
          <w:p w:rsidR="00DF5334" w:rsidRDefault="00DF5334">
            <w:pPr>
              <w:jc w:val="center"/>
            </w:pPr>
            <w:r>
              <w:t>(модифицированный вариант методики Ш.Н.Чхартишвили)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Методика «Волевые проявления»</w:t>
            </w:r>
          </w:p>
          <w:p w:rsidR="00DF5334" w:rsidRDefault="00DF5334">
            <w:pPr>
              <w:jc w:val="center"/>
            </w:pPr>
            <w:r>
              <w:t>(модифицированный вариант методики Н.А.Цыркун, Е.А.Панько)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Развитие самосознания - наблюдения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>
            <w:r>
              <w:t xml:space="preserve">                         -</w:t>
            </w:r>
          </w:p>
          <w:p w:rsidR="00DF5334" w:rsidRDefault="00DF5334"/>
          <w:p w:rsidR="00DF5334" w:rsidRDefault="00DF5334">
            <w:r>
              <w:t xml:space="preserve">  </w:t>
            </w:r>
          </w:p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>
            <w:r>
              <w:t xml:space="preserve">                         -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5.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Поз-</w:t>
            </w:r>
          </w:p>
          <w:p w:rsidR="00DF5334" w:rsidRDefault="00DF5334">
            <w:pPr>
              <w:jc w:val="center"/>
            </w:pPr>
            <w:r>
              <w:t>наватель-</w:t>
            </w:r>
          </w:p>
          <w:p w:rsidR="00DF5334" w:rsidRDefault="00DF5334">
            <w:pPr>
              <w:jc w:val="center"/>
            </w:pPr>
            <w:r>
              <w:t>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Восприятие:</w:t>
            </w:r>
          </w:p>
          <w:p w:rsidR="00DF5334" w:rsidRDefault="00DF5334">
            <w:pPr>
              <w:jc w:val="center"/>
            </w:pPr>
            <w:r>
              <w:t>перцептивные действия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Моделирование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Методика «Оценка себя во времени» (модифицированный вариант методики И.Е.Валитовой)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Методика «Заборчик» (модифицированный вариант методики Л.В.Венгера)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/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Внимание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Методика «Домик»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Задания на изучение свойств внимания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r>
              <w:t>«Экспресс –диагностика в детском саду»</w:t>
            </w:r>
          </w:p>
          <w:p w:rsidR="00DF5334" w:rsidRDefault="00DF5334">
            <w:r>
              <w:t>Н.Н.Павлова, Л.Г.Руденко,  М.: Генезис 2009.</w:t>
            </w:r>
          </w:p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психологии.М.:ИЦ «Академия», 1998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Память:</w:t>
            </w:r>
          </w:p>
          <w:p w:rsidR="00DF5334" w:rsidRDefault="00DF5334">
            <w:pPr>
              <w:jc w:val="center"/>
            </w:pPr>
            <w:r>
              <w:t>Соотношение произвольной и непроизвольной</w:t>
            </w:r>
          </w:p>
          <w:p w:rsidR="00DF5334" w:rsidRDefault="00DF5334">
            <w:pPr>
              <w:jc w:val="center"/>
            </w:pPr>
            <w:r>
              <w:t>памяти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Методика « 10 слов»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«С 4 лет «Изучение соотношения произвольной и непроизвольной памяти»»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r>
              <w:t>«Экспресс –диагностика в детском саду»</w:t>
            </w:r>
          </w:p>
          <w:p w:rsidR="00DF5334" w:rsidRDefault="00DF5334">
            <w:r>
              <w:t>Н.Н.Павлова, Л.Г.Руденко,  М.: Генезис 2009.</w:t>
            </w:r>
          </w:p>
          <w:p w:rsidR="00DF5334" w:rsidRDefault="00DF5334"/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 М.:ИЦ «Академия», 1998</w:t>
            </w:r>
          </w:p>
        </w:tc>
      </w:tr>
      <w:tr w:rsidR="00DF5334" w:rsidTr="00DF5334">
        <w:trPr>
          <w:trHeight w:val="2402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Мышление:</w:t>
            </w:r>
          </w:p>
          <w:p w:rsidR="00DF5334" w:rsidRDefault="00DF5334">
            <w:pPr>
              <w:jc w:val="center"/>
            </w:pPr>
            <w:r>
              <w:t>Мыслительные</w:t>
            </w:r>
          </w:p>
          <w:p w:rsidR="00DF5334" w:rsidRDefault="00DF5334">
            <w:pPr>
              <w:jc w:val="center"/>
            </w:pPr>
            <w:r>
              <w:t>операции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Методика «Понятливость» (предложена Е.О.Смирновой, В.М. Холмогоровой)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Методика «Самое непохожее»</w:t>
            </w:r>
          </w:p>
          <w:p w:rsidR="00DF5334" w:rsidRDefault="00DF5334">
            <w:pPr>
              <w:jc w:val="center"/>
            </w:pPr>
            <w:r>
              <w:t>(модифицированный вариант методики Л.В.Венгера)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Методика»Корабль»</w:t>
            </w:r>
          </w:p>
          <w:p w:rsidR="00DF5334" w:rsidRDefault="00DF5334">
            <w:pPr>
              <w:jc w:val="center"/>
            </w:pPr>
            <w:r>
              <w:t>(модифицированный вариант методики В.В.Холмовской)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Методика «Способность к знаково-символической деятельности»</w:t>
            </w:r>
          </w:p>
          <w:p w:rsidR="00DF5334" w:rsidRDefault="00DF5334">
            <w:pPr>
              <w:jc w:val="center"/>
            </w:pPr>
            <w:r>
              <w:t>(модифицированный вариант разработок С.В.Маланова»)</w:t>
            </w:r>
          </w:p>
          <w:p w:rsidR="00DF5334" w:rsidRDefault="00DF5334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lastRenderedPageBreak/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/>
          <w:p w:rsidR="00DF5334" w:rsidRDefault="00DF5334"/>
          <w:p w:rsidR="00DF5334" w:rsidRDefault="00DF5334"/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</w:tc>
      </w:tr>
      <w:tr w:rsidR="00DF5334" w:rsidTr="00DF5334">
        <w:trPr>
          <w:trHeight w:val="1521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Воображение:</w:t>
            </w:r>
          </w:p>
          <w:p w:rsidR="00DF5334" w:rsidRDefault="00DF5334">
            <w:pPr>
              <w:jc w:val="center"/>
            </w:pPr>
            <w:r>
              <w:t>замысел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Методика «Сочинение сказки»</w:t>
            </w:r>
          </w:p>
          <w:p w:rsidR="00DF5334" w:rsidRDefault="00DF5334">
            <w:pPr>
              <w:jc w:val="center"/>
            </w:pPr>
            <w:r>
              <w:t>(модифицированный вариант методики О.М.Дьяченко)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Методика «Дорисовывание фигур» (О.М.Дьяченко)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Методика «На что это похоже»</w:t>
            </w:r>
          </w:p>
          <w:p w:rsidR="00DF5334" w:rsidRDefault="00DF5334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>
            <w:r>
              <w:t xml:space="preserve">                       -</w:t>
            </w:r>
          </w:p>
          <w:p w:rsidR="00DF5334" w:rsidRDefault="00DF5334"/>
          <w:p w:rsidR="00DF5334" w:rsidRDefault="00DF5334">
            <w:r>
              <w:t>Экспресс –диагностика в детском саду»</w:t>
            </w:r>
          </w:p>
          <w:p w:rsidR="00DF5334" w:rsidRDefault="00DF5334">
            <w:r>
              <w:t>Н.Н.Павлова, Л.Г.Руденко,  М.: Генезис 2009.</w:t>
            </w:r>
          </w:p>
          <w:p w:rsidR="00DF5334" w:rsidRDefault="00DF5334"/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Познавательная активность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Методика «Вопросы к картинкам»</w:t>
            </w:r>
          </w:p>
          <w:p w:rsidR="00DF5334" w:rsidRDefault="00DF5334">
            <w:pPr>
              <w:jc w:val="center"/>
            </w:pPr>
            <w:r>
              <w:t>(модифицированный вариант методики И.А.Бурлаковой)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>
            <w:pPr>
              <w:jc w:val="both"/>
            </w:pP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ФЭМП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Методика «Графический диктант» Л.В.Венгера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Пространственные, временные отношения, количественные отношения.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r>
              <w:t>Экспресс –диагностика в детском саду»</w:t>
            </w:r>
          </w:p>
          <w:p w:rsidR="00DF5334" w:rsidRDefault="00DF5334">
            <w:r>
              <w:t>Н.Н.Павлова, Л.Г.Руденко,  М.: Генезис 2009.</w:t>
            </w:r>
          </w:p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/>
          <w:p w:rsidR="00DF5334" w:rsidRDefault="00DF5334"/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Представления об окружающем мире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Методика «Нелепицы»</w:t>
            </w:r>
          </w:p>
          <w:p w:rsidR="00DF5334" w:rsidRDefault="00DF5334">
            <w:pPr>
              <w:jc w:val="center"/>
            </w:pPr>
            <w:r>
              <w:t>(общий запас представлений)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Общий запас представлений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r>
              <w:t>Экспресс –диагностика в детском саду»</w:t>
            </w:r>
          </w:p>
          <w:p w:rsidR="00DF5334" w:rsidRDefault="00DF5334">
            <w:r>
              <w:t>Н.Н.Павлова, Л.Г.Руденко,  М.: Генезис 2009.</w:t>
            </w:r>
          </w:p>
          <w:p w:rsidR="00DF5334" w:rsidRDefault="00DF5334"/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/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Речевая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Семантическое поле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Методика «Речевые способности»</w:t>
            </w:r>
          </w:p>
          <w:p w:rsidR="00DF5334" w:rsidRDefault="00DF5334">
            <w:pPr>
              <w:jc w:val="center"/>
            </w:pPr>
            <w:r>
              <w:t>(модифицированный вариант разработок С.В.Маланова»)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Методика «Навыки общения»</w:t>
            </w:r>
          </w:p>
          <w:p w:rsidR="00DF5334" w:rsidRDefault="00DF5334">
            <w:pPr>
              <w:jc w:val="center"/>
            </w:pPr>
            <w:r>
              <w:t>(модифицированный вариант анкеты Л.В.Кузнецовой, М.А.Панфиловой и др.)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Методика  « Формы общения ребенка со взрослым»</w:t>
            </w:r>
          </w:p>
          <w:p w:rsidR="00DF5334" w:rsidRDefault="00DF5334">
            <w:pPr>
              <w:jc w:val="center"/>
            </w:pPr>
            <w:r>
              <w:t>(О.Е.Смирнова)</w:t>
            </w:r>
          </w:p>
          <w:p w:rsidR="00DF5334" w:rsidRDefault="00DF533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/>
          <w:p w:rsidR="00DF5334" w:rsidRDefault="00DF5334">
            <w:r>
              <w:t xml:space="preserve">                               -</w:t>
            </w:r>
          </w:p>
          <w:p w:rsidR="00DF5334" w:rsidRDefault="00DF5334"/>
          <w:p w:rsidR="00DF5334" w:rsidRDefault="00DF5334"/>
          <w:p w:rsidR="00DF5334" w:rsidRDefault="00DF5334"/>
          <w:p w:rsidR="00DF5334" w:rsidRDefault="00DF5334">
            <w:r>
              <w:t xml:space="preserve">                               -</w:t>
            </w:r>
          </w:p>
          <w:p w:rsidR="00DF5334" w:rsidRDefault="00DF5334"/>
        </w:tc>
      </w:tr>
    </w:tbl>
    <w:p w:rsidR="00DF5334" w:rsidRDefault="00DF5334" w:rsidP="00DF5334">
      <w:pPr>
        <w:spacing w:after="0"/>
        <w:ind w:left="-284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34" w:rsidRDefault="00DF5334" w:rsidP="00DF5334">
      <w:pPr>
        <w:ind w:left="-851" w:right="283"/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jc w:val="center"/>
        <w:rPr>
          <w:b/>
          <w:sz w:val="20"/>
          <w:szCs w:val="20"/>
        </w:rPr>
      </w:pPr>
    </w:p>
    <w:p w:rsidR="00DF5334" w:rsidRDefault="00DF5334" w:rsidP="00DF5334">
      <w:pPr>
        <w:rPr>
          <w:b/>
          <w:sz w:val="20"/>
          <w:szCs w:val="20"/>
        </w:rPr>
      </w:pPr>
    </w:p>
    <w:p w:rsidR="00DF5334" w:rsidRDefault="00DF5334" w:rsidP="00DF5334">
      <w:pPr>
        <w:rPr>
          <w:b/>
        </w:rPr>
      </w:pP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Модель  комплексного сопровождения  ребенка с ТНР.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Диагностический инструментарий для углублённой диагностики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Учитель- логопед ______________________________________________________________</w:t>
      </w:r>
    </w:p>
    <w:p w:rsidR="00DF5334" w:rsidRDefault="00DF5334" w:rsidP="00DF5334">
      <w:pPr>
        <w:spacing w:after="0" w:line="240" w:lineRule="auto"/>
        <w:ind w:right="-284"/>
        <w:jc w:val="center"/>
        <w:rPr>
          <w:b/>
          <w:sz w:val="20"/>
          <w:szCs w:val="20"/>
        </w:rPr>
      </w:pPr>
    </w:p>
    <w:tbl>
      <w:tblPr>
        <w:tblStyle w:val="ab"/>
        <w:tblW w:w="10605" w:type="dxa"/>
        <w:tblInd w:w="0" w:type="dxa"/>
        <w:tblLayout w:type="fixed"/>
        <w:tblLook w:val="04A0"/>
      </w:tblPr>
      <w:tblGrid>
        <w:gridCol w:w="513"/>
        <w:gridCol w:w="1156"/>
        <w:gridCol w:w="1843"/>
        <w:gridCol w:w="3121"/>
        <w:gridCol w:w="3972"/>
      </w:tblGrid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№</w:t>
            </w:r>
          </w:p>
          <w:p w:rsidR="00DF5334" w:rsidRDefault="00DF5334">
            <w:pPr>
              <w:ind w:right="283"/>
              <w:jc w:val="center"/>
            </w:pPr>
            <w:r>
              <w:t>п/п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Сфера</w:t>
            </w:r>
          </w:p>
          <w:p w:rsidR="00DF5334" w:rsidRDefault="00DF5334">
            <w:pPr>
              <w:ind w:right="283"/>
              <w:jc w:val="center"/>
            </w:pPr>
            <w:r>
              <w:t xml:space="preserve"> развития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334" w:rsidRDefault="00DF5334">
            <w:pPr>
              <w:ind w:right="283"/>
              <w:jc w:val="center"/>
            </w:pPr>
            <w:r>
              <w:t>Диагностический критерий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Диагностическая методика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Источник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5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Мотор-</w:t>
            </w:r>
          </w:p>
          <w:p w:rsidR="00DF5334" w:rsidRDefault="00DF5334">
            <w:pPr>
              <w:ind w:right="283"/>
              <w:jc w:val="center"/>
            </w:pPr>
            <w:r>
              <w:t>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  <w:r>
              <w:t>Артикуляционная</w:t>
            </w:r>
          </w:p>
          <w:p w:rsidR="00DF5334" w:rsidRDefault="00DF5334">
            <w:pPr>
              <w:ind w:right="283"/>
              <w:jc w:val="center"/>
            </w:pPr>
            <w:r>
              <w:t>Моторика</w:t>
            </w:r>
          </w:p>
          <w:p w:rsidR="00DF5334" w:rsidRDefault="00DF5334">
            <w:pPr>
              <w:ind w:right="283"/>
              <w:jc w:val="center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</w:pPr>
            <w:r>
              <w:t xml:space="preserve">Тесты Л.А.Квинта в модификации Г.Гельнитца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</w:pPr>
            <w:r>
              <w:t>Поваляева М.А.Справочник логопеда.</w:t>
            </w:r>
          </w:p>
          <w:p w:rsidR="00DF5334" w:rsidRDefault="00DF5334">
            <w:pPr>
              <w:ind w:right="283"/>
            </w:pPr>
            <w:r>
              <w:t>Ростов-н/Д.: Феникс, 2003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Комму-</w:t>
            </w:r>
          </w:p>
          <w:p w:rsidR="00DF5334" w:rsidRDefault="00DF5334">
            <w:pPr>
              <w:ind w:right="283"/>
              <w:jc w:val="center"/>
            </w:pPr>
            <w:r>
              <w:t>никатив-ная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Речевые средства общения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</w:pPr>
            <w:r>
              <w:t>Методика наблюдения за свободным общением детей.</w:t>
            </w:r>
          </w:p>
          <w:p w:rsidR="00DF5334" w:rsidRDefault="00DF5334">
            <w:pPr>
              <w:ind w:right="283"/>
            </w:pPr>
          </w:p>
          <w:p w:rsidR="00DF5334" w:rsidRDefault="00DF5334">
            <w:pPr>
              <w:ind w:right="283"/>
            </w:pPr>
            <w:r>
              <w:t>Методика «пересказа текста.»</w:t>
            </w:r>
          </w:p>
          <w:p w:rsidR="00DF5334" w:rsidRDefault="00DF5334">
            <w:pPr>
              <w:ind w:right="283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</w:pPr>
            <w:r>
              <w:lastRenderedPageBreak/>
              <w:t>Поваляева М.А.Справочник логопеда.</w:t>
            </w:r>
          </w:p>
          <w:p w:rsidR="00DF5334" w:rsidRDefault="00DF5334">
            <w:pPr>
              <w:ind w:right="283"/>
            </w:pPr>
            <w:r>
              <w:t>Ростов-н/Д.: Феникс, 2003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lastRenderedPageBreak/>
              <w:t>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  <w:r>
              <w:t>Навыки</w:t>
            </w:r>
          </w:p>
          <w:p w:rsidR="00DF5334" w:rsidRDefault="00DF5334">
            <w:pPr>
              <w:ind w:right="283"/>
              <w:jc w:val="center"/>
            </w:pPr>
            <w:r>
              <w:t>деятель-</w:t>
            </w:r>
          </w:p>
          <w:p w:rsidR="00DF5334" w:rsidRDefault="00DF5334">
            <w:pPr>
              <w:ind w:right="283"/>
              <w:jc w:val="center"/>
            </w:pPr>
            <w:r>
              <w:t>ности</w:t>
            </w:r>
          </w:p>
          <w:p w:rsidR="00DF5334" w:rsidRDefault="00DF5334">
            <w:pPr>
              <w:ind w:right="283"/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Речевое плани -рование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  <w:r>
              <w:t>Методика называния предметов, качеств, действий и самостоятельного дополнения семантического ряда</w:t>
            </w:r>
          </w:p>
          <w:p w:rsidR="00DF5334" w:rsidRDefault="00DF5334">
            <w:pPr>
              <w:ind w:right="283"/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</w:pPr>
            <w:r>
              <w:t>Методы обследования речи детей: пособие по диагностике речевых нарушений/ под ред Г.В.Чиркиной.М.: АРКТИ, 2005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4.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Личнос-</w:t>
            </w:r>
          </w:p>
          <w:p w:rsidR="00DF5334" w:rsidRDefault="00DF5334">
            <w:pPr>
              <w:ind w:right="283"/>
              <w:jc w:val="center"/>
            </w:pPr>
            <w:r>
              <w:t>тная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  <w:r>
              <w:t>Отражение в речи личного опыта</w:t>
            </w:r>
          </w:p>
          <w:p w:rsidR="00DF5334" w:rsidRDefault="00DF5334">
            <w:pPr>
              <w:ind w:right="283"/>
              <w:jc w:val="center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Методика «Рассказ о себе»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</w:pPr>
            <w:r>
              <w:t>Методы обследования речи детей: пособие по диагностике речевых нарушений/ под ред Г.В.Чиркиной.М.: АРКТИ, 2005</w:t>
            </w:r>
          </w:p>
          <w:p w:rsidR="00DF5334" w:rsidRDefault="00DF5334">
            <w:pPr>
              <w:ind w:right="283"/>
            </w:pP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5.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Поз-</w:t>
            </w:r>
          </w:p>
          <w:p w:rsidR="00DF5334" w:rsidRDefault="00DF5334">
            <w:pPr>
              <w:ind w:right="283"/>
              <w:jc w:val="center"/>
            </w:pPr>
            <w:r>
              <w:t>наватель-</w:t>
            </w:r>
          </w:p>
          <w:p w:rsidR="00DF5334" w:rsidRDefault="00DF5334">
            <w:pPr>
              <w:ind w:right="283"/>
              <w:jc w:val="center"/>
            </w:pPr>
            <w:r>
              <w:t>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Восприятие:</w:t>
            </w:r>
          </w:p>
          <w:p w:rsidR="00DF5334" w:rsidRDefault="00DF5334">
            <w:pPr>
              <w:ind w:right="283"/>
              <w:jc w:val="center"/>
            </w:pPr>
            <w:r>
              <w:t>артикуляционное, фонематическая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  <w:r>
              <w:t>Методика выявления осознанности представлений об особенностях произнесения звуков</w:t>
            </w:r>
          </w:p>
          <w:p w:rsidR="00DF5334" w:rsidRDefault="00DF5334">
            <w:pPr>
              <w:ind w:right="283"/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</w:pPr>
            <w:r>
              <w:t>Громова О.Е., Соломатина Логопедическое обследование детей 2-4 лет: метод. пособие. М.: ТЦ Сфера,2005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  <w:r>
              <w:t>Внимание:</w:t>
            </w:r>
          </w:p>
          <w:p w:rsidR="00DF5334" w:rsidRDefault="00DF5334">
            <w:pPr>
              <w:ind w:right="283"/>
              <w:jc w:val="center"/>
            </w:pPr>
            <w:r>
              <w:t>сенсорное</w:t>
            </w:r>
          </w:p>
          <w:p w:rsidR="00DF5334" w:rsidRDefault="00DF5334">
            <w:pPr>
              <w:ind w:right="283"/>
              <w:jc w:val="center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  <w:r>
              <w:t>Методика «Повтори за мной»</w:t>
            </w:r>
          </w:p>
          <w:p w:rsidR="00DF5334" w:rsidRDefault="00DF5334">
            <w:pPr>
              <w:ind w:right="283"/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</w:pPr>
            <w:r>
              <w:t>Поваляева М.А.Справочник логопеда.</w:t>
            </w:r>
          </w:p>
          <w:p w:rsidR="00DF5334" w:rsidRDefault="00DF5334">
            <w:pPr>
              <w:ind w:right="283"/>
            </w:pPr>
            <w:r>
              <w:t>Ростов-н/Д.: Феникс, 2003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Память:</w:t>
            </w:r>
          </w:p>
          <w:p w:rsidR="00DF5334" w:rsidRDefault="00DF5334">
            <w:pPr>
              <w:ind w:right="283"/>
              <w:jc w:val="center"/>
            </w:pPr>
            <w:r>
              <w:t>сенсорная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  <w:r>
              <w:t>Методика «Повтори за мной»</w:t>
            </w:r>
          </w:p>
          <w:p w:rsidR="00DF5334" w:rsidRDefault="00DF5334">
            <w:pPr>
              <w:ind w:right="283"/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</w:pPr>
            <w:r>
              <w:t>Поваляева М.А.Справочник логопеда.</w:t>
            </w:r>
          </w:p>
          <w:p w:rsidR="00DF5334" w:rsidRDefault="00DF5334">
            <w:pPr>
              <w:ind w:right="283"/>
            </w:pPr>
            <w:r>
              <w:t>Ростов-н/Д.: Феникс, 2003</w:t>
            </w:r>
          </w:p>
          <w:p w:rsidR="00DF5334" w:rsidRDefault="00DF5334">
            <w:pPr>
              <w:ind w:right="283"/>
            </w:pP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  <w:r>
              <w:t>Мышление:</w:t>
            </w:r>
          </w:p>
          <w:p w:rsidR="00DF5334" w:rsidRDefault="00DF5334">
            <w:pPr>
              <w:ind w:right="283"/>
              <w:jc w:val="center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Методика исследования понимания речи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</w:pPr>
            <w:r>
              <w:t>Кабанова Т.В., Домнина О.В. Тестовая диагностика: обследованиеречи, общей и мелкой моторики у детей 3-6 лет с речевыми нарушениями М.: ГНОМиД.2008</w:t>
            </w:r>
          </w:p>
          <w:p w:rsidR="00DF5334" w:rsidRDefault="00DF5334">
            <w:pPr>
              <w:ind w:right="283"/>
            </w:pP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Воображение:</w:t>
            </w:r>
          </w:p>
          <w:p w:rsidR="00DF5334" w:rsidRDefault="00DF5334">
            <w:pPr>
              <w:ind w:right="283"/>
              <w:jc w:val="center"/>
            </w:pPr>
            <w:r>
              <w:t>речевое творчество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Методика составления рассказов по заданной теме.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</w:pPr>
            <w:r>
              <w:t>Микляева Н.В.Диагностика языковой способности у детей дошкольного возраста.М.: Айрис-Пресс, 2007</w:t>
            </w:r>
          </w:p>
          <w:p w:rsidR="00DF5334" w:rsidRDefault="00DF5334">
            <w:pPr>
              <w:ind w:right="283"/>
            </w:pP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Речевая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  <w:jc w:val="center"/>
            </w:pPr>
            <w:r>
              <w:t>Синтаксическое</w:t>
            </w:r>
          </w:p>
          <w:p w:rsidR="00DF5334" w:rsidRDefault="00DF5334">
            <w:pPr>
              <w:ind w:right="283"/>
              <w:jc w:val="center"/>
            </w:pPr>
            <w:r>
              <w:t>прогнозирование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ind w:right="283"/>
              <w:jc w:val="center"/>
            </w:pPr>
            <w:r>
              <w:t>Методика синтаксического прогнозирования.</w:t>
            </w:r>
          </w:p>
          <w:p w:rsidR="00DF5334" w:rsidRDefault="00DF5334">
            <w:pPr>
              <w:ind w:right="283"/>
              <w:jc w:val="center"/>
            </w:pPr>
            <w:r>
              <w:t>Ознакомительная беседа с ребенком</w:t>
            </w:r>
          </w:p>
          <w:p w:rsidR="00DF5334" w:rsidRDefault="00DF5334">
            <w:pPr>
              <w:ind w:right="283"/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ind w:right="283"/>
            </w:pPr>
            <w:r>
              <w:t>Микляева Н.В.Диагностика языковой способности у детей дошкольного возраста.М.: Айрис-Пресс, 2007</w:t>
            </w:r>
          </w:p>
        </w:tc>
      </w:tr>
    </w:tbl>
    <w:p w:rsidR="00DF5334" w:rsidRDefault="00DF5334" w:rsidP="00DF5334">
      <w:pPr>
        <w:ind w:right="283"/>
        <w:jc w:val="center"/>
        <w:rPr>
          <w:b/>
          <w:sz w:val="20"/>
          <w:szCs w:val="20"/>
        </w:rPr>
      </w:pPr>
    </w:p>
    <w:p w:rsidR="00DF5334" w:rsidRDefault="00DF5334" w:rsidP="00DF5334">
      <w:pPr>
        <w:rPr>
          <w:b/>
          <w:sz w:val="20"/>
          <w:szCs w:val="20"/>
        </w:rPr>
      </w:pPr>
    </w:p>
    <w:p w:rsidR="00DF5334" w:rsidRDefault="00DF5334" w:rsidP="00DF5334">
      <w:pPr>
        <w:rPr>
          <w:b/>
        </w:rPr>
      </w:pP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Модель  комплексного сопровождения  ребенка с ОВЗ.</w:t>
      </w: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5334" w:rsidRDefault="00DF5334" w:rsidP="00DF53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Диагностический инструментарий для углублённой диагностики</w:t>
      </w:r>
    </w:p>
    <w:p w:rsidR="00DF5334" w:rsidRDefault="00DF5334" w:rsidP="00DF5334">
      <w:pPr>
        <w:spacing w:after="0" w:line="240" w:lineRule="auto"/>
        <w:jc w:val="center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Воспитатель _______________________________________________________________</w:t>
      </w:r>
    </w:p>
    <w:p w:rsidR="00DF5334" w:rsidRDefault="00DF5334" w:rsidP="00DF5334">
      <w:pPr>
        <w:jc w:val="center"/>
        <w:rPr>
          <w:b/>
          <w:sz w:val="20"/>
          <w:szCs w:val="20"/>
        </w:rPr>
      </w:pPr>
    </w:p>
    <w:tbl>
      <w:tblPr>
        <w:tblStyle w:val="ab"/>
        <w:tblW w:w="10605" w:type="dxa"/>
        <w:tblInd w:w="0" w:type="dxa"/>
        <w:tblLayout w:type="fixed"/>
        <w:tblLook w:val="04A0"/>
      </w:tblPr>
      <w:tblGrid>
        <w:gridCol w:w="513"/>
        <w:gridCol w:w="1156"/>
        <w:gridCol w:w="1843"/>
        <w:gridCol w:w="3121"/>
        <w:gridCol w:w="3972"/>
      </w:tblGrid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№</w:t>
            </w:r>
          </w:p>
          <w:p w:rsidR="00DF5334" w:rsidRDefault="00DF5334">
            <w:pPr>
              <w:jc w:val="center"/>
            </w:pPr>
            <w:r>
              <w:t>п/п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Сфера</w:t>
            </w:r>
          </w:p>
          <w:p w:rsidR="00DF5334" w:rsidRDefault="00DF5334">
            <w:pPr>
              <w:jc w:val="center"/>
            </w:pPr>
            <w:r>
              <w:t xml:space="preserve"> развития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334" w:rsidRDefault="00DF5334">
            <w:pPr>
              <w:jc w:val="center"/>
            </w:pPr>
            <w:r>
              <w:t>Диагностический критерий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Диагностическая методика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Источник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5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Мотор-</w:t>
            </w:r>
          </w:p>
          <w:p w:rsidR="00DF5334" w:rsidRDefault="00DF5334">
            <w:pPr>
              <w:jc w:val="center"/>
            </w:pPr>
            <w:r>
              <w:t>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Двигательная активность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r>
              <w:t>Шкала Н.И. Озерецкого для оценки психомоторного развития детей дошкольного возраста (4-7лет).</w:t>
            </w:r>
          </w:p>
          <w:p w:rsidR="00DF5334" w:rsidRDefault="00DF5334"/>
          <w:p w:rsidR="00DF5334" w:rsidRDefault="00DF5334"/>
          <w:p w:rsidR="00DF5334" w:rsidRDefault="00DF5334">
            <w:r>
              <w:t xml:space="preserve">С 3 лет «Исследование мелкой моторики»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/>
          <w:p w:rsidR="00DF5334" w:rsidRDefault="00DF5334">
            <w:r>
              <w:t>Кабанова Т.В., Домнина О.В.</w:t>
            </w:r>
          </w:p>
          <w:p w:rsidR="00DF5334" w:rsidRDefault="00DF5334">
            <w:r>
              <w:t>Тестовая диагностика.м ГНОМиД,2008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Комму-</w:t>
            </w:r>
          </w:p>
          <w:p w:rsidR="00DF5334" w:rsidRDefault="00DF5334">
            <w:pPr>
              <w:jc w:val="center"/>
            </w:pPr>
            <w:r>
              <w:lastRenderedPageBreak/>
              <w:t>никатив-ная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lastRenderedPageBreak/>
              <w:t>Взаимодействие</w:t>
            </w:r>
          </w:p>
          <w:p w:rsidR="00DF5334" w:rsidRDefault="00DF5334">
            <w:pPr>
              <w:jc w:val="center"/>
            </w:pPr>
            <w:r>
              <w:lastRenderedPageBreak/>
              <w:t>со</w:t>
            </w:r>
          </w:p>
          <w:p w:rsidR="00DF5334" w:rsidRDefault="00DF5334">
            <w:pPr>
              <w:jc w:val="center"/>
            </w:pPr>
            <w:r>
              <w:t>сверстниками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r>
              <w:lastRenderedPageBreak/>
              <w:t xml:space="preserve">«Изучение особенностей </w:t>
            </w:r>
            <w:r>
              <w:lastRenderedPageBreak/>
              <w:t>совместной деятельности»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r>
              <w:lastRenderedPageBreak/>
              <w:t xml:space="preserve">Урунтаева Г.А., Афонькина </w:t>
            </w:r>
            <w:r>
              <w:lastRenderedPageBreak/>
              <w:t xml:space="preserve">Ю.А.Практикум по дошкольной психологии.М.: ИЦ </w:t>
            </w:r>
          </w:p>
          <w:p w:rsidR="00DF5334" w:rsidRDefault="00DF5334">
            <w:r>
              <w:t>«Академия», 1998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lastRenderedPageBreak/>
              <w:t>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Навыки</w:t>
            </w:r>
          </w:p>
          <w:p w:rsidR="00DF5334" w:rsidRDefault="00DF5334">
            <w:pPr>
              <w:jc w:val="center"/>
            </w:pPr>
            <w:r>
              <w:t>деятель-</w:t>
            </w:r>
          </w:p>
          <w:p w:rsidR="00DF5334" w:rsidRDefault="00DF5334">
            <w:pPr>
              <w:jc w:val="center"/>
            </w:pPr>
            <w:r>
              <w:t>ности</w:t>
            </w:r>
          </w:p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Навыки самоорганизации</w:t>
            </w:r>
          </w:p>
          <w:p w:rsidR="00DF5334" w:rsidRDefault="00DF5334">
            <w:pPr>
              <w:jc w:val="center"/>
            </w:pPr>
            <w:r>
              <w:t>в продуктивных</w:t>
            </w:r>
          </w:p>
          <w:p w:rsidR="00DF5334" w:rsidRDefault="00DF5334">
            <w:pPr>
              <w:jc w:val="center"/>
            </w:pPr>
            <w:r>
              <w:t>видах</w:t>
            </w:r>
          </w:p>
          <w:p w:rsidR="00DF5334" w:rsidRDefault="00DF5334">
            <w:pPr>
              <w:jc w:val="center"/>
            </w:pPr>
            <w:r>
              <w:t>деятельности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«Изучение особенностей рисования»</w:t>
            </w:r>
          </w:p>
          <w:p w:rsidR="00DF5334" w:rsidRDefault="00DF5334">
            <w:pPr>
              <w:jc w:val="center"/>
            </w:pPr>
            <w:r>
              <w:t>(серии 5, 7, 8)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психологии.М.: ИЦ «Академия», 1998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4.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Личнос-</w:t>
            </w:r>
          </w:p>
          <w:p w:rsidR="00DF5334" w:rsidRDefault="00DF5334">
            <w:pPr>
              <w:jc w:val="center"/>
            </w:pPr>
            <w:r>
              <w:t>тная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Воля.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Особенности</w:t>
            </w:r>
          </w:p>
          <w:p w:rsidR="00DF5334" w:rsidRDefault="00DF5334">
            <w:pPr>
              <w:jc w:val="center"/>
            </w:pPr>
            <w:r>
              <w:t>личностных</w:t>
            </w:r>
          </w:p>
          <w:p w:rsidR="00DF5334" w:rsidRDefault="00DF5334">
            <w:pPr>
              <w:jc w:val="center"/>
            </w:pPr>
            <w:r>
              <w:t>проявлений;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Нравственной</w:t>
            </w:r>
          </w:p>
          <w:p w:rsidR="00DF5334" w:rsidRDefault="00DF5334">
            <w:pPr>
              <w:jc w:val="center"/>
            </w:pPr>
            <w:r>
              <w:t>нормы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«Закончи историю»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«Сделаем вместе»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«Изучение негативных личностных проявлений»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r>
              <w:t>Практикум по возрастной психологии/под ред.Л.А.Головей, Е.Ф.Рыбалко, СПб.: Речь, 2008</w:t>
            </w:r>
          </w:p>
          <w:p w:rsidR="00DF5334" w:rsidRDefault="00DF5334"/>
          <w:p w:rsidR="00DF5334" w:rsidRDefault="00DF5334">
            <w:r>
              <w:t>Калинина Р.Р. Трениг развития личности дошкольника.СПб.:Речь, 2005</w:t>
            </w:r>
          </w:p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психологии.М.: ИЦ «Академия», 1998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5.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Поз-</w:t>
            </w:r>
          </w:p>
          <w:p w:rsidR="00DF5334" w:rsidRDefault="00DF5334">
            <w:pPr>
              <w:jc w:val="center"/>
            </w:pPr>
            <w:r>
              <w:t>наватель-</w:t>
            </w:r>
          </w:p>
          <w:p w:rsidR="00DF5334" w:rsidRDefault="00DF5334">
            <w:pPr>
              <w:jc w:val="center"/>
            </w:pPr>
            <w:r>
              <w:t>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Восприятие:</w:t>
            </w:r>
          </w:p>
          <w:p w:rsidR="00DF5334" w:rsidRDefault="00DF5334">
            <w:pPr>
              <w:jc w:val="center"/>
            </w:pPr>
            <w:r>
              <w:t xml:space="preserve">сенсорные </w:t>
            </w:r>
          </w:p>
          <w:p w:rsidR="00DF5334" w:rsidRDefault="00DF5334">
            <w:pPr>
              <w:jc w:val="center"/>
            </w:pPr>
            <w:r>
              <w:t>эталоны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Задание 1-7 на сенсорное развитие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психологии.М.:ИЦ «Академия», 1998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Внимание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Повторение чисел</w:t>
            </w:r>
          </w:p>
          <w:p w:rsidR="00DF5334" w:rsidRDefault="00DF5334">
            <w:pPr>
              <w:jc w:val="center"/>
            </w:pPr>
            <w:r>
              <w:t>(развитие умения поддерживать свое внимание в течение определенного времени в организованной и самостоятельной деятельности)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r>
              <w:t>Оценка физического и нервно- психического развития детей раннего и дошкольного возраста/ сост.Н.А.Ноткина</w:t>
            </w:r>
          </w:p>
          <w:p w:rsidR="00DF5334" w:rsidRDefault="00DF5334">
            <w:r>
              <w:t>СПб.Детство-Пресс, 2008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Память:</w:t>
            </w:r>
          </w:p>
          <w:p w:rsidR="00DF5334" w:rsidRDefault="00DF5334">
            <w:pPr>
              <w:jc w:val="center"/>
            </w:pPr>
            <w:r>
              <w:t>самоконтроль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«Изучение самоконтроля в процессе воспроизведения»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 М.:ИЦ «Академия», 1998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Мышление:</w:t>
            </w:r>
          </w:p>
          <w:p w:rsidR="00DF5334" w:rsidRDefault="00DF5334">
            <w:pPr>
              <w:jc w:val="center"/>
            </w:pPr>
            <w:r>
              <w:t>причинно-следственные связи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«Конкретизация понятий»</w:t>
            </w:r>
          </w:p>
          <w:p w:rsidR="00DF5334" w:rsidRDefault="00DF5334">
            <w:pPr>
              <w:jc w:val="center"/>
            </w:pPr>
            <w:r>
              <w:t>(У.В.Уленкова)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r>
              <w:t>Оценка физического и нервно- психического развития детей раннего и дошкольного возраста/ сост.Н.А.Ноткина</w:t>
            </w:r>
          </w:p>
          <w:p w:rsidR="00DF5334" w:rsidRDefault="00DF5334">
            <w:r>
              <w:t>СПб.Детство-Пресс, 2008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Воображение:</w:t>
            </w:r>
          </w:p>
          <w:p w:rsidR="00DF5334" w:rsidRDefault="00DF5334">
            <w:pPr>
              <w:jc w:val="center"/>
            </w:pPr>
            <w:r>
              <w:t>замысел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«Изучение воображения в словесном творчестве, рисовании»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 М.:ИЦ «Академия», 1998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Речевая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Использование</w:t>
            </w:r>
          </w:p>
          <w:p w:rsidR="00DF5334" w:rsidRDefault="00DF5334">
            <w:pPr>
              <w:jc w:val="center"/>
            </w:pPr>
            <w:r>
              <w:t>лексических,</w:t>
            </w:r>
          </w:p>
          <w:p w:rsidR="00DF5334" w:rsidRDefault="00DF5334">
            <w:pPr>
              <w:jc w:val="center"/>
            </w:pPr>
            <w:r>
              <w:t>грамматических,</w:t>
            </w:r>
          </w:p>
          <w:p w:rsidR="00DF5334" w:rsidRDefault="00DF5334">
            <w:pPr>
              <w:jc w:val="center"/>
            </w:pPr>
            <w:r>
              <w:t>синтаксических</w:t>
            </w:r>
          </w:p>
          <w:p w:rsidR="00DF5334" w:rsidRDefault="00DF5334">
            <w:pPr>
              <w:jc w:val="center"/>
            </w:pPr>
            <w:r>
              <w:t>конструкций в устной речи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«Изучение словаря детей»,</w:t>
            </w:r>
          </w:p>
          <w:p w:rsidR="00DF5334" w:rsidRDefault="00DF5334">
            <w:pPr>
              <w:jc w:val="center"/>
            </w:pPr>
            <w:r>
              <w:t>«Изучение словарного состава, грамматического и синтаксического строя речи»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 М.:ИЦ «Академия», 1998</w:t>
            </w:r>
          </w:p>
        </w:tc>
      </w:tr>
    </w:tbl>
    <w:p w:rsidR="00DF5334" w:rsidRDefault="00DF5334" w:rsidP="00DF5334">
      <w:pPr>
        <w:rPr>
          <w:b/>
          <w:sz w:val="20"/>
          <w:szCs w:val="20"/>
        </w:rPr>
      </w:pPr>
    </w:p>
    <w:p w:rsidR="00DF5334" w:rsidRDefault="00DF5334" w:rsidP="00DF533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Диагностический инструментарий для углублённой диагностики</w:t>
      </w:r>
    </w:p>
    <w:p w:rsidR="00DF5334" w:rsidRDefault="00DF5334" w:rsidP="00DF533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 для определения модели индивидуального образовательного маршрута )</w:t>
      </w:r>
    </w:p>
    <w:p w:rsidR="00DF5334" w:rsidRDefault="00DF5334" w:rsidP="00DF533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Педагог-психолог_______________________________________________________________</w:t>
      </w:r>
    </w:p>
    <w:p w:rsidR="00DF5334" w:rsidRDefault="00DF5334" w:rsidP="00DF533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10605" w:type="dxa"/>
        <w:tblInd w:w="0" w:type="dxa"/>
        <w:tblLayout w:type="fixed"/>
        <w:tblLook w:val="04A0"/>
      </w:tblPr>
      <w:tblGrid>
        <w:gridCol w:w="513"/>
        <w:gridCol w:w="1156"/>
        <w:gridCol w:w="1843"/>
        <w:gridCol w:w="3121"/>
        <w:gridCol w:w="3972"/>
      </w:tblGrid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№</w:t>
            </w:r>
          </w:p>
          <w:p w:rsidR="00DF5334" w:rsidRDefault="00DF5334">
            <w:pPr>
              <w:jc w:val="center"/>
            </w:pPr>
            <w:r>
              <w:t>п/п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Сфера</w:t>
            </w:r>
          </w:p>
          <w:p w:rsidR="00DF5334" w:rsidRDefault="00DF5334">
            <w:pPr>
              <w:jc w:val="center"/>
            </w:pPr>
            <w:r>
              <w:t xml:space="preserve"> развития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334" w:rsidRDefault="00DF5334">
            <w:pPr>
              <w:jc w:val="center"/>
            </w:pPr>
            <w:r>
              <w:t>Диагностический критерий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Диагностическая методика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Источник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5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Мотор-</w:t>
            </w:r>
          </w:p>
          <w:p w:rsidR="00DF5334" w:rsidRDefault="00DF5334">
            <w:pPr>
              <w:jc w:val="center"/>
            </w:pPr>
            <w:r>
              <w:t>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Произвольная регуляция движений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Методика «Психомоторное благополучие» (модифицированный вариант О.М.Дьяченко, Т.В.Лавреньевой)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Методика «Рисование по точкам»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>
            <w:r>
              <w:t xml:space="preserve">Урунтаева Г.А., Афонькина Ю.А.Практикум по дошкольной психологии.М.: ИЦ </w:t>
            </w:r>
          </w:p>
          <w:p w:rsidR="00DF5334" w:rsidRDefault="00DF5334">
            <w:pPr>
              <w:rPr>
                <w:lang w:val="en-US"/>
              </w:rPr>
            </w:pPr>
            <w:r>
              <w:lastRenderedPageBreak/>
              <w:t>«Академия», 1998</w:t>
            </w:r>
          </w:p>
          <w:p w:rsidR="00DF5334" w:rsidRDefault="00DF5334">
            <w:pPr>
              <w:rPr>
                <w:lang w:val="en-US"/>
              </w:rPr>
            </w:pP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lastRenderedPageBreak/>
              <w:t>2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Комму-</w:t>
            </w:r>
          </w:p>
          <w:p w:rsidR="00DF5334" w:rsidRDefault="00DF5334">
            <w:pPr>
              <w:jc w:val="center"/>
            </w:pPr>
            <w:r>
              <w:t>никатив-ная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Структура общения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/>
          <w:p w:rsidR="00DF5334" w:rsidRDefault="00DF5334">
            <w:r>
              <w:t>Наблюдение «Изучение навыков культуры общения  (со взрослыми и сверстниками)»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r>
              <w:t xml:space="preserve">Урунтаева Г.А., Афонькина Ю.А.Практикум по дошкольной психологии.М.: ИЦ </w:t>
            </w:r>
          </w:p>
          <w:p w:rsidR="00DF5334" w:rsidRDefault="00DF5334">
            <w:pPr>
              <w:rPr>
                <w:lang w:val="en-US"/>
              </w:rPr>
            </w:pPr>
            <w:r>
              <w:t>«Академия», 1998</w:t>
            </w:r>
          </w:p>
          <w:p w:rsidR="00DF5334" w:rsidRDefault="00DF5334">
            <w:pPr>
              <w:rPr>
                <w:lang w:val="en-US"/>
              </w:rPr>
            </w:pP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Навыки</w:t>
            </w:r>
          </w:p>
          <w:p w:rsidR="00DF5334" w:rsidRDefault="00DF5334">
            <w:pPr>
              <w:jc w:val="center"/>
            </w:pPr>
            <w:r>
              <w:t>деятель-</w:t>
            </w:r>
          </w:p>
          <w:p w:rsidR="00DF5334" w:rsidRDefault="00DF5334">
            <w:pPr>
              <w:jc w:val="center"/>
            </w:pPr>
            <w:r>
              <w:t>ности</w:t>
            </w:r>
          </w:p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Навыки самоорганизации</w:t>
            </w:r>
          </w:p>
          <w:p w:rsidR="00DF5334" w:rsidRDefault="00DF5334">
            <w:pPr>
              <w:jc w:val="center"/>
            </w:pPr>
            <w:r>
              <w:t>в обучающей ситуации</w:t>
            </w:r>
          </w:p>
          <w:p w:rsidR="00DF5334" w:rsidRDefault="00DF533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С 4-х лет «Изучение навыков культуры общения (со взрослыми и сверстниками)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психологии.М.: ИЦ «Академия», 1998</w:t>
            </w:r>
          </w:p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4.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Личнос-</w:t>
            </w:r>
          </w:p>
          <w:p w:rsidR="00DF5334" w:rsidRDefault="00DF5334">
            <w:pPr>
              <w:jc w:val="center"/>
            </w:pPr>
            <w:r>
              <w:t>тная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 xml:space="preserve">Саморегуляция </w:t>
            </w:r>
          </w:p>
          <w:p w:rsidR="00DF5334" w:rsidRDefault="00DF5334">
            <w:pPr>
              <w:jc w:val="center"/>
            </w:pPr>
            <w:r>
              <w:t>эмоций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Методитка «Изучение борьбы мотивов, степени волевой активности при выполнении заданий»</w:t>
            </w:r>
          </w:p>
          <w:p w:rsidR="00DF5334" w:rsidRDefault="00DF5334">
            <w:pPr>
              <w:jc w:val="center"/>
            </w:pPr>
            <w:r>
              <w:t>(модифицированный вариант методики Н.А.Цыркун)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«Изучение способов выражения эмоций»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/>
          <w:p w:rsidR="00DF5334" w:rsidRDefault="00DF5334"/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психологии.М.: ИЦ «Академия», 1998</w:t>
            </w:r>
          </w:p>
          <w:p w:rsidR="00DF5334" w:rsidRDefault="00DF5334"/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5.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Поз-</w:t>
            </w:r>
          </w:p>
          <w:p w:rsidR="00DF5334" w:rsidRDefault="00DF5334">
            <w:pPr>
              <w:jc w:val="center"/>
            </w:pPr>
            <w:r>
              <w:t>наватель-</w:t>
            </w:r>
          </w:p>
          <w:p w:rsidR="00DF5334" w:rsidRDefault="00DF5334">
            <w:pPr>
              <w:jc w:val="center"/>
            </w:pPr>
            <w:r>
              <w:t>ная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Восприятие:</w:t>
            </w:r>
          </w:p>
          <w:p w:rsidR="00DF5334" w:rsidRDefault="00DF5334">
            <w:pPr>
              <w:jc w:val="center"/>
            </w:pPr>
            <w:r>
              <w:t>Зрительный анализ и синтез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Изучение умения моделировать объект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психологии.М.:ИЦ «Академия», 1998</w:t>
            </w:r>
          </w:p>
          <w:p w:rsidR="00DF5334" w:rsidRDefault="00DF5334"/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Внимание:</w:t>
            </w:r>
          </w:p>
          <w:p w:rsidR="00DF5334" w:rsidRDefault="00DF5334">
            <w:pPr>
              <w:jc w:val="center"/>
            </w:pPr>
            <w:r>
              <w:t>самоконтроль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«Изучение достижения цели в условиях помех»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психологии.М.:ИЦ «Академия», 1998</w:t>
            </w:r>
          </w:p>
          <w:p w:rsidR="00DF5334" w:rsidRDefault="00DF5334"/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Память:</w:t>
            </w:r>
          </w:p>
          <w:p w:rsidR="00DF5334" w:rsidRDefault="00DF5334">
            <w:pPr>
              <w:jc w:val="center"/>
            </w:pPr>
            <w:r>
              <w:t>мнемические приемы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Методика «10 предметов»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«Изучение запоминания в различных видах деятельности»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r>
              <w:t>Экспресс –диагностика в детском саду»</w:t>
            </w:r>
          </w:p>
          <w:p w:rsidR="00DF5334" w:rsidRDefault="00DF5334">
            <w:r>
              <w:t>Н.Н.Павлова, Л.Г.Руденко,  М.: Генезис 2009</w:t>
            </w:r>
          </w:p>
          <w:p w:rsidR="00DF5334" w:rsidRDefault="00DF5334"/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 М.:ИЦ «Академия», 1998</w:t>
            </w:r>
          </w:p>
          <w:p w:rsidR="00DF5334" w:rsidRDefault="00DF5334"/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Мышление:</w:t>
            </w:r>
          </w:p>
          <w:p w:rsidR="00DF5334" w:rsidRDefault="00DF5334">
            <w:pPr>
              <w:jc w:val="center"/>
            </w:pPr>
            <w:r>
              <w:t>причинно-следственные связи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Методика «Рыбка»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Методика «Найди семью»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Методики :«Закончи предложение» , «Найди недостающий» -</w:t>
            </w:r>
          </w:p>
          <w:p w:rsidR="00DF5334" w:rsidRDefault="00DF5334">
            <w:pPr>
              <w:jc w:val="center"/>
            </w:pPr>
            <w:r>
              <w:t xml:space="preserve"> словесно-логическое мышление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r>
              <w:t>Экспресс –диагностика в детском саду»</w:t>
            </w:r>
          </w:p>
          <w:p w:rsidR="00DF5334" w:rsidRDefault="00DF5334">
            <w:r>
              <w:t>Н.Н.Павлова, Л.Г.Руденко,  М.: Генезис 2009.</w:t>
            </w:r>
          </w:p>
          <w:p w:rsidR="00DF5334" w:rsidRDefault="00DF5334"/>
          <w:p w:rsidR="00DF5334" w:rsidRDefault="00DF5334"/>
          <w:p w:rsidR="00DF5334" w:rsidRDefault="00DF5334"/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Воображение:</w:t>
            </w:r>
          </w:p>
          <w:p w:rsidR="00DF5334" w:rsidRDefault="00DF5334">
            <w:pPr>
              <w:jc w:val="center"/>
            </w:pPr>
            <w:r>
              <w:t>замысел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Методика «На что это похоже»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«Изучение умения гибко использовать знания»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r>
              <w:t>Экспресс –диагностика в детском саду»</w:t>
            </w:r>
          </w:p>
          <w:p w:rsidR="00DF5334" w:rsidRDefault="00DF5334">
            <w:r>
              <w:t>Н.Н.Павлова, Л.Г.Руденко,  М.: Генезис 2009.</w:t>
            </w:r>
          </w:p>
          <w:p w:rsidR="00DF5334" w:rsidRDefault="00DF5334"/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 М.:ИЦ «Академия», 1998</w:t>
            </w:r>
          </w:p>
          <w:p w:rsidR="00DF5334" w:rsidRDefault="00DF5334"/>
        </w:tc>
      </w:tr>
      <w:tr w:rsidR="00DF5334" w:rsidTr="00DF5334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Речевая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</w:pPr>
            <w:r>
              <w:t>Связь мышления и речи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</w:pPr>
            <w:r>
              <w:t>Методика «Восприятие литературных произведений»</w:t>
            </w:r>
          </w:p>
          <w:p w:rsidR="00DF5334" w:rsidRDefault="00DF5334">
            <w:pPr>
              <w:jc w:val="center"/>
            </w:pPr>
            <w:r>
              <w:t>(модифицированный вариант методики Л.П.Стрелковой)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lastRenderedPageBreak/>
              <w:t>Методика «Последовательные картинки»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«Изучение процесса рассуждения»,</w:t>
            </w:r>
          </w:p>
          <w:p w:rsidR="00DF5334" w:rsidRDefault="00DF5334">
            <w:pPr>
              <w:jc w:val="center"/>
            </w:pPr>
            <w:r>
              <w:t>«Изучение понимания причинности»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4"/>
                <w:szCs w:val="24"/>
              </w:rPr>
            </w:pPr>
            <w:r>
              <w:lastRenderedPageBreak/>
              <w:t>Ю.А.Афонькина, Волгоград:  Учитель, 2013- диагностический журнал</w:t>
            </w:r>
          </w:p>
          <w:p w:rsidR="00DF5334" w:rsidRDefault="00DF5334">
            <w:r>
              <w:t>«Комплексная оценка результатов освоения программы «От рождения до школы».</w:t>
            </w:r>
          </w:p>
          <w:p w:rsidR="00DF5334" w:rsidRDefault="00DF5334">
            <w:r>
              <w:lastRenderedPageBreak/>
              <w:t>Экспресс –диагностика в детском саду»</w:t>
            </w:r>
          </w:p>
          <w:p w:rsidR="00DF5334" w:rsidRDefault="00DF5334">
            <w:r>
              <w:t>Н.Н.Павлова, Л.Г.Руденко,  М.: Генезис 2009.</w:t>
            </w:r>
          </w:p>
          <w:p w:rsidR="00DF5334" w:rsidRDefault="00DF5334">
            <w:r>
              <w:t>Урунтаева Г.А., Афонькина Ю.А.</w:t>
            </w:r>
          </w:p>
          <w:p w:rsidR="00DF5334" w:rsidRDefault="00DF5334">
            <w:r>
              <w:t>Практикум по дошкольной психологии. М.:ИЦ «Академия», 1998</w:t>
            </w:r>
          </w:p>
        </w:tc>
      </w:tr>
    </w:tbl>
    <w:p w:rsidR="00DF5334" w:rsidRDefault="00DF5334" w:rsidP="00DF5334">
      <w:pPr>
        <w:jc w:val="center"/>
        <w:rPr>
          <w:b/>
        </w:rPr>
      </w:pPr>
    </w:p>
    <w:p w:rsidR="00DF5334" w:rsidRDefault="00DF5334" w:rsidP="00DF53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проведенной углубленной диагностики специалисты определяют задачи коррекционно- развивающей работы с каждым ребенком, разрабатывают индивидуальный образовательный маршрут.</w:t>
      </w:r>
    </w:p>
    <w:p w:rsidR="00DF5334" w:rsidRDefault="00DF5334" w:rsidP="00DF5334">
      <w:pPr>
        <w:rPr>
          <w:rFonts w:ascii="Times New Roman" w:hAnsi="Times New Roman" w:cs="Times New Roman"/>
        </w:rPr>
      </w:pPr>
    </w:p>
    <w:p w:rsidR="00DF5334" w:rsidRDefault="00DF5334" w:rsidP="00DF5334"/>
    <w:p w:rsidR="00DF5334" w:rsidRDefault="00DF5334" w:rsidP="00DF5334"/>
    <w:p w:rsidR="00DF5334" w:rsidRDefault="00DF5334" w:rsidP="00DF5334"/>
    <w:p w:rsidR="00DF5334" w:rsidRDefault="00DF5334" w:rsidP="00DF5334"/>
    <w:p w:rsidR="00DF5334" w:rsidRDefault="00DF5334" w:rsidP="00DF5334"/>
    <w:p w:rsidR="00DF5334" w:rsidRDefault="00DF5334" w:rsidP="00DF5334"/>
    <w:p w:rsidR="00DF5334" w:rsidRDefault="00DF5334" w:rsidP="00DF5334"/>
    <w:p w:rsidR="00DF5334" w:rsidRDefault="00DF5334" w:rsidP="00DF5334"/>
    <w:p w:rsidR="00DF5334" w:rsidRDefault="00DF5334" w:rsidP="00DF5334"/>
    <w:p w:rsidR="00DF5334" w:rsidRDefault="00DF5334" w:rsidP="00DF5334"/>
    <w:p w:rsidR="00DF5334" w:rsidRDefault="00DF5334" w:rsidP="00DF5334"/>
    <w:p w:rsidR="00DF5334" w:rsidRDefault="00DF5334" w:rsidP="00DF5334">
      <w:pPr>
        <w:rPr>
          <w:b/>
        </w:rPr>
      </w:pPr>
    </w:p>
    <w:p w:rsidR="00DF5334" w:rsidRDefault="00DF5334" w:rsidP="00DF5334">
      <w:pPr>
        <w:rPr>
          <w:b/>
        </w:rPr>
      </w:pPr>
    </w:p>
    <w:p w:rsidR="00DF5334" w:rsidRDefault="00DF5334" w:rsidP="00DF5334">
      <w:pPr>
        <w:jc w:val="center"/>
        <w:rPr>
          <w:rFonts w:ascii="Times New Roman" w:hAnsi="Times New Roman" w:cs="Times New Roman"/>
          <w:b/>
        </w:rPr>
      </w:pPr>
    </w:p>
    <w:p w:rsidR="00DF5334" w:rsidRDefault="00DF5334" w:rsidP="00DF53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Коррекционно-развивающая работа</w:t>
      </w:r>
    </w:p>
    <w:tbl>
      <w:tblPr>
        <w:tblStyle w:val="ab"/>
        <w:tblW w:w="10455" w:type="dxa"/>
        <w:tblInd w:w="0" w:type="dxa"/>
        <w:tblLayout w:type="fixed"/>
        <w:tblLook w:val="04A0"/>
      </w:tblPr>
      <w:tblGrid>
        <w:gridCol w:w="1242"/>
        <w:gridCol w:w="1560"/>
        <w:gridCol w:w="7653"/>
      </w:tblGrid>
      <w:tr w:rsidR="00DF5334" w:rsidTr="00DF5334">
        <w:trPr>
          <w:trHeight w:val="612"/>
        </w:trPr>
        <w:tc>
          <w:tcPr>
            <w:tcW w:w="104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Воспитатель ________________________________________________________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Сфера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 xml:space="preserve"> развития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Диагностичес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>кий критерий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Задачи коррекционно- развивающей работы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Моторная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Двигательная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активность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1.Укрепление мышц грудной клетки, плечевого пояса, кистей рук; увеличение амплитуды движений в суставах рук, кистей; укрепление мышечного корсета позвоночника; повышение общего тонуса мышц, формирование правильной осанки.</w:t>
            </w:r>
          </w:p>
          <w:p w:rsidR="00DF5334" w:rsidRDefault="00DF5334">
            <w:pPr>
              <w:jc w:val="both"/>
            </w:pPr>
            <w:r>
              <w:t>2.Развитие умения удерживать статическое и динамическое равновесие.</w:t>
            </w:r>
          </w:p>
          <w:p w:rsidR="00DF5334" w:rsidRDefault="00DF5334">
            <w:pPr>
              <w:jc w:val="both"/>
            </w:pPr>
            <w:r>
              <w:t>3.Развитие выдержки, быстроты реакции; укрепление тормозных реакций.Развитие координации движений.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Коммуни-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lastRenderedPageBreak/>
              <w:t>кативная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lastRenderedPageBreak/>
              <w:t>Взаимодейст-</w:t>
            </w:r>
          </w:p>
          <w:p w:rsidR="00DF5334" w:rsidRDefault="00DF5334">
            <w:pPr>
              <w:jc w:val="center"/>
            </w:pPr>
            <w:r>
              <w:lastRenderedPageBreak/>
              <w:t>вие со сверст-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никами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1.Развитие умений ориентироваться на партнеров по совметной деятельности, ставить </w:t>
            </w:r>
            <w:r>
              <w:lastRenderedPageBreak/>
              <w:t>и достигать общие цели, свободно общаться в процессе совместного выполнения деятельности, обращаться к партнеру с вопросами, высказываниями- побуждениями.</w:t>
            </w:r>
          </w:p>
          <w:p w:rsidR="00DF5334" w:rsidRDefault="00DF5334">
            <w:pPr>
              <w:jc w:val="both"/>
            </w:pPr>
            <w:r>
              <w:t>2.Обучение пониманию причин поведения партнера, его эмоционального состояния, намерений.</w:t>
            </w:r>
          </w:p>
          <w:p w:rsidR="00DF5334" w:rsidRDefault="00DF5334">
            <w:pPr>
              <w:jc w:val="both"/>
            </w:pPr>
            <w:r>
              <w:t>3.Развитие умений</w:t>
            </w:r>
          </w:p>
          <w:p w:rsidR="00DF5334" w:rsidRDefault="00DF5334">
            <w:pPr>
              <w:jc w:val="both"/>
            </w:pPr>
            <w:r>
              <w:t>-обосновывать свое согласие или несогласие, выражать приветствие, просьбу, приглашение, оценку, благодарность, поздравление;</w:t>
            </w:r>
          </w:p>
          <w:p w:rsidR="00DF5334" w:rsidRDefault="00DF5334">
            <w:pPr>
              <w:jc w:val="both"/>
            </w:pPr>
            <w:r>
              <w:t>-обращаться за помощью и оказывать помощь в реальном и игровом взаимодействии;</w:t>
            </w:r>
          </w:p>
          <w:p w:rsidR="00DF5334" w:rsidRDefault="00DF5334">
            <w:pPr>
              <w:jc w:val="both"/>
            </w:pPr>
            <w:r>
              <w:t>-согласовывать свои действия с действиями других участников общей деятельности;</w:t>
            </w:r>
          </w:p>
          <w:p w:rsidR="00DF5334" w:rsidRDefault="00DF5334">
            <w:pPr>
              <w:jc w:val="both"/>
            </w:pPr>
            <w:r>
              <w:t>-устанавливать интерактивное взаимодействие: начать разговор, привлечь внимание собеседника, поддержать разговор или сменить тему, проявлять взаимопонимание, высказывать пожелания, согласие, завершить разговор;</w:t>
            </w:r>
          </w:p>
          <w:p w:rsidR="00DF5334" w:rsidRDefault="00DF5334">
            <w:pPr>
              <w:jc w:val="both"/>
            </w:pPr>
            <w:r>
              <w:t>- вступать в продуктивный коммуникативный контакт с разными по возрасту, полу, другим индивидуальным особенностям партерами.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lastRenderedPageBreak/>
              <w:t>Навыки</w:t>
            </w:r>
          </w:p>
          <w:p w:rsidR="00DF5334" w:rsidRDefault="00DF5334">
            <w:pPr>
              <w:jc w:val="center"/>
            </w:pPr>
            <w:r>
              <w:t>деятель-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Навыки самооргани-</w:t>
            </w:r>
          </w:p>
          <w:p w:rsidR="00DF5334" w:rsidRDefault="00DF5334">
            <w:pPr>
              <w:jc w:val="center"/>
            </w:pPr>
            <w:r>
              <w:t>зации в продуктив-ных видах</w:t>
            </w:r>
          </w:p>
          <w:p w:rsidR="00DF5334" w:rsidRDefault="00DF5334">
            <w:pPr>
              <w:jc w:val="center"/>
            </w:pPr>
            <w:r>
              <w:t>деятель-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ности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1.Развитие навыков продуктивной деятельности: рисования, лепки, аппликации, конструирования;</w:t>
            </w:r>
          </w:p>
          <w:p w:rsidR="00DF5334" w:rsidRDefault="00DF5334">
            <w:pPr>
              <w:jc w:val="both"/>
            </w:pPr>
            <w:r>
              <w:t>2.Развитие умений:</w:t>
            </w:r>
          </w:p>
          <w:p w:rsidR="00DF5334" w:rsidRDefault="00DF5334">
            <w:pPr>
              <w:jc w:val="both"/>
            </w:pPr>
            <w:r>
              <w:t>- создавать замысел в продуктивной деятельности, реализовывать его, отбирая выразительные и изобразительные средства в соответствии с замыслом;</w:t>
            </w:r>
          </w:p>
          <w:p w:rsidR="00DF5334" w:rsidRDefault="00DF5334">
            <w:pPr>
              <w:jc w:val="both"/>
            </w:pPr>
            <w:r>
              <w:t>- включать ресурсы продуктивной деятельности в игру, общение, давать развернутую, дифференцированную оценку результатам своей деятельности;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3. Стимулирование гордости за свои достижения.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Личност-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Воля. Личнос-</w:t>
            </w:r>
          </w:p>
          <w:p w:rsidR="00DF5334" w:rsidRDefault="00DF5334">
            <w:pPr>
              <w:jc w:val="center"/>
            </w:pPr>
            <w:r>
              <w:t>тные проявления.</w:t>
            </w:r>
          </w:p>
          <w:p w:rsidR="00DF5334" w:rsidRDefault="00DF5334">
            <w:pPr>
              <w:jc w:val="center"/>
            </w:pPr>
            <w:r>
              <w:t>Нравствен.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нормы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1.Стимулирование активной деятельной позиции по отношению к окружающему.</w:t>
            </w:r>
          </w:p>
          <w:p w:rsidR="00DF5334" w:rsidRDefault="00DF5334">
            <w:pPr>
              <w:jc w:val="both"/>
            </w:pPr>
            <w:r>
              <w:t>2.Воспитание целеустремленности, самостоятельности, доброжелательности, отзывчивости;</w:t>
            </w:r>
          </w:p>
          <w:p w:rsidR="00DF5334" w:rsidRDefault="00DF5334">
            <w:pPr>
              <w:jc w:val="both"/>
            </w:pPr>
            <w:r>
              <w:t>3.Воспитание готовности подчинять свои действия социальным нормам и правилам.</w:t>
            </w:r>
          </w:p>
          <w:p w:rsidR="00DF5334" w:rsidRDefault="00DF5334">
            <w:pPr>
              <w:jc w:val="both"/>
              <w:rPr>
                <w:lang w:val="en-US"/>
              </w:rPr>
            </w:pPr>
            <w:r>
              <w:t>4.Развитие адекватных способов самовыражения.</w:t>
            </w:r>
          </w:p>
          <w:p w:rsidR="00DF5334" w:rsidRDefault="00DF533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Познава-тельная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Восприятие.</w:t>
            </w:r>
          </w:p>
          <w:p w:rsidR="00DF5334" w:rsidRDefault="00DF5334">
            <w:pPr>
              <w:jc w:val="center"/>
            </w:pPr>
            <w:r>
              <w:t>Сенсорные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эталоны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1Обучение использованию сенсорных эталонов для познания действительности.</w:t>
            </w:r>
          </w:p>
          <w:p w:rsidR="00DF5334" w:rsidRDefault="00DF5334">
            <w:pPr>
              <w:jc w:val="both"/>
            </w:pPr>
            <w:r>
              <w:t>2.Развитие перцептивных операций по соотнесению сенсорных эталонов со свойствами реальных объектов.</w:t>
            </w:r>
          </w:p>
          <w:p w:rsidR="00DF5334" w:rsidRDefault="00DF5334">
            <w:pPr>
              <w:jc w:val="both"/>
            </w:pPr>
            <w:r>
              <w:t>3.Развитие умений наблюдать объекты окружающего мира, отражать в речи тог наблюдения.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Внимание: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послепроиз-вольное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Развитие умения поддерживать свое внимание в течение определенного времени в процессе организованной взрослым и в самостоятельной деятельности.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Память : самоконтроль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1.Обучение воспроизведению материала в соответствии с поставленными взрослым мнемическими целями (запомнить и вспомнить).</w:t>
            </w:r>
          </w:p>
          <w:p w:rsidR="00DF5334" w:rsidRDefault="00DF5334">
            <w:pPr>
              <w:jc w:val="both"/>
            </w:pPr>
            <w:r>
              <w:t>2.Стимулирование интеллектуальных усилий за запоминания информации.</w:t>
            </w:r>
          </w:p>
          <w:p w:rsidR="00DF5334" w:rsidRDefault="00DF5334">
            <w:pPr>
              <w:jc w:val="both"/>
            </w:pPr>
            <w:r>
              <w:t>3.Развитие потребности в проверке правильного воспроизведения.</w:t>
            </w:r>
          </w:p>
          <w:p w:rsidR="00DF5334" w:rsidRDefault="00DF5334">
            <w:pPr>
              <w:jc w:val="both"/>
            </w:pPr>
            <w:r>
              <w:t>Обучение приемам самоконтроля процесса и результатов запоминания.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Мышление:</w:t>
            </w:r>
          </w:p>
          <w:p w:rsidR="00DF5334" w:rsidRDefault="00DF5334">
            <w:pPr>
              <w:jc w:val="center"/>
            </w:pPr>
            <w:r>
              <w:t>причинно-</w:t>
            </w:r>
          </w:p>
          <w:p w:rsidR="00DF5334" w:rsidRDefault="00DF5334">
            <w:pPr>
              <w:jc w:val="center"/>
            </w:pPr>
            <w:r>
              <w:t>следственные</w:t>
            </w:r>
          </w:p>
          <w:p w:rsidR="00DF5334" w:rsidRDefault="00DF5334">
            <w:pPr>
              <w:jc w:val="center"/>
            </w:pPr>
            <w:r>
              <w:t>связи,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сериация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1.Обучение составлению сериационных рядов с определением принципа сериации.</w:t>
            </w:r>
          </w:p>
          <w:p w:rsidR="00DF5334" w:rsidRDefault="00DF5334">
            <w:pPr>
              <w:jc w:val="both"/>
            </w:pPr>
            <w:r>
              <w:t>2.Развитие умений устанавливать технологическую цепочку создания некоторых предметов: хлеб, стол, книга, платье.</w:t>
            </w:r>
          </w:p>
          <w:p w:rsidR="00DF5334" w:rsidRDefault="00DF5334">
            <w:pPr>
              <w:jc w:val="both"/>
            </w:pPr>
            <w:r>
              <w:t>3.Стимулирование стремления принимать участие в элементарных экспериментах.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Воображение: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замысел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Развитие умений:</w:t>
            </w:r>
          </w:p>
          <w:p w:rsidR="00DF5334" w:rsidRDefault="00DF5334">
            <w:pPr>
              <w:jc w:val="both"/>
            </w:pPr>
            <w:r>
              <w:t>- выразительно отражать свои наблюдения, впечатления в разных видах художественно- изобразительной деятельности;</w:t>
            </w:r>
          </w:p>
          <w:p w:rsidR="00DF5334" w:rsidRDefault="00DF5334">
            <w:pPr>
              <w:jc w:val="both"/>
            </w:pPr>
            <w:r>
              <w:t>- подробно описывать замысел до начала деятельности и точно воплощать его;</w:t>
            </w:r>
          </w:p>
          <w:p w:rsidR="00DF5334" w:rsidRDefault="00DF5334">
            <w:pPr>
              <w:jc w:val="both"/>
            </w:pPr>
            <w:r>
              <w:t>- творчески применять усвоенные способы изображения в рисовании, лепке, аппликации;</w:t>
            </w:r>
          </w:p>
          <w:p w:rsidR="00DF5334" w:rsidRDefault="00DF5334">
            <w:pPr>
              <w:jc w:val="both"/>
            </w:pPr>
            <w:r>
              <w:t>-соединять в одной работе разные материалы, объединять отдельные изображения в одно в коллективном творчестве;</w:t>
            </w:r>
          </w:p>
          <w:p w:rsidR="00DF5334" w:rsidRDefault="00DF5334">
            <w:pPr>
              <w:jc w:val="both"/>
            </w:pPr>
            <w:r>
              <w:t>-замечать недостатки своих работ и вносить в них дополнения для большей выразительности образа;</w:t>
            </w:r>
          </w:p>
          <w:p w:rsidR="00DF5334" w:rsidRDefault="00DF5334">
            <w:pPr>
              <w:jc w:val="both"/>
            </w:pPr>
            <w:r>
              <w:t>-развернуто формулировать замысел в речи;</w:t>
            </w:r>
          </w:p>
          <w:p w:rsidR="00DF5334" w:rsidRDefault="00DF5334">
            <w:pPr>
              <w:jc w:val="both"/>
            </w:pPr>
            <w:r>
              <w:t>-композиционно выстраивать изображение в соответствии с замыслом, подбирать изобразительные средства в соответствии с замыслом;</w:t>
            </w:r>
          </w:p>
          <w:p w:rsidR="00DF5334" w:rsidRDefault="00DF5334">
            <w:pPr>
              <w:jc w:val="both"/>
            </w:pPr>
            <w:r>
              <w:lastRenderedPageBreak/>
              <w:t>-обыгрывать сюжет с использованием нескольких игрушек, действуя от лица разных персонажей;</w:t>
            </w:r>
          </w:p>
          <w:p w:rsidR="00DF5334" w:rsidRDefault="00DF5334">
            <w:pPr>
              <w:jc w:val="both"/>
            </w:pPr>
            <w:r>
              <w:t>- передавать содержание знакомых произведений с использованием средств речевой и двигательной выразительности;</w:t>
            </w:r>
          </w:p>
          <w:p w:rsidR="00DF5334" w:rsidRDefault="00DF5334">
            <w:pPr>
              <w:jc w:val="both"/>
            </w:pPr>
            <w:r>
              <w:t>- вступать в ролевое взаимодействие с другими персонажами, использовать в театрально- игровой деятельности элементы декораций и костюмов, предметы- заместители, объединять разные сюжеты  в единый ход игры.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rPr>
          <w:b/>
        </w:rPr>
      </w:pPr>
    </w:p>
    <w:p w:rsidR="00DF5334" w:rsidRDefault="00DF5334" w:rsidP="00DF5334">
      <w:pPr>
        <w:rPr>
          <w:b/>
        </w:rPr>
      </w:pPr>
    </w:p>
    <w:p w:rsidR="00DF5334" w:rsidRDefault="00DF5334" w:rsidP="00DF5334">
      <w:pPr>
        <w:rPr>
          <w:b/>
        </w:rPr>
      </w:pPr>
    </w:p>
    <w:p w:rsidR="00DF5334" w:rsidRDefault="00DF5334" w:rsidP="00DF5334">
      <w:pPr>
        <w:rPr>
          <w:b/>
        </w:rPr>
      </w:pPr>
    </w:p>
    <w:p w:rsidR="00DF5334" w:rsidRDefault="00DF5334" w:rsidP="00DF5334">
      <w:pPr>
        <w:rPr>
          <w:b/>
        </w:rPr>
      </w:pPr>
    </w:p>
    <w:p w:rsidR="00DF5334" w:rsidRDefault="00DF5334" w:rsidP="00DF5334">
      <w:pPr>
        <w:rPr>
          <w:b/>
        </w:rPr>
      </w:pPr>
    </w:p>
    <w:p w:rsidR="00DF5334" w:rsidRDefault="00DF5334" w:rsidP="00DF5334">
      <w:pPr>
        <w:rPr>
          <w:b/>
        </w:rPr>
      </w:pPr>
    </w:p>
    <w:p w:rsidR="00DF5334" w:rsidRDefault="00DF5334" w:rsidP="00DF5334">
      <w:pPr>
        <w:rPr>
          <w:b/>
        </w:rPr>
      </w:pPr>
    </w:p>
    <w:p w:rsidR="00DF5334" w:rsidRDefault="00DF5334" w:rsidP="00DF5334">
      <w:pPr>
        <w:rPr>
          <w:b/>
        </w:rPr>
      </w:pPr>
    </w:p>
    <w:tbl>
      <w:tblPr>
        <w:tblStyle w:val="ab"/>
        <w:tblW w:w="10455" w:type="dxa"/>
        <w:tblInd w:w="0" w:type="dxa"/>
        <w:tblLayout w:type="fixed"/>
        <w:tblLook w:val="04A0"/>
      </w:tblPr>
      <w:tblGrid>
        <w:gridCol w:w="1242"/>
        <w:gridCol w:w="1560"/>
        <w:gridCol w:w="7653"/>
      </w:tblGrid>
      <w:tr w:rsidR="00DF5334" w:rsidTr="00DF5334">
        <w:trPr>
          <w:trHeight w:val="612"/>
        </w:trPr>
        <w:tc>
          <w:tcPr>
            <w:tcW w:w="104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  <w:p w:rsidR="00DF5334" w:rsidRDefault="00DF5334">
            <w:pPr>
              <w:jc w:val="center"/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  <w:p w:rsidR="00DF5334" w:rsidRDefault="00DF5334">
            <w:r>
              <w:t xml:space="preserve">                      Педагог -психолог________________________________________________________</w:t>
            </w:r>
          </w:p>
          <w:p w:rsidR="00DF5334" w:rsidRDefault="00DF5334">
            <w:pPr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Сфера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 xml:space="preserve"> развития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Диагностичес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>кий критерий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Задачи коррекционно- развивающей работы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Моторная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Произвольная</w:t>
            </w:r>
          </w:p>
          <w:p w:rsidR="00DF5334" w:rsidRDefault="00DF5334">
            <w:r>
              <w:t>регуляция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>движений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Развитие умений:       -выполнять задания на ограниченной плоскости;</w:t>
            </w:r>
          </w:p>
          <w:p w:rsidR="00DF5334" w:rsidRDefault="00DF5334">
            <w:pPr>
              <w:jc w:val="both"/>
            </w:pPr>
            <w:r>
              <w:t>- создавать образ посредством движений, стимулировать двигательное воображение;</w:t>
            </w:r>
          </w:p>
          <w:p w:rsidR="00DF5334" w:rsidRDefault="00DF5334">
            <w:pPr>
              <w:jc w:val="both"/>
            </w:pPr>
            <w:r>
              <w:t>- действовать в ограниченном временном отрезке;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- снимать мышечное напряжение.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Коммуни-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кативная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Компоненты</w:t>
            </w:r>
          </w:p>
          <w:p w:rsidR="00DF5334" w:rsidRDefault="00DF5334">
            <w:r>
              <w:t>Структуры общения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>(перцепция, коммуника-ция, интеракция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1.Развитие умения использовать речевые и неречевые средства адекватно ситуации общения.</w:t>
            </w:r>
          </w:p>
          <w:p w:rsidR="00DF5334" w:rsidRDefault="00DF5334">
            <w:pPr>
              <w:jc w:val="both"/>
            </w:pPr>
            <w:r>
              <w:t>2.Развитие представлений о другом человеке, о разнообразных характеристиках разных людей: внешнем облике, манере поведения, особенностях речи, поступках и их мотивах.</w:t>
            </w:r>
          </w:p>
          <w:p w:rsidR="00DF5334" w:rsidRDefault="00DF5334">
            <w:pPr>
              <w:jc w:val="both"/>
            </w:pPr>
            <w:r>
              <w:t>3.Развтие умений:</w:t>
            </w:r>
          </w:p>
          <w:p w:rsidR="00DF5334" w:rsidRDefault="00DF5334">
            <w:pPr>
              <w:jc w:val="both"/>
            </w:pPr>
            <w:r>
              <w:t>- устанавливать интерактивное взаимодействие – начать разговор, привлечь внимание собеседника, поддержать разговор или сменить тему, проявлять взаимопонимание , высказывать пожелания, согласие, завершить разговор;</w:t>
            </w:r>
          </w:p>
          <w:p w:rsidR="00DF5334" w:rsidRDefault="00DF5334">
            <w:pPr>
              <w:jc w:val="both"/>
            </w:pPr>
            <w:r>
              <w:t>-вступать в продуктивный коммуникативный контакт с отличившимися по возрасту, полу, другим индивидуальным особенностям партнерами;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-конструктивно разрешать конфликты.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Навыки</w:t>
            </w:r>
          </w:p>
          <w:p w:rsidR="00DF5334" w:rsidRDefault="00DF5334">
            <w:pPr>
              <w:jc w:val="center"/>
            </w:pPr>
            <w:r>
              <w:t>деятель-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Навыки самоорганизации в обучающей ситуации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Развитие умений:</w:t>
            </w:r>
          </w:p>
          <w:p w:rsidR="00DF5334" w:rsidRDefault="00DF5334">
            <w:pPr>
              <w:jc w:val="both"/>
            </w:pPr>
            <w:r>
              <w:t>- действовать по алгоритму, следуя указаниям на правила выполнения задачи;</w:t>
            </w:r>
          </w:p>
          <w:p w:rsidR="00DF5334" w:rsidRDefault="00DF5334">
            <w:pPr>
              <w:jc w:val="both"/>
            </w:pPr>
            <w:r>
              <w:t>-осуществлять пошаговый, итоговый и перспективный самоконтроль;</w:t>
            </w:r>
          </w:p>
          <w:p w:rsidR="00DF5334" w:rsidRDefault="00DF5334">
            <w:pPr>
              <w:jc w:val="both"/>
            </w:pPr>
            <w:r>
              <w:t>-составлять план выполнения задачи, создавать услвия, оптимальные для ее выполнения;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-выполнять последовательность действий в соответствии с речевой инструкцией и намеченным планом.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Личност-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Саморегуля-ция эмоций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Развитие эмоций6</w:t>
            </w:r>
          </w:p>
          <w:p w:rsidR="00DF5334" w:rsidRDefault="00DF5334">
            <w:pPr>
              <w:jc w:val="both"/>
            </w:pPr>
            <w:r>
              <w:t>- отражать в речи суждения, эмоции, побуждения, мотивы, интересы;</w:t>
            </w:r>
          </w:p>
          <w:p w:rsidR="00DF5334" w:rsidRDefault="00DF5334">
            <w:pPr>
              <w:jc w:val="both"/>
            </w:pPr>
            <w:r>
              <w:t>- прогнозировать возможные последствия своих поступков.</w:t>
            </w:r>
          </w:p>
          <w:p w:rsidR="00DF5334" w:rsidRDefault="00DF5334">
            <w:pPr>
              <w:jc w:val="both"/>
            </w:pPr>
            <w:r>
              <w:t>2.Стимулирование способности к волевому усилию.</w:t>
            </w:r>
          </w:p>
          <w:p w:rsidR="00DF5334" w:rsidRDefault="00DF5334">
            <w:pPr>
              <w:jc w:val="both"/>
            </w:pPr>
            <w:r>
              <w:lastRenderedPageBreak/>
              <w:t>3.Оптимизация эмоциональногофона; развитие саморегуляции эмоций;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Преодоление негативных эмоциональных переживаний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lastRenderedPageBreak/>
              <w:t>Познава-тельная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Восприятие:</w:t>
            </w:r>
          </w:p>
          <w:p w:rsidR="00DF5334" w:rsidRDefault="00DF5334">
            <w:pPr>
              <w:jc w:val="center"/>
            </w:pPr>
            <w:r>
              <w:t>зрительный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анализ и синтез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1.Развитие  зрительного рассматривания, зрительного анализа и синтеза.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2.Развитие умений определять, характеризовать и сопоставлять свойства и признаки знакомых объектов как на основе непосредственного восприятия, так и с использованием готовых моделей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Внимание: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самоконтроль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1.Развитие самоконтроля как произвольного внимания.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2.Преодоление импульсивности.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Память : мне-мичес.прием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Развитие умения использовать в мнемических целях памятки, приемы ассоциации, аналогии, сравнения, классификации, обобщения.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Мышление:</w:t>
            </w:r>
          </w:p>
          <w:p w:rsidR="00DF5334" w:rsidRDefault="00DF5334">
            <w:pPr>
              <w:jc w:val="center"/>
            </w:pPr>
            <w:r>
              <w:t>логические формы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1.Развитие умений выделять существенные признаки, дежащие в основе родовых обобщений.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2.Осуществление преобразования объектов в процессе как практического, так и мысленного экспериментирования.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Воображение:</w:t>
            </w:r>
          </w:p>
          <w:p w:rsidR="00DF5334" w:rsidRDefault="00DF5334">
            <w:pPr>
              <w:jc w:val="center"/>
            </w:pPr>
            <w:r>
              <w:t>операции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воображения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Развитие умений:</w:t>
            </w:r>
          </w:p>
          <w:p w:rsidR="00DF5334" w:rsidRDefault="00DF5334">
            <w:pPr>
              <w:jc w:val="both"/>
            </w:pPr>
            <w:r>
              <w:t>-устанавливать и объяснять с помощью взрослого ассциативные связи между предметами;</w:t>
            </w:r>
          </w:p>
          <w:p w:rsidR="00DF5334" w:rsidRDefault="00DF5334">
            <w:pPr>
              <w:jc w:val="both"/>
            </w:pPr>
            <w:r>
              <w:t>- дорисовывать начатое взрослым изображение, дополнять его деталями;</w:t>
            </w:r>
          </w:p>
          <w:p w:rsidR="00DF5334" w:rsidRDefault="00DF5334">
            <w:pPr>
              <w:jc w:val="both"/>
            </w:pPr>
            <w:r>
              <w:t>- использовать незаконченную фигуру как деталь сюжетной композиции; передавать эмоциональное состояние героев, их характерные движения;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-импровизировать в разных видах творческой деятельности.</w:t>
            </w:r>
          </w:p>
        </w:tc>
      </w:tr>
      <w:tr w:rsidR="00DF5334" w:rsidTr="00DF533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Речевая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Связь мышления и речи</w:t>
            </w:r>
          </w:p>
        </w:tc>
        <w:tc>
          <w:tcPr>
            <w:tcW w:w="7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Развитие умений: логически рассуждать, объяснять, описывать, доказывать, делать выводы, обобщать сказанное; объяснять значение понятий.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2.Развитие семантической точности высказывания.</w:t>
            </w:r>
          </w:p>
        </w:tc>
      </w:tr>
    </w:tbl>
    <w:p w:rsidR="00DF5334" w:rsidRDefault="00DF5334" w:rsidP="00DF5334">
      <w:pPr>
        <w:spacing w:after="0"/>
        <w:jc w:val="center"/>
        <w:rPr>
          <w:b/>
        </w:rPr>
      </w:pPr>
    </w:p>
    <w:p w:rsidR="00DF5334" w:rsidRDefault="00DF5334" w:rsidP="00DF5334">
      <w:pPr>
        <w:spacing w:after="0"/>
        <w:jc w:val="center"/>
        <w:rPr>
          <w:b/>
        </w:rPr>
      </w:pP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Протокол психологического обследования</w:t>
      </w:r>
      <w:r>
        <w:rPr>
          <w:rFonts w:ascii="Times New Roman" w:hAnsi="Times New Roman" w:cs="Times New Roman"/>
        </w:rPr>
        <w:t>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Ф.И.О.ребенка……………………Дата рождения…………………..…Группа………………………………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обследования: первичное (ПО)…………….………….промежуточное (ПРО)…… 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итоговое (ИО)…………………………………………………………………………………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u w:val="single"/>
        </w:rPr>
        <w:t>.Моторная сфера</w:t>
      </w:r>
      <w:r>
        <w:rPr>
          <w:rFonts w:ascii="Times New Roman" w:hAnsi="Times New Roman" w:cs="Times New Roman"/>
        </w:rPr>
        <w:t>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Критерий: произвольная регуляция движений.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u w:val="single"/>
        </w:rPr>
        <w:t>Коммуникативная сфера</w:t>
      </w:r>
      <w:r>
        <w:rPr>
          <w:rFonts w:ascii="Times New Roman" w:hAnsi="Times New Roman" w:cs="Times New Roman"/>
        </w:rPr>
        <w:t>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Критерий :  сформированность компонентов структуры общения (перцепция,………..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коммуникация, интеракция).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ПО………………………………………………………………………………………………...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ПРО…………………………………………………………………………………………….....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ИО…………………………………………………………………………………………………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u w:val="single"/>
        </w:rPr>
        <w:t>Навыки деятельности</w:t>
      </w:r>
      <w:r>
        <w:rPr>
          <w:rFonts w:ascii="Times New Roman" w:hAnsi="Times New Roman" w:cs="Times New Roman"/>
        </w:rPr>
        <w:t>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Критерий: навыки самоорганизации в обучающей ситуации.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ПО………………………………………………………………………………………………..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ПРО……………………………………………………………………………………………...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ИО……………………………………………………………………………………………….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u w:val="single"/>
        </w:rPr>
        <w:t>Личностная сфера</w:t>
      </w:r>
      <w:r>
        <w:rPr>
          <w:rFonts w:ascii="Times New Roman" w:hAnsi="Times New Roman" w:cs="Times New Roman"/>
        </w:rPr>
        <w:t>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Критерий: саморегуляция эмоций.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ПРО………………………………………………………………………………………………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ИО………………………………………………………………………………………………..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u w:val="single"/>
        </w:rPr>
        <w:t>Познавательная сфера</w:t>
      </w:r>
      <w:r>
        <w:rPr>
          <w:rFonts w:ascii="Times New Roman" w:hAnsi="Times New Roman" w:cs="Times New Roman"/>
        </w:rPr>
        <w:t>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 Критерий: восприятие – зрительный анализ и синтез.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ИО………………………………………………………………………………………………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Критерий: внимание- самоконтроль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ПРО………………………………………………………………………………………………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ИО………………………………………………………………………………………………..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 Критерий: память – мнемические приемы.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ПРО………………………………………………………………………………………………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ИО………………………………………………………………………………………………..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 Критерий: мышление – логические формы.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ПРО………………………………………………………………………………………………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ИО………………………………………………………………………………………………..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 Критерий: операции воображения.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ПО………………………………………………………………………………………………..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  <w:t>ИО……………………………………………………………………………………………….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u w:val="single"/>
        </w:rPr>
        <w:t>.Речевая сфера</w:t>
      </w:r>
      <w:r>
        <w:rPr>
          <w:rFonts w:ascii="Times New Roman" w:hAnsi="Times New Roman" w:cs="Times New Roman"/>
        </w:rPr>
        <w:t>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ПРО………………………………………………………………………………………………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ИО……………………………………………………………………………………………….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Заключение: 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ИО………………………………………………………………………………………………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Педагог- психолог………………………………………………..(…………………………..)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b/>
        </w:rPr>
      </w:pP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b/>
        </w:rPr>
      </w:pP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b/>
        </w:rPr>
      </w:pP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Речевая карта.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 ребенка…………………..Дата рождения…………….Домашний адрес………………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родителях: 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Мать……………………………………………………………………………………………..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год рождения, образование, специальность, место работы, должность)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Отец…………………………………………………………………………………………….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год рождения, образование, специальность, место работы, должность)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ПМПК:…………………………………………………………………………….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заполнения…………………………………………………………………………………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Слух……………………………Зрение…………………………Интеллект………………….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u w:val="single"/>
        </w:rPr>
        <w:t>Общее звучание речи</w:t>
      </w:r>
      <w:r>
        <w:rPr>
          <w:rFonts w:ascii="Times New Roman" w:hAnsi="Times New Roman" w:cs="Times New Roman"/>
        </w:rPr>
        <w:t xml:space="preserve"> (нужное подчеркнуть):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Темп (нормальный, ускоренный, замедленный)……………………………………………..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физиологического дыхания (верхнеключичное, диафрагмальное, брюшное, смешанное)………………………………………………………………………………………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Громкость голоса (нормальный, чрезмерно громкий, чрезмерно тихий, с носовым оттенком глухой, монотонный)……………………………………………………………………………………….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Ритм (нормальный, дисритмия)………………………………………………………………..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Паузация (правильность расстановки пауз в речевом потоке)………………………………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Употребление основных видов интонации……………………………………………………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u w:val="single"/>
        </w:rPr>
        <w:t>Анатомическое строение артикуляционного аппарата</w:t>
      </w:r>
      <w:r>
        <w:rPr>
          <w:rFonts w:ascii="Times New Roman" w:hAnsi="Times New Roman" w:cs="Times New Roman"/>
          <w:b/>
        </w:rPr>
        <w:t>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Губы (толстые, тонкие, расщелина, шрамы)………………………………………………….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Зубы (редкие, кривые, мелкие, вне чулюстной дуги, отсутствие зубов, двойной ряд зубов)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Прикус (прогнатия, прогения, открытый боковой, открытый передний, перекрестный)……………..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Твердое небо: (высокое узкое, готическое, плоское, расщелина, укороченное, сумбукозная щель)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Мягкое небо (отсутствие, укороченное, раздвоенное, отсутствие маленького язычка)……………..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(массивный, маленький, короткий, длинный, «географический», гипертрофия кончика языка)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Подъязычная связка (короткая, укороченная, нормальная, наличие спайки с тканями подъязычной области)……………………………………………………………………………………………………..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u w:val="single"/>
        </w:rPr>
        <w:t xml:space="preserve">Состояние артикуляционной моторики </w:t>
      </w:r>
      <w:r>
        <w:rPr>
          <w:rFonts w:ascii="Times New Roman" w:hAnsi="Times New Roman" w:cs="Times New Roman"/>
        </w:rPr>
        <w:t>(наличие или отсутствие движений, тонус, объем, способность к переключению, замены, синкенизии, тремор, обильная саливация, отклонение кончика языка)……………………………………………………………………………………………..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Движения нижней челюсти: открыть и закрыть рот, подвигать нижней челюстью (вправо-влево)…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Движения губ: «улыбка», «трубочка», «улыбка-трубочка», поднять нижнюю губу, опустить нижнюю губу, одновременно поднять верхнюю губу и опустить нижнюю)………………………….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Движения языка: «лопата», «жало», «лопато-жало», «качели», «маятник», «чашечка», «вкусное варенье»…………………………………………………………………………………………………….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u w:val="single"/>
        </w:rPr>
        <w:t>Состояние мимической мускулатуры</w:t>
      </w:r>
      <w:r>
        <w:rPr>
          <w:rFonts w:ascii="Times New Roman" w:hAnsi="Times New Roman" w:cs="Times New Roman"/>
        </w:rPr>
        <w:t xml:space="preserve"> (наличие или отсутствие движений, точность выполнения, активность, мышечный тонус, темп, наличие синкинезий, замедленность движений глазных яблок)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упражнений :закрыть правый глаз, левый глаз, прищурить глаза, нахмурить брови, поднять брови, надуть правую щеку, левую щеку, втянуть правую щеку, втянуть левую щеку…….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или отсутствие сглаженности носогубных складок…………………………………………..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u w:val="single"/>
        </w:rPr>
        <w:t>Навыки деятельности:</w:t>
      </w:r>
      <w:r>
        <w:rPr>
          <w:rFonts w:ascii="Times New Roman" w:hAnsi="Times New Roman" w:cs="Times New Roman"/>
        </w:rPr>
        <w:t xml:space="preserve"> действие пословестной инструкции, развитие умения осуществлять речевое планирование ; развитие умения объяснять в речи свои действия, их последовательность..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Номинативный словарь</w:t>
      </w:r>
    </w:p>
    <w:p w:rsidR="00DF5334" w:rsidRDefault="00DF5334" w:rsidP="00DF533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b"/>
        <w:tblW w:w="10444" w:type="dxa"/>
        <w:tblInd w:w="0" w:type="dxa"/>
        <w:tblLook w:val="04A0"/>
      </w:tblPr>
      <w:tblGrid>
        <w:gridCol w:w="5920"/>
        <w:gridCol w:w="1418"/>
        <w:gridCol w:w="1728"/>
        <w:gridCol w:w="1378"/>
      </w:tblGrid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Покажи и назови части тела и части предметов (по картинкам)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Первичная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Промежуточная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Итоговая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4-5,5</w:t>
            </w:r>
            <w:r>
              <w:t xml:space="preserve"> лет: ноги, руки, голова, глаза, уши, нос, рот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Спинка стула, сиденье стула, ножки стула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Кузов машины, колеса машины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Пуговица, воротник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5,5-7</w:t>
            </w:r>
            <w:r>
              <w:t xml:space="preserve"> лет : шея, живот, грудь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Рукав, манжета, петля для пуговицы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Фары, мотор, кабина машины, руль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both"/>
      </w:pP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Предикативный словарь</w:t>
      </w:r>
    </w:p>
    <w:tbl>
      <w:tblPr>
        <w:tblStyle w:val="ab"/>
        <w:tblW w:w="10444" w:type="dxa"/>
        <w:tblInd w:w="0" w:type="dxa"/>
        <w:tblLook w:val="04A0"/>
      </w:tblPr>
      <w:tblGrid>
        <w:gridCol w:w="5920"/>
        <w:gridCol w:w="1418"/>
        <w:gridCol w:w="1728"/>
        <w:gridCol w:w="1378"/>
      </w:tblGrid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Тесты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Первичная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Промежуточная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Итоговая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4-5,5</w:t>
            </w:r>
            <w:r>
              <w:t xml:space="preserve"> лет: ответить на вопросы по картинкам: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Что делает мальчик? (ест)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lastRenderedPageBreak/>
              <w:t>Что делает девочка? (спит)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Что делают дети? (играют)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Ответить на вопросы: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Как передвигаются птицы?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Рыбы?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Змея?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Лягушка?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Человек?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Как подает голос кошка?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Собака?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Корова?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Петух?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5,5-7</w:t>
            </w:r>
            <w:r>
              <w:t xml:space="preserve"> лет: подобрать антонимы к словам: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Входит-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Закрывает-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Встает-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Поднимается-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Ползет-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Бежит-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Улетает-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Ложится-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Плачет-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Кладет-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Инструкция для ребенка: проводится в форме игры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«Скажи наоборот»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rPr>
          <w:b/>
        </w:rPr>
      </w:pPr>
    </w:p>
    <w:p w:rsidR="00DF5334" w:rsidRDefault="00DF5334" w:rsidP="00DF5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Атрибутивный словарь</w:t>
      </w:r>
    </w:p>
    <w:tbl>
      <w:tblPr>
        <w:tblStyle w:val="ab"/>
        <w:tblW w:w="10441" w:type="dxa"/>
        <w:tblInd w:w="0" w:type="dxa"/>
        <w:tblLook w:val="04A0"/>
      </w:tblPr>
      <w:tblGrid>
        <w:gridCol w:w="5920"/>
        <w:gridCol w:w="1415"/>
        <w:gridCol w:w="1728"/>
        <w:gridCol w:w="1378"/>
      </w:tblGrid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Тесты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Первичная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Промежуточная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Итоговая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4-5,5</w:t>
            </w:r>
            <w:r>
              <w:t xml:space="preserve"> лет: ответить на вопросы с опорой на картинку (соотнести по форме):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Руль какой? (круглый)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Окно какое? (квадратное)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Флажок какой? (треугольный)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Слива какая ? (овальная)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Одеяло какое? (прямоугольное)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5,5-7</w:t>
            </w:r>
            <w:r>
              <w:t xml:space="preserve"> лет : подобрать антонимы к словам: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Холодный-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Ловкий-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Ленивый-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Толстый-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Твердый-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 xml:space="preserve">Тупой-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Сухой-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Черный-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Кислый-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Высокий-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Инструкция для ребенка: проводится в форме игры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«Скажи наоборот»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both"/>
        <w:rPr>
          <w:u w:val="single"/>
        </w:rPr>
      </w:pP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Состояние словоизменения</w:t>
      </w:r>
    </w:p>
    <w:tbl>
      <w:tblPr>
        <w:tblStyle w:val="ab"/>
        <w:tblW w:w="10441" w:type="dxa"/>
        <w:tblInd w:w="0" w:type="dxa"/>
        <w:tblLook w:val="04A0"/>
      </w:tblPr>
      <w:tblGrid>
        <w:gridCol w:w="5920"/>
        <w:gridCol w:w="1415"/>
        <w:gridCol w:w="1728"/>
        <w:gridCol w:w="1378"/>
      </w:tblGrid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Тесты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Первичная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Промежуточная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Итоговая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4-5,5</w:t>
            </w:r>
            <w:r>
              <w:t xml:space="preserve"> лет: 1.Употребление существительных в именительном падеже единственного и множественного числа (образовать по аналогии):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Стол - столы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Рот 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Кукла-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Рука-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Окно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Коты-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Лев-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Река-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2. Употребление существительных в косвенных падежах: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Что есть у мальчика? (мяч)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Чего нет у мальчика (мяча)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Кому мальчик дает мяч? (девочке)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Что ты видишь на картинке?(машину)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Чем рисует девочка? (карандашом)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О ком думает кошка? (о мышке)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3.Употребление предложно- падежных конструкций ( ответить на вопросы по предъявляемым действиям с предмектом):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 xml:space="preserve">Куда я положила игрушку (на стол)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Куда спрятала? (за спину)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А теперь куда? (под стол)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Куда положила? (в коробку)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Откуда достала? (из коробки)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5,5-7 лет </w:t>
            </w:r>
            <w:r>
              <w:t>1.Употребление существительных в именительном падеже единственного и множественного числа (образовать по аналогии):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Ухо- уши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Кольцо-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Лист-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Стул-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Пень-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Воробей-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Книга-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Дерево-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2. Образование существительных множественного числа в родительном падеже (ответить на вопрос «Много чего?» по картинкам):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Шары. Много шаров.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Ключи-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Березы-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Ложки-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Окна-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Карандаши-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Листья-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Книги-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Ведра-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3.Употребление предложно- падежных конструкций (ответить на вопросы по предъявляемым действиям с предметом):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Где сидит птичка? (На ветке)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Где сидит собака (За домом)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кого мышка (У девочки)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Где лежит кубик? ( Под столом)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Где летает птичка (За домиком)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Откуда вылетела птичка (Из гнезда)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DF5334" w:rsidRDefault="00DF5334" w:rsidP="00DF5334">
      <w:pPr>
        <w:jc w:val="both"/>
      </w:pPr>
      <w:r>
        <w:rPr>
          <w:rFonts w:ascii="Times New Roman" w:hAnsi="Times New Roman" w:cs="Times New Roman"/>
        </w:rPr>
        <w:lastRenderedPageBreak/>
        <w:t>Состояние словообразования</w:t>
      </w:r>
      <w:r>
        <w:t>.</w:t>
      </w:r>
    </w:p>
    <w:tbl>
      <w:tblPr>
        <w:tblStyle w:val="ab"/>
        <w:tblW w:w="10441" w:type="dxa"/>
        <w:tblInd w:w="0" w:type="dxa"/>
        <w:tblLook w:val="04A0"/>
      </w:tblPr>
      <w:tblGrid>
        <w:gridCol w:w="5920"/>
        <w:gridCol w:w="1415"/>
        <w:gridCol w:w="1728"/>
        <w:gridCol w:w="1378"/>
      </w:tblGrid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Тесты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Первичная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Промежуточная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Итоговая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4-5,5</w:t>
            </w:r>
            <w:r>
              <w:t xml:space="preserve"> лет: 1.Употребление существительных в уменьшительно- ласкательными суффиксами (назвать по картинкам):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Стол-столик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Чашка-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Кукла-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Забор-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Сапог-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Кровать-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Лента-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2.Образование названий детенышей животных: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кошки- котенок: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лисы-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утки-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слона-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зайца-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волка-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белки-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5,5-7 лет </w:t>
            </w:r>
            <w:r>
              <w:t>1.Употреблени е существительных с уменьшительно- ласкательными суффиксами (назвать по картинкам):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Ведро- ведерко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Окно-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Лист-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Изба-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Крыльцо-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Кресло</w:t>
            </w:r>
            <w:r>
              <w:rPr>
                <w:b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2.Образование названий детенышей животных: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козы- козленок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медведя-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коровы-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лошади-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собаки-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овцы-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Дерево-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3.Образование относительных прилагательных: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Стол из дерева - деревянный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Крыша из соломы-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Стена из кирпича-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Шапка из меха-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Сапоги из резины-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Сок из яблок-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4.Образование притяжательных прилагательных: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Усы кошки- кошачьи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Хвост лисы 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Берлога медведя-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Очки бабушки-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Туфли мамы-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center"/>
        <w:rPr>
          <w:b/>
          <w:u w:val="single"/>
        </w:rPr>
      </w:pP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6.Общение </w:t>
      </w:r>
      <w:r>
        <w:rPr>
          <w:rFonts w:ascii="Times New Roman" w:hAnsi="Times New Roman" w:cs="Times New Roman"/>
        </w:rPr>
        <w:t>(коммуникативная функция речи): развитие инициативности в речевом общении, развития умения выразительно передавать свои мысли.</w:t>
      </w:r>
    </w:p>
    <w:tbl>
      <w:tblPr>
        <w:tblStyle w:val="ab"/>
        <w:tblW w:w="10441" w:type="dxa"/>
        <w:tblInd w:w="0" w:type="dxa"/>
        <w:tblLook w:val="04A0"/>
      </w:tblPr>
      <w:tblGrid>
        <w:gridCol w:w="5920"/>
        <w:gridCol w:w="1415"/>
        <w:gridCol w:w="1728"/>
        <w:gridCol w:w="1378"/>
      </w:tblGrid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Тесты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Первичная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Промежуточная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Итоговая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4-5,5</w:t>
            </w:r>
            <w:r>
              <w:t xml:space="preserve"> лет: Котик.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 милы был котик. Он был белый. Мила назвала его Беляк. Мама поила котенка молоком. Беляк был большой шалун. Он любил играть с Милой.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 xml:space="preserve">               Умная галка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Хотела галка пить. В саду на столе стоял кувшин с водой. В кувшине воды было мало. Галка не могла достать воду. Она стала кидать в кувшин камешки. Много накидала. Вода в кувшине поднялась, и галка стала пить.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 xml:space="preserve">                  Колобок.</w:t>
            </w:r>
          </w:p>
          <w:p w:rsidR="00DF5334" w:rsidRDefault="00DF5334">
            <w:pPr>
              <w:jc w:val="both"/>
            </w:pPr>
          </w:p>
          <w:p w:rsidR="00DF5334" w:rsidRDefault="00DF5334">
            <w:pPr>
              <w:jc w:val="both"/>
            </w:pP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5,5-7 лет  </w:t>
            </w:r>
          </w:p>
          <w:p w:rsidR="00DF5334" w:rsidRDefault="00DF5334">
            <w:pPr>
              <w:jc w:val="both"/>
            </w:pPr>
            <w:r>
              <w:rPr>
                <w:b/>
              </w:rPr>
              <w:t xml:space="preserve">                       </w:t>
            </w:r>
            <w:r>
              <w:t>Рыбалка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Илюша собрался на рыбалку. Он накопал червей, взял удочку и пошел к реке. Сел Илюша на берегу и закинул удочку. Скоро ему попался лещ, а потом окунь. Мама сварила Илюше уху.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 xml:space="preserve">                    Случай в лесу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Стояла теплая летняя погода. Пошел Дима в лес за ягодами и грибами. Долго ходил по лесу и заблудился. Стало темно, испугался Дима. Залез на дерево и увидел огонек. Пошел Дима по дорожке и пришел к маленькому домику. Здесь жил лесник. Лесник проводил Диму домой.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 xml:space="preserve">                       Теремок.</w:t>
            </w:r>
          </w:p>
          <w:p w:rsidR="00DF5334" w:rsidRDefault="00DF5334">
            <w:pPr>
              <w:jc w:val="both"/>
            </w:pPr>
          </w:p>
          <w:p w:rsidR="00DF5334" w:rsidRDefault="00DF5334">
            <w:pPr>
              <w:jc w:val="both"/>
            </w:pPr>
          </w:p>
          <w:p w:rsidR="00DF5334" w:rsidRDefault="00DF5334">
            <w:pPr>
              <w:jc w:val="both"/>
            </w:pP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center"/>
        <w:rPr>
          <w:b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7.Личностная сфера </w:t>
      </w:r>
      <w:r>
        <w:rPr>
          <w:rFonts w:ascii="Times New Roman" w:hAnsi="Times New Roman" w:cs="Times New Roman"/>
        </w:rPr>
        <w:t>(умение увлечь яркостью и динамичностью рассказа о себе; умение правильно использовать интонацию и жесты для передачи рассказа о себе).</w:t>
      </w:r>
    </w:p>
    <w:p w:rsidR="00DF5334" w:rsidRDefault="00DF5334" w:rsidP="00DF5334">
      <w:pPr>
        <w:spacing w:after="0"/>
        <w:rPr>
          <w:rFonts w:ascii="Times New Roman" w:hAnsi="Times New Roman" w:cs="Times New Roman"/>
          <w:b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Речевое развитие.</w:t>
      </w:r>
    </w:p>
    <w:p w:rsidR="00DF5334" w:rsidRDefault="00DF5334" w:rsidP="00DF5334">
      <w:pPr>
        <w:spacing w:after="0"/>
        <w:jc w:val="center"/>
        <w:rPr>
          <w:b/>
        </w:rPr>
      </w:pPr>
    </w:p>
    <w:tbl>
      <w:tblPr>
        <w:tblStyle w:val="ab"/>
        <w:tblW w:w="10441" w:type="dxa"/>
        <w:tblInd w:w="0" w:type="dxa"/>
        <w:tblLook w:val="04A0"/>
      </w:tblPr>
      <w:tblGrid>
        <w:gridCol w:w="5920"/>
        <w:gridCol w:w="1415"/>
        <w:gridCol w:w="1728"/>
        <w:gridCol w:w="1378"/>
      </w:tblGrid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Тесты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Первичная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Промежуточная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Итоговая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4-5,5</w:t>
            </w:r>
            <w:r>
              <w:t xml:space="preserve"> лет:   1.  Исправить предложения: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Петю встретил Миша. Кто приехал?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Внука проводил дедушка. Кто уезжал?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Охотник шел за собакой .Кто шел впереди?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2.Закончить предложения: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Витя простудился , потому что….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Туристы ушли в поход, чтобы….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Перелетные птицы улетели в теплые края , потому что….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5,5-7 лет  </w:t>
            </w:r>
          </w:p>
          <w:p w:rsidR="00DF5334" w:rsidRDefault="00DF5334">
            <w:pPr>
              <w:jc w:val="both"/>
            </w:pPr>
            <w:r>
              <w:t>1.Ответить на вопрос  «Что здесь неправильно?»</w:t>
            </w:r>
          </w:p>
          <w:p w:rsidR="00DF5334" w:rsidRDefault="00DF5334">
            <w:pPr>
              <w:jc w:val="both"/>
            </w:pPr>
            <w:r>
              <w:t>Коза принесла корм девочке.</w:t>
            </w:r>
          </w:p>
          <w:p w:rsidR="00DF5334" w:rsidRDefault="00DF5334">
            <w:pPr>
              <w:jc w:val="both"/>
            </w:pPr>
            <w:r>
              <w:t>Колхозники ссыпали мешки в картофель.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Убежал мальчик и стеклом разбил мяч.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2. Выбрать правильное предложение:</w:t>
            </w:r>
          </w:p>
          <w:p w:rsidR="00DF5334" w:rsidRDefault="00DF5334">
            <w:pPr>
              <w:jc w:val="both"/>
            </w:pPr>
            <w:r>
              <w:t>Взошло солнце, потому что стало тепло.</w:t>
            </w:r>
          </w:p>
          <w:p w:rsidR="00DF5334" w:rsidRDefault="00DF5334">
            <w:pPr>
              <w:jc w:val="both"/>
            </w:pPr>
            <w:r>
              <w:t>Стало тепло, потому что взошло солнце.</w:t>
            </w:r>
          </w:p>
          <w:p w:rsidR="00DF5334" w:rsidRDefault="00DF5334">
            <w:pPr>
              <w:jc w:val="both"/>
            </w:pPr>
            <w:r>
              <w:t>Грачи прилетели, потому что пришла весна.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Пришла весна, потому что грачи прилетели.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center"/>
        <w:rPr>
          <w:b/>
        </w:rPr>
      </w:pPr>
    </w:p>
    <w:p w:rsidR="00DF5334" w:rsidRDefault="00DF5334" w:rsidP="00DF533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Познавательное развитие.</w:t>
      </w:r>
    </w:p>
    <w:tbl>
      <w:tblPr>
        <w:tblStyle w:val="ab"/>
        <w:tblW w:w="10441" w:type="dxa"/>
        <w:tblInd w:w="0" w:type="dxa"/>
        <w:tblLook w:val="04A0"/>
      </w:tblPr>
      <w:tblGrid>
        <w:gridCol w:w="5920"/>
        <w:gridCol w:w="1415"/>
        <w:gridCol w:w="1728"/>
        <w:gridCol w:w="1378"/>
      </w:tblGrid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lastRenderedPageBreak/>
              <w:t>Тесты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Первичная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Промежуточная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Итоговая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4-5,5</w:t>
            </w:r>
            <w:r>
              <w:t xml:space="preserve"> лет:    1.Восстановление сюжета (серия из трех картинок)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 xml:space="preserve">                      2.Слухомоторные координации.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Логопед выстукивает ритм, ребенку предлагается повторить его.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 xml:space="preserve">                     3.Слухоречевая память.</w:t>
            </w:r>
          </w:p>
          <w:p w:rsidR="00DF5334" w:rsidRDefault="00DF5334">
            <w:pPr>
              <w:jc w:val="both"/>
            </w:pPr>
            <w:r>
              <w:t>Воспроизведение за логопедом трех- четырех слов: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Мак- бак- так- как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5,5-7 лет       </w:t>
            </w:r>
            <w:r>
              <w:t>1.Восстановление сюжета (серия из пяти картинок)</w:t>
            </w:r>
          </w:p>
          <w:p w:rsidR="00DF5334" w:rsidRDefault="00DF5334">
            <w:pPr>
              <w:jc w:val="both"/>
            </w:pPr>
            <w:r>
              <w:t>2.        Слухомоторные координации.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Ребенку предлагается выполнять ритмы по речевой инструкции ( например: стучать по «два раза»; « стучать по два раза сильно, один раз слабо»)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3. Слухоречевая память.</w:t>
            </w:r>
          </w:p>
          <w:p w:rsidR="00DF5334" w:rsidRDefault="00DF5334">
            <w:pPr>
              <w:jc w:val="both"/>
            </w:pPr>
            <w:r>
              <w:t xml:space="preserve">Воспроизведение за логопедом пяти- шести слов: 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Лось, волк, заяц, олень, рысь, лиса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Пила, гвоздь, гайка, нож, лопата, топор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center"/>
        <w:rPr>
          <w:b/>
        </w:rPr>
      </w:pP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 Состояние звукопроизношения (</w:t>
      </w:r>
      <w:r>
        <w:rPr>
          <w:rFonts w:ascii="Times New Roman" w:hAnsi="Times New Roman" w:cs="Times New Roman"/>
        </w:rPr>
        <w:t>отсутствие замены звуков, возможные искажения, назализованность ротовых и незализованность носовых звуков)</w:t>
      </w:r>
    </w:p>
    <w:tbl>
      <w:tblPr>
        <w:tblStyle w:val="ab"/>
        <w:tblW w:w="10458" w:type="dxa"/>
        <w:tblInd w:w="0" w:type="dxa"/>
        <w:tblLook w:val="04A0"/>
      </w:tblPr>
      <w:tblGrid>
        <w:gridCol w:w="1232"/>
        <w:gridCol w:w="1144"/>
        <w:gridCol w:w="1134"/>
        <w:gridCol w:w="1134"/>
        <w:gridCol w:w="957"/>
        <w:gridCol w:w="1028"/>
        <w:gridCol w:w="957"/>
        <w:gridCol w:w="957"/>
        <w:gridCol w:w="957"/>
        <w:gridCol w:w="958"/>
      </w:tblGrid>
      <w:tr w:rsidR="00DF5334" w:rsidTr="00DF5334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     СЬ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З      ЗЬ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 xml:space="preserve">      Ц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 xml:space="preserve">   Ш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 xml:space="preserve">    Ж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 xml:space="preserve">   Ч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 xml:space="preserve">   Щ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     РЬ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     ЛЬ</w:t>
            </w:r>
          </w:p>
        </w:tc>
      </w:tr>
      <w:tr w:rsidR="00DF5334" w:rsidTr="00DF5334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Первичная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итоговая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both"/>
      </w:pPr>
    </w:p>
    <w:p w:rsidR="00DF5334" w:rsidRDefault="00DF5334" w:rsidP="00DF533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Воспроизведение звуко - слоговой структуры слова.</w:t>
      </w:r>
    </w:p>
    <w:tbl>
      <w:tblPr>
        <w:tblStyle w:val="ab"/>
        <w:tblW w:w="10441" w:type="dxa"/>
        <w:tblInd w:w="0" w:type="dxa"/>
        <w:tblLook w:val="04A0"/>
      </w:tblPr>
      <w:tblGrid>
        <w:gridCol w:w="5920"/>
        <w:gridCol w:w="1415"/>
        <w:gridCol w:w="1728"/>
        <w:gridCol w:w="1378"/>
      </w:tblGrid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Тесты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Первичная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Промежуточная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Итоговая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4-5,5</w:t>
            </w:r>
            <w:r>
              <w:t xml:space="preserve"> лет:    1.Изолированные слова: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Кот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Вода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Стук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Мост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Спина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Банка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Фантик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Тропинка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Самолет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Скворец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Микстура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Погремушка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 xml:space="preserve">2.Предложения: 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 универсаме продают продукты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Парашютисты готовятся к прыжку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5,5-7 лет       </w:t>
            </w:r>
            <w:r>
              <w:t>Изолированные слова: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Фотограф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Тротуар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Фотоаппарат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Экскаватор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Виолончелист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Регулировщик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2.Предложения:</w:t>
            </w:r>
          </w:p>
          <w:p w:rsidR="00DF5334" w:rsidRDefault="00DF5334">
            <w:pPr>
              <w:jc w:val="both"/>
            </w:pPr>
            <w:r>
              <w:t>Виолончелист укладывает инструмент в футляр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Регулировщик руководит движением на перекрестке.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both"/>
      </w:pP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12. </w:t>
      </w:r>
      <w:r>
        <w:rPr>
          <w:rFonts w:ascii="Times New Roman" w:hAnsi="Times New Roman" w:cs="Times New Roman"/>
          <w:b/>
        </w:rPr>
        <w:t>Состояние фонематического восприятия, навыков фонематического анализа и синтеза</w:t>
      </w:r>
      <w:r>
        <w:rPr>
          <w:rFonts w:ascii="Times New Roman" w:hAnsi="Times New Roman" w:cs="Times New Roman"/>
        </w:rPr>
        <w:t>.</w:t>
      </w:r>
    </w:p>
    <w:tbl>
      <w:tblPr>
        <w:tblStyle w:val="ab"/>
        <w:tblW w:w="10660" w:type="dxa"/>
        <w:jc w:val="center"/>
        <w:tblInd w:w="0" w:type="dxa"/>
        <w:tblLook w:val="04A0"/>
      </w:tblPr>
      <w:tblGrid>
        <w:gridCol w:w="6044"/>
        <w:gridCol w:w="1445"/>
        <w:gridCol w:w="1764"/>
        <w:gridCol w:w="1407"/>
      </w:tblGrid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Тесты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Первичная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Промежуточная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Итоговая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диагностика</w:t>
            </w: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-5,5</w:t>
            </w:r>
            <w:r>
              <w:t xml:space="preserve"> лет:    1.Повторение слогов с оппозиционными звуками: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Ба- па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Га-ка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Та- да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Ма- ба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Ва-ка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Ня- на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Ба- па- ба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Да- та- да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Га- ка-га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2. Дифференциация оппозиционных звуков, не смешиваемых в произношении (по картинкам):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Кот- кит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Дом - дым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Мышка- мишка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Уточка- удочка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Почка- бочка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Трава- дрова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44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3. Дифференциация звуков, смешиваемых в произношении (по картинкам):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Коса- коза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Миска- мишка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Малина- Марина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Суп - зуб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43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Челка- щелка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Сайка- чайка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76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4.Выделение звука (р) из слов (определить, «рычит» ли собачка в словах ): майка, шапка, рыба, корова, санки, пирамидка, рак, лимон.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510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5.Выделение начального ударного гласного из слов: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Астра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Осень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Улей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Иглы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Арка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Озеро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Уши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5,5-7 лет </w:t>
            </w:r>
            <w:r>
              <w:t>1.Повторение слогов с оппозиционными звуками: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43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Жа- ша- жа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Та- тя- та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Са –ша- са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Са- ца- са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Ща- ся- ща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76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2. Дифференциация оппозиционных звуков, не смешиваемых в произношении (по картинкам):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Корка- горка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Сова- софа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Пашня- башня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Кадушка- катушка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Крот- грот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43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Мышка- мошка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76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lastRenderedPageBreak/>
              <w:t>3.Дифференциация звуков, смешиваемых в произношении (по картинкам):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Галка- галька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Собор- забор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Касса- каша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Сук- жук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Лук- люк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510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4.Выделение конечного согласного из слов: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Кот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Сом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Лимон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Сироп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43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Сук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Малыш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510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5.выделение начального согласного из слов: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Мост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Пол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Вода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Дом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Банка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Щетка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498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6.Определение последовательности звуков в слове: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Кот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Нос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Вата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67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Лапа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255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Шина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522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7.Определение количества звуков в словах: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Бык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88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Кит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88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Ваза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88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Батон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188"/>
          <w:jc w:val="center"/>
        </w:trPr>
        <w:tc>
          <w:tcPr>
            <w:tcW w:w="6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Банка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b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Логическое заключение: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Первичное……………………………………………………………………………………………………………..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Промежуточное……………………………………………………………………………………………………….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Итоговое……………………………………………………………………………………………………………….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………………………………………………………..Логопед…………………………………………………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b/>
        </w:rPr>
      </w:pPr>
    </w:p>
    <w:p w:rsidR="00DF5334" w:rsidRDefault="00DF5334" w:rsidP="00DF5334">
      <w:pPr>
        <w:spacing w:after="0"/>
        <w:jc w:val="center"/>
        <w:rPr>
          <w:b/>
        </w:rPr>
      </w:pPr>
    </w:p>
    <w:p w:rsidR="00DF5334" w:rsidRDefault="00DF5334" w:rsidP="00DF5334">
      <w:pPr>
        <w:jc w:val="center"/>
        <w:rPr>
          <w:b/>
        </w:rPr>
      </w:pPr>
    </w:p>
    <w:p w:rsidR="00DF5334" w:rsidRDefault="00DF5334" w:rsidP="00DF5334">
      <w:pPr>
        <w:rPr>
          <w:b/>
        </w:rPr>
      </w:pPr>
    </w:p>
    <w:p w:rsidR="00DF5334" w:rsidRDefault="00DF5334" w:rsidP="00DF5334">
      <w:pPr>
        <w:rPr>
          <w:b/>
        </w:rPr>
      </w:pPr>
    </w:p>
    <w:p w:rsidR="00DF5334" w:rsidRDefault="00DF5334" w:rsidP="00DF5334">
      <w:pPr>
        <w:jc w:val="center"/>
        <w:rPr>
          <w:b/>
        </w:rPr>
      </w:pPr>
    </w:p>
    <w:p w:rsidR="00DF5334" w:rsidRDefault="00DF5334" w:rsidP="00DF53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Познавательная сфера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1.Восприятие: сенсорные эталоны, перцептивные действия.</w:t>
      </w:r>
    </w:p>
    <w:p w:rsidR="00DF5334" w:rsidRDefault="00DF5334" w:rsidP="00DF53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Восприятие цвета</w:t>
      </w:r>
    </w:p>
    <w:tbl>
      <w:tblPr>
        <w:tblStyle w:val="ab"/>
        <w:tblW w:w="10456" w:type="dxa"/>
        <w:tblInd w:w="-34" w:type="dxa"/>
        <w:tblLook w:val="04A0"/>
      </w:tblPr>
      <w:tblGrid>
        <w:gridCol w:w="1131"/>
        <w:gridCol w:w="789"/>
        <w:gridCol w:w="796"/>
        <w:gridCol w:w="784"/>
        <w:gridCol w:w="1131"/>
        <w:gridCol w:w="803"/>
        <w:gridCol w:w="797"/>
        <w:gridCol w:w="784"/>
        <w:gridCol w:w="1131"/>
        <w:gridCol w:w="760"/>
        <w:gridCol w:w="794"/>
        <w:gridCol w:w="756"/>
      </w:tblGrid>
      <w:tr w:rsidR="00DF5334" w:rsidTr="00DF5334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Цвет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Сли-</w:t>
            </w:r>
          </w:p>
          <w:p w:rsidR="00DF5334" w:rsidRDefault="00DF5334">
            <w:pPr>
              <w:jc w:val="center"/>
            </w:pPr>
            <w:r>
              <w:t>чение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(ПО)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Выде-ление</w:t>
            </w:r>
          </w:p>
          <w:p w:rsidR="00DF5334" w:rsidRDefault="00DF5334">
            <w:pPr>
              <w:jc w:val="center"/>
            </w:pPr>
            <w:r>
              <w:t>по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слову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Назы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Ва-ние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Цвет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Сли-</w:t>
            </w:r>
          </w:p>
          <w:p w:rsidR="00DF5334" w:rsidRDefault="00DF5334">
            <w:pPr>
              <w:jc w:val="center"/>
            </w:pPr>
            <w:r>
              <w:t>чение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(ПРО)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Выде-ление</w:t>
            </w:r>
          </w:p>
          <w:p w:rsidR="00DF5334" w:rsidRDefault="00DF5334">
            <w:pPr>
              <w:jc w:val="center"/>
            </w:pPr>
            <w:r>
              <w:t>по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слову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Назы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ва-ние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Цвет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Сли-</w:t>
            </w:r>
          </w:p>
          <w:p w:rsidR="00DF5334" w:rsidRDefault="00DF5334">
            <w:pPr>
              <w:jc w:val="center"/>
            </w:pPr>
            <w:r>
              <w:t>чение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(ИО)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Выде-ление</w:t>
            </w:r>
          </w:p>
          <w:p w:rsidR="00DF5334" w:rsidRDefault="00DF5334">
            <w:pPr>
              <w:jc w:val="center"/>
            </w:pPr>
            <w:r>
              <w:t>по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слову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Назы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ва-ние</w:t>
            </w:r>
          </w:p>
        </w:tc>
      </w:tr>
      <w:tr w:rsidR="00DF5334" w:rsidTr="00DF5334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Красный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Красный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Красный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Синий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Синий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Синий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Желтый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Желтый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Желтый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Коричнев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Коричнев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Коричнев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Черный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Черный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Черный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Белый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Белый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Белый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Розовый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Розовый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Розовый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Голубой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Голубой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Голубой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center"/>
      </w:pPr>
    </w:p>
    <w:p w:rsidR="00DF5334" w:rsidRDefault="00DF5334" w:rsidP="00DF53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Восприятие формы</w:t>
      </w:r>
    </w:p>
    <w:tbl>
      <w:tblPr>
        <w:tblStyle w:val="ab"/>
        <w:tblW w:w="10626" w:type="dxa"/>
        <w:tblInd w:w="-34" w:type="dxa"/>
        <w:tblLook w:val="04A0"/>
      </w:tblPr>
      <w:tblGrid>
        <w:gridCol w:w="1311"/>
        <w:gridCol w:w="787"/>
        <w:gridCol w:w="796"/>
        <w:gridCol w:w="781"/>
        <w:gridCol w:w="1131"/>
        <w:gridCol w:w="803"/>
        <w:gridCol w:w="797"/>
        <w:gridCol w:w="781"/>
        <w:gridCol w:w="1131"/>
        <w:gridCol w:w="760"/>
        <w:gridCol w:w="794"/>
        <w:gridCol w:w="754"/>
      </w:tblGrid>
      <w:tr w:rsidR="00DF5334" w:rsidTr="00DF5334"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Форма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Сли-</w:t>
            </w:r>
          </w:p>
          <w:p w:rsidR="00DF5334" w:rsidRDefault="00DF5334">
            <w:pPr>
              <w:jc w:val="center"/>
            </w:pPr>
            <w:r>
              <w:t>чение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(ПО)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Выде-ление</w:t>
            </w:r>
          </w:p>
          <w:p w:rsidR="00DF5334" w:rsidRDefault="00DF5334">
            <w:pPr>
              <w:jc w:val="center"/>
            </w:pPr>
            <w:r>
              <w:t>по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слову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Назы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Ва-ние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Форма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Сли-</w:t>
            </w:r>
          </w:p>
          <w:p w:rsidR="00DF5334" w:rsidRDefault="00DF5334">
            <w:pPr>
              <w:jc w:val="center"/>
            </w:pPr>
            <w:r>
              <w:t>чение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(ПРО)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Выде-ление</w:t>
            </w:r>
          </w:p>
          <w:p w:rsidR="00DF5334" w:rsidRDefault="00DF5334">
            <w:pPr>
              <w:jc w:val="center"/>
            </w:pPr>
            <w:r>
              <w:t>по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слову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Назы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ва-ние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Форма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Сли-</w:t>
            </w:r>
          </w:p>
          <w:p w:rsidR="00DF5334" w:rsidRDefault="00DF5334">
            <w:pPr>
              <w:jc w:val="center"/>
            </w:pPr>
            <w:r>
              <w:t>чение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(ИО)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Выде-ление</w:t>
            </w:r>
          </w:p>
          <w:p w:rsidR="00DF5334" w:rsidRDefault="00DF5334">
            <w:pPr>
              <w:jc w:val="center"/>
            </w:pPr>
            <w:r>
              <w:t>по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слову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Назы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ва-ние</w:t>
            </w:r>
          </w:p>
        </w:tc>
      </w:tr>
      <w:tr w:rsidR="00DF5334" w:rsidTr="00DF5334"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Кр</w:t>
            </w:r>
            <w:r>
              <w:rPr>
                <w:lang w:val="en-US"/>
              </w:rPr>
              <w:t>уг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Квадрат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Треугольн.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Прямоугол.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овал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center"/>
        <w:rPr>
          <w:rFonts w:ascii="Times New Roman" w:hAnsi="Times New Roman" w:cs="Times New Roman"/>
          <w:b/>
          <w:lang w:val="en-US"/>
        </w:rPr>
      </w:pPr>
    </w:p>
    <w:p w:rsidR="00DF5334" w:rsidRDefault="00DF5334" w:rsidP="00DF53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Восприятие величины</w:t>
      </w:r>
    </w:p>
    <w:tbl>
      <w:tblPr>
        <w:tblStyle w:val="ab"/>
        <w:tblW w:w="10523" w:type="dxa"/>
        <w:tblInd w:w="-34" w:type="dxa"/>
        <w:tblLook w:val="04A0"/>
      </w:tblPr>
      <w:tblGrid>
        <w:gridCol w:w="1702"/>
        <w:gridCol w:w="991"/>
        <w:gridCol w:w="766"/>
        <w:gridCol w:w="1894"/>
        <w:gridCol w:w="990"/>
        <w:gridCol w:w="765"/>
        <w:gridCol w:w="1681"/>
        <w:gridCol w:w="990"/>
        <w:gridCol w:w="744"/>
      </w:tblGrid>
      <w:tr w:rsidR="00DF5334" w:rsidTr="00DF5334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Параметры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величины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Иденти-фика-ция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(ПО)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Назы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ва-ние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Параметры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величины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Иденти-фика-ция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(ПРО)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Назы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ва-ние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Параметры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величины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Иденти-фика-ция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(ИО)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Назы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ва-ние</w:t>
            </w:r>
          </w:p>
        </w:tc>
      </w:tr>
      <w:tr w:rsidR="00DF5334" w:rsidTr="00DF5334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Большой-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>маленький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Большой-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>маленький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Большой-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>маленький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Длинный-короткий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Длинный-короткий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Длинный-короткий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Высокий-низкий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Высокий-низкий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Высокий-низкий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Широкий-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>узкий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Широкий-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>узкий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Широкий-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>узкий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Толстый-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>тонкий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Толстый-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>тонкий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Толстый-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>тонкий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both"/>
        <w:rPr>
          <w:b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Собирание пирамидки; раскладывание предметов в возрастающем и убывающем порядке.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ПРО………………………………………………………………………………………………..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ИО………………………………………………………………………………………………….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</w:p>
    <w:p w:rsidR="00DF5334" w:rsidRDefault="00DF5334" w:rsidP="00DF5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Внимание (свойства):</w:t>
      </w:r>
    </w:p>
    <w:p w:rsidR="00DF5334" w:rsidRDefault="00DF5334" w:rsidP="00DF5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Устойчивость</w:t>
      </w:r>
    </w:p>
    <w:tbl>
      <w:tblPr>
        <w:tblStyle w:val="ab"/>
        <w:tblW w:w="0" w:type="auto"/>
        <w:tblInd w:w="0" w:type="dxa"/>
        <w:tblLook w:val="04A0"/>
      </w:tblPr>
      <w:tblGrid>
        <w:gridCol w:w="1090"/>
        <w:gridCol w:w="1039"/>
        <w:gridCol w:w="1033"/>
        <w:gridCol w:w="1090"/>
        <w:gridCol w:w="1031"/>
        <w:gridCol w:w="1027"/>
        <w:gridCol w:w="1090"/>
        <w:gridCol w:w="1021"/>
        <w:gridCol w:w="1018"/>
      </w:tblGrid>
      <w:tr w:rsidR="00DF5334" w:rsidTr="00DF5334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«Найди</w:t>
            </w:r>
          </w:p>
          <w:p w:rsidR="00DF5334" w:rsidRDefault="00DF5334">
            <w:pPr>
              <w:jc w:val="both"/>
            </w:pPr>
            <w:r>
              <w:t>отличия»</w:t>
            </w:r>
          </w:p>
          <w:p w:rsidR="00DF5334" w:rsidRDefault="00DF5334">
            <w:pPr>
              <w:jc w:val="both"/>
            </w:pPr>
            <w:r>
              <w:t>(к-во)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«Что непра-</w:t>
            </w:r>
          </w:p>
          <w:p w:rsidR="00DF5334" w:rsidRDefault="00DF5334">
            <w:pPr>
              <w:jc w:val="both"/>
            </w:pPr>
            <w:r>
              <w:t>вильно»</w:t>
            </w:r>
          </w:p>
          <w:p w:rsidR="00DF5334" w:rsidRDefault="00DF5334">
            <w:pPr>
              <w:jc w:val="both"/>
            </w:pPr>
            <w:r>
              <w:t>(кол-во)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Продук</w:t>
            </w:r>
          </w:p>
          <w:p w:rsidR="00DF5334" w:rsidRDefault="00DF5334">
            <w:pPr>
              <w:jc w:val="both"/>
            </w:pPr>
            <w:r>
              <w:t>тивная</w:t>
            </w:r>
          </w:p>
          <w:p w:rsidR="00DF5334" w:rsidRDefault="00DF5334">
            <w:pPr>
              <w:jc w:val="both"/>
            </w:pPr>
            <w:r>
              <w:t>деятел.</w:t>
            </w:r>
          </w:p>
          <w:p w:rsidR="00DF5334" w:rsidRDefault="00DF5334">
            <w:pPr>
              <w:jc w:val="both"/>
            </w:pPr>
            <w:r>
              <w:t>(время)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«Найди</w:t>
            </w:r>
          </w:p>
          <w:p w:rsidR="00DF5334" w:rsidRDefault="00DF5334">
            <w:pPr>
              <w:jc w:val="both"/>
            </w:pPr>
            <w:r>
              <w:t>отличия»</w:t>
            </w:r>
          </w:p>
          <w:p w:rsidR="00DF5334" w:rsidRDefault="00DF5334">
            <w:pPr>
              <w:jc w:val="both"/>
            </w:pPr>
            <w:r>
              <w:t>(к-во)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«Что непра-</w:t>
            </w:r>
          </w:p>
          <w:p w:rsidR="00DF5334" w:rsidRDefault="00DF5334">
            <w:pPr>
              <w:jc w:val="both"/>
            </w:pPr>
            <w:r>
              <w:t>вильно»</w:t>
            </w:r>
          </w:p>
          <w:p w:rsidR="00DF5334" w:rsidRDefault="00DF5334">
            <w:pPr>
              <w:jc w:val="both"/>
            </w:pPr>
            <w:r>
              <w:t>(кол-во)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Продук</w:t>
            </w:r>
          </w:p>
          <w:p w:rsidR="00DF5334" w:rsidRDefault="00DF5334">
            <w:pPr>
              <w:jc w:val="both"/>
            </w:pPr>
            <w:r>
              <w:t>тивная</w:t>
            </w:r>
          </w:p>
          <w:p w:rsidR="00DF5334" w:rsidRDefault="00DF5334">
            <w:pPr>
              <w:jc w:val="both"/>
            </w:pPr>
            <w:r>
              <w:t>деятел.</w:t>
            </w:r>
          </w:p>
          <w:p w:rsidR="00DF5334" w:rsidRDefault="00DF5334">
            <w:pPr>
              <w:jc w:val="both"/>
            </w:pPr>
            <w:r>
              <w:t>(время)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«Найди</w:t>
            </w:r>
          </w:p>
          <w:p w:rsidR="00DF5334" w:rsidRDefault="00DF5334">
            <w:pPr>
              <w:jc w:val="both"/>
            </w:pPr>
            <w:r>
              <w:t>отличия»</w:t>
            </w:r>
          </w:p>
          <w:p w:rsidR="00DF5334" w:rsidRDefault="00DF5334">
            <w:pPr>
              <w:jc w:val="both"/>
            </w:pPr>
            <w:r>
              <w:t>(к-во)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ИО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«Что непра-</w:t>
            </w:r>
          </w:p>
          <w:p w:rsidR="00DF5334" w:rsidRDefault="00DF5334">
            <w:pPr>
              <w:jc w:val="both"/>
            </w:pPr>
            <w:r>
              <w:t>вильно»</w:t>
            </w:r>
          </w:p>
          <w:p w:rsidR="00DF5334" w:rsidRDefault="00DF5334">
            <w:pPr>
              <w:jc w:val="both"/>
            </w:pPr>
            <w:r>
              <w:t>(кол-во)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ИО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Продук</w:t>
            </w:r>
          </w:p>
          <w:p w:rsidR="00DF5334" w:rsidRDefault="00DF5334">
            <w:pPr>
              <w:jc w:val="both"/>
            </w:pPr>
            <w:r>
              <w:t>тивная</w:t>
            </w:r>
          </w:p>
          <w:p w:rsidR="00DF5334" w:rsidRDefault="00DF5334">
            <w:pPr>
              <w:jc w:val="both"/>
            </w:pPr>
            <w:r>
              <w:t>деятел.</w:t>
            </w:r>
          </w:p>
          <w:p w:rsidR="00DF5334" w:rsidRDefault="00DF5334">
            <w:pPr>
              <w:jc w:val="both"/>
            </w:pPr>
            <w:r>
              <w:t>(время)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ИО</w:t>
            </w:r>
          </w:p>
        </w:tc>
      </w:tr>
      <w:tr w:rsidR="00DF5334" w:rsidTr="00DF5334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both"/>
        <w:rPr>
          <w:rFonts w:ascii="Times New Roman" w:hAnsi="Times New Roman" w:cs="Times New Roman"/>
        </w:rPr>
      </w:pP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Концентрация.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ПО…………………………………………………………………………………………………………..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ПРО…………………………………………………………………………………………………………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ИО………………………………………………………………………………………………………….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Переключение.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ПО…………………………………………………………………………………………………………..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ПРО…………………………………………………………………………………………………………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ИО………………………………………………………………………………………………………….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3.Память (соотношение произвольной и непроизвольной памяти): непроизвольное пассивное запоминание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(НПЗ); непроизвольное активное запоминание (НАЗ); произвольное запоминание (ПЗ).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1090"/>
        <w:gridCol w:w="1039"/>
        <w:gridCol w:w="1033"/>
        <w:gridCol w:w="1090"/>
        <w:gridCol w:w="1031"/>
        <w:gridCol w:w="1027"/>
        <w:gridCol w:w="1090"/>
        <w:gridCol w:w="1021"/>
        <w:gridCol w:w="1018"/>
      </w:tblGrid>
      <w:tr w:rsidR="00DF5334" w:rsidTr="00DF5334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НПЗ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НАЗ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ПЗ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НПЗ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НАЗ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ПЗ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НПЗ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ИО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НАЗ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ИО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ПЗ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ИО</w:t>
            </w:r>
          </w:p>
        </w:tc>
      </w:tr>
      <w:tr w:rsidR="00DF5334" w:rsidTr="00DF5334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center"/>
        <w:rPr>
          <w:rFonts w:ascii="Times New Roman" w:hAnsi="Times New Roman" w:cs="Times New Roman"/>
          <w:b/>
        </w:rPr>
      </w:pPr>
    </w:p>
    <w:p w:rsidR="00DF5334" w:rsidRDefault="00DF5334" w:rsidP="00DF5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Математические представления:   Пространственные представления.</w:t>
      </w:r>
    </w:p>
    <w:p w:rsidR="00DF5334" w:rsidRDefault="00DF5334" w:rsidP="00DF5334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1497"/>
        <w:gridCol w:w="1561"/>
        <w:gridCol w:w="1497"/>
        <w:gridCol w:w="1561"/>
        <w:gridCol w:w="1381"/>
        <w:gridCol w:w="1561"/>
      </w:tblGrid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Отношения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Ориентировка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Отношения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Ориентировка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Отношения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ИО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Ориентировка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ИО</w:t>
            </w: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Стороны</w:t>
            </w:r>
          </w:p>
          <w:p w:rsidR="00DF5334" w:rsidRDefault="00DF5334">
            <w:pPr>
              <w:jc w:val="center"/>
            </w:pPr>
            <w:r>
              <w:t>собственного         тела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Стороны</w:t>
            </w:r>
          </w:p>
          <w:p w:rsidR="00DF5334" w:rsidRDefault="00DF5334">
            <w:pPr>
              <w:jc w:val="center"/>
            </w:pPr>
            <w:r>
              <w:t>собственного         тела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Стороны</w:t>
            </w:r>
          </w:p>
          <w:p w:rsidR="00DF5334" w:rsidRDefault="00DF5334">
            <w:pPr>
              <w:jc w:val="center"/>
            </w:pPr>
            <w:r>
              <w:t>собственного         тела</w:t>
            </w:r>
          </w:p>
          <w:p w:rsidR="00DF5334" w:rsidRDefault="00DF53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Вверху-внизу</w:t>
            </w:r>
          </w:p>
          <w:p w:rsidR="00DF5334" w:rsidRDefault="00DF5334">
            <w:pPr>
              <w:jc w:val="center"/>
            </w:pPr>
            <w:r>
              <w:t>(от себя, относительно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lastRenderedPageBreak/>
              <w:t>предмета)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Вверху-внизу</w:t>
            </w:r>
          </w:p>
          <w:p w:rsidR="00DF5334" w:rsidRDefault="00DF5334">
            <w:pPr>
              <w:jc w:val="center"/>
            </w:pPr>
            <w:r>
              <w:t>(от себя, относительно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lastRenderedPageBreak/>
              <w:t>предмета)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Вверху-внизу</w:t>
            </w:r>
          </w:p>
          <w:p w:rsidR="00DF5334" w:rsidRDefault="00DF5334">
            <w:pPr>
              <w:jc w:val="center"/>
            </w:pPr>
            <w:r>
              <w:t xml:space="preserve">(от себя, </w:t>
            </w:r>
            <w:r>
              <w:lastRenderedPageBreak/>
              <w:t>относительно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предмета)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lastRenderedPageBreak/>
              <w:t>Справа-слева</w:t>
            </w:r>
          </w:p>
          <w:p w:rsidR="00DF5334" w:rsidRDefault="00DF5334">
            <w:pPr>
              <w:jc w:val="center"/>
            </w:pPr>
            <w:r>
              <w:t>(от себя,</w:t>
            </w:r>
          </w:p>
          <w:p w:rsidR="00DF5334" w:rsidRDefault="00DF5334">
            <w:pPr>
              <w:jc w:val="center"/>
            </w:pPr>
            <w:r>
              <w:t>относительно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предмета)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Справа-слева</w:t>
            </w:r>
          </w:p>
          <w:p w:rsidR="00DF5334" w:rsidRDefault="00DF5334">
            <w:pPr>
              <w:jc w:val="center"/>
            </w:pPr>
            <w:r>
              <w:t>(от себя,</w:t>
            </w:r>
          </w:p>
          <w:p w:rsidR="00DF5334" w:rsidRDefault="00DF5334">
            <w:pPr>
              <w:jc w:val="center"/>
            </w:pPr>
            <w:r>
              <w:t>относительно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предмета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Справа-слева</w:t>
            </w:r>
          </w:p>
          <w:p w:rsidR="00DF5334" w:rsidRDefault="00DF5334">
            <w:pPr>
              <w:jc w:val="center"/>
            </w:pPr>
            <w:r>
              <w:t>(от себя,</w:t>
            </w:r>
          </w:p>
          <w:p w:rsidR="00DF5334" w:rsidRDefault="00DF5334">
            <w:pPr>
              <w:jc w:val="center"/>
            </w:pPr>
            <w:r>
              <w:t>относительно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предмета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Впереди-сзади</w:t>
            </w:r>
          </w:p>
          <w:p w:rsidR="00DF5334" w:rsidRDefault="00DF5334">
            <w:pPr>
              <w:jc w:val="center"/>
            </w:pPr>
            <w:r>
              <w:t>(от себя, относительно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предмета)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Впереди-сзади</w:t>
            </w:r>
          </w:p>
          <w:p w:rsidR="00DF5334" w:rsidRDefault="00DF5334">
            <w:pPr>
              <w:jc w:val="center"/>
            </w:pPr>
            <w:r>
              <w:t>(от себя, относительно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предмета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Впереди-сзади</w:t>
            </w:r>
          </w:p>
          <w:p w:rsidR="00DF5334" w:rsidRDefault="00DF5334">
            <w:pPr>
              <w:jc w:val="center"/>
            </w:pPr>
            <w:r>
              <w:t>(от себя, относительно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предмета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DF5334" w:rsidRDefault="00DF5334" w:rsidP="00DF5334">
      <w:pPr>
        <w:rPr>
          <w:b/>
        </w:rPr>
      </w:pPr>
    </w:p>
    <w:p w:rsidR="00DF5334" w:rsidRDefault="00DF5334" w:rsidP="00DF5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Конструктивный праксис (прямое копирование образца из 3 элементов (3-4 года); из 5 элементов(5 лет),</w:t>
      </w:r>
    </w:p>
    <w:p w:rsidR="00DF5334" w:rsidRDefault="00DF5334" w:rsidP="00DF5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6 элементов (6 лет)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ПО…………………………………………………………………………………………………………..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ПРО…………………………………………………………………………………………………………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ИО………………………………………………………………………………………………………….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Временные представления.</w:t>
      </w:r>
    </w:p>
    <w:p w:rsidR="00DF5334" w:rsidRDefault="00DF5334" w:rsidP="00DF5334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0" w:type="dxa"/>
        <w:tblLayout w:type="fixed"/>
        <w:tblLook w:val="04A0"/>
      </w:tblPr>
      <w:tblGrid>
        <w:gridCol w:w="1497"/>
        <w:gridCol w:w="1561"/>
        <w:gridCol w:w="1497"/>
        <w:gridCol w:w="1561"/>
        <w:gridCol w:w="1363"/>
        <w:gridCol w:w="1701"/>
      </w:tblGrid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Отношения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Ориентировка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Отношения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Ориентировка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Отношения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Ориентировка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ИО</w:t>
            </w: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Части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суток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Части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суток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Части</w:t>
            </w:r>
          </w:p>
          <w:p w:rsidR="00DF5334" w:rsidRDefault="00DF5334">
            <w:pPr>
              <w:jc w:val="center"/>
            </w:pPr>
            <w:r>
              <w:t>суток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Времена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года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Времена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года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Времена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Вчера,</w:t>
            </w:r>
          </w:p>
          <w:p w:rsidR="00DF5334" w:rsidRDefault="00DF5334">
            <w:pPr>
              <w:jc w:val="center"/>
            </w:pPr>
            <w:r>
              <w:t>сегодня,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завтра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Вчера,</w:t>
            </w:r>
          </w:p>
          <w:p w:rsidR="00DF5334" w:rsidRDefault="00DF5334">
            <w:pPr>
              <w:jc w:val="center"/>
            </w:pPr>
            <w:r>
              <w:t>сегодня,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завтра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Вчера,</w:t>
            </w:r>
          </w:p>
          <w:p w:rsidR="00DF5334" w:rsidRDefault="00DF5334">
            <w:pPr>
              <w:jc w:val="center"/>
            </w:pPr>
            <w:r>
              <w:t>сегодня,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завтра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Дни недели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Дни недели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Дни недели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DF5334" w:rsidRDefault="00DF5334" w:rsidP="00DF5334"/>
    <w:p w:rsidR="00DF5334" w:rsidRDefault="00DF5334" w:rsidP="00DF5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Количественные представления</w:t>
      </w:r>
    </w:p>
    <w:p w:rsidR="00DF5334" w:rsidRDefault="00DF5334" w:rsidP="00DF5334"/>
    <w:tbl>
      <w:tblPr>
        <w:tblStyle w:val="ab"/>
        <w:tblW w:w="0" w:type="auto"/>
        <w:tblInd w:w="0" w:type="dxa"/>
        <w:tblLayout w:type="fixed"/>
        <w:tblLook w:val="04A0"/>
      </w:tblPr>
      <w:tblGrid>
        <w:gridCol w:w="1497"/>
        <w:gridCol w:w="1561"/>
        <w:gridCol w:w="1497"/>
        <w:gridCol w:w="1561"/>
        <w:gridCol w:w="1505"/>
        <w:gridCol w:w="1559"/>
      </w:tblGrid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Параметры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Умения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Параметры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 xml:space="preserve">     Умения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ПРО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Параметры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 xml:space="preserve">      Умения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ИО</w:t>
            </w: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Один-много-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ни одного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Один-много-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ни одного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Один-много-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ни одного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Прямой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счет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Прямой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счет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Прямой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счет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Обратный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счет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Обратный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счет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Обратный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счет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Порядковый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счет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Порядковый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счет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Порядковый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счет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Соотнесение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множеств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Соотнесение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множеств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Соотнесение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множеств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Представле-ние 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цифрах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Представле-ние 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цифрах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Представле-ние о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цифрах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5334" w:rsidTr="00DF5334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lastRenderedPageBreak/>
              <w:t>Решение</w:t>
            </w:r>
          </w:p>
          <w:p w:rsidR="00DF5334" w:rsidRDefault="00DF5334">
            <w:pPr>
              <w:jc w:val="center"/>
            </w:pPr>
            <w:r>
              <w:t>простых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задач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Решение</w:t>
            </w:r>
          </w:p>
          <w:p w:rsidR="00DF5334" w:rsidRDefault="00DF5334">
            <w:pPr>
              <w:jc w:val="center"/>
            </w:pPr>
            <w:r>
              <w:t>простых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задач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Решение</w:t>
            </w:r>
          </w:p>
          <w:p w:rsidR="00DF5334" w:rsidRDefault="00DF5334">
            <w:pPr>
              <w:jc w:val="center"/>
            </w:pPr>
            <w:r>
              <w:t>простых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задач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DF5334" w:rsidRDefault="00DF5334" w:rsidP="00DF5334"/>
    <w:p w:rsidR="00DF5334" w:rsidRDefault="00DF5334" w:rsidP="00DF5334">
      <w:pPr>
        <w:rPr>
          <w:b/>
          <w:sz w:val="24"/>
          <w:szCs w:val="24"/>
        </w:rPr>
      </w:pPr>
    </w:p>
    <w:p w:rsidR="00DF5334" w:rsidRDefault="00DF5334" w:rsidP="00DF5334">
      <w:pPr>
        <w:rPr>
          <w:b/>
        </w:rPr>
      </w:pPr>
    </w:p>
    <w:p w:rsidR="00DF5334" w:rsidRDefault="00DF5334" w:rsidP="00DF5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Речевая сфера</w:t>
      </w:r>
      <w:r>
        <w:rPr>
          <w:rFonts w:ascii="Times New Roman" w:hAnsi="Times New Roman" w:cs="Times New Roman"/>
        </w:rPr>
        <w:t>.   Использование лексических, грамматических, синтаксических конструкций в устной речи:                                                         Словарный состав речи.</w:t>
      </w:r>
    </w:p>
    <w:tbl>
      <w:tblPr>
        <w:tblStyle w:val="ab"/>
        <w:tblW w:w="9240" w:type="dxa"/>
        <w:tblInd w:w="0" w:type="dxa"/>
        <w:tblLayout w:type="fixed"/>
        <w:tblLook w:val="04A0"/>
      </w:tblPr>
      <w:tblGrid>
        <w:gridCol w:w="1496"/>
        <w:gridCol w:w="1560"/>
        <w:gridCol w:w="1561"/>
        <w:gridCol w:w="1505"/>
        <w:gridCol w:w="1559"/>
        <w:gridCol w:w="1559"/>
      </w:tblGrid>
      <w:tr w:rsidR="00DF5334" w:rsidTr="00DF5334"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Существи-</w:t>
            </w:r>
          </w:p>
          <w:p w:rsidR="00DF5334" w:rsidRDefault="00DF5334">
            <w:pPr>
              <w:jc w:val="center"/>
            </w:pPr>
            <w:r>
              <w:t>тельные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Собственные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</w:pPr>
            <w:r>
              <w:t>Нарицатель-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ные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 xml:space="preserve">   Существи-</w:t>
            </w:r>
          </w:p>
          <w:p w:rsidR="00DF5334" w:rsidRDefault="00DF5334">
            <w:pPr>
              <w:jc w:val="center"/>
            </w:pPr>
            <w:r>
              <w:t>тельные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 xml:space="preserve">         ПРО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Собственные</w:t>
            </w:r>
          </w:p>
          <w:p w:rsidR="00DF5334" w:rsidRDefault="00DF5334">
            <w:pPr>
              <w:jc w:val="center"/>
            </w:pPr>
          </w:p>
          <w:p w:rsidR="00DF5334" w:rsidRDefault="00DF5334">
            <w:r>
              <w:t>Нарицатель-ные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 xml:space="preserve">   Существи-</w:t>
            </w:r>
          </w:p>
          <w:p w:rsidR="00DF5334" w:rsidRDefault="00DF5334">
            <w:pPr>
              <w:jc w:val="center"/>
            </w:pPr>
            <w:r>
              <w:t>тельные</w:t>
            </w:r>
          </w:p>
          <w:p w:rsidR="00DF5334" w:rsidRDefault="00DF5334">
            <w:pPr>
              <w:rPr>
                <w:sz w:val="22"/>
                <w:szCs w:val="22"/>
              </w:rPr>
            </w:pPr>
            <w:r>
              <w:t xml:space="preserve">         ПРО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Собственные</w:t>
            </w:r>
          </w:p>
          <w:p w:rsidR="00DF5334" w:rsidRDefault="00DF5334">
            <w:pPr>
              <w:jc w:val="center"/>
            </w:pPr>
          </w:p>
          <w:p w:rsidR="00DF5334" w:rsidRDefault="00DF5334">
            <w:r>
              <w:t>Нарицатель-ные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Глаголы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Глаголы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Глаголы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Прилагатель-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ные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Прилагатель-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ные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Прилагатель-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Наречия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Наречия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Наречия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</w:tr>
      <w:tr w:rsidR="00DF5334" w:rsidTr="00DF5334">
        <w:trPr>
          <w:trHeight w:val="915"/>
        </w:trPr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Междометия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Местоиме-ния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Междометия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Местоиме-ния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Междометия</w:t>
            </w: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Местоиме-ния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</w:tr>
    </w:tbl>
    <w:p w:rsidR="00DF5334" w:rsidRDefault="00DF5334" w:rsidP="00DF5334"/>
    <w:p w:rsidR="00DF5334" w:rsidRDefault="00DF5334" w:rsidP="00DF5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Виды предложений</w:t>
      </w:r>
    </w:p>
    <w:tbl>
      <w:tblPr>
        <w:tblStyle w:val="ab"/>
        <w:tblW w:w="0" w:type="auto"/>
        <w:tblInd w:w="0" w:type="dxa"/>
        <w:tblLook w:val="04A0"/>
      </w:tblPr>
      <w:tblGrid>
        <w:gridCol w:w="1016"/>
        <w:gridCol w:w="1035"/>
        <w:gridCol w:w="1141"/>
        <w:gridCol w:w="1017"/>
        <w:gridCol w:w="1034"/>
        <w:gridCol w:w="1141"/>
        <w:gridCol w:w="1014"/>
        <w:gridCol w:w="1032"/>
        <w:gridCol w:w="1141"/>
      </w:tblGrid>
      <w:tr w:rsidR="00DF5334" w:rsidTr="00DF5334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  <w:r>
              <w:t>Простые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ПО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  <w:r>
              <w:t>Сложно</w:t>
            </w:r>
          </w:p>
          <w:p w:rsidR="00DF5334" w:rsidRDefault="00DF5334">
            <w:r>
              <w:t>сочинен-ные</w:t>
            </w:r>
          </w:p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  <w:r>
              <w:t>Сложно</w:t>
            </w:r>
          </w:p>
          <w:p w:rsidR="00DF5334" w:rsidRDefault="00DF5334">
            <w:r>
              <w:t>подчинен-ные</w:t>
            </w:r>
          </w:p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  <w:r>
              <w:t>Простые</w:t>
            </w:r>
          </w:p>
          <w:p w:rsidR="00DF5334" w:rsidRDefault="00DF5334"/>
          <w:p w:rsidR="00DF5334" w:rsidRDefault="00DF5334">
            <w:pPr>
              <w:rPr>
                <w:sz w:val="22"/>
                <w:szCs w:val="22"/>
              </w:rPr>
            </w:pPr>
            <w:r>
              <w:t>ПРО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  <w:r>
              <w:t>Сложно</w:t>
            </w:r>
          </w:p>
          <w:p w:rsidR="00DF5334" w:rsidRDefault="00DF5334">
            <w:r>
              <w:t>сочинен-ные</w:t>
            </w:r>
          </w:p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  <w:r>
              <w:t>Сложно</w:t>
            </w:r>
          </w:p>
          <w:p w:rsidR="00DF5334" w:rsidRDefault="00DF5334">
            <w:r>
              <w:t>подчинен-ные</w:t>
            </w:r>
          </w:p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  <w:r>
              <w:t>Простые</w:t>
            </w:r>
          </w:p>
          <w:p w:rsidR="00DF5334" w:rsidRDefault="00DF5334">
            <w:pPr>
              <w:jc w:val="center"/>
            </w:pPr>
          </w:p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ИО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  <w:r>
              <w:t>Сложно</w:t>
            </w:r>
          </w:p>
          <w:p w:rsidR="00DF5334" w:rsidRDefault="00DF5334">
            <w:r>
              <w:t>сочинен-ные</w:t>
            </w:r>
          </w:p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  <w:r>
              <w:t>Сложно</w:t>
            </w:r>
          </w:p>
          <w:p w:rsidR="00DF5334" w:rsidRDefault="00DF5334">
            <w:r>
              <w:t>подчинен-ные</w:t>
            </w:r>
          </w:p>
          <w:p w:rsidR="00DF5334" w:rsidRDefault="00DF5334">
            <w:pPr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rPr>
          <w:sz w:val="24"/>
          <w:szCs w:val="24"/>
        </w:rPr>
      </w:pPr>
    </w:p>
    <w:p w:rsidR="00DF5334" w:rsidRDefault="00DF5334" w:rsidP="00DF5334">
      <w:pPr>
        <w:pStyle w:val="a6"/>
        <w:pBdr>
          <w:bottom w:val="none" w:sz="0" w:space="0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Состав предложений</w:t>
      </w:r>
    </w:p>
    <w:tbl>
      <w:tblPr>
        <w:tblStyle w:val="ab"/>
        <w:tblW w:w="0" w:type="auto"/>
        <w:tblInd w:w="0" w:type="dxa"/>
        <w:tblLook w:val="04A0"/>
      </w:tblPr>
      <w:tblGrid>
        <w:gridCol w:w="2524"/>
        <w:gridCol w:w="2310"/>
        <w:gridCol w:w="2332"/>
        <w:gridCol w:w="2405"/>
      </w:tblGrid>
      <w:tr w:rsidR="00DF5334" w:rsidTr="00DF5334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Нераспространённые</w:t>
            </w:r>
          </w:p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(ПО)</w:t>
            </w:r>
          </w:p>
        </w:tc>
        <w:tc>
          <w:tcPr>
            <w:tcW w:w="7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Распространённые (ПО)</w:t>
            </w:r>
          </w:p>
        </w:tc>
      </w:tr>
      <w:tr w:rsidR="00DF5334" w:rsidTr="00DF533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334" w:rsidRDefault="00DF5334">
            <w:pPr>
              <w:rPr>
                <w:rFonts w:eastAsiaTheme="majorEastAsia"/>
                <w:spacing w:val="5"/>
                <w:kern w:val="28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 дополнением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 определением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 обстоятельством</w:t>
            </w:r>
          </w:p>
        </w:tc>
      </w:tr>
      <w:tr w:rsidR="00DF5334" w:rsidTr="00DF5334">
        <w:trPr>
          <w:trHeight w:val="432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F5334" w:rsidTr="00DF5334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Нераспространённые</w:t>
            </w:r>
          </w:p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(ПРО)</w:t>
            </w:r>
          </w:p>
        </w:tc>
        <w:tc>
          <w:tcPr>
            <w:tcW w:w="7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Распространённые (ПРО)</w:t>
            </w:r>
          </w:p>
        </w:tc>
      </w:tr>
      <w:tr w:rsidR="00DF5334" w:rsidTr="00DF533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334" w:rsidRDefault="00DF5334">
            <w:pPr>
              <w:rPr>
                <w:rFonts w:eastAsiaTheme="majorEastAsia"/>
                <w:spacing w:val="5"/>
                <w:kern w:val="28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 дополнением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 определением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 обстоятельством</w:t>
            </w:r>
          </w:p>
        </w:tc>
      </w:tr>
      <w:tr w:rsidR="00DF5334" w:rsidTr="00DF5334">
        <w:trPr>
          <w:trHeight w:val="446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F5334" w:rsidTr="00DF5334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Нераспространённые</w:t>
            </w:r>
          </w:p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(ИО)</w:t>
            </w:r>
          </w:p>
        </w:tc>
        <w:tc>
          <w:tcPr>
            <w:tcW w:w="7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pStyle w:val="a6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Распространённые (ИО)</w:t>
            </w:r>
          </w:p>
        </w:tc>
      </w:tr>
      <w:tr w:rsidR="00DF5334" w:rsidTr="00DF533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334" w:rsidRDefault="00DF5334">
            <w:pPr>
              <w:rPr>
                <w:rFonts w:eastAsiaTheme="majorEastAsia"/>
                <w:spacing w:val="5"/>
                <w:kern w:val="28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 дополнением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 определением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с обстоятельством</w:t>
            </w:r>
          </w:p>
        </w:tc>
      </w:tr>
      <w:tr w:rsidR="00DF5334" w:rsidTr="00DF5334">
        <w:trPr>
          <w:trHeight w:val="461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jc w:val="center"/>
        <w:rPr>
          <w:b/>
        </w:rPr>
      </w:pPr>
    </w:p>
    <w:p w:rsidR="00DF5334" w:rsidRDefault="00DF5334" w:rsidP="00DF5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Заключение:</w:t>
      </w:r>
    </w:p>
    <w:p w:rsidR="00DF5334" w:rsidRDefault="00DF5334" w:rsidP="00DF5334">
      <w:pPr>
        <w:jc w:val="center"/>
        <w:rPr>
          <w:b/>
        </w:rPr>
      </w:pP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ОБРАЗОВАТЕЛЬНЫЙ МАРШРУТ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психолого - педагогического сопровождения ребенка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…………………полугодие    2013-2014 учебного года.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>Общие сведения о ребенке</w:t>
      </w:r>
      <w:r>
        <w:rPr>
          <w:rFonts w:ascii="Times New Roman" w:hAnsi="Times New Roman" w:cs="Times New Roman"/>
        </w:rPr>
        <w:t>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Ф.О………………………………………………………………………………………………………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Возраст………………………………………………Группа………………………………………….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программа…………………………………………………………………………..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Заключения специалистов:…………………………………………………………………………….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Необходимость в индивидуальной услуге ( нужное подчеркнуть): логопед, психолог, (дефектолог)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составления: «……………..»…………………………………………20…….г.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2.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Задачи коррекционно-развивающей работы с ребёнком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10320" w:type="dxa"/>
        <w:tblInd w:w="0" w:type="dxa"/>
        <w:tblLayout w:type="fixed"/>
        <w:tblLook w:val="04A0"/>
      </w:tblPr>
      <w:tblGrid>
        <w:gridCol w:w="1890"/>
        <w:gridCol w:w="1347"/>
        <w:gridCol w:w="1149"/>
        <w:gridCol w:w="1719"/>
        <w:gridCol w:w="1102"/>
        <w:gridCol w:w="1553"/>
        <w:gridCol w:w="1560"/>
      </w:tblGrid>
      <w:tr w:rsidR="00DF5334" w:rsidTr="00DF5334">
        <w:trPr>
          <w:trHeight w:val="151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right"/>
              <w:rPr>
                <w:sz w:val="22"/>
                <w:szCs w:val="22"/>
              </w:rPr>
            </w:pPr>
            <w:r>
              <w:t>Направления коррекционной работы</w:t>
            </w:r>
          </w:p>
          <w:p w:rsidR="00DF5334" w:rsidRDefault="00DF5334">
            <w:pPr>
              <w:jc w:val="right"/>
            </w:pPr>
          </w:p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Специалисты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Физическое развитие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Речевое</w:t>
            </w:r>
          </w:p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развитие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 xml:space="preserve">Познавательное </w:t>
            </w:r>
          </w:p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развитие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Общение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Личностная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 xml:space="preserve">Навыки </w:t>
            </w:r>
          </w:p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деятельности</w:t>
            </w:r>
          </w:p>
        </w:tc>
      </w:tr>
      <w:tr w:rsidR="00DF5334" w:rsidTr="00DF5334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Логопед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Психолог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Воспитатель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3.</w:t>
      </w:r>
      <w:r>
        <w:rPr>
          <w:rFonts w:ascii="Times New Roman" w:hAnsi="Times New Roman" w:cs="Times New Roman"/>
          <w:b/>
        </w:rPr>
        <w:t xml:space="preserve"> Задачи сопровождения детей родителями в условиях семьи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1535"/>
        <w:gridCol w:w="1325"/>
        <w:gridCol w:w="1100"/>
        <w:gridCol w:w="1707"/>
        <w:gridCol w:w="1119"/>
        <w:gridCol w:w="1324"/>
        <w:gridCol w:w="1461"/>
      </w:tblGrid>
      <w:tr w:rsidR="00DF5334" w:rsidTr="00DF5334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jc w:val="both"/>
              <w:rPr>
                <w:sz w:val="22"/>
                <w:szCs w:val="22"/>
              </w:rPr>
            </w:pPr>
            <w:r>
              <w:t>Направления</w:t>
            </w:r>
          </w:p>
          <w:p w:rsidR="00DF5334" w:rsidRDefault="00DF5334">
            <w:pPr>
              <w:jc w:val="both"/>
            </w:pPr>
            <w:r>
              <w:t>коррекционной</w:t>
            </w:r>
          </w:p>
          <w:p w:rsidR="00DF5334" w:rsidRDefault="00DF5334">
            <w:pPr>
              <w:jc w:val="both"/>
            </w:pPr>
            <w:r>
              <w:t>работы</w:t>
            </w:r>
          </w:p>
          <w:p w:rsidR="00DF5334" w:rsidRDefault="00DF533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Физическое развитие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>Речевое</w:t>
            </w:r>
          </w:p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развитие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 xml:space="preserve">Познавательное </w:t>
            </w:r>
          </w:p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развитие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Общение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Личностная сфера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jc w:val="center"/>
              <w:rPr>
                <w:sz w:val="22"/>
                <w:szCs w:val="22"/>
              </w:rPr>
            </w:pPr>
            <w:r>
              <w:t xml:space="preserve">Навыки </w:t>
            </w:r>
          </w:p>
          <w:p w:rsidR="00DF5334" w:rsidRDefault="00DF533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деятельности</w:t>
            </w:r>
          </w:p>
        </w:tc>
      </w:tr>
      <w:tr w:rsidR="00DF5334" w:rsidTr="00DF5334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Родители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Логопед………………………………………………………….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Психолог………………………………………………………..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Воспитатель…………………………………………………….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Родители………………………………………………………..</w:t>
      </w:r>
    </w:p>
    <w:p w:rsidR="00DF5334" w:rsidRDefault="00DF5334" w:rsidP="00DF5334">
      <w:pPr>
        <w:spacing w:after="0"/>
        <w:jc w:val="both"/>
        <w:rPr>
          <w:rFonts w:ascii="Times New Roman" w:hAnsi="Times New Roman" w:cs="Times New Roman"/>
        </w:rPr>
      </w:pP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ЗДОРОВЬЯ.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 И.ребенка………………………………………………………………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 ребенка……………………………………………………………..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мебели и маркировка…………………………………………...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1811"/>
        <w:gridCol w:w="972"/>
        <w:gridCol w:w="972"/>
        <w:gridCol w:w="1193"/>
        <w:gridCol w:w="1346"/>
        <w:gridCol w:w="1018"/>
        <w:gridCol w:w="1351"/>
        <w:gridCol w:w="908"/>
      </w:tblGrid>
      <w:tr w:rsidR="00DF5334" w:rsidTr="00DF5334"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Система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 xml:space="preserve">Органы </w:t>
            </w:r>
          </w:p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зрения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 xml:space="preserve">Органы </w:t>
            </w:r>
          </w:p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слуха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Сердечно-</w:t>
            </w:r>
          </w:p>
          <w:p w:rsidR="00DF5334" w:rsidRDefault="00DF5334">
            <w:r>
              <w:t>сосудистая</w:t>
            </w:r>
          </w:p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система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Опроно-двигательная</w:t>
            </w:r>
          </w:p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система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Нервная</w:t>
            </w:r>
          </w:p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система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Органы пищеварения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другое</w:t>
            </w:r>
          </w:p>
        </w:tc>
      </w:tr>
      <w:tr w:rsidR="00DF5334" w:rsidTr="00DF5334"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Заболевание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>Психогигиени-ческие и профилактические</w:t>
            </w:r>
          </w:p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условия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spacing w:after="0"/>
        <w:rPr>
          <w:rFonts w:ascii="Times New Roman" w:hAnsi="Times New Roman" w:cs="Times New Roman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</w:rPr>
      </w:pP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</w:rPr>
      </w:pPr>
    </w:p>
    <w:p w:rsidR="00DF5334" w:rsidRDefault="00DF5334" w:rsidP="00DF53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КОНСИЛИУМА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результатам коррекционно-диагностического обучения за ………….полугодие        2013 – 2014 уч.г.)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Ф.И.ребенка……………………………………………………..год обучения…………………………………..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ПМПК………………………………………………………………………………………………..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консилиума……………………………………………………………………………………..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зачисления в группу…………………………………………………………………………………………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1392"/>
        <w:gridCol w:w="908"/>
        <w:gridCol w:w="908"/>
        <w:gridCol w:w="909"/>
        <w:gridCol w:w="909"/>
        <w:gridCol w:w="909"/>
        <w:gridCol w:w="909"/>
        <w:gridCol w:w="909"/>
        <w:gridCol w:w="909"/>
        <w:gridCol w:w="909"/>
      </w:tblGrid>
      <w:tr w:rsidR="00DF5334" w:rsidTr="00DF5334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Вид занятия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Логопед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психолог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Воспитатель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spacing w:after="0"/>
        <w:rPr>
          <w:rFonts w:ascii="Times New Roman" w:hAnsi="Times New Roman" w:cs="Times New Roman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посещенных занятий за ………………….полугодие 2013 - 2014  учебного года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усвоения программного материала за первое полугодие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1022"/>
        <w:gridCol w:w="949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:rsidR="00DF5334" w:rsidTr="00DF5334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Вид занятия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Номер занятия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334" w:rsidRDefault="00DF5334">
            <w:pPr>
              <w:rPr>
                <w:sz w:val="22"/>
                <w:szCs w:val="22"/>
              </w:rPr>
            </w:pPr>
            <w:r>
              <w:t xml:space="preserve">Кол-во </w:t>
            </w:r>
          </w:p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  <w:r>
              <w:t>баллов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F5334" w:rsidTr="00DF5334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rPr>
                <w:sz w:val="22"/>
                <w:szCs w:val="22"/>
              </w:rPr>
            </w:pPr>
            <w:r>
              <w:t>Итого</w:t>
            </w:r>
          </w:p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334" w:rsidRDefault="00DF533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F5334" w:rsidRDefault="00DF5334" w:rsidP="00DF5334">
      <w:pPr>
        <w:spacing w:after="0"/>
        <w:rPr>
          <w:rFonts w:ascii="Times New Roman" w:hAnsi="Times New Roman" w:cs="Times New Roman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специалистов по уровню усвоения программного материала.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1.Заключение учителя-логопеда………………………………………………………………………………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2.Заключение воспитателя…………………………………………………………………………………….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Заключение педагога- психолога…………………………………………………………………………..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консилиума………………………………………………………………………………………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консилиума……………………………………………………………………………………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Председатель ПМПК……………………………………..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– логопед………………………………………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Воспитатель……………………………………………..</w:t>
      </w:r>
    </w:p>
    <w:p w:rsidR="00DF5334" w:rsidRDefault="00DF5334" w:rsidP="00DF53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Педагог-психолог……………………………………….</w:t>
      </w:r>
    </w:p>
    <w:p w:rsidR="00DF5334" w:rsidRDefault="00DF5334" w:rsidP="00DF5334">
      <w:pPr>
        <w:spacing w:after="0"/>
        <w:ind w:left="-284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EA4" w:rsidRDefault="005C0EA4"/>
    <w:sectPr w:rsidR="005C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9BB"/>
    <w:multiLevelType w:val="hybridMultilevel"/>
    <w:tmpl w:val="DA42AA9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93CAD"/>
    <w:multiLevelType w:val="hybridMultilevel"/>
    <w:tmpl w:val="35BE1904"/>
    <w:lvl w:ilvl="0" w:tplc="6B2870A8"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B0F5A"/>
    <w:multiLevelType w:val="hybridMultilevel"/>
    <w:tmpl w:val="9CFC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F3DB0"/>
    <w:multiLevelType w:val="hybridMultilevel"/>
    <w:tmpl w:val="990E3DE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54F35"/>
    <w:multiLevelType w:val="hybridMultilevel"/>
    <w:tmpl w:val="DAE4E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5334"/>
    <w:rsid w:val="005C0EA4"/>
    <w:rsid w:val="00DF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DF5334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5334"/>
    <w:rPr>
      <w:rFonts w:ascii="Verdana" w:eastAsia="Times New Roman" w:hAnsi="Verdana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F53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533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F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99"/>
    <w:qFormat/>
    <w:rsid w:val="00DF53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rsid w:val="00DF5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F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33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5334"/>
    <w:pPr>
      <w:ind w:left="720"/>
      <w:contextualSpacing/>
    </w:pPr>
  </w:style>
  <w:style w:type="table" w:styleId="ab">
    <w:name w:val="Table Grid"/>
    <w:basedOn w:val="a1"/>
    <w:rsid w:val="00DF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10512</Words>
  <Characters>59921</Characters>
  <Application>Microsoft Office Word</Application>
  <DocSecurity>0</DocSecurity>
  <Lines>499</Lines>
  <Paragraphs>140</Paragraphs>
  <ScaleCrop>false</ScaleCrop>
  <Company>Home</Company>
  <LinksUpToDate>false</LinksUpToDate>
  <CharactersWithSpaces>70293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2015-05-22T11:03:00Z</dcterms:created>
  <dcterms:modified xsi:type="dcterms:W3CDTF">2015-05-22T11:04:00Z</dcterms:modified>
</cp:coreProperties>
</file>