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4F" w:rsidRPr="00402DE7" w:rsidRDefault="00AE684F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Конспект интегрированного занятия</w:t>
      </w:r>
    </w:p>
    <w:p w:rsidR="00454D92" w:rsidRPr="00402DE7" w:rsidRDefault="00454D92" w:rsidP="00402DE7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Для детей подготовительной группы</w:t>
      </w:r>
    </w:p>
    <w:p w:rsidR="00454D92" w:rsidRPr="00402DE7" w:rsidRDefault="00454D92" w:rsidP="00402DE7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«Радость»</w:t>
      </w: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54D92" w:rsidRPr="00402DE7" w:rsidRDefault="00454D92" w:rsidP="00402DE7">
      <w:pPr>
        <w:spacing w:after="0" w:line="360" w:lineRule="auto"/>
        <w:jc w:val="right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02DE7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Выполнил воспитатель</w:t>
      </w:r>
    </w:p>
    <w:p w:rsidR="00454D92" w:rsidRPr="00402DE7" w:rsidRDefault="00454D92" w:rsidP="00402DE7">
      <w:pPr>
        <w:spacing w:after="0" w:line="360" w:lineRule="auto"/>
        <w:jc w:val="right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02DE7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МБОУ «д/с «Малышок»</w:t>
      </w:r>
    </w:p>
    <w:p w:rsidR="00454D92" w:rsidRPr="00402DE7" w:rsidRDefault="00454D92" w:rsidP="00402DE7">
      <w:pPr>
        <w:spacing w:after="0" w:line="360" w:lineRule="auto"/>
        <w:jc w:val="right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02DE7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Андрюкова Н.В.</w:t>
      </w:r>
    </w:p>
    <w:p w:rsidR="00454D92" w:rsidRPr="00402DE7" w:rsidRDefault="00454D92" w:rsidP="00402DE7">
      <w:pPr>
        <w:spacing w:after="0" w:line="360" w:lineRule="auto"/>
        <w:jc w:val="right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454D92" w:rsidRPr="00402DE7" w:rsidRDefault="00454D92" w:rsidP="00402DE7">
      <w:pPr>
        <w:spacing w:after="0" w:line="360" w:lineRule="auto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02DE7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2013г.</w:t>
      </w:r>
    </w:p>
    <w:p w:rsidR="00454D92" w:rsidRPr="00402DE7" w:rsidRDefault="00454D92" w:rsidP="00402DE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Занятие «Радость»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Интеграция образовательных областей: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«Познание», «Коммуникация», </w:t>
      </w:r>
      <w:r w:rsidR="00AF58D3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«Труд»,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«Художественное творчество»,  «Социализация», «Здоровье», «Музыка».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Виды детской деятельности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: игровая, </w:t>
      </w:r>
      <w:r w:rsidR="003505A5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двигательная, </w:t>
      </w:r>
      <w:r w:rsidR="00AF58D3" w:rsidRPr="00402DE7">
        <w:rPr>
          <w:rFonts w:ascii="Times New Roman" w:hAnsi="Times New Roman"/>
          <w:color w:val="000000" w:themeColor="text1"/>
          <w:sz w:val="24"/>
          <w:szCs w:val="24"/>
        </w:rPr>
        <w:t>продуктивная,</w:t>
      </w:r>
      <w:r w:rsidR="00AF58D3" w:rsidRPr="00402DE7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познавательно – исследовательская, </w:t>
      </w:r>
      <w:r w:rsidR="00AF58D3" w:rsidRPr="00402DE7">
        <w:rPr>
          <w:rFonts w:ascii="Times New Roman" w:hAnsi="Times New Roman"/>
          <w:color w:val="000000" w:themeColor="text1"/>
          <w:sz w:val="24"/>
          <w:szCs w:val="24"/>
        </w:rPr>
        <w:t>коммуникативная.</w:t>
      </w:r>
    </w:p>
    <w:p w:rsidR="00454D92" w:rsidRPr="00402DE7" w:rsidRDefault="00454D92" w:rsidP="00402DE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Цель: Развитие эмоциональной сферы детей.</w:t>
      </w:r>
    </w:p>
    <w:p w:rsidR="00454D92" w:rsidRPr="00402DE7" w:rsidRDefault="00454D92" w:rsidP="00402DE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454D92" w:rsidRPr="00402DE7" w:rsidRDefault="00454D92" w:rsidP="00402DE7">
      <w:pPr>
        <w:pStyle w:val="a4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Знакомство с эмоцией радость.</w:t>
      </w:r>
    </w:p>
    <w:p w:rsidR="00454D92" w:rsidRPr="00402DE7" w:rsidRDefault="00454D92" w:rsidP="00402DE7">
      <w:pPr>
        <w:pStyle w:val="a4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Развитие умения различать эмоции по их проявлениям.</w:t>
      </w:r>
    </w:p>
    <w:p w:rsidR="00454D92" w:rsidRPr="00402DE7" w:rsidRDefault="00454D92" w:rsidP="00402DE7">
      <w:pPr>
        <w:pStyle w:val="a4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Совершенствовать коммуникативные навыки детей:</w:t>
      </w:r>
    </w:p>
    <w:p w:rsidR="00454D92" w:rsidRPr="00402DE7" w:rsidRDefault="00454D92" w:rsidP="00402DE7">
      <w:pPr>
        <w:pStyle w:val="a4"/>
        <w:numPr>
          <w:ilvl w:val="0"/>
          <w:numId w:val="2"/>
        </w:numPr>
        <w:spacing w:after="0" w:line="36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Расширение эмоционального словаря (эмоции, чувства, радость)</w:t>
      </w:r>
    </w:p>
    <w:p w:rsidR="00454D92" w:rsidRPr="00402DE7" w:rsidRDefault="00454D92" w:rsidP="00402DE7">
      <w:pPr>
        <w:pStyle w:val="a4"/>
        <w:numPr>
          <w:ilvl w:val="0"/>
          <w:numId w:val="2"/>
        </w:numPr>
        <w:spacing w:after="0" w:line="36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Продолжать развивать диалогическую, монологическую речь</w:t>
      </w:r>
    </w:p>
    <w:p w:rsidR="00454D92" w:rsidRPr="00402DE7" w:rsidRDefault="00454D92" w:rsidP="00402DE7">
      <w:pPr>
        <w:pStyle w:val="a4"/>
        <w:numPr>
          <w:ilvl w:val="0"/>
          <w:numId w:val="2"/>
        </w:numPr>
        <w:spacing w:after="0" w:line="36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Воспитывать культуру речи (не перебивать друг друга)</w:t>
      </w:r>
    </w:p>
    <w:p w:rsidR="00454D92" w:rsidRPr="00402DE7" w:rsidRDefault="00454D92" w:rsidP="00402DE7">
      <w:pPr>
        <w:pStyle w:val="a4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Расширение представлений детей о поступках, которые приносят радость.</w:t>
      </w:r>
    </w:p>
    <w:p w:rsidR="00454D92" w:rsidRPr="00402DE7" w:rsidRDefault="00454D92" w:rsidP="00402DE7">
      <w:pPr>
        <w:pStyle w:val="a4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Воспитывать доброжелательность, отзывчивость.</w:t>
      </w:r>
    </w:p>
    <w:p w:rsidR="00454D92" w:rsidRPr="00402DE7" w:rsidRDefault="00454D92" w:rsidP="00402DE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Методические приемы:</w:t>
      </w:r>
    </w:p>
    <w:p w:rsidR="00454D92" w:rsidRPr="00402DE7" w:rsidRDefault="00454D92" w:rsidP="00402DE7">
      <w:pPr>
        <w:spacing w:after="0" w:line="36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1)  обсуждение, показ </w:t>
      </w:r>
    </w:p>
    <w:p w:rsidR="00454D92" w:rsidRPr="00402DE7" w:rsidRDefault="00454D92" w:rsidP="00402DE7">
      <w:pPr>
        <w:spacing w:after="0" w:line="36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2) беседа</w:t>
      </w:r>
    </w:p>
    <w:p w:rsidR="00454D92" w:rsidRPr="00402DE7" w:rsidRDefault="00454D92" w:rsidP="00402DE7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Внесение коробки с сюрпризом - игровая мотивация</w:t>
      </w: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454D92" w:rsidRPr="00402DE7" w:rsidRDefault="00454D92" w:rsidP="00402DE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Материал и оборудование: </w:t>
      </w:r>
    </w:p>
    <w:p w:rsidR="00454D92" w:rsidRPr="00402DE7" w:rsidRDefault="00454D92" w:rsidP="00402DE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фотографии детей с различными эмоциями,</w:t>
      </w:r>
    </w:p>
    <w:p w:rsidR="00454D92" w:rsidRPr="00402DE7" w:rsidRDefault="00454D92" w:rsidP="00402DE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мяч (смайлик),</w:t>
      </w:r>
    </w:p>
    <w:p w:rsidR="00454D92" w:rsidRPr="00402DE7" w:rsidRDefault="00454D92" w:rsidP="00402DE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Коробка с воздушными  шариками наполненными гелием</w:t>
      </w:r>
    </w:p>
    <w:p w:rsidR="00454D92" w:rsidRPr="00402DE7" w:rsidRDefault="00454D92" w:rsidP="00402DE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Фломастеры, заготовки солнышко</w:t>
      </w:r>
      <w:r w:rsidR="001D7689" w:rsidRPr="0040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по количеству детей</w:t>
      </w:r>
    </w:p>
    <w:p w:rsidR="00454D92" w:rsidRPr="00402DE7" w:rsidRDefault="00454D92" w:rsidP="00402DE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ДВД проигрыватель с записью детских песенок</w:t>
      </w:r>
    </w:p>
    <w:p w:rsidR="00454D92" w:rsidRPr="00402DE7" w:rsidRDefault="00454D92" w:rsidP="00402DE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Ход занятия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Воспитатель входит в группу с большой коробкой в яркой обертке с подарочным бантиком.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: Здравствуйте ребята! Меня зовут Наталья Владимировна, я 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приехала к вам из города Таруса, я работаю там воспитателем.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Когда мои ребята узнали что я еду к вам, они спросили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меня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: «Наталья Владимировна, а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как вы поедете без подарка?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Можно мы Калужским ребятам сделаем подарок»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0C80" w:rsidRPr="00402DE7">
        <w:rPr>
          <w:rFonts w:ascii="Times New Roman" w:hAnsi="Times New Roman"/>
          <w:color w:val="000000" w:themeColor="text1"/>
          <w:sz w:val="24"/>
          <w:szCs w:val="24"/>
        </w:rPr>
        <w:t>Я,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конечно </w:t>
      </w:r>
      <w:r w:rsidR="00420C80" w:rsidRPr="00402DE7">
        <w:rPr>
          <w:rFonts w:ascii="Times New Roman" w:hAnsi="Times New Roman"/>
          <w:color w:val="000000" w:themeColor="text1"/>
          <w:sz w:val="24"/>
          <w:szCs w:val="24"/>
        </w:rPr>
        <w:t>же,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согласилась, и вот приехала к вам с подарком. Давайте посмотри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м что там, мне и самой интересно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едь подарок они делали без меня.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вскрывает  обертку, </w:t>
      </w:r>
      <w:r w:rsidR="00B31404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дети помогают,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под ней письмо.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Воспитатель: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Письмо? Интересно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, что же мои ребята вам написали</w:t>
      </w:r>
      <w:r w:rsidR="00B31404" w:rsidRPr="00402DE7">
        <w:rPr>
          <w:rFonts w:ascii="Times New Roman" w:hAnsi="Times New Roman"/>
          <w:color w:val="000000" w:themeColor="text1"/>
          <w:sz w:val="24"/>
          <w:szCs w:val="24"/>
        </w:rPr>
        <w:t>?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вскрывает конверт)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Письмо:</w:t>
      </w:r>
    </w:p>
    <w:p w:rsidR="00454D92" w:rsidRPr="00402DE7" w:rsidRDefault="005B13C9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Привет из Тарусы, пишут вам воспитанники Натальи Владимировны. Передаем вам «коробку с  подарком». Забыли сказать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вам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для того,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чтобы найти наш подарок надо выполнить интересные задания, Наталья Владимировна вам поможет в этом.</w:t>
      </w:r>
      <w:r w:rsidR="00B31404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Желаем удачи!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Воспитатель разворачивает обертку. Вскрывает ее, под ней конверт с новой запиской.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Записка: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1 задание «Угадайте наши эмоции»</w:t>
      </w:r>
    </w:p>
    <w:p w:rsidR="00B31404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 конверте с записк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ой лежат пиктограммы с изображенными чувствами.  Нужно их назвать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(злость, стра</w:t>
      </w:r>
      <w:r w:rsidR="001D7689" w:rsidRPr="00402DE7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, удивление, печаль, радость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Воспитатель поочередно показывает их детям и располагает на магнитной доске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4D92" w:rsidRPr="00402DE7" w:rsidRDefault="00AC73CA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13C9" w:rsidRPr="00402DE7">
        <w:rPr>
          <w:rFonts w:ascii="Times New Roman" w:hAnsi="Times New Roman"/>
          <w:color w:val="000000" w:themeColor="text1"/>
          <w:sz w:val="24"/>
          <w:szCs w:val="24"/>
        </w:rPr>
        <w:t>Ребята, посмотрите на лицо этого человека (пиктограмма «печаль»). Как вы думаете, какое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чувство на нем изображено? 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грусть, печаль.</w:t>
      </w:r>
    </w:p>
    <w:p w:rsidR="00AC73CA" w:rsidRPr="00402DE7" w:rsidRDefault="00AC73CA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Воспитатель: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Молодцы, действительно, этот человек печальный, грустный.</w:t>
      </w: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 по каким признакам можно понять, что человек грустит?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него голова наклонена вниз, унылый взгляд, брови и уголки рта опущены.</w:t>
      </w:r>
    </w:p>
    <w:p w:rsidR="00AC73CA" w:rsidRPr="00402DE7" w:rsidRDefault="00AC73CA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Давайте изобразим грусть.</w:t>
      </w:r>
    </w:p>
    <w:p w:rsidR="00AC73CA" w:rsidRPr="00402DE7" w:rsidRDefault="00AC73CA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Посмотрите на состояние этого человека, что оно выражает?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Этот человек злиться.</w:t>
      </w:r>
    </w:p>
    <w:p w:rsidR="00AC73CA" w:rsidRPr="00402DE7" w:rsidRDefault="00AC73CA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Воспитатель: 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Как вы догадались?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него сдвинуты брови, взгляд сердитый, рот крепко сжат.</w:t>
      </w:r>
    </w:p>
    <w:p w:rsidR="002C7110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Давайте изобразим злость.</w:t>
      </w:r>
    </w:p>
    <w:p w:rsidR="00AC73CA" w:rsidRPr="00402DE7" w:rsidRDefault="00AC73CA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Какое лицо у удивленного человека?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Глаза широко открыты, брови подняты вверх, рот открыт.</w:t>
      </w:r>
    </w:p>
    <w:p w:rsidR="002C7110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Давайте изобразим удивление.</w:t>
      </w:r>
    </w:p>
    <w:p w:rsidR="002C7110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Посмотрите на состояние этого человека, что оно выражает?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Этот человек </w:t>
      </w:r>
      <w:r w:rsidR="00B3140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боит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ся.</w:t>
      </w:r>
    </w:p>
    <w:p w:rsidR="002C7110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Воспитатель: 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Как вы догадались? </w:t>
      </w: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="00B3140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него 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брови</w:t>
      </w:r>
      <w:r w:rsidR="00B3140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ровные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B3140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взгляд испуганный, рот немного приоткрыт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C7110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Давайте изобразим </w:t>
      </w:r>
      <w:r w:rsidR="00B3140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страх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C7110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C7110" w:rsidRPr="00402DE7" w:rsidRDefault="00DA1B64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</w:t>
      </w:r>
      <w:r w:rsidR="002C7110" w:rsidRPr="00402DE7">
        <w:rPr>
          <w:rFonts w:ascii="Times New Roman" w:hAnsi="Times New Roman"/>
          <w:b/>
          <w:color w:val="000000" w:themeColor="text1"/>
          <w:sz w:val="24"/>
          <w:szCs w:val="24"/>
        </w:rPr>
        <w:t>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C7110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Посмотрите на состояние этого человека, что оно выражает? </w:t>
      </w:r>
      <w:r w:rsidR="002C7110"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="00B3140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</w:t>
      </w:r>
      <w:r w:rsidR="002C7110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адость, веселье. </w:t>
      </w:r>
    </w:p>
    <w:p w:rsidR="00DA1B64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A1B6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каким признакам можно понять, что человек радуется? </w:t>
      </w:r>
      <w:r w:rsidR="00DA1B64"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Дети:</w:t>
      </w:r>
      <w:r w:rsidR="00DA1B64"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него глаза смеются, рот в широкой улыбке, лицо доброе.</w:t>
      </w:r>
    </w:p>
    <w:p w:rsidR="00B31404" w:rsidRPr="00402DE7" w:rsidRDefault="002C7110" w:rsidP="00402DE7">
      <w:pPr>
        <w:pStyle w:val="a4"/>
        <w:spacing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Правильно ребята вы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все назвали. П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о лицу совсем не трудно догад</w:t>
      </w:r>
      <w:r w:rsidR="00B31404" w:rsidRPr="00402DE7">
        <w:rPr>
          <w:rFonts w:ascii="Times New Roman" w:hAnsi="Times New Roman"/>
          <w:color w:val="000000" w:themeColor="text1"/>
          <w:sz w:val="24"/>
          <w:szCs w:val="24"/>
        </w:rPr>
        <w:t>аться, что у человека радость: о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н улыбается или смеется, уголки губ приподняты, глаза прищурены. Радостный человек ощущает необыкновенную легкость, ему хочется летать, плясать, прыгать, кричать, чтобы выплеснуть переполняющую его радость. </w:t>
      </w:r>
    </w:p>
    <w:p w:rsidR="00B31404" w:rsidRPr="00402DE7" w:rsidRDefault="00B31404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Давайте и мы с вами изобразим радость. </w:t>
      </w:r>
    </w:p>
    <w:p w:rsidR="006368A0" w:rsidRPr="00402DE7" w:rsidRDefault="00B31404" w:rsidP="00402DE7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 теперь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368A0" w:rsidRPr="00402DE7">
        <w:rPr>
          <w:rFonts w:ascii="Times New Roman" w:hAnsi="Times New Roman"/>
          <w:color w:val="000000" w:themeColor="text1"/>
          <w:sz w:val="24"/>
          <w:szCs w:val="24"/>
        </w:rPr>
        <w:t>ставайте в круг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, мы с вами порадуемся, повторяйте за мной</w:t>
      </w:r>
      <w:r w:rsidR="006368A0" w:rsidRPr="0040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368A0" w:rsidRPr="00402DE7" w:rsidRDefault="006368A0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Мы попрыгаем немножко, (дети прыгают)</w:t>
      </w:r>
    </w:p>
    <w:p w:rsidR="006368A0" w:rsidRPr="00402DE7" w:rsidRDefault="006368A0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И похлопаем в ладоши, (хлопают в ладоши)</w:t>
      </w:r>
    </w:p>
    <w:p w:rsidR="006368A0" w:rsidRPr="00402DE7" w:rsidRDefault="006368A0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А теперь мы покружились, (кружатся)</w:t>
      </w:r>
    </w:p>
    <w:p w:rsidR="006368A0" w:rsidRPr="00402DE7" w:rsidRDefault="006368A0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И на землю опустились (садятся на пол)</w:t>
      </w:r>
    </w:p>
    <w:p w:rsidR="006368A0" w:rsidRPr="00402DE7" w:rsidRDefault="006368A0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Потянулись, потянулись (потягиваются)</w:t>
      </w:r>
    </w:p>
    <w:p w:rsidR="00454D92" w:rsidRPr="00402DE7" w:rsidRDefault="006368A0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И друг другу улыбнулись.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Игра с мячом «Я радуюсь, когда…»  </w:t>
      </w:r>
    </w:p>
    <w:p w:rsidR="00454D92" w:rsidRPr="00402DE7" w:rsidRDefault="00B31404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>Ребята, расс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кажите, а что вам доставляет радость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, чему вы радуетесь? Я радуюсь, когда встречаюсь со своими друзьями. Я вам брошу мяч, а вы скажите чему вы радуетесь и бросьте мне обратно мяч. </w:t>
      </w:r>
    </w:p>
    <w:p w:rsidR="00195361" w:rsidRPr="00402DE7" w:rsidRDefault="0031315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Дети встают в круг.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Воспитатель называет одного из детей по имени, бросает ему мяч и ребенок говорит:</w:t>
      </w:r>
      <w:r w:rsidR="00454D92"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«Я радуюсь, когда…» 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и бросает мяч обратно. 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Вот видите, ребята, как много разных ситуаций в жизн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>и,  когда у человек радуется: когда дома все хорошо, когда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купили новую игрушку т.д.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>( перечисляет ответы детей).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="00313152"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3152" w:rsidRPr="00402DE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>ы справились с заданием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! Теперь можно и подарок открыть.</w:t>
      </w:r>
    </w:p>
    <w:p w:rsidR="00195361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подходит к нарядной коробке. Вскрывает еще одну обертку. </w:t>
      </w:r>
    </w:p>
    <w:p w:rsidR="00454D92" w:rsidRPr="00402DE7" w:rsidRDefault="00195361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Воспитатель: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Ну, мои ребята  и шутники! Опять, какой</w:t>
      </w:r>
      <w:r w:rsidR="006368A0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то конверт. Посмотрим что в нем?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В конверте лежит текст рассказа о котенке, и записка. 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Задание 2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Записка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«Прочитайте историю и скажите, чему радуется котенок» 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="0019536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Послушайте рассказ.</w:t>
      </w:r>
    </w:p>
    <w:p w:rsidR="00454D92" w:rsidRPr="00402DE7" w:rsidRDefault="00454D92" w:rsidP="00402DE7">
      <w:pPr>
        <w:spacing w:after="0" w:line="360" w:lineRule="auto"/>
        <w:ind w:firstLine="42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Рассказ «Котенок, который хотел порадовать свою маму»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Жил-был на свете маленький котенок. Все у него было: много игрушек, сладостей, карандаши, краски и даже компьютер. Целыми днями он бегал, играл, ничего не замечая вокруг. А потом ему стало скучно. Все надоело, и ничто не доставляло радости. Он перестал улыбаться. Мама забеспокоилась, не заболел ли ее сынок.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Однажды котенок ждал маму с работы и от нечего делать ходил по дому. Зашел  на кухню…и увидел в раковине много грязной посуды. «Мама придет уставшая с работы, и ей придется еще мыть эту гору посуды, - подумал малыш. – Может, я справлюсь с этой работой?» И он попробовал. Когда пришла мама, радостный котенок потащил ее на кухню. «Посмотри, мама, я сделал тебе подарок», - и показал на чистую раковину. Мама улыбнулась: «Какой ты у меня молодец, спасибо тебе!» И котенок тоже улыбался – оказывается, так приятно доставить кому-то радость.</w:t>
      </w:r>
    </w:p>
    <w:p w:rsidR="00CA0871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Воспитатель: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Так кому подарил радость котенок? </w:t>
      </w:r>
      <w:r w:rsidR="00CA0871" w:rsidRPr="00402DE7">
        <w:rPr>
          <w:rFonts w:ascii="Times New Roman" w:hAnsi="Times New Roman"/>
          <w:b/>
          <w:color w:val="000000" w:themeColor="text1"/>
          <w:sz w:val="24"/>
          <w:szCs w:val="24"/>
        </w:rPr>
        <w:t>Дети:</w:t>
      </w:r>
      <w:r w:rsidR="00CA087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Маме и сам порадовался.</w:t>
      </w:r>
    </w:p>
    <w:p w:rsidR="00454D92" w:rsidRPr="00402DE7" w:rsidRDefault="00CA0871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им способом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можно еще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дарить радость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другому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? </w:t>
      </w:r>
    </w:p>
    <w:p w:rsidR="00454D92" w:rsidRPr="00402DE7" w:rsidRDefault="00CA0871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Дети:</w:t>
      </w:r>
      <w:r w:rsidR="006D185F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Помыть посуду, убраться, вынести мусор</w:t>
      </w:r>
      <w:r w:rsidR="006D185F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и т.д</w:t>
      </w:r>
      <w:r w:rsidR="003505A5" w:rsidRPr="0040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="00CA087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Да вы знаете, можно радоваться не только тогда, когда нам что-то подарили или выполнили какое-то желание, но и тогда, когда мы сами сделали для другого что-то хорошее. </w:t>
      </w:r>
    </w:p>
    <w:p w:rsidR="00E706AE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Ну а как же обстоят дела с вашим подарком</w:t>
      </w:r>
      <w:r w:rsidR="00E706AE" w:rsidRPr="00402DE7">
        <w:rPr>
          <w:rFonts w:ascii="Times New Roman" w:hAnsi="Times New Roman"/>
          <w:color w:val="000000" w:themeColor="text1"/>
          <w:sz w:val="24"/>
          <w:szCs w:val="24"/>
        </w:rPr>
        <w:t>, может теперь он</w:t>
      </w:r>
      <w:r w:rsidR="003505A5" w:rsidRPr="00402D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706AE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наконец</w:t>
      </w:r>
      <w:r w:rsidR="003505A5" w:rsidRPr="00402D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706AE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откроется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? </w:t>
      </w:r>
      <w:r w:rsidR="00E706AE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Подходит к коробке и вскрывает обертку, под ней следующее письмо.</w:t>
      </w:r>
    </w:p>
    <w:p w:rsidR="00454D92" w:rsidRPr="00402DE7" w:rsidRDefault="003505A5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Дети интересуются, что в письме.</w:t>
      </w:r>
    </w:p>
    <w:p w:rsidR="006D185F" w:rsidRPr="00402DE7" w:rsidRDefault="006D185F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Задание 3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Записка: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Теперь вы знаете, что такое радость, когда она бывает и как</w:t>
      </w:r>
      <w:r w:rsidR="00CA0871" w:rsidRPr="00402DE7">
        <w:rPr>
          <w:rFonts w:ascii="Times New Roman" w:hAnsi="Times New Roman"/>
          <w:color w:val="000000" w:themeColor="text1"/>
          <w:sz w:val="24"/>
          <w:szCs w:val="24"/>
        </w:rPr>
        <w:t>им способом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ее можно подарить другому. Предлагаем вам принести немного </w:t>
      </w:r>
      <w:r w:rsidR="00CA087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радости </w:t>
      </w:r>
      <w:r w:rsidR="009534E8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домой</w:t>
      </w:r>
      <w:r w:rsidR="003505A5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подарить своим родным</w:t>
      </w:r>
      <w:r w:rsidR="009534E8" w:rsidRPr="00402DE7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454D92" w:rsidRPr="00402DE7" w:rsidRDefault="00454D92" w:rsidP="00402DE7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Задание: Подари радость другому!</w:t>
      </w:r>
    </w:p>
    <w:p w:rsidR="00402DE7" w:rsidRPr="00402DE7" w:rsidRDefault="00BB68FC" w:rsidP="00402DE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Воспитатель: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0871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Ребята, а вы хотите подарить радость своим близким? </w:t>
      </w:r>
      <w:r w:rsidR="00402DE7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Тогда садитесь за столы, </w:t>
      </w:r>
      <w:r w:rsidR="00CA0871" w:rsidRPr="00402DE7">
        <w:rPr>
          <w:rFonts w:ascii="Times New Roman" w:hAnsi="Times New Roman"/>
          <w:color w:val="000000" w:themeColor="text1"/>
          <w:sz w:val="24"/>
          <w:szCs w:val="24"/>
        </w:rPr>
        <w:t>нарисуем «радостное солнышко».</w:t>
      </w:r>
      <w:r w:rsidR="00402DE7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Вот солнышко, которое мои воспитанники вырезали из бумаги своими руками.</w:t>
      </w:r>
      <w:r w:rsidR="00402DE7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В середине</w:t>
      </w:r>
      <w:r w:rsidR="006D185F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его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изобразите </w:t>
      </w:r>
      <w:r w:rsidR="00402DE7" w:rsidRPr="00402DE7">
        <w:rPr>
          <w:rFonts w:ascii="Times New Roman" w:hAnsi="Times New Roman"/>
          <w:color w:val="000000" w:themeColor="text1"/>
          <w:sz w:val="24"/>
          <w:szCs w:val="24"/>
        </w:rPr>
        <w:t>улыбающееся лицо. Нарисуйте глазки, носик, улыбающийся ротик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20C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2DE7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А вечером подойдите к маме, папе, </w:t>
      </w:r>
      <w:r w:rsidR="00402DE7" w:rsidRPr="00402DE7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подарите им радостное солнышко, скажите ласковые, добрые слова, они обрадуются. А чтобы вам работалось еще интереснее, я включу музыку.</w:t>
      </w:r>
    </w:p>
    <w:p w:rsidR="00402DE7" w:rsidRPr="00402DE7" w:rsidRDefault="00402DE7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Воспитатель: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Ребята, поднимите свое солнышко вверх, посмотрим, что вы нарисовали. Вот видите, как в группе стало радостно, солнечно.</w:t>
      </w:r>
    </w:p>
    <w:p w:rsidR="00402DE7" w:rsidRPr="00402DE7" w:rsidRDefault="00454D92" w:rsidP="00402DE7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Заключение.</w:t>
      </w:r>
    </w:p>
    <w:p w:rsidR="00402DE7" w:rsidRPr="00402DE7" w:rsidRDefault="00402DE7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>Ребята, чему вы порадовались на нашем занятии?</w:t>
      </w:r>
    </w:p>
    <w:p w:rsidR="00402DE7" w:rsidRPr="00402DE7" w:rsidRDefault="00454D92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Прощание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02DE7" w:rsidRDefault="00B06AAE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 xml:space="preserve">Воспитатель: </w:t>
      </w:r>
      <w:r w:rsidR="00454D92" w:rsidRPr="00402DE7">
        <w:rPr>
          <w:rFonts w:ascii="Times New Roman" w:hAnsi="Times New Roman"/>
          <w:color w:val="000000" w:themeColor="text1"/>
          <w:sz w:val="24"/>
          <w:szCs w:val="24"/>
        </w:rPr>
        <w:t>Ребята сегодня вы радовались вместе со мной, постарались порадовать своих родителей.</w:t>
      </w:r>
      <w:r w:rsidRPr="00402DE7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Давайте еще раз попробуем открыть ваш подарок.</w:t>
      </w:r>
    </w:p>
    <w:p w:rsidR="00402DE7" w:rsidRDefault="00454D92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Дети открывают </w:t>
      </w:r>
      <w:r w:rsidR="00B06AAE" w:rsidRPr="00402DE7">
        <w:rPr>
          <w:rFonts w:ascii="Times New Roman" w:hAnsi="Times New Roman"/>
          <w:color w:val="000000" w:themeColor="text1"/>
          <w:sz w:val="24"/>
          <w:szCs w:val="24"/>
        </w:rPr>
        <w:t>коробку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06AAE"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из нее 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>вылетают разноцветные шарики!</w:t>
      </w:r>
    </w:p>
    <w:p w:rsidR="00454D92" w:rsidRPr="00402DE7" w:rsidRDefault="00B06AAE" w:rsidP="00402DE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02DE7">
        <w:rPr>
          <w:rFonts w:ascii="Times New Roman" w:hAnsi="Times New Roman"/>
          <w:b/>
          <w:color w:val="000000" w:themeColor="text1"/>
          <w:sz w:val="24"/>
          <w:szCs w:val="24"/>
        </w:rPr>
        <w:t>Дети:</w:t>
      </w:r>
      <w:r w:rsidRPr="00402DE7">
        <w:rPr>
          <w:rFonts w:ascii="Times New Roman" w:hAnsi="Times New Roman"/>
          <w:color w:val="000000" w:themeColor="text1"/>
          <w:sz w:val="24"/>
          <w:szCs w:val="24"/>
        </w:rPr>
        <w:t xml:space="preserve"> Ура!</w:t>
      </w:r>
    </w:p>
    <w:sectPr w:rsidR="00454D92" w:rsidRPr="00402DE7" w:rsidSect="004B270C">
      <w:footerReference w:type="default" r:id="rId8"/>
      <w:footerReference w:type="first" r:id="rId9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44" w:rsidRDefault="00BA1044" w:rsidP="00640D64">
      <w:pPr>
        <w:spacing w:after="0" w:line="240" w:lineRule="auto"/>
      </w:pPr>
      <w:r>
        <w:separator/>
      </w:r>
    </w:p>
  </w:endnote>
  <w:endnote w:type="continuationSeparator" w:id="0">
    <w:p w:rsidR="00BA1044" w:rsidRDefault="00BA1044" w:rsidP="0064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E7" w:rsidRDefault="00402DE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F96">
      <w:rPr>
        <w:noProof/>
      </w:rPr>
      <w:t>6</w:t>
    </w:r>
    <w:r>
      <w:fldChar w:fldCharType="end"/>
    </w:r>
  </w:p>
  <w:p w:rsidR="00402DE7" w:rsidRDefault="00402D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E7" w:rsidRDefault="00402DE7">
    <w:pPr>
      <w:pStyle w:val="a9"/>
      <w:jc w:val="center"/>
    </w:pPr>
  </w:p>
  <w:p w:rsidR="00402DE7" w:rsidRDefault="00402D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44" w:rsidRDefault="00BA1044" w:rsidP="00640D64">
      <w:pPr>
        <w:spacing w:after="0" w:line="240" w:lineRule="auto"/>
      </w:pPr>
      <w:r>
        <w:separator/>
      </w:r>
    </w:p>
  </w:footnote>
  <w:footnote w:type="continuationSeparator" w:id="0">
    <w:p w:rsidR="00BA1044" w:rsidRDefault="00BA1044" w:rsidP="0064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01E"/>
    <w:multiLevelType w:val="hybridMultilevel"/>
    <w:tmpl w:val="1708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741"/>
    <w:multiLevelType w:val="hybridMultilevel"/>
    <w:tmpl w:val="2BBE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6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BB5C52"/>
    <w:multiLevelType w:val="hybridMultilevel"/>
    <w:tmpl w:val="107A5902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92"/>
    <w:rsid w:val="00015917"/>
    <w:rsid w:val="00121739"/>
    <w:rsid w:val="00195361"/>
    <w:rsid w:val="001D7689"/>
    <w:rsid w:val="002C7110"/>
    <w:rsid w:val="00313152"/>
    <w:rsid w:val="003505A5"/>
    <w:rsid w:val="00360F96"/>
    <w:rsid w:val="00402DE7"/>
    <w:rsid w:val="00420C80"/>
    <w:rsid w:val="00435E3E"/>
    <w:rsid w:val="00454D92"/>
    <w:rsid w:val="004B270C"/>
    <w:rsid w:val="004B5B74"/>
    <w:rsid w:val="005B13C9"/>
    <w:rsid w:val="006368A0"/>
    <w:rsid w:val="00640D64"/>
    <w:rsid w:val="006D185F"/>
    <w:rsid w:val="00793673"/>
    <w:rsid w:val="009534E8"/>
    <w:rsid w:val="00AC73CA"/>
    <w:rsid w:val="00AE684F"/>
    <w:rsid w:val="00AF58D3"/>
    <w:rsid w:val="00B06AAE"/>
    <w:rsid w:val="00B31404"/>
    <w:rsid w:val="00BA1044"/>
    <w:rsid w:val="00BB68FC"/>
    <w:rsid w:val="00BC729F"/>
    <w:rsid w:val="00CA0871"/>
    <w:rsid w:val="00DA1B64"/>
    <w:rsid w:val="00E706AE"/>
    <w:rsid w:val="00E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D92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4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4D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40D6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4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40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D92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4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4D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40D6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4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40D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2015-05-26T17:19:00Z</dcterms:created>
  <dcterms:modified xsi:type="dcterms:W3CDTF">2015-05-26T17:19:00Z</dcterms:modified>
</cp:coreProperties>
</file>