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color w:val="FF0000"/>
          <w:sz w:val="32"/>
          <w:szCs w:val="32"/>
        </w:rPr>
      </w:pPr>
      <w:r w:rsidRPr="00641D5F">
        <w:rPr>
          <w:rStyle w:val="a4"/>
          <w:color w:val="FF0000"/>
          <w:sz w:val="32"/>
          <w:szCs w:val="32"/>
        </w:rPr>
        <w:t>Консультация для родителей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color w:val="FF0000"/>
          <w:sz w:val="32"/>
          <w:szCs w:val="32"/>
        </w:rPr>
      </w:pPr>
      <w:r w:rsidRPr="00641D5F">
        <w:rPr>
          <w:rStyle w:val="a4"/>
          <w:color w:val="FF0000"/>
          <w:sz w:val="32"/>
          <w:szCs w:val="32"/>
        </w:rPr>
        <w:t>«Что такое ПМПК?»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ПМПК – это психолого-медико-педагогическая комиссия.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Цель ПМПК</w:t>
      </w:r>
      <w:r w:rsidRPr="00641D5F">
        <w:rPr>
          <w:rStyle w:val="apple-converted-space"/>
          <w:color w:val="000000"/>
          <w:sz w:val="28"/>
          <w:szCs w:val="28"/>
        </w:rPr>
        <w:t> </w:t>
      </w:r>
      <w:r w:rsidRPr="00641D5F">
        <w:rPr>
          <w:color w:val="000000"/>
          <w:sz w:val="28"/>
          <w:szCs w:val="28"/>
        </w:rPr>
        <w:t>- организация помощи детям и подросткам в возрасте до 18 лет на основе проведения комплексного диагностического обследования и определения специальных условий для получения ими образования и необходимой медицинской помощи.</w:t>
      </w:r>
      <w:bookmarkStart w:id="0" w:name="_GoBack"/>
      <w:bookmarkEnd w:id="0"/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Задачами ПМПК</w:t>
      </w:r>
      <w:r w:rsidRPr="00641D5F">
        <w:rPr>
          <w:rStyle w:val="apple-converted-space"/>
          <w:color w:val="000000"/>
          <w:sz w:val="28"/>
          <w:szCs w:val="28"/>
        </w:rPr>
        <w:t> </w:t>
      </w:r>
      <w:r w:rsidRPr="00641D5F">
        <w:rPr>
          <w:color w:val="000000"/>
          <w:sz w:val="28"/>
          <w:szCs w:val="28"/>
        </w:rPr>
        <w:t>   являются: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- своевременное выявление, предупреждение и динамическое наблюдение за детьми с проблемами в развитии;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- комплексная, всесторонняя, динамическая диагностика отклонений в развитии ребенка и его потенциальных возможностей;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- определение специальных условий развития, воспитания, обучения детей с проблемами в развитии;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- содействие и инициирование организации условий развития, обучения и воспитания, адекватных индивидуальным особенностям ребенка;</w:t>
      </w:r>
      <w:r w:rsidRPr="00641D5F">
        <w:rPr>
          <w:color w:val="000000"/>
          <w:sz w:val="28"/>
          <w:szCs w:val="28"/>
        </w:rPr>
        <w:br/>
        <w:t>- внедрение современных технологий диагностики и коррекционной работы с детьми;</w:t>
      </w:r>
      <w:r w:rsidRPr="00641D5F">
        <w:rPr>
          <w:color w:val="000000"/>
          <w:sz w:val="28"/>
          <w:szCs w:val="28"/>
        </w:rPr>
        <w:br/>
        <w:t>- формирование банка данных о детях и подростках с проблемами в развитии;</w:t>
      </w:r>
      <w:r w:rsidRPr="00641D5F">
        <w:rPr>
          <w:color w:val="000000"/>
          <w:sz w:val="28"/>
          <w:szCs w:val="28"/>
        </w:rPr>
        <w:br/>
        <w:t>- своевременное направление детей в лечебно-профилактические, оздоровительные, реабилитационные и другие учреждения при возникновении трудностей диагностики, неэффективности оказываемой помощи;</w:t>
      </w:r>
      <w:r w:rsidRPr="00641D5F">
        <w:rPr>
          <w:color w:val="000000"/>
          <w:sz w:val="28"/>
          <w:szCs w:val="28"/>
        </w:rPr>
        <w:br/>
        <w:t>- 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 xml:space="preserve">- участие в просветительской деятельности, направленной на повышение психолого-педагогической и </w:t>
      </w:r>
      <w:proofErr w:type="gramStart"/>
      <w:r w:rsidRPr="00641D5F">
        <w:rPr>
          <w:color w:val="000000"/>
          <w:sz w:val="28"/>
          <w:szCs w:val="28"/>
        </w:rPr>
        <w:t>медико-социальной</w:t>
      </w:r>
      <w:proofErr w:type="gramEnd"/>
      <w:r w:rsidRPr="00641D5F">
        <w:rPr>
          <w:color w:val="000000"/>
          <w:sz w:val="28"/>
          <w:szCs w:val="28"/>
        </w:rPr>
        <w:t xml:space="preserve"> культуры населения;</w:t>
      </w:r>
      <w:r w:rsidRPr="00641D5F">
        <w:rPr>
          <w:color w:val="000000"/>
          <w:sz w:val="28"/>
          <w:szCs w:val="28"/>
        </w:rPr>
        <w:br/>
        <w:t>- содействие процессам интеграции в обществе детей с отклонениями в развитии.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Обратите внимание, что комиссия: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- ПМПК не принимает решения о необходимости обучения ребенка на дому  (этот вопрос решается в медицинском учреждении).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- ПМПК не комплектует группы компенсирующей направленности и классы, реализующие адаптированные основные образовательные программы для детей с ограниченными возможностями здоровья. Данную функцию выполняют специалисты районного отдела образования.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Помните,  ПМПК дает рекомендации, а право выбора рекомендуемой программы остается за родителями.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Алгоритм прохождения ПМПК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lastRenderedPageBreak/>
        <w:t>Шаг 1.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Получить направление на прохождение ПМПК.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Обследование детей на ПМПК может проводиться по направлению органов здравоохранения, социальной защиты, учреждений образования,  с вашего согласия, а также  по инициативе родителей (законных представителей).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Шаг 2.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Осуществить предварительную запись</w:t>
      </w:r>
      <w:r w:rsidRPr="00641D5F">
        <w:rPr>
          <w:color w:val="000000"/>
          <w:sz w:val="28"/>
          <w:szCs w:val="28"/>
        </w:rPr>
        <w:t>, которая проводится также с согласия родителей. Родители дают согласие на обработку персональных данных.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Шаг 3.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подготовить пакет документов, необходимых для прохождения ПМПК: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Паспорт родителя (законного представителя)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Свидетельство о рождении ребенка, паспорт по достижении 14 лет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Опекунское удостоверение (для опекаемых детей)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Выписка из истории развития ребенка от педиатра (Ф-12)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или наличие амбулаторной карты ребенка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Заключение врача-офтальмолога (окулист)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Заключение врача-отоларинголога (лор)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Заключение врача-невролога (детям дошкольного возраста)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Заключение врача-психиатра (для детей старше 4 лет)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Заключение врача-ортопеда (для оформления в группу для детей с нарушениями опорно-двигательного аппарата)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Педагогическая характеристика из образовательного учреждения (воспитателя, классного руководителя)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Представление психолога, логопеда (при наличии специалистов в образовательном учреждении)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Табель успеваемости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Последние тетради по русскому языку и математике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Рисунки (для дошкольников)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Медицинские справки должны быть оформлены на отдельных бланках, обязательно наличие штампа учреждения, выдавшего справку,  личной печати и подписи врача (справки  действительны в течение одного года, справка от психиатра действительна шесть месяцев).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Шаг 4.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В назначенный день прийти на комиссию.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 xml:space="preserve">Обследование детей осуществляется только в присутствии родителей (законных представителей), лучше, если это будет мама, поскольку именно она сможет </w:t>
      </w:r>
      <w:r w:rsidRPr="00641D5F">
        <w:rPr>
          <w:color w:val="000000"/>
          <w:sz w:val="28"/>
          <w:szCs w:val="28"/>
        </w:rPr>
        <w:lastRenderedPageBreak/>
        <w:t>ответить на вопросы специалистов по сбору информации о ходе раннего развития ребёнка, если возникнет такая необходимость, в исключительных случаях – по доверенности.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 Ш</w:t>
      </w:r>
      <w:r w:rsidRPr="00641D5F">
        <w:rPr>
          <w:rStyle w:val="a4"/>
          <w:color w:val="000000"/>
          <w:sz w:val="28"/>
          <w:szCs w:val="28"/>
        </w:rPr>
        <w:t>аг 5.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Получить выписку из протокола обследования.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По результатам обследования составляется коллегиальное заключение ПМПК, с учетом мнения каждого специалиста. ПМПК выдает на руки родителям выписку из протокола обследования, в которой прописаны заключение комиссии и рекомендации по дальнейшему обучению ребенка. Выписка является документом, подтверждающим право ребенка на обеспечение оптимальных условий для получения им образования.</w:t>
      </w:r>
      <w:r w:rsidRPr="00641D5F">
        <w:rPr>
          <w:color w:val="000000"/>
          <w:sz w:val="28"/>
          <w:szCs w:val="28"/>
        </w:rPr>
        <w:br/>
        <w:t>Для оформления в специализированный детский сад выписку предъявляют в Управление образования района.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Родители школьников передают выписку администрации школы.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Шаг 6.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Завершается вся работа беседой с  родителями (законными представителями) ребенка. При необходимости разъясняется родителям (законным представителям)  их возможные дальнейшие действия в интересах ребенка.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 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rStyle w:val="a4"/>
          <w:color w:val="000000"/>
          <w:sz w:val="28"/>
          <w:szCs w:val="28"/>
        </w:rPr>
        <w:t>Реализация права ребенка на образование.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 </w:t>
      </w:r>
      <w:r w:rsidRPr="00641D5F">
        <w:rPr>
          <w:rStyle w:val="a4"/>
          <w:color w:val="000000"/>
          <w:sz w:val="28"/>
          <w:szCs w:val="28"/>
        </w:rPr>
        <w:t>Рекомендации родителям к прохождению ПМПК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</w:rPr>
        <w:t>При прохождении обследования на ПМПК ребенок должен быть соматически здоров. Плохое самочувствие может сказаться на результатах обследования.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r w:rsidRPr="00641D5F">
        <w:rPr>
          <w:color w:val="000000"/>
          <w:sz w:val="28"/>
          <w:szCs w:val="28"/>
          <w:u w:val="single"/>
        </w:rPr>
        <w:t>В случае болезни ребенка обязательно сообщите об этом и перенесите диагностическое обследование на другой день.</w:t>
      </w:r>
      <w:r w:rsidRPr="00641D5F">
        <w:rPr>
          <w:color w:val="000000"/>
          <w:sz w:val="28"/>
          <w:szCs w:val="28"/>
        </w:rPr>
        <w:t> </w:t>
      </w:r>
    </w:p>
    <w:p w:rsidR="00641D5F" w:rsidRPr="00641D5F" w:rsidRDefault="00641D5F" w:rsidP="00641D5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641D5F">
        <w:rPr>
          <w:color w:val="000000"/>
          <w:sz w:val="28"/>
          <w:szCs w:val="28"/>
        </w:rPr>
        <w:t>Создайте у ребенка</w:t>
      </w:r>
      <w:r w:rsidRPr="00641D5F">
        <w:rPr>
          <w:rStyle w:val="apple-converted-space"/>
          <w:color w:val="000000"/>
          <w:sz w:val="28"/>
          <w:szCs w:val="28"/>
        </w:rPr>
        <w:t> </w:t>
      </w:r>
      <w:r w:rsidRPr="00641D5F">
        <w:rPr>
          <w:color w:val="000000"/>
          <w:sz w:val="28"/>
          <w:szCs w:val="28"/>
          <w:u w:val="single"/>
        </w:rPr>
        <w:t xml:space="preserve">позитивное </w:t>
      </w:r>
      <w:proofErr w:type="spellStart"/>
      <w:r w:rsidRPr="00641D5F">
        <w:rPr>
          <w:color w:val="000000"/>
          <w:sz w:val="28"/>
          <w:szCs w:val="28"/>
          <w:u w:val="single"/>
        </w:rPr>
        <w:t>отношениек</w:t>
      </w:r>
      <w:proofErr w:type="spellEnd"/>
      <w:r w:rsidRPr="00641D5F">
        <w:rPr>
          <w:color w:val="000000"/>
          <w:sz w:val="28"/>
          <w:szCs w:val="28"/>
          <w:u w:val="single"/>
        </w:rPr>
        <w:t xml:space="preserve"> процессу обследования</w:t>
      </w:r>
      <w:r w:rsidRPr="00641D5F">
        <w:rPr>
          <w:color w:val="000000"/>
          <w:sz w:val="28"/>
          <w:szCs w:val="28"/>
        </w:rPr>
        <w:t>: настройте дошкольника на игровую деятельность, а школьника на общение с педагогами.</w:t>
      </w:r>
      <w:proofErr w:type="gramEnd"/>
    </w:p>
    <w:p w:rsidR="00E50E09" w:rsidRPr="00641D5F" w:rsidRDefault="00E50E09" w:rsidP="00641D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E09" w:rsidRPr="00641D5F" w:rsidSect="00641D5F">
      <w:pgSz w:w="11906" w:h="16838"/>
      <w:pgMar w:top="993" w:right="991" w:bottom="1134" w:left="1134" w:header="708" w:footer="708" w:gutter="0"/>
      <w:pgBorders>
        <w:top w:val="confettiStreamers" w:sz="31" w:space="1" w:color="auto"/>
        <w:left w:val="confettiStreamers" w:sz="31" w:space="4" w:color="auto"/>
        <w:bottom w:val="confettiStreamers" w:sz="31" w:space="1" w:color="auto"/>
        <w:right w:val="confettiStreamer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F"/>
    <w:rsid w:val="00641D5F"/>
    <w:rsid w:val="00E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D5F"/>
    <w:rPr>
      <w:b/>
      <w:bCs/>
    </w:rPr>
  </w:style>
  <w:style w:type="character" w:customStyle="1" w:styleId="apple-converted-space">
    <w:name w:val="apple-converted-space"/>
    <w:basedOn w:val="a0"/>
    <w:rsid w:val="0064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D5F"/>
    <w:rPr>
      <w:b/>
      <w:bCs/>
    </w:rPr>
  </w:style>
  <w:style w:type="character" w:customStyle="1" w:styleId="apple-converted-space">
    <w:name w:val="apple-converted-space"/>
    <w:basedOn w:val="a0"/>
    <w:rsid w:val="006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2015-05-12T17:22:00Z</dcterms:created>
  <dcterms:modified xsi:type="dcterms:W3CDTF">2015-05-12T17:25:00Z</dcterms:modified>
</cp:coreProperties>
</file>