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44A" w:rsidRPr="00B07E79" w:rsidRDefault="00E3391C" w:rsidP="00B07E7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План мероприятий  по профилактике </w:t>
      </w:r>
      <w:r w:rsidR="00BF448D">
        <w:rPr>
          <w:rFonts w:ascii="Times New Roman" w:hAnsi="Times New Roman" w:cs="Times New Roman"/>
          <w:sz w:val="40"/>
          <w:szCs w:val="40"/>
        </w:rPr>
        <w:t xml:space="preserve">детского </w:t>
      </w:r>
      <w:r>
        <w:rPr>
          <w:rFonts w:ascii="Times New Roman" w:hAnsi="Times New Roman" w:cs="Times New Roman"/>
          <w:sz w:val="40"/>
          <w:szCs w:val="40"/>
        </w:rPr>
        <w:t>дорожно-транспортного травматизма в младшей разновозрастной группе</w:t>
      </w:r>
      <w:r w:rsidR="0020444A" w:rsidRPr="00B07E79">
        <w:rPr>
          <w:rFonts w:ascii="Times New Roman" w:hAnsi="Times New Roman" w:cs="Times New Roman"/>
          <w:sz w:val="40"/>
          <w:szCs w:val="40"/>
        </w:rPr>
        <w:t xml:space="preserve"> на 2014-2015г.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07E79" w:rsidTr="00985925">
        <w:tc>
          <w:tcPr>
            <w:tcW w:w="3190" w:type="dxa"/>
          </w:tcPr>
          <w:p w:rsidR="00B07E79" w:rsidRPr="0020444A" w:rsidRDefault="00B07E79" w:rsidP="00985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44A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190" w:type="dxa"/>
          </w:tcPr>
          <w:p w:rsidR="00B07E79" w:rsidRPr="0020444A" w:rsidRDefault="00B07E79" w:rsidP="00985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44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</w:tcPr>
          <w:p w:rsidR="00B07E79" w:rsidRPr="0020444A" w:rsidRDefault="00B07E79" w:rsidP="00985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44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B07E79" w:rsidTr="00985925">
        <w:tc>
          <w:tcPr>
            <w:tcW w:w="3190" w:type="dxa"/>
          </w:tcPr>
          <w:p w:rsidR="00B07E79" w:rsidRPr="0020444A" w:rsidRDefault="00B07E79" w:rsidP="0098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4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07E79" w:rsidRPr="0020444A" w:rsidRDefault="00B07E79" w:rsidP="00985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07E79" w:rsidRPr="00394AB0" w:rsidRDefault="00AE60D5" w:rsidP="0098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84501" w:rsidRPr="00394AB0">
              <w:rPr>
                <w:rFonts w:ascii="Times New Roman" w:hAnsi="Times New Roman" w:cs="Times New Roman"/>
                <w:sz w:val="28"/>
                <w:szCs w:val="28"/>
              </w:rPr>
              <w:t>Беседа «Безопасная дорога»</w:t>
            </w:r>
          </w:p>
        </w:tc>
        <w:tc>
          <w:tcPr>
            <w:tcW w:w="3191" w:type="dxa"/>
          </w:tcPr>
          <w:p w:rsidR="00B07E79" w:rsidRPr="00394AB0" w:rsidRDefault="00600BC4" w:rsidP="00394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B07E79" w:rsidTr="00985925">
        <w:tc>
          <w:tcPr>
            <w:tcW w:w="3190" w:type="dxa"/>
          </w:tcPr>
          <w:p w:rsidR="00B07E79" w:rsidRPr="0020444A" w:rsidRDefault="00B07E79" w:rsidP="0098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4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B07E79" w:rsidRPr="0020444A" w:rsidRDefault="00B07E79" w:rsidP="0098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07E79" w:rsidRPr="00394AB0" w:rsidRDefault="00AE60D5" w:rsidP="0098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84501" w:rsidRPr="00394AB0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«Подумай</w:t>
            </w:r>
            <w:r w:rsidR="00394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4501" w:rsidRPr="00394AB0">
              <w:rPr>
                <w:rFonts w:ascii="Times New Roman" w:hAnsi="Times New Roman" w:cs="Times New Roman"/>
                <w:sz w:val="28"/>
                <w:szCs w:val="28"/>
              </w:rPr>
              <w:t>- отгадай»</w:t>
            </w:r>
          </w:p>
        </w:tc>
        <w:tc>
          <w:tcPr>
            <w:tcW w:w="3191" w:type="dxa"/>
          </w:tcPr>
          <w:p w:rsidR="00B07E79" w:rsidRPr="00394AB0" w:rsidRDefault="00600BC4" w:rsidP="00394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B07E79" w:rsidTr="00985925">
        <w:tc>
          <w:tcPr>
            <w:tcW w:w="3190" w:type="dxa"/>
          </w:tcPr>
          <w:p w:rsidR="00B07E79" w:rsidRPr="0020444A" w:rsidRDefault="00B07E79" w:rsidP="0098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4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B07E79" w:rsidRPr="0020444A" w:rsidRDefault="00B07E79" w:rsidP="0098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07E79" w:rsidRPr="00394AB0" w:rsidRDefault="00AE60D5" w:rsidP="0098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4445C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</w:t>
            </w:r>
            <w:r w:rsidR="00784501" w:rsidRPr="00394AB0">
              <w:rPr>
                <w:rFonts w:ascii="Times New Roman" w:hAnsi="Times New Roman" w:cs="Times New Roman"/>
                <w:sz w:val="28"/>
                <w:szCs w:val="28"/>
              </w:rPr>
              <w:t xml:space="preserve"> игра «Шофёры»</w:t>
            </w:r>
          </w:p>
        </w:tc>
        <w:tc>
          <w:tcPr>
            <w:tcW w:w="3191" w:type="dxa"/>
          </w:tcPr>
          <w:p w:rsidR="00B07E79" w:rsidRPr="00394AB0" w:rsidRDefault="00600BC4" w:rsidP="00394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B07E79" w:rsidTr="00985925">
        <w:tc>
          <w:tcPr>
            <w:tcW w:w="3190" w:type="dxa"/>
          </w:tcPr>
          <w:p w:rsidR="00B07E79" w:rsidRPr="0020444A" w:rsidRDefault="00B07E79" w:rsidP="0098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4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B07E79" w:rsidRPr="0020444A" w:rsidRDefault="00B07E79" w:rsidP="0098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07E79" w:rsidRPr="00394AB0" w:rsidRDefault="00AE60D5" w:rsidP="0098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967AF7">
              <w:rPr>
                <w:rFonts w:ascii="Times New Roman" w:hAnsi="Times New Roman" w:cs="Times New Roman"/>
                <w:sz w:val="28"/>
                <w:szCs w:val="28"/>
              </w:rPr>
              <w:t xml:space="preserve">Загадки </w:t>
            </w:r>
            <w:r w:rsidR="00784501" w:rsidRPr="00394AB0">
              <w:rPr>
                <w:rFonts w:ascii="Times New Roman" w:hAnsi="Times New Roman" w:cs="Times New Roman"/>
                <w:sz w:val="28"/>
                <w:szCs w:val="28"/>
              </w:rPr>
              <w:t xml:space="preserve"> по ПДД</w:t>
            </w:r>
          </w:p>
        </w:tc>
        <w:tc>
          <w:tcPr>
            <w:tcW w:w="3191" w:type="dxa"/>
          </w:tcPr>
          <w:p w:rsidR="00B07E79" w:rsidRPr="00394AB0" w:rsidRDefault="00600BC4" w:rsidP="00394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B07E79" w:rsidTr="00985925">
        <w:tc>
          <w:tcPr>
            <w:tcW w:w="3190" w:type="dxa"/>
          </w:tcPr>
          <w:p w:rsidR="00B07E79" w:rsidRPr="0020444A" w:rsidRDefault="00B07E79" w:rsidP="0098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4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B07E79" w:rsidRPr="0020444A" w:rsidRDefault="00B07E79" w:rsidP="0098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07E79" w:rsidRPr="00394AB0" w:rsidRDefault="00AE60D5" w:rsidP="0098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784501" w:rsidRPr="00394AB0">
              <w:rPr>
                <w:rFonts w:ascii="Times New Roman" w:hAnsi="Times New Roman" w:cs="Times New Roman"/>
                <w:sz w:val="28"/>
                <w:szCs w:val="28"/>
              </w:rPr>
              <w:t>Беседа «Правила дорожного движения выполняй без возражения»</w:t>
            </w:r>
          </w:p>
        </w:tc>
        <w:tc>
          <w:tcPr>
            <w:tcW w:w="3191" w:type="dxa"/>
          </w:tcPr>
          <w:p w:rsidR="00B07E79" w:rsidRPr="00394AB0" w:rsidRDefault="00600BC4" w:rsidP="00394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B07E79" w:rsidTr="00985925">
        <w:tc>
          <w:tcPr>
            <w:tcW w:w="3190" w:type="dxa"/>
          </w:tcPr>
          <w:p w:rsidR="00B07E79" w:rsidRPr="0020444A" w:rsidRDefault="00B07E79" w:rsidP="0098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4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B07E79" w:rsidRPr="0020444A" w:rsidRDefault="00B07E79" w:rsidP="0098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07E79" w:rsidRPr="00394AB0" w:rsidRDefault="00AE60D5" w:rsidP="0098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960AC3" w:rsidRPr="00394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445C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</w:t>
            </w:r>
            <w:r w:rsidR="00960AC3" w:rsidRPr="00394AB0">
              <w:rPr>
                <w:rFonts w:ascii="Times New Roman" w:hAnsi="Times New Roman" w:cs="Times New Roman"/>
                <w:sz w:val="28"/>
                <w:szCs w:val="28"/>
              </w:rPr>
              <w:t>игра «Цветные автомобили»</w:t>
            </w:r>
          </w:p>
        </w:tc>
        <w:tc>
          <w:tcPr>
            <w:tcW w:w="3191" w:type="dxa"/>
          </w:tcPr>
          <w:p w:rsidR="00B07E79" w:rsidRPr="00394AB0" w:rsidRDefault="00600BC4" w:rsidP="00394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B07E79" w:rsidRPr="00485EC0" w:rsidTr="00985925">
        <w:tc>
          <w:tcPr>
            <w:tcW w:w="3190" w:type="dxa"/>
          </w:tcPr>
          <w:p w:rsidR="00B07E79" w:rsidRPr="00485EC0" w:rsidRDefault="00B07E79" w:rsidP="0098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EC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B07E79" w:rsidRPr="00485EC0" w:rsidRDefault="00B07E79" w:rsidP="0098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07E79" w:rsidRPr="00485EC0" w:rsidRDefault="00AE60D5" w:rsidP="0098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960AC3" w:rsidRPr="00485EC0">
              <w:rPr>
                <w:rFonts w:ascii="Times New Roman" w:hAnsi="Times New Roman" w:cs="Times New Roman"/>
                <w:sz w:val="28"/>
                <w:szCs w:val="28"/>
              </w:rPr>
              <w:t>Обучающая игра «Пешеходы и водители»</w:t>
            </w:r>
          </w:p>
        </w:tc>
        <w:tc>
          <w:tcPr>
            <w:tcW w:w="3191" w:type="dxa"/>
          </w:tcPr>
          <w:p w:rsidR="00B07E79" w:rsidRPr="00485EC0" w:rsidRDefault="00600BC4" w:rsidP="00394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B07E79" w:rsidTr="00985925">
        <w:tc>
          <w:tcPr>
            <w:tcW w:w="3190" w:type="dxa"/>
          </w:tcPr>
          <w:p w:rsidR="00B07E79" w:rsidRPr="0020444A" w:rsidRDefault="00B07E79" w:rsidP="0098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4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B07E79" w:rsidRPr="0020444A" w:rsidRDefault="00B07E79" w:rsidP="0098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257CB" w:rsidRPr="00394AB0" w:rsidRDefault="002257CB" w:rsidP="00985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E79" w:rsidRPr="00394AB0" w:rsidRDefault="00AE60D5" w:rsidP="0098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07E79" w:rsidRPr="00394AB0">
              <w:rPr>
                <w:rFonts w:ascii="Times New Roman" w:hAnsi="Times New Roman" w:cs="Times New Roman"/>
                <w:sz w:val="28"/>
                <w:szCs w:val="28"/>
              </w:rPr>
              <w:t>.Беседа «Мой друг</w:t>
            </w:r>
            <w:r w:rsidR="00394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7E79" w:rsidRPr="00394AB0">
              <w:rPr>
                <w:rFonts w:ascii="Times New Roman" w:hAnsi="Times New Roman" w:cs="Times New Roman"/>
                <w:sz w:val="28"/>
                <w:szCs w:val="28"/>
              </w:rPr>
              <w:t>- Светофор»</w:t>
            </w:r>
          </w:p>
          <w:p w:rsidR="00B07E79" w:rsidRPr="00394AB0" w:rsidRDefault="00AE60D5" w:rsidP="0098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07E79" w:rsidRPr="00394AB0">
              <w:rPr>
                <w:rFonts w:ascii="Times New Roman" w:hAnsi="Times New Roman" w:cs="Times New Roman"/>
                <w:sz w:val="28"/>
                <w:szCs w:val="28"/>
              </w:rPr>
              <w:t>.Сюжетно-ролевая игра «Мы шофёры».</w:t>
            </w:r>
          </w:p>
          <w:p w:rsidR="00B07E79" w:rsidRPr="00394AB0" w:rsidRDefault="00AE60D5" w:rsidP="0098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07E79" w:rsidRPr="00394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257CB" w:rsidRPr="00394AB0">
              <w:rPr>
                <w:rFonts w:ascii="Times New Roman" w:hAnsi="Times New Roman" w:cs="Times New Roman"/>
                <w:sz w:val="28"/>
                <w:szCs w:val="28"/>
              </w:rPr>
              <w:t>ОД по правилам дорожного движения «Светофор»</w:t>
            </w:r>
          </w:p>
        </w:tc>
        <w:tc>
          <w:tcPr>
            <w:tcW w:w="3191" w:type="dxa"/>
          </w:tcPr>
          <w:p w:rsidR="00B07E79" w:rsidRPr="00394AB0" w:rsidRDefault="00B07E79" w:rsidP="00394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AC3" w:rsidRPr="00394AB0" w:rsidRDefault="00600BC4" w:rsidP="00600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600BC4" w:rsidRDefault="00600BC4" w:rsidP="00394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AB0" w:rsidRDefault="00600BC4" w:rsidP="00394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600BC4" w:rsidRDefault="00600BC4" w:rsidP="00394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BC4" w:rsidRPr="00394AB0" w:rsidRDefault="00600BC4" w:rsidP="00394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B07E79" w:rsidTr="00985925">
        <w:tc>
          <w:tcPr>
            <w:tcW w:w="3190" w:type="dxa"/>
          </w:tcPr>
          <w:p w:rsidR="00B07E79" w:rsidRPr="0020444A" w:rsidRDefault="00B07E79" w:rsidP="0098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4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B07E79" w:rsidRPr="0020444A" w:rsidRDefault="00B07E79" w:rsidP="0098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07E79" w:rsidRPr="00485EC0" w:rsidRDefault="00AE60D5" w:rsidP="0098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485EC0" w:rsidRPr="00485EC0">
              <w:rPr>
                <w:rFonts w:ascii="Times New Roman" w:hAnsi="Times New Roman" w:cs="Times New Roman"/>
                <w:sz w:val="28"/>
                <w:szCs w:val="28"/>
              </w:rPr>
              <w:t>Физминутка «Едет весело машина!»</w:t>
            </w:r>
          </w:p>
        </w:tc>
        <w:tc>
          <w:tcPr>
            <w:tcW w:w="3191" w:type="dxa"/>
          </w:tcPr>
          <w:p w:rsidR="00B07E79" w:rsidRPr="00394AB0" w:rsidRDefault="00600BC4" w:rsidP="00394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B07E79" w:rsidTr="00985925">
        <w:tc>
          <w:tcPr>
            <w:tcW w:w="3190" w:type="dxa"/>
          </w:tcPr>
          <w:p w:rsidR="00B07E79" w:rsidRPr="0020444A" w:rsidRDefault="00B07E79" w:rsidP="0098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4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B07E79" w:rsidRPr="0020444A" w:rsidRDefault="00B07E79" w:rsidP="0098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07E79" w:rsidRPr="00394AB0" w:rsidRDefault="00AE60D5" w:rsidP="0098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960AC3" w:rsidRPr="00394AB0">
              <w:rPr>
                <w:rFonts w:ascii="Times New Roman" w:hAnsi="Times New Roman" w:cs="Times New Roman"/>
                <w:sz w:val="28"/>
                <w:szCs w:val="28"/>
              </w:rPr>
              <w:t>Чтение стихотворение С.Михалкова «Светофор»</w:t>
            </w:r>
          </w:p>
        </w:tc>
        <w:tc>
          <w:tcPr>
            <w:tcW w:w="3191" w:type="dxa"/>
          </w:tcPr>
          <w:p w:rsidR="00B07E79" w:rsidRPr="00394AB0" w:rsidRDefault="00600BC4" w:rsidP="00394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B07E79" w:rsidTr="00985925">
        <w:tc>
          <w:tcPr>
            <w:tcW w:w="3190" w:type="dxa"/>
          </w:tcPr>
          <w:p w:rsidR="00B07E79" w:rsidRPr="0020444A" w:rsidRDefault="00B07E79" w:rsidP="0098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4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B07E79" w:rsidRPr="0020444A" w:rsidRDefault="00B07E79" w:rsidP="0098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07E79" w:rsidRPr="00394AB0" w:rsidRDefault="00AE60D5" w:rsidP="0098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960AC3" w:rsidRPr="00394AB0">
              <w:rPr>
                <w:rFonts w:ascii="Times New Roman" w:hAnsi="Times New Roman" w:cs="Times New Roman"/>
                <w:sz w:val="28"/>
                <w:szCs w:val="28"/>
              </w:rPr>
              <w:t>Подвижная игра «Светофор»</w:t>
            </w:r>
          </w:p>
        </w:tc>
        <w:tc>
          <w:tcPr>
            <w:tcW w:w="3191" w:type="dxa"/>
          </w:tcPr>
          <w:p w:rsidR="00B07E79" w:rsidRPr="00394AB0" w:rsidRDefault="00600BC4" w:rsidP="00394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B07E79" w:rsidTr="00985925">
        <w:tc>
          <w:tcPr>
            <w:tcW w:w="3190" w:type="dxa"/>
          </w:tcPr>
          <w:p w:rsidR="00B07E79" w:rsidRPr="0020444A" w:rsidRDefault="00B07E79" w:rsidP="0098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4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B07E79" w:rsidRPr="0020444A" w:rsidRDefault="00B07E79" w:rsidP="0098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07E79" w:rsidRPr="00394AB0" w:rsidRDefault="00AE60D5" w:rsidP="0098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960AC3" w:rsidRPr="00394AB0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«Путешествие на автобусе»</w:t>
            </w:r>
          </w:p>
        </w:tc>
        <w:tc>
          <w:tcPr>
            <w:tcW w:w="3191" w:type="dxa"/>
          </w:tcPr>
          <w:p w:rsidR="00B07E79" w:rsidRPr="00394AB0" w:rsidRDefault="00600BC4" w:rsidP="00394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</w:tbl>
    <w:p w:rsidR="00B07E79" w:rsidRDefault="00B07E79" w:rsidP="00B07E79"/>
    <w:p w:rsidR="0020444A" w:rsidRPr="0020444A" w:rsidRDefault="0020444A">
      <w:pPr>
        <w:rPr>
          <w:rFonts w:ascii="Times New Roman" w:hAnsi="Times New Roman" w:cs="Times New Roman"/>
          <w:sz w:val="56"/>
          <w:szCs w:val="56"/>
        </w:rPr>
      </w:pPr>
    </w:p>
    <w:sectPr w:rsidR="0020444A" w:rsidRPr="0020444A" w:rsidSect="00F57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20444A"/>
    <w:rsid w:val="0008507C"/>
    <w:rsid w:val="00123442"/>
    <w:rsid w:val="0020444A"/>
    <w:rsid w:val="002257CB"/>
    <w:rsid w:val="002B158F"/>
    <w:rsid w:val="00394AB0"/>
    <w:rsid w:val="00485EC0"/>
    <w:rsid w:val="00504587"/>
    <w:rsid w:val="00600BC4"/>
    <w:rsid w:val="007726D4"/>
    <w:rsid w:val="00784501"/>
    <w:rsid w:val="007E5642"/>
    <w:rsid w:val="00960AC3"/>
    <w:rsid w:val="00967AF7"/>
    <w:rsid w:val="00AE60D5"/>
    <w:rsid w:val="00B056D8"/>
    <w:rsid w:val="00B07E79"/>
    <w:rsid w:val="00B4445C"/>
    <w:rsid w:val="00BF448D"/>
    <w:rsid w:val="00CE64F6"/>
    <w:rsid w:val="00E3391C"/>
    <w:rsid w:val="00E50963"/>
    <w:rsid w:val="00EB622C"/>
    <w:rsid w:val="00ED2102"/>
    <w:rsid w:val="00F57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Витёк</dc:creator>
  <cp:lastModifiedBy>Пк</cp:lastModifiedBy>
  <cp:revision>15</cp:revision>
  <cp:lastPrinted>2015-04-16T09:52:00Z</cp:lastPrinted>
  <dcterms:created xsi:type="dcterms:W3CDTF">2015-04-14T09:31:00Z</dcterms:created>
  <dcterms:modified xsi:type="dcterms:W3CDTF">2015-05-26T09:25:00Z</dcterms:modified>
</cp:coreProperties>
</file>