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F8" w:rsidRPr="00973CF8" w:rsidRDefault="00973CF8" w:rsidP="00973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3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973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"http://detkivsadu.ru/luchi-solnyshka/" \o "Постоянная ссылка на Лучи Солнышка" </w:instrText>
      </w:r>
      <w:r w:rsidRPr="00973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973C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Лучи Солнышка</w:t>
      </w:r>
      <w:r w:rsidRPr="00973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73CF8" w:rsidRDefault="00973CF8" w:rsidP="00973CF8">
      <w:pPr>
        <w:pStyle w:val="a4"/>
      </w:pPr>
      <w:r>
        <w:rPr>
          <w:rStyle w:val="a5"/>
        </w:rPr>
        <w:t>Демонстрационный материал:</w:t>
      </w:r>
    </w:p>
    <w:p w:rsidR="00973CF8" w:rsidRDefault="00973CF8" w:rsidP="00973CF8">
      <w:pPr>
        <w:pStyle w:val="a4"/>
      </w:pPr>
      <w:r>
        <w:t>—  красиво оформленное круглое желтое солнышко (из картона или мягкая игрушка);</w:t>
      </w:r>
    </w:p>
    <w:p w:rsidR="00973CF8" w:rsidRDefault="00973CF8" w:rsidP="00973CF8">
      <w:pPr>
        <w:pStyle w:val="a4"/>
      </w:pPr>
      <w:r>
        <w:t>—  большой мячик желательно желтого цвета;</w:t>
      </w:r>
    </w:p>
    <w:p w:rsidR="00973CF8" w:rsidRDefault="00973CF8" w:rsidP="00973CF8">
      <w:pPr>
        <w:pStyle w:val="a4"/>
      </w:pPr>
      <w:r>
        <w:t>—  зонтик. Раздаточный материал:</w:t>
      </w:r>
    </w:p>
    <w:p w:rsidR="00973CF8" w:rsidRDefault="00973CF8" w:rsidP="00973CF8">
      <w:pPr>
        <w:pStyle w:val="a4"/>
      </w:pPr>
      <w:r>
        <w:t>—  для каждого ребенка по 5 желтых кругов и синих квадратов;</w:t>
      </w:r>
    </w:p>
    <w:p w:rsidR="00973CF8" w:rsidRDefault="00973CF8" w:rsidP="00973CF8">
      <w:pPr>
        <w:pStyle w:val="a4"/>
      </w:pPr>
      <w:r>
        <w:t>—  10 счетных палочек (желательно желтого цвета);</w:t>
      </w:r>
    </w:p>
    <w:p w:rsidR="00973CF8" w:rsidRDefault="00973CF8" w:rsidP="00973CF8">
      <w:pPr>
        <w:pStyle w:val="a4"/>
      </w:pPr>
      <w:r>
        <w:t>—  половинки альбомных листов с нарисованным в центре желтым кругом (солнцем), желтые цветные карандаши.</w:t>
      </w:r>
    </w:p>
    <w:p w:rsidR="00973CF8" w:rsidRDefault="00973CF8" w:rsidP="00973CF8">
      <w:pPr>
        <w:pStyle w:val="a4"/>
      </w:pPr>
      <w:r>
        <w:rPr>
          <w:rStyle w:val="a5"/>
        </w:rPr>
        <w:t>Организационный момент</w:t>
      </w:r>
    </w:p>
    <w:p w:rsidR="00973CF8" w:rsidRDefault="00973CF8" w:rsidP="00973CF8">
      <w:pPr>
        <w:pStyle w:val="a4"/>
      </w:pPr>
      <w:r>
        <w:t>Радостно встретьте детей, назовите каждого по имени, отметьте, какого цвета одежда на них.</w:t>
      </w:r>
    </w:p>
    <w:p w:rsidR="00973CF8" w:rsidRDefault="00973CF8" w:rsidP="00973CF8">
      <w:pPr>
        <w:pStyle w:val="a4"/>
      </w:pPr>
      <w:r>
        <w:rPr>
          <w:rStyle w:val="a5"/>
        </w:rPr>
        <w:t>Пальчиковая гимнастика «Солнышко»</w:t>
      </w:r>
    </w:p>
    <w:p w:rsidR="00973CF8" w:rsidRDefault="00973CF8" w:rsidP="00973CF8">
      <w:pPr>
        <w:pStyle w:val="a4"/>
      </w:pPr>
      <w:r>
        <w:t xml:space="preserve">Расскажите детям стихотворение А. </w:t>
      </w:r>
      <w:proofErr w:type="spellStart"/>
      <w:r>
        <w:t>Барто</w:t>
      </w:r>
      <w:proofErr w:type="spellEnd"/>
      <w:r>
        <w:t>. Слушая стихотворение, дети сжимают руки в кулачки и снова их разжимают и т.д.</w:t>
      </w:r>
    </w:p>
    <w:p w:rsidR="00973CF8" w:rsidRDefault="00973CF8" w:rsidP="00973CF8">
      <w:pPr>
        <w:pStyle w:val="a4"/>
      </w:pPr>
      <w:r>
        <w:t>Воспитатель</w:t>
      </w:r>
    </w:p>
    <w:p w:rsidR="00973CF8" w:rsidRDefault="00973CF8" w:rsidP="00973CF8">
      <w:pPr>
        <w:pStyle w:val="a4"/>
      </w:pPr>
      <w:r>
        <w:t>Смотрит солнышко в окошко, Светит в нашу комнатку. Мы захлопали в ладошки, Очень рады солнышку!</w:t>
      </w:r>
    </w:p>
    <w:p w:rsidR="00973CF8" w:rsidRDefault="00973CF8" w:rsidP="00973CF8">
      <w:pPr>
        <w:pStyle w:val="a4"/>
      </w:pPr>
      <w:r>
        <w:t>Теперь на солнышко наплыла тучка. (Дети по очереди сгибают каждый пальчик на правой руке.) Вот и получился кулачок — тучка.</w:t>
      </w:r>
    </w:p>
    <w:p w:rsidR="00973CF8" w:rsidRDefault="00973CF8" w:rsidP="00973CF8">
      <w:pPr>
        <w:pStyle w:val="a4"/>
      </w:pPr>
      <w:r>
        <w:rPr>
          <w:rStyle w:val="a5"/>
        </w:rPr>
        <w:t>Сюрпризный момент</w:t>
      </w:r>
    </w:p>
    <w:p w:rsidR="00973CF8" w:rsidRDefault="00973CF8" w:rsidP="00973CF8">
      <w:pPr>
        <w:pStyle w:val="a4"/>
      </w:pPr>
      <w:r>
        <w:t>В комнату вплывает солнышко-игрушка. Дети здороваются с солнышком, рассматривают его.</w:t>
      </w:r>
    </w:p>
    <w:p w:rsidR="00973CF8" w:rsidRDefault="00973CF8" w:rsidP="00973CF8">
      <w:pPr>
        <w:pStyle w:val="a4"/>
      </w:pPr>
      <w:r>
        <w:t xml:space="preserve">Воспитатель. Дети, какое </w:t>
      </w:r>
      <w:proofErr w:type="spellStart"/>
      <w:r>
        <w:t>солнышко</w:t>
      </w:r>
      <w:proofErr w:type="gramStart"/>
      <w:r>
        <w:t>?Ж</w:t>
      </w:r>
      <w:proofErr w:type="gramEnd"/>
      <w:r>
        <w:t>елтое</w:t>
      </w:r>
      <w:proofErr w:type="spellEnd"/>
      <w:r>
        <w:t>, круглое, красивое, горячее.</w:t>
      </w:r>
    </w:p>
    <w:p w:rsidR="00973CF8" w:rsidRDefault="00973CF8" w:rsidP="00973CF8">
      <w:pPr>
        <w:pStyle w:val="a4"/>
      </w:pPr>
      <w:r>
        <w:t>Дидактическая игра «Круги — квадраты»</w:t>
      </w:r>
    </w:p>
    <w:p w:rsidR="00973CF8" w:rsidRDefault="00973CF8" w:rsidP="00973CF8">
      <w:pPr>
        <w:pStyle w:val="a4"/>
      </w:pPr>
      <w:r>
        <w:t>Учит фиксировать внимание на форме предметов и группировать их по этому признаку.</w:t>
      </w:r>
    </w:p>
    <w:p w:rsidR="00973CF8" w:rsidRDefault="00973CF8" w:rsidP="00973CF8">
      <w:pPr>
        <w:pStyle w:val="a4"/>
      </w:pPr>
      <w:r>
        <w:t>Покажите детям перемешанные круги и квадраты.</w:t>
      </w:r>
    </w:p>
    <w:p w:rsidR="00973CF8" w:rsidRDefault="00973CF8" w:rsidP="00973CF8">
      <w:pPr>
        <w:pStyle w:val="a4"/>
      </w:pPr>
      <w:r>
        <w:t>Воспитатель. Посмотрите, круглое солнышко решило спрятаться от нас. Давайте отыщем много солнышек.</w:t>
      </w:r>
    </w:p>
    <w:p w:rsidR="00973CF8" w:rsidRDefault="00973CF8" w:rsidP="00973CF8">
      <w:pPr>
        <w:pStyle w:val="a4"/>
      </w:pPr>
      <w:r>
        <w:lastRenderedPageBreak/>
        <w:t>Дети получают по набору из 5 кругов и квадратов и раскладывают их на две кучки. Спросите детей, где солнышки. Заберите у них 5 квадратов и 4 круга.</w:t>
      </w:r>
    </w:p>
    <w:p w:rsidR="00973CF8" w:rsidRDefault="00973CF8" w:rsidP="00973CF8">
      <w:pPr>
        <w:pStyle w:val="a4"/>
      </w:pPr>
      <w:r>
        <w:rPr>
          <w:rStyle w:val="a5"/>
        </w:rPr>
        <w:t>Дидактическая игра «Лучики»</w:t>
      </w:r>
    </w:p>
    <w:p w:rsidR="00973CF8" w:rsidRDefault="00973CF8" w:rsidP="00973CF8">
      <w:pPr>
        <w:pStyle w:val="a4"/>
      </w:pPr>
      <w:r>
        <w:t>Развивает координацию рук и мелкую моторику пальцев. У детей осталось по одному круглому солнышку. Детям надо выложить вокруг солнышка из счетных палочек лучики.</w:t>
      </w:r>
    </w:p>
    <w:p w:rsidR="00973CF8" w:rsidRDefault="00973CF8" w:rsidP="00973CF8">
      <w:pPr>
        <w:pStyle w:val="a4"/>
      </w:pPr>
      <w:r>
        <w:rPr>
          <w:rStyle w:val="a5"/>
        </w:rPr>
        <w:t>Спортивная игра «Солнышко покатилось»</w:t>
      </w:r>
    </w:p>
    <w:p w:rsidR="00973CF8" w:rsidRDefault="00973CF8" w:rsidP="00973CF8">
      <w:pPr>
        <w:pStyle w:val="a4"/>
      </w:pPr>
      <w:r>
        <w:t>Развивает основные движения.</w:t>
      </w:r>
    </w:p>
    <w:p w:rsidR="00973CF8" w:rsidRDefault="00973CF8" w:rsidP="00973CF8">
      <w:pPr>
        <w:pStyle w:val="a4"/>
      </w:pPr>
      <w:r>
        <w:t>Солнышко хочет с детьми поиграть. Дети садятся на пол, образуя круг. Воспитатель садится в центр и катит первому ребенку мяч, получив от него таким же образом мяч, катит следующему.</w:t>
      </w:r>
    </w:p>
    <w:p w:rsidR="00973CF8" w:rsidRDefault="00973CF8" w:rsidP="00973CF8">
      <w:pPr>
        <w:pStyle w:val="a4"/>
      </w:pPr>
      <w:r>
        <w:t>Дети могут попробовать катить мяч по кругу от одного ребенка к другому.</w:t>
      </w:r>
    </w:p>
    <w:p w:rsidR="00973CF8" w:rsidRDefault="00973CF8" w:rsidP="00973CF8">
      <w:pPr>
        <w:pStyle w:val="a4"/>
      </w:pPr>
      <w:r>
        <w:rPr>
          <w:rStyle w:val="a5"/>
        </w:rPr>
        <w:t>Подвижная игра «Солнце и дождик»</w:t>
      </w:r>
    </w:p>
    <w:p w:rsidR="00973CF8" w:rsidRDefault="00973CF8" w:rsidP="00973CF8">
      <w:pPr>
        <w:pStyle w:val="a4"/>
      </w:pPr>
      <w:r>
        <w:t>Позволит побегать и повеселиться, тем самым поднимет настроение.</w:t>
      </w:r>
    </w:p>
    <w:p w:rsidR="00973CF8" w:rsidRDefault="00973CF8" w:rsidP="00973CF8">
      <w:pPr>
        <w:pStyle w:val="a4"/>
      </w:pPr>
      <w:r>
        <w:t>Воспитатель. Солнце по небу катилось и за тучку завалилось. А из тучки может пойти дождик. Ребята, мы сейчас с вами и сыграем в такую игру. Если я скажу: «Дождик!» — бегите ко мне прятаться под зонтик. (Покажите детям зонт.) Если скажу: «Солнышко!» — отправляйтесь гулять.</w:t>
      </w:r>
    </w:p>
    <w:p w:rsidR="00973CF8" w:rsidRDefault="00973CF8" w:rsidP="00973CF8">
      <w:pPr>
        <w:pStyle w:val="a4"/>
      </w:pPr>
      <w:r>
        <w:t xml:space="preserve">Когда дети сидят под зонтом, можно вместе с ними проговорить </w:t>
      </w:r>
      <w:proofErr w:type="spellStart"/>
      <w:r>
        <w:t>потешку</w:t>
      </w:r>
      <w:proofErr w:type="spellEnd"/>
      <w:r>
        <w:t>, после которой сразу появится солнышко:</w:t>
      </w:r>
    </w:p>
    <w:p w:rsidR="00973CF8" w:rsidRDefault="00973CF8" w:rsidP="00973CF8">
      <w:pPr>
        <w:pStyle w:val="a4"/>
      </w:pPr>
      <w:r>
        <w:t>Дождик, дождик, Полно лить, Малых детушек Мочить!</w:t>
      </w:r>
    </w:p>
    <w:p w:rsidR="00973CF8" w:rsidRDefault="00973CF8" w:rsidP="00973CF8">
      <w:pPr>
        <w:pStyle w:val="a4"/>
      </w:pPr>
      <w:r>
        <w:t>Обучающая игра «Солнце и зонтик»</w:t>
      </w:r>
    </w:p>
    <w:p w:rsidR="00973CF8" w:rsidRDefault="00973CF8" w:rsidP="00973CF8">
      <w:pPr>
        <w:pStyle w:val="a4"/>
      </w:pPr>
      <w:r>
        <w:t>Развивает произвольное внимание, быстроту реакции и умение действовать в зависимости от ситуации.</w:t>
      </w:r>
    </w:p>
    <w:p w:rsidR="00973CF8" w:rsidRDefault="00973CF8" w:rsidP="00973CF8">
      <w:pPr>
        <w:pStyle w:val="a4"/>
      </w:pPr>
      <w:r>
        <w:t>Воспитатель. У солнышка есть лучи. Поэтому солнышко мы будем изображать так. (Разведите руки в стороны.) А когда идет дождь, надо прятаться под зонтик. (Сложите руки над головой — руки образуют треугольник — получился зонтик.)</w:t>
      </w:r>
    </w:p>
    <w:p w:rsidR="00973CF8" w:rsidRDefault="00973CF8" w:rsidP="00973CF8">
      <w:pPr>
        <w:pStyle w:val="a4"/>
      </w:pPr>
      <w:r>
        <w:t>Когда вы произносите: «Солнце!» — дети разводят руки в сторону, «Зонтик!» — руки над головой.</w:t>
      </w:r>
    </w:p>
    <w:p w:rsidR="00973CF8" w:rsidRDefault="00973CF8" w:rsidP="00973CF8">
      <w:pPr>
        <w:pStyle w:val="a4"/>
      </w:pPr>
      <w:r>
        <w:rPr>
          <w:rStyle w:val="a5"/>
        </w:rPr>
        <w:t>Физкультминутка «Солнышко»</w:t>
      </w:r>
    </w:p>
    <w:p w:rsidR="00973CF8" w:rsidRDefault="00973CF8" w:rsidP="00973CF8">
      <w:pPr>
        <w:pStyle w:val="a4"/>
      </w:pPr>
      <w:r>
        <w:t xml:space="preserve">Воспитатель. Ребята, давайте позовем солнышко. Солнышко, ведрышко, Призывно машут руками. Выгляни в окошечко!        Одна рука над головой, другая </w:t>
      </w:r>
      <w:proofErr w:type="gramStart"/>
      <w:r>
        <w:t>под</w:t>
      </w:r>
      <w:proofErr w:type="gramEnd"/>
    </w:p>
    <w:p w:rsidR="00973CF8" w:rsidRDefault="00973CF8" w:rsidP="00973CF8">
      <w:pPr>
        <w:pStyle w:val="a4"/>
      </w:pPr>
      <w:r>
        <w:t>подбородком — изображают окно. Твои детки плачут,             Делают вид, что плачут.</w:t>
      </w:r>
    </w:p>
    <w:p w:rsidR="00973CF8" w:rsidRDefault="00973CF8" w:rsidP="00973CF8">
      <w:pPr>
        <w:pStyle w:val="a4"/>
      </w:pPr>
      <w:r>
        <w:t>По камушкам скачут.        Подпрыгивают.</w:t>
      </w:r>
    </w:p>
    <w:p w:rsidR="00973CF8" w:rsidRDefault="00973CF8" w:rsidP="00973CF8">
      <w:pPr>
        <w:pStyle w:val="a4"/>
      </w:pPr>
      <w:r>
        <w:lastRenderedPageBreak/>
        <w:t>Дети повторяют за воспитателем движения по ходу стихотворения.</w:t>
      </w:r>
    </w:p>
    <w:p w:rsidR="00973CF8" w:rsidRDefault="00973CF8" w:rsidP="00973CF8">
      <w:pPr>
        <w:pStyle w:val="a4"/>
      </w:pPr>
      <w:r>
        <w:rPr>
          <w:rStyle w:val="a5"/>
        </w:rPr>
        <w:t>Рисование цветными карандашами «Лучи солнышка»</w:t>
      </w:r>
    </w:p>
    <w:p w:rsidR="00973CF8" w:rsidRDefault="00973CF8" w:rsidP="00973CF8">
      <w:pPr>
        <w:pStyle w:val="a4"/>
      </w:pPr>
      <w:r>
        <w:t>Задание упражняет в рисовании линий в разных направлениях в заданном месте.</w:t>
      </w:r>
    </w:p>
    <w:p w:rsidR="00973CF8" w:rsidRDefault="00973CF8" w:rsidP="00973CF8">
      <w:pPr>
        <w:pStyle w:val="a4"/>
      </w:pPr>
      <w:r>
        <w:t>Раздайте детям альбомные листы с изображением желтых кругов и покажите, как дорисовать солнышку лучики.</w:t>
      </w:r>
    </w:p>
    <w:p w:rsidR="00CB1616" w:rsidRDefault="00CB1616"/>
    <w:sectPr w:rsidR="00CB1616" w:rsidSect="00CB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F8"/>
    <w:rsid w:val="00973CF8"/>
    <w:rsid w:val="009E7840"/>
    <w:rsid w:val="00C63E02"/>
    <w:rsid w:val="00C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6"/>
  </w:style>
  <w:style w:type="paragraph" w:styleId="2">
    <w:name w:val="heading 2"/>
    <w:basedOn w:val="a"/>
    <w:link w:val="20"/>
    <w:uiPriority w:val="9"/>
    <w:qFormat/>
    <w:rsid w:val="00973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3C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2011-08-08T06:08:00Z</dcterms:created>
  <dcterms:modified xsi:type="dcterms:W3CDTF">2011-08-08T06:08:00Z</dcterms:modified>
</cp:coreProperties>
</file>