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CC" w:rsidRPr="00F934C3" w:rsidRDefault="00F934C3" w:rsidP="00F934C3">
      <w:pPr>
        <w:jc w:val="center"/>
        <w:rPr>
          <w:b/>
          <w:sz w:val="28"/>
          <w:szCs w:val="24"/>
        </w:rPr>
      </w:pPr>
      <w:r w:rsidRPr="00F934C3">
        <w:rPr>
          <w:b/>
          <w:sz w:val="28"/>
          <w:szCs w:val="24"/>
        </w:rPr>
        <w:t>А</w:t>
      </w:r>
      <w:r w:rsidR="00DF1D60" w:rsidRPr="00F934C3">
        <w:rPr>
          <w:b/>
          <w:sz w:val="28"/>
          <w:szCs w:val="24"/>
        </w:rPr>
        <w:t xml:space="preserve">лгоритм </w:t>
      </w:r>
      <w:r w:rsidRPr="00F934C3">
        <w:rPr>
          <w:b/>
          <w:sz w:val="28"/>
          <w:szCs w:val="24"/>
        </w:rPr>
        <w:t xml:space="preserve">проведения тематической недели «Деревья»  в </w:t>
      </w:r>
      <w:r w:rsidR="00B44BCE">
        <w:rPr>
          <w:b/>
          <w:sz w:val="28"/>
          <w:szCs w:val="24"/>
        </w:rPr>
        <w:t xml:space="preserve"> старшей группе </w:t>
      </w:r>
      <w:bookmarkStart w:id="0" w:name="_GoBack"/>
      <w:bookmarkEnd w:id="0"/>
      <w:r w:rsidR="00DF1D60" w:rsidRPr="00F934C3">
        <w:rPr>
          <w:b/>
          <w:sz w:val="28"/>
          <w:szCs w:val="24"/>
        </w:rPr>
        <w:t xml:space="preserve">на </w:t>
      </w:r>
      <w:r w:rsidRPr="00F934C3">
        <w:rPr>
          <w:b/>
          <w:sz w:val="28"/>
          <w:szCs w:val="24"/>
        </w:rPr>
        <w:t>основе компьютерной технологии</w:t>
      </w:r>
    </w:p>
    <w:p w:rsidR="00BB0CBA" w:rsidRPr="00EF0B80" w:rsidRDefault="00BB0CBA">
      <w:pPr>
        <w:rPr>
          <w:b/>
          <w:i/>
          <w:sz w:val="24"/>
          <w:szCs w:val="24"/>
          <w:u w:val="single"/>
        </w:rPr>
      </w:pPr>
      <w:r w:rsidRPr="00EF0B80">
        <w:rPr>
          <w:b/>
          <w:i/>
          <w:sz w:val="24"/>
          <w:szCs w:val="24"/>
          <w:u w:val="single"/>
        </w:rPr>
        <w:t>Понедельник:</w:t>
      </w:r>
    </w:p>
    <w:p w:rsidR="00BB0CBA" w:rsidRPr="00EF0B80" w:rsidRDefault="00BB0CBA">
      <w:pPr>
        <w:rPr>
          <w:b/>
        </w:rPr>
      </w:pPr>
      <w:r w:rsidRPr="00EF0B80">
        <w:rPr>
          <w:b/>
        </w:rPr>
        <w:t>1 половина дня:</w:t>
      </w:r>
    </w:p>
    <w:p w:rsidR="00BB0CBA" w:rsidRPr="00101348" w:rsidRDefault="00BB0CBA">
      <w:pPr>
        <w:rPr>
          <w:sz w:val="24"/>
          <w:szCs w:val="24"/>
        </w:rPr>
      </w:pPr>
      <w:r w:rsidRPr="00101348">
        <w:rPr>
          <w:sz w:val="24"/>
          <w:szCs w:val="24"/>
        </w:rPr>
        <w:t>1). Дидактическая игра «Выращивание дерева»</w:t>
      </w:r>
    </w:p>
    <w:p w:rsidR="00BB0CBA" w:rsidRDefault="00BB0CBA">
      <w:r>
        <w:t>Цель: ознакомление детей с правилами (алгоритмами), которые предписывают выполнение практических действий в определенной последовательности.</w:t>
      </w:r>
    </w:p>
    <w:p w:rsidR="00C03C13" w:rsidRDefault="00BB0CBA">
      <w:r>
        <w:t xml:space="preserve">Правила игры: </w:t>
      </w:r>
      <w:r w:rsidR="00101348">
        <w:t xml:space="preserve">                                                                                                                                                       </w:t>
      </w:r>
      <w:r>
        <w:t>«Мы будем выращивать дерево. Это не обычное дерево. На нем растут квадраты, прямоугольники, треугольники и круги. Но растут не как-нибудь, а по определенному правилу. Стрелки указывают, что на чем растет. От квадрата идут две стрелки: одна – к кругу, другая – к треугольнику. Это значит, что после квадрата дерево разветвляется, на одной ветке растет круг, на другой – треугольник. От круга растет треугольник</w:t>
      </w:r>
      <w:r w:rsidR="001C1CF3">
        <w:t xml:space="preserve">, от </w:t>
      </w:r>
      <w:r w:rsidR="00EF0B80">
        <w:t xml:space="preserve"> </w:t>
      </w:r>
      <w:r w:rsidR="001C1CF3">
        <w:t xml:space="preserve">треугольника – прямоугольник. (Построенная по правилу 1 веточка: круг – треугольник – прямоугольник.)                                  </w:t>
      </w:r>
      <w:r w:rsidR="00101348">
        <w:t xml:space="preserve">      </w:t>
      </w:r>
      <w:r w:rsidR="001C1CF3">
        <w:t xml:space="preserve">    От прямоугольника  не исходит  ни одна стрелка. Значит, за прямоугольником на этой ветке ничего не растет».                                                                                                                                               После разъяснения правила начинается игра. Один из играющих кладет на стол какую-нибудь фигуру, другой – полоску (стрелку) и следующую фигуру в соответствии с правилом. Затем следует ход первого игрока, потом второго, и так продолжается до тех пор, пока либо дерево в соответствии с правилом перестанет расти, либо у игроков кончатся фигуры.                                 Каждая ошибка наказывается штрафным очком. Выигрывает тот, кто получил меньше штрафных очков. </w:t>
      </w:r>
      <w:r w:rsidR="00101348">
        <w:t xml:space="preserve">                                                                                                                                                                        </w:t>
      </w:r>
      <w:r w:rsidR="001C1CF3">
        <w:t>Игра проводится по различным правилам (рис.1,2,3, а на рисунке 4 изображено начало дерева, построенного по правилу 3 (начиная с ква</w:t>
      </w:r>
      <w:r w:rsidR="00101348">
        <w:t>драта).</w:t>
      </w:r>
    </w:p>
    <w:p w:rsidR="00C03C13" w:rsidRDefault="00B44BCE">
      <w:bookmarkStart w:id="1" w:name="_MON_1413458113"/>
      <w:bookmarkEnd w:id="1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684.75pt">
            <v:imagedata r:id="rId6" o:title=""/>
          </v:shape>
        </w:pict>
      </w:r>
    </w:p>
    <w:p w:rsidR="00C03C13" w:rsidRDefault="00C03C13"/>
    <w:p w:rsidR="0043196B" w:rsidRDefault="0043196B">
      <w:pPr>
        <w:rPr>
          <w:sz w:val="24"/>
          <w:szCs w:val="24"/>
        </w:rPr>
      </w:pPr>
    </w:p>
    <w:p w:rsidR="00101348" w:rsidRPr="00101348" w:rsidRDefault="00101348">
      <w:pPr>
        <w:rPr>
          <w:sz w:val="24"/>
          <w:szCs w:val="24"/>
        </w:rPr>
      </w:pPr>
      <w:r w:rsidRPr="00101348">
        <w:rPr>
          <w:sz w:val="24"/>
          <w:szCs w:val="24"/>
        </w:rPr>
        <w:lastRenderedPageBreak/>
        <w:t>2). Предложить раскраски «Деревья и листья». Закрепить аккуратное закрашивание.</w:t>
      </w:r>
    </w:p>
    <w:p w:rsidR="00101348" w:rsidRPr="00101348" w:rsidRDefault="00101348">
      <w:pPr>
        <w:rPr>
          <w:sz w:val="24"/>
          <w:szCs w:val="24"/>
        </w:rPr>
      </w:pPr>
      <w:r w:rsidRPr="00101348">
        <w:rPr>
          <w:sz w:val="24"/>
          <w:szCs w:val="24"/>
        </w:rPr>
        <w:t>3). Упражнение  «Времена года». Научить устанавливать простые закономерности.</w:t>
      </w:r>
    </w:p>
    <w:p w:rsidR="00101348" w:rsidRPr="00101348" w:rsidRDefault="00101348">
      <w:pPr>
        <w:rPr>
          <w:sz w:val="24"/>
          <w:szCs w:val="24"/>
        </w:rPr>
      </w:pPr>
      <w:r w:rsidRPr="00101348">
        <w:rPr>
          <w:sz w:val="24"/>
          <w:szCs w:val="24"/>
        </w:rPr>
        <w:t>4). «Похож,  не похож?» Развитие воображения.</w:t>
      </w:r>
    </w:p>
    <w:p w:rsidR="00101348" w:rsidRPr="00101348" w:rsidRDefault="00101348">
      <w:pPr>
        <w:rPr>
          <w:sz w:val="24"/>
          <w:szCs w:val="24"/>
        </w:rPr>
      </w:pPr>
      <w:r w:rsidRPr="00101348">
        <w:rPr>
          <w:sz w:val="24"/>
          <w:szCs w:val="24"/>
        </w:rPr>
        <w:t>5). Опыт: потребность деревьев в воде.</w:t>
      </w:r>
    </w:p>
    <w:p w:rsidR="00101348" w:rsidRDefault="00101348">
      <w:r w:rsidRPr="00101348">
        <w:rPr>
          <w:b/>
        </w:rPr>
        <w:t xml:space="preserve">«МУЗЫКА»                                                                                                                                                                    </w:t>
      </w:r>
      <w:r>
        <w:t>Тема: «Лес полон сказок и чудес».                                                                                                                       Пение песен о лесе, частушки, драматизация «Лесные приключения</w:t>
      </w:r>
      <w:r w:rsidR="00AB776E">
        <w:t>»</w:t>
      </w:r>
      <w:r>
        <w:t>, хоровод «Звери», танец «Веселые детки»,</w:t>
      </w:r>
      <w:r w:rsidR="00AB776E">
        <w:t xml:space="preserve"> </w:t>
      </w:r>
      <w:r>
        <w:t>игры-забавы.</w:t>
      </w:r>
    </w:p>
    <w:p w:rsidR="00AB776E" w:rsidRPr="00AB776E" w:rsidRDefault="00AB776E">
      <w:pPr>
        <w:rPr>
          <w:b/>
        </w:rPr>
      </w:pPr>
      <w:r w:rsidRPr="00AB776E">
        <w:rPr>
          <w:b/>
        </w:rPr>
        <w:t>Художественное творчество.</w:t>
      </w:r>
    </w:p>
    <w:p w:rsidR="00AB776E" w:rsidRDefault="00AB776E">
      <w:r>
        <w:t>Рисование.  «Большие и маленькие ели».                                                                                                               Цель: учить располагать изображение на листе бумаги, передавать различие по высоте старых и молодых деревьев, их окраску и характерное строение. Развивать эстетические чувства, образные представления.</w:t>
      </w:r>
    </w:p>
    <w:p w:rsidR="00AB776E" w:rsidRDefault="00AB776E">
      <w:r w:rsidRPr="00EF0B80">
        <w:rPr>
          <w:b/>
          <w:u w:val="single"/>
        </w:rPr>
        <w:t>Прогулка 1:</w:t>
      </w:r>
      <w:r>
        <w:t xml:space="preserve"> </w:t>
      </w:r>
      <w:r w:rsidR="00285786">
        <w:t xml:space="preserve">       </w:t>
      </w:r>
      <w:r>
        <w:t>Экскурсия в парк. Побуждать наблюдать за изменениями, происходящими в природе. Учить отличать деревья по расположению ветвей и семенам, которые остались на деревьях. Формировать умение правильно вести себя в природе, заботиться о своем здоровье и здоровье окружающих.</w:t>
      </w:r>
    </w:p>
    <w:p w:rsidR="00AB776E" w:rsidRPr="00EF0B80" w:rsidRDefault="00AB776E">
      <w:pPr>
        <w:rPr>
          <w:b/>
        </w:rPr>
      </w:pPr>
      <w:r w:rsidRPr="00EF0B80">
        <w:rPr>
          <w:b/>
        </w:rPr>
        <w:t>2 половина дня:</w:t>
      </w:r>
    </w:p>
    <w:p w:rsidR="00AB776E" w:rsidRDefault="00AB776E">
      <w:r>
        <w:t>1). Оздоровительная гимнастика «Деревья». Дыхательные упражнения, ходьба босиком по дорожке «Здоровья</w:t>
      </w:r>
      <w:r w:rsidR="00285786">
        <w:t xml:space="preserve">», </w:t>
      </w:r>
      <w:r>
        <w:t xml:space="preserve"> шипова</w:t>
      </w:r>
      <w:r w:rsidR="00285786">
        <w:t>н</w:t>
      </w:r>
      <w:r>
        <w:t>ые коврики.</w:t>
      </w:r>
    </w:p>
    <w:p w:rsidR="00285786" w:rsidRDefault="00285786">
      <w:r>
        <w:t>2). Бег между деревьями, счет деревьев, сравнивание по внешнему виду (елка, сосна, береза</w:t>
      </w:r>
      <w:r w:rsidR="00EF0B80">
        <w:t>,</w:t>
      </w:r>
      <w:r>
        <w:t xml:space="preserve"> тополь, клен).</w:t>
      </w:r>
    </w:p>
    <w:p w:rsidR="00285786" w:rsidRDefault="00285786">
      <w:r>
        <w:t>3). Чтение художественной литературы А.С.Пушкин «У лукоморья дуб зеленый». З</w:t>
      </w:r>
      <w:r w:rsidR="00EF0B80">
        <w:t>н</w:t>
      </w:r>
      <w:r>
        <w:t>акомство детей с отрывком из поэмы «Руслан и Людмила».</w:t>
      </w:r>
    </w:p>
    <w:p w:rsidR="00285786" w:rsidRDefault="00285786">
      <w:r>
        <w:t>4). Индивидуальная работа с детьми «На что похоже?» Использовать карты-схемы. Развитие воображения.</w:t>
      </w:r>
    </w:p>
    <w:p w:rsidR="00285786" w:rsidRDefault="00285786">
      <w:r w:rsidRPr="00285786">
        <w:rPr>
          <w:u w:val="single"/>
        </w:rPr>
        <w:t>Прогулка 2</w:t>
      </w:r>
      <w:r>
        <w:rPr>
          <w:u w:val="single"/>
        </w:rPr>
        <w:t>:</w:t>
      </w:r>
      <w:r>
        <w:t xml:space="preserve">      Знакомство с деревом – осиной, ее строением,  листьями. Чтение стихотворения «Осинка» И.Токмакова.</w:t>
      </w:r>
      <w:r w:rsidR="00C03C13">
        <w:t xml:space="preserve">                                                                                                                                       Т</w:t>
      </w:r>
      <w:r>
        <w:t>руд:  уборка опавшей листвы (воспитание трудолюбия, умение трудиться сообща).</w:t>
      </w:r>
      <w:r w:rsidR="00C03C13">
        <w:t xml:space="preserve">                       </w:t>
      </w:r>
      <w:r>
        <w:t>Подвижная игра «У медведя во бору» (бег). Подвижная игра «Зайцы и волк» (бег, прыжки).</w:t>
      </w:r>
      <w:r w:rsidR="00C03C13">
        <w:t xml:space="preserve">     </w:t>
      </w:r>
      <w:r>
        <w:t>Дидактическая игра «Бегите к дереву». Закрепить название деревьев на участке детского сада.</w:t>
      </w:r>
    </w:p>
    <w:p w:rsidR="00C03C13" w:rsidRPr="00EF0B80" w:rsidRDefault="00C03C13">
      <w:pPr>
        <w:rPr>
          <w:b/>
          <w:i/>
          <w:sz w:val="24"/>
          <w:szCs w:val="24"/>
          <w:u w:val="single"/>
        </w:rPr>
      </w:pPr>
      <w:r w:rsidRPr="00EF0B80">
        <w:rPr>
          <w:b/>
          <w:i/>
          <w:sz w:val="24"/>
          <w:szCs w:val="24"/>
          <w:u w:val="single"/>
        </w:rPr>
        <w:t>Вторник:</w:t>
      </w:r>
    </w:p>
    <w:p w:rsidR="00C03C13" w:rsidRPr="008970EC" w:rsidRDefault="00C03C13">
      <w:pPr>
        <w:rPr>
          <w:b/>
        </w:rPr>
      </w:pPr>
      <w:r w:rsidRPr="008970EC">
        <w:rPr>
          <w:b/>
        </w:rPr>
        <w:t>1 половина дня:</w:t>
      </w:r>
    </w:p>
    <w:p w:rsidR="00C03C13" w:rsidRDefault="00C03C13">
      <w:r>
        <w:t>1).  Дидактическая игра «Волшебное дерево».</w:t>
      </w:r>
    </w:p>
    <w:p w:rsidR="00C03C13" w:rsidRDefault="00C03C13">
      <w:r>
        <w:t>Цель: развивать представление детей о символическом  изображении предметов. Развивать умение классифицировать блоки по трем признакам и умение выделять основные признаки. Развивать пространственное представление, логическое и образное мышление.</w:t>
      </w:r>
    </w:p>
    <w:p w:rsidR="00246676" w:rsidRDefault="00C03C13">
      <w:r>
        <w:lastRenderedPageBreak/>
        <w:t xml:space="preserve">Развивающая среда: наглядность с изображением дерева без листьев, обозначен цвет веток; на ветках изображены символы фигур листьев; набор блоков. </w:t>
      </w:r>
    </w:p>
    <w:p w:rsidR="00C03C13" w:rsidRDefault="00B44BCE">
      <w:r>
        <w:rPr>
          <w:noProof/>
          <w:lang w:eastAsia="ru-RU"/>
        </w:rPr>
        <w:pict>
          <v:oval id="_x0000_s1141" style="position:absolute;margin-left:8.7pt;margin-top:221.15pt;width:20.25pt;height:19.5pt;flip:y;z-index:251755520" fillcolor="black [3213]"/>
        </w:pict>
      </w:r>
      <w:r>
        <w:rPr>
          <w:noProof/>
          <w:lang w:eastAsia="ru-RU"/>
        </w:rPr>
        <w:pict>
          <v:oval id="_x0000_s1140" style="position:absolute;margin-left:-75.6pt;margin-top:143.75pt;width:20.25pt;height:19.5pt;flip:y;z-index:251754496" fillcolor="red"/>
        </w:pict>
      </w:r>
      <w:r>
        <w:rPr>
          <w:noProof/>
          <w:lang w:eastAsia="ru-RU"/>
        </w:rPr>
        <w:pict>
          <v:oval id="_x0000_s1139" style="position:absolute;margin-left:-22.2pt;margin-top:98.75pt;width:20.25pt;height:19.5pt;flip:y;z-index:251753472" fillcolor="red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6" type="#_x0000_t5" style="position:absolute;margin-left:192.45pt;margin-top:19.25pt;width:24.75pt;height:449.25pt;z-index:251747328" fillcolor="yellow">
            <v:textbox>
              <w:txbxContent>
                <w:p w:rsidR="00EB2C4E" w:rsidRDefault="00EB2C4E"/>
                <w:p w:rsidR="00EB2C4E" w:rsidRDefault="00EB2C4E"/>
              </w:txbxContent>
            </v:textbox>
          </v:shape>
        </w:pict>
      </w:r>
      <w:r w:rsidR="00C03C13">
        <w:t xml:space="preserve">                                 </w:t>
      </w:r>
    </w:p>
    <w:p w:rsidR="00C03C13" w:rsidRDefault="00B44BCE">
      <w:r>
        <w:rPr>
          <w:noProof/>
          <w:lang w:eastAsia="ru-RU"/>
        </w:rPr>
        <w:pict>
          <v:shape id="_x0000_s1161" type="#_x0000_t5" style="position:absolute;margin-left:290.4pt;margin-top:22.3pt;width:66.15pt;height:24pt;z-index:251771904">
            <v:textbox>
              <w:txbxContent>
                <w:p w:rsidR="00C237DD" w:rsidRDefault="00C237DD"/>
                <w:p w:rsidR="00C237DD" w:rsidRDefault="00C237DD"/>
              </w:txbxContent>
            </v:textbox>
          </v:shape>
        </w:pict>
      </w:r>
      <w:r>
        <w:rPr>
          <w:noProof/>
          <w:lang w:eastAsia="ru-RU"/>
        </w:rPr>
        <w:pict>
          <v:oval id="_x0000_s1123" style="position:absolute;margin-left:13.2pt;margin-top:-532.7pt;width:36pt;height:33pt;z-index:251744256"/>
        </w:pict>
      </w:r>
    </w:p>
    <w:p w:rsidR="00EB2C4E" w:rsidRDefault="00B44BCE">
      <w:r>
        <w:rPr>
          <w:noProof/>
          <w:lang w:eastAsia="ru-RU"/>
        </w:rPr>
        <w:pict>
          <v:rect id="_x0000_s1175" style="position:absolute;margin-left:337.75pt;margin-top:213.6pt;width:20.25pt;height:10.15pt;rotation:90;z-index:251782144"/>
        </w:pict>
      </w:r>
      <w:r>
        <w:rPr>
          <w:noProof/>
          <w:lang w:eastAsia="ru-RU"/>
        </w:rPr>
        <w:pict>
          <v:rect id="_x0000_s1173" style="position:absolute;margin-left:319.65pt;margin-top:205.4pt;width:57.9pt;height:23.4pt;z-index:251780096"/>
        </w:pict>
      </w:r>
      <w:r>
        <w:rPr>
          <w:noProof/>
          <w:lang w:eastAsia="ru-RU"/>
        </w:rPr>
        <w:pict>
          <v:rect id="_x0000_s1165" style="position:absolute;margin-left:314.6pt;margin-top:28.2pt;width:20.25pt;height:10.15pt;rotation:90;z-index:251773952"/>
        </w:pict>
      </w:r>
      <w:r>
        <w:rPr>
          <w:noProof/>
          <w:lang w:eastAsia="ru-RU"/>
        </w:rPr>
        <w:pict>
          <v:rect id="_x0000_s1164" style="position:absolute;margin-left:295.05pt;margin-top:20.15pt;width:57.9pt;height:23.4pt;z-index:251772928"/>
        </w:pict>
      </w:r>
      <w:r>
        <w:rPr>
          <w:noProof/>
          <w:lang w:eastAsia="ru-RU"/>
        </w:rPr>
        <w:pict>
          <v:shape id="_x0000_s1160" type="#_x0000_t5" style="position:absolute;margin-left:352.95pt;margin-top:7.4pt;width:8.1pt;height:75.75pt;rotation:2831264fd;z-index:251770880" fillcolor="yellow">
            <v:textbox style="mso-next-textbox:#_x0000_s1160">
              <w:txbxContent>
                <w:p w:rsidR="00C237DD" w:rsidRDefault="00C237DD"/>
                <w:p w:rsidR="00C237DD" w:rsidRDefault="00C237DD"/>
              </w:txbxContent>
            </v:textbox>
          </v:shape>
        </w:pict>
      </w:r>
    </w:p>
    <w:p w:rsidR="00EB2C4E" w:rsidRDefault="00B44BCE">
      <w:r>
        <w:rPr>
          <w:noProof/>
          <w:lang w:eastAsia="ru-RU"/>
        </w:rPr>
        <w:pict>
          <v:rect id="_x0000_s1166" style="position:absolute;margin-left:335.6pt;margin-top:-.65pt;width:10.5pt;height:11.65pt;rotation:90;z-index:251774976" fillcolor="black [3213]"/>
        </w:pict>
      </w:r>
      <w:r>
        <w:rPr>
          <w:noProof/>
          <w:lang w:eastAsia="ru-RU"/>
        </w:rPr>
        <w:pict>
          <v:rect id="_x0000_s1167" style="position:absolute;margin-left:303.2pt;margin-top:-.65pt;width:10.5pt;height:11.65pt;rotation:90;z-index:251776000" fillcolor="black [3213]"/>
        </w:pict>
      </w:r>
    </w:p>
    <w:p w:rsidR="00EB2C4E" w:rsidRDefault="00B44BCE">
      <w:r>
        <w:rPr>
          <w:noProof/>
          <w:lang w:eastAsia="ru-RU"/>
        </w:rPr>
        <w:pict>
          <v:rect id="_x0000_s1185" style="position:absolute;margin-left:418.05pt;margin-top:289.5pt;width:38.65pt;height:23.4pt;z-index:251651066"/>
        </w:pict>
      </w:r>
      <w:r>
        <w:rPr>
          <w:noProof/>
          <w:lang w:eastAsia="ru-RU"/>
        </w:rPr>
        <w:pict>
          <v:shape id="_x0000_s1172" type="#_x0000_t5" style="position:absolute;margin-left:411.35pt;margin-top:8.25pt;width:51.4pt;height:17.25pt;z-index:251779072">
            <v:textbox>
              <w:txbxContent>
                <w:p w:rsidR="006D57FC" w:rsidRDefault="006D57FC"/>
                <w:p w:rsidR="006D57FC" w:rsidRDefault="006D57FC"/>
              </w:txbxContent>
            </v:textbox>
          </v:shape>
        </w:pict>
      </w:r>
      <w:r>
        <w:rPr>
          <w:noProof/>
          <w:lang w:eastAsia="ru-RU"/>
        </w:rPr>
        <w:pict>
          <v:rect id="_x0000_s1170" style="position:absolute;margin-left:418.05pt;margin-top:24.75pt;width:38.65pt;height:23.4pt;z-index:251653116"/>
        </w:pict>
      </w:r>
      <w:r>
        <w:rPr>
          <w:noProof/>
          <w:lang w:eastAsia="ru-RU"/>
        </w:rPr>
        <w:pict>
          <v:rect id="_x0000_s1171" style="position:absolute;margin-left:827.7pt;margin-top:36.3pt;width:10.5pt;height:11.65pt;rotation:90;z-index:251654140" fillcolor="black [3213]"/>
        </w:pict>
      </w:r>
      <w:r>
        <w:rPr>
          <w:noProof/>
          <w:lang w:eastAsia="ru-RU"/>
        </w:rPr>
        <w:pict>
          <v:rect id="_x0000_s1157" style="position:absolute;margin-left:24.75pt;margin-top:17.85pt;width:38.65pt;height:23.4pt;z-index:251767808"/>
        </w:pict>
      </w:r>
      <w:r>
        <w:rPr>
          <w:noProof/>
          <w:lang w:eastAsia="ru-RU"/>
        </w:rPr>
        <w:pict>
          <v:shape id="_x0000_s1158" type="#_x0000_t5" style="position:absolute;margin-left:17.3pt;margin-top:.75pt;width:51.4pt;height:17.25pt;z-index:251768832">
            <v:textbox>
              <w:txbxContent>
                <w:p w:rsidR="00C237DD" w:rsidRDefault="00C237DD"/>
                <w:p w:rsidR="00C237DD" w:rsidRDefault="00C237DD"/>
              </w:txbxContent>
            </v:textbox>
          </v:shape>
        </w:pict>
      </w:r>
      <w:r>
        <w:rPr>
          <w:noProof/>
          <w:lang w:eastAsia="ru-RU"/>
        </w:rPr>
        <w:pict>
          <v:rect id="_x0000_s1159" style="position:absolute;margin-left:37.8pt;margin-top:24.15pt;width:10.5pt;height:11.65pt;rotation:90;z-index:251769856" fillcolor="black [3213]"/>
        </w:pict>
      </w:r>
      <w:r>
        <w:rPr>
          <w:noProof/>
          <w:lang w:eastAsia="ru-RU"/>
        </w:rPr>
        <w:pict>
          <v:shape id="_x0000_s1127" type="#_x0000_t5" style="position:absolute;margin-left:316.75pt;margin-top:-107.8pt;width:16.5pt;height:265.05pt;rotation:4371944fd;z-index:251748352" fillcolor="yellow">
            <v:textbox style="mso-next-textbox:#_x0000_s1127">
              <w:txbxContent>
                <w:p w:rsidR="00EB2C4E" w:rsidRDefault="00EB2C4E"/>
                <w:p w:rsidR="00EB2C4E" w:rsidRDefault="00EB2C4E"/>
              </w:txbxContent>
            </v:textbox>
          </v:shape>
        </w:pict>
      </w:r>
    </w:p>
    <w:p w:rsidR="00EB2C4E" w:rsidRDefault="00B44BCE">
      <w:r>
        <w:rPr>
          <w:noProof/>
          <w:lang w:eastAsia="ru-RU"/>
        </w:rPr>
        <w:pict>
          <v:rect id="_x0000_s1184" style="position:absolute;margin-left:432.9pt;margin-top:270.95pt;width:10.5pt;height:11.65pt;rotation:90;z-index:251792384" fillcolor="black [3213]"/>
        </w:pict>
      </w:r>
      <w:r>
        <w:rPr>
          <w:noProof/>
          <w:lang w:eastAsia="ru-RU"/>
        </w:rPr>
        <w:pict>
          <v:rect id="_x0000_s1169" style="position:absolute;margin-left:432.9pt;margin-top:6.2pt;width:10.5pt;height:11.65pt;rotation:90;z-index:251778048" fillcolor="black [3213]"/>
        </w:pict>
      </w:r>
      <w:r>
        <w:rPr>
          <w:noProof/>
          <w:lang w:eastAsia="ru-RU"/>
        </w:rPr>
        <w:pict>
          <v:shape id="_x0000_s1138" type="#_x0000_t5" style="position:absolute;margin-left:2.85pt;margin-top:7.55pt;width:8.05pt;height:71.35pt;rotation:-25373549fd;z-index:251752448" adj="21600" fillcolor="red">
            <v:textbox style="mso-next-textbox:#_x0000_s1138">
              <w:txbxContent>
                <w:p w:rsidR="00EB2C4E" w:rsidRDefault="00EB2C4E"/>
                <w:p w:rsidR="00EB2C4E" w:rsidRDefault="00EB2C4E"/>
              </w:txbxContent>
            </v:textbox>
          </v:shape>
        </w:pict>
      </w:r>
    </w:p>
    <w:p w:rsidR="00EB2C4E" w:rsidRDefault="00B44BCE">
      <w:r>
        <w:rPr>
          <w:noProof/>
          <w:lang w:eastAsia="ru-RU"/>
        </w:rPr>
        <w:pict>
          <v:rect id="_x0000_s1151" style="position:absolute;margin-left:310.05pt;margin-top:-1.8pt;width:35.25pt;height:39.4pt;rotation:90;z-index:251761664"/>
        </w:pict>
      </w:r>
      <w:r>
        <w:rPr>
          <w:noProof/>
          <w:lang w:eastAsia="ru-RU"/>
        </w:rPr>
        <w:pict>
          <v:rect id="_x0000_s1168" style="position:absolute;margin-left:315.75pt;margin-top:4pt;width:24.75pt;height:27.75pt;rotation:90;z-index:251777024" fillcolor="black [3213]"/>
        </w:pict>
      </w:r>
    </w:p>
    <w:p w:rsidR="00EB2C4E" w:rsidRDefault="00B44BCE">
      <w:r>
        <w:rPr>
          <w:noProof/>
          <w:lang w:eastAsia="ru-RU"/>
        </w:rPr>
        <w:pict>
          <v:shape id="_x0000_s1156" type="#_x0000_t5" style="position:absolute;margin-left:-74.1pt;margin-top:19.05pt;width:66.15pt;height:24pt;z-index:251766784">
            <v:textbox>
              <w:txbxContent>
                <w:p w:rsidR="00C237DD" w:rsidRDefault="00C237DD"/>
                <w:p w:rsidR="00C237DD" w:rsidRDefault="00C237DD"/>
              </w:txbxContent>
            </v:textbox>
          </v:shape>
        </w:pict>
      </w:r>
      <w:r>
        <w:rPr>
          <w:noProof/>
          <w:lang w:eastAsia="ru-RU"/>
        </w:rPr>
        <w:pict>
          <v:shape id="_x0000_s1154" type="#_x0000_t5" style="position:absolute;margin-left:-74.1pt;margin-top:19.05pt;width:66.15pt;height:24pt;z-index:251764736">
            <v:textbox>
              <w:txbxContent>
                <w:p w:rsidR="00C237DD" w:rsidRDefault="00C237DD"/>
                <w:p w:rsidR="00C237DD" w:rsidRDefault="00C237DD"/>
              </w:txbxContent>
            </v:textbox>
          </v:shape>
        </w:pict>
      </w:r>
    </w:p>
    <w:p w:rsidR="00EB2C4E" w:rsidRDefault="00B44BCE">
      <w:r>
        <w:rPr>
          <w:noProof/>
          <w:lang w:eastAsia="ru-RU"/>
        </w:rPr>
        <w:pict>
          <v:rect id="_x0000_s1153" style="position:absolute;margin-left:-29.5pt;margin-top:21.4pt;width:10.5pt;height:11.65pt;rotation:90;z-index:251763712" fillcolor="black [3213]"/>
        </w:pict>
      </w:r>
      <w:r>
        <w:rPr>
          <w:noProof/>
          <w:lang w:eastAsia="ru-RU"/>
        </w:rPr>
        <w:pict>
          <v:rect id="_x0000_s1149" style="position:absolute;margin-left:-64.9pt;margin-top:21.4pt;width:10.5pt;height:11.65pt;rotation:90;z-index:251759616" fillcolor="black [3213]"/>
        </w:pict>
      </w:r>
      <w:r>
        <w:rPr>
          <w:noProof/>
          <w:lang w:eastAsia="ru-RU"/>
        </w:rPr>
        <w:pict>
          <v:rect id="_x0000_s1152" style="position:absolute;margin-left:-113.8pt;margin-top:-72.35pt;width:10.5pt;height:11.65pt;rotation:90;z-index:251762688"/>
        </w:pict>
      </w:r>
      <w:r>
        <w:rPr>
          <w:noProof/>
          <w:lang w:eastAsia="ru-RU"/>
        </w:rPr>
        <w:pict>
          <v:rect id="_x0000_s1146" style="position:absolute;margin-left:-69.6pt;margin-top:17.5pt;width:57.9pt;height:23.4pt;z-index:251758592"/>
        </w:pict>
      </w:r>
      <w:r>
        <w:rPr>
          <w:noProof/>
          <w:lang w:eastAsia="ru-RU"/>
        </w:rPr>
        <w:pict>
          <v:rect id="_x0000_s1150" style="position:absolute;margin-left:-52.75pt;margin-top:25.7pt;width:20.25pt;height:10.15pt;rotation:90;z-index:251760640"/>
        </w:pict>
      </w:r>
      <w:r>
        <w:rPr>
          <w:noProof/>
          <w:lang w:eastAsia="ru-RU"/>
        </w:rPr>
        <w:pict>
          <v:rect id="_x0000_s1142" style="position:absolute;margin-left:4.2pt;margin-top:13.15pt;width:28.5pt;height:27.75pt;z-index:251656190"/>
        </w:pict>
      </w:r>
      <w:r>
        <w:rPr>
          <w:noProof/>
          <w:lang w:eastAsia="ru-RU"/>
        </w:rPr>
        <w:pict>
          <v:shape id="_x0000_s1136" type="#_x0000_t5" style="position:absolute;margin-left:62.85pt;margin-top:-129.5pt;width:16.5pt;height:310.5pt;rotation:-4016087fd;z-index:251751424" fillcolor="red">
            <v:textbox style="mso-next-textbox:#_x0000_s1136">
              <w:txbxContent>
                <w:p w:rsidR="00EB2C4E" w:rsidRDefault="00EB2C4E"/>
                <w:p w:rsidR="00EB2C4E" w:rsidRDefault="00EB2C4E"/>
              </w:txbxContent>
            </v:textbox>
          </v:shape>
        </w:pict>
      </w:r>
    </w:p>
    <w:p w:rsidR="00EB2C4E" w:rsidRDefault="00B44BCE">
      <w:r>
        <w:rPr>
          <w:noProof/>
          <w:lang w:eastAsia="ru-RU"/>
        </w:rPr>
        <w:pict>
          <v:shape id="_x0000_s1174" type="#_x0000_t5" style="position:absolute;margin-left:315.15pt;margin-top:4.05pt;width:66.15pt;height:24pt;z-index:251781120">
            <v:textbox>
              <w:txbxContent>
                <w:p w:rsidR="006D57FC" w:rsidRDefault="006D57FC"/>
                <w:p w:rsidR="006D57FC" w:rsidRDefault="006D57FC"/>
              </w:txbxContent>
            </v:textbox>
          </v:shape>
        </w:pict>
      </w:r>
    </w:p>
    <w:p w:rsidR="00EB2C4E" w:rsidRDefault="00B44BCE">
      <w:r>
        <w:rPr>
          <w:noProof/>
          <w:lang w:eastAsia="ru-RU"/>
        </w:rPr>
        <w:pict>
          <v:rect id="_x0000_s1177" style="position:absolute;margin-left:359.4pt;margin-top:7.25pt;width:10.5pt;height:11.65pt;rotation:90;z-index:251784192" fillcolor="black [3213]"/>
        </w:pict>
      </w:r>
      <w:r>
        <w:rPr>
          <w:noProof/>
          <w:lang w:eastAsia="ru-RU"/>
        </w:rPr>
        <w:pict>
          <v:rect id="_x0000_s1176" style="position:absolute;margin-left:325.45pt;margin-top:7.25pt;width:10.5pt;height:11.65pt;rotation:90;z-index:251783168" fillcolor="black [3213]"/>
        </w:pict>
      </w:r>
    </w:p>
    <w:p w:rsidR="00EB2C4E" w:rsidRDefault="00B44BCE">
      <w:r>
        <w:rPr>
          <w:noProof/>
          <w:lang w:eastAsia="ru-RU"/>
        </w:rPr>
        <w:pict>
          <v:rect id="_x0000_s1190" style="position:absolute;margin-left:217.2pt;margin-top:89.65pt;width:53.7pt;height:49.5pt;z-index:251649016"/>
        </w:pict>
      </w:r>
      <w:r>
        <w:rPr>
          <w:noProof/>
          <w:lang w:eastAsia="ru-RU"/>
        </w:rPr>
        <w:pict>
          <v:rect id="_x0000_s1189" style="position:absolute;margin-left:135.75pt;margin-top:15.4pt;width:53.7pt;height:49.5pt;z-index:251650041"/>
        </w:pict>
      </w:r>
    </w:p>
    <w:p w:rsidR="00EB2C4E" w:rsidRDefault="00B44BCE">
      <w:r>
        <w:rPr>
          <w:noProof/>
          <w:lang w:eastAsia="ru-RU"/>
        </w:rPr>
        <w:pict>
          <v:oval id="_x0000_s1181" style="position:absolute;margin-left:232.2pt;margin-top:85.95pt;width:20.25pt;height:19.5pt;flip:y;z-index:251788288" fillcolor="#0070c0"/>
        </w:pict>
      </w:r>
      <w:r>
        <w:rPr>
          <w:noProof/>
          <w:lang w:eastAsia="ru-RU"/>
        </w:rPr>
        <w:pict>
          <v:oval id="_x0000_s1180" style="position:absolute;margin-left:237.45pt;margin-top:73.95pt;width:20.25pt;height:19.5pt;flip:y;z-index:251790336" fillcolor="#0070c0"/>
        </w:pict>
      </w:r>
      <w:r>
        <w:rPr>
          <w:noProof/>
          <w:lang w:eastAsia="ru-RU"/>
        </w:rPr>
        <w:pict>
          <v:oval id="_x0000_s1179" style="position:absolute;margin-left:237.45pt;margin-top:73.95pt;width:20.25pt;height:19.5pt;flip:y;z-index:251786240" fillcolor="red"/>
        </w:pict>
      </w:r>
      <w:r>
        <w:rPr>
          <w:noProof/>
          <w:lang w:eastAsia="ru-RU"/>
        </w:rPr>
        <w:pict>
          <v:oval id="_x0000_s1178" style="position:absolute;margin-left:226.35pt;margin-top:73.95pt;width:20.25pt;height:19.5pt;flip:y;z-index:251789312" fillcolor="#0070c0"/>
        </w:pict>
      </w:r>
      <w:r>
        <w:rPr>
          <w:noProof/>
          <w:lang w:eastAsia="ru-RU"/>
        </w:rPr>
        <w:pict>
          <v:oval id="_x0000_s1145" style="position:absolute;margin-left:155.4pt;margin-top:10.95pt;width:20.25pt;height:19.5pt;flip:y;z-index:251655165" fillcolor="red"/>
        </w:pict>
      </w:r>
      <w:r>
        <w:rPr>
          <w:noProof/>
          <w:lang w:eastAsia="ru-RU"/>
        </w:rPr>
        <w:pict>
          <v:oval id="_x0000_s1144" style="position:absolute;margin-left:163.05pt;margin-top:.45pt;width:20.25pt;height:19.5pt;flip:y;z-index:251757568" fillcolor="red"/>
        </w:pict>
      </w:r>
      <w:r>
        <w:rPr>
          <w:noProof/>
          <w:lang w:eastAsia="ru-RU"/>
        </w:rPr>
        <w:pict>
          <v:oval id="_x0000_s1143" style="position:absolute;margin-left:146.7pt;margin-top:-.3pt;width:20.25pt;height:19.5pt;flip:y;z-index:251756544" fillcolor="red"/>
        </w:pict>
      </w:r>
      <w:r>
        <w:rPr>
          <w:noProof/>
          <w:lang w:eastAsia="ru-RU"/>
        </w:rPr>
        <w:pict>
          <v:shape id="_x0000_s1134" type="#_x0000_t5" style="position:absolute;margin-left:333.45pt;margin-top:-146.55pt;width:16.5pt;height:310.5pt;rotation:4371944fd;z-index:251749376" fillcolor="#0070c0">
            <v:textbox style="mso-next-textbox:#_x0000_s1134">
              <w:txbxContent>
                <w:p w:rsidR="00EB2C4E" w:rsidRDefault="00EB2C4E"/>
                <w:p w:rsidR="00EB2C4E" w:rsidRDefault="00EB2C4E"/>
              </w:txbxContent>
            </v:textbox>
          </v:shape>
        </w:pict>
      </w:r>
    </w:p>
    <w:p w:rsidR="00EB2C4E" w:rsidRDefault="00B44BCE">
      <w:r>
        <w:rPr>
          <w:noProof/>
          <w:lang w:eastAsia="ru-RU"/>
        </w:rPr>
        <w:pict>
          <v:rect id="_x0000_s1183" style="position:absolute;margin-left:306.55pt;margin-top:18.9pt;width:35.25pt;height:37.2pt;rotation:90;z-index:251652091"/>
        </w:pict>
      </w:r>
      <w:r>
        <w:rPr>
          <w:noProof/>
          <w:lang w:eastAsia="ru-RU"/>
        </w:rPr>
        <w:pict>
          <v:shape id="_x0000_s1135" type="#_x0000_t5" style="position:absolute;margin-left:377.35pt;margin-top:-59.45pt;width:10.15pt;height:148.5pt;rotation:6840363fd;z-index:251750400" fillcolor="#0070c0">
            <v:textbox style="mso-next-textbox:#_x0000_s1135">
              <w:txbxContent>
                <w:p w:rsidR="00EB2C4E" w:rsidRDefault="00EB2C4E"/>
                <w:p w:rsidR="00EB2C4E" w:rsidRDefault="00EB2C4E"/>
              </w:txbxContent>
            </v:textbox>
          </v:shape>
        </w:pict>
      </w:r>
    </w:p>
    <w:p w:rsidR="00EB2C4E" w:rsidRDefault="00B44BCE">
      <w:r>
        <w:rPr>
          <w:noProof/>
          <w:lang w:eastAsia="ru-RU"/>
        </w:rPr>
        <w:pict>
          <v:rect id="_x0000_s1188" style="position:absolute;margin-left:483.05pt;margin-top:-116.5pt;width:12.75pt;height:26.8pt;rotation:90;z-index:251795456" fillcolor="#0070c0"/>
        </w:pict>
      </w:r>
      <w:r>
        <w:rPr>
          <w:noProof/>
          <w:lang w:eastAsia="ru-RU"/>
        </w:rPr>
        <w:pict>
          <v:rect id="_x0000_s1187" style="position:absolute;margin-left:463.7pt;margin-top:-6.4pt;width:12.75pt;height:26.8pt;rotation:90;z-index:251794432" fillcolor="#4f81bd [3204]"/>
        </w:pict>
      </w:r>
      <w:r>
        <w:rPr>
          <w:noProof/>
          <w:lang w:eastAsia="ru-RU"/>
        </w:rPr>
        <w:pict>
          <v:shape id="_x0000_s1186" type="#_x0000_t5" style="position:absolute;margin-left:411.3pt;margin-top:18.6pt;width:51.4pt;height:17.25pt;z-index:251793408">
            <v:textbox>
              <w:txbxContent>
                <w:p w:rsidR="006D57FC" w:rsidRDefault="006D57FC"/>
                <w:p w:rsidR="006D57FC" w:rsidRDefault="006D57FC"/>
              </w:txbxContent>
            </v:textbox>
          </v:shape>
        </w:pict>
      </w:r>
      <w:r>
        <w:rPr>
          <w:noProof/>
          <w:lang w:eastAsia="ru-RU"/>
        </w:rPr>
        <w:pict>
          <v:rect id="_x0000_s1182" style="position:absolute;margin-left:316.7pt;margin-top:-1.9pt;width:12.75pt;height:26.8pt;rotation:90;z-index:251791360" fillcolor="black [3213]"/>
        </w:pict>
      </w:r>
    </w:p>
    <w:p w:rsidR="00EB2C4E" w:rsidRDefault="00EB2C4E"/>
    <w:p w:rsidR="00EB2C4E" w:rsidRDefault="00EB2C4E"/>
    <w:p w:rsidR="00EB2C4E" w:rsidRDefault="00EB2C4E"/>
    <w:p w:rsidR="00EB2C4E" w:rsidRDefault="00EB2C4E"/>
    <w:p w:rsidR="006D57FC" w:rsidRDefault="006D57FC"/>
    <w:p w:rsidR="00C03C13" w:rsidRDefault="00245D47">
      <w:r>
        <w:t>Воспитатель предлагает детям вырастить волшебное дерево, на котором вместо листьев геометрические фигуры. Каждая веточка имеет свой цвет, и цвет листочков будет соответствовать цвету веточки. Дети выбирают нужную геометрическую фигуру по цвету и располагают «листочки» на ветке, при этом обращая внимание на символы фигур-листьев (форму, размер).</w:t>
      </w:r>
    </w:p>
    <w:p w:rsidR="00245D47" w:rsidRDefault="00245D47">
      <w:r>
        <w:t>Второй вариант игры: дети закрывают глаза (развитие тактильной памяти). Дерево изготавливается выпуклое, ветки и геометрические и фигуры – из материала разной структуры (из бархатной бумаги, из мягкой ткани, из фольги и т.д.).</w:t>
      </w:r>
    </w:p>
    <w:p w:rsidR="00245D47" w:rsidRDefault="00245D47">
      <w:r>
        <w:t>2). Предложить трафареты деревьев (обвести</w:t>
      </w:r>
      <w:r w:rsidR="00FE03E4">
        <w:t xml:space="preserve"> силуэты деревьев), дорисовать листья.</w:t>
      </w:r>
    </w:p>
    <w:p w:rsidR="00FE03E4" w:rsidRDefault="00FE03E4">
      <w:r>
        <w:t>3).Отгадывание загадок о деревьях родного края.</w:t>
      </w:r>
    </w:p>
    <w:p w:rsidR="00FE03E4" w:rsidRDefault="00FE03E4">
      <w:r>
        <w:t>4). Закрепить свойства древесины (экспериментальная деятельность).</w:t>
      </w:r>
    </w:p>
    <w:p w:rsidR="00FE03E4" w:rsidRDefault="00FE03E4">
      <w:r>
        <w:lastRenderedPageBreak/>
        <w:t>5). Рассмотреть собранные листья от разных деревьев (сравнить окраску, форму).</w:t>
      </w:r>
    </w:p>
    <w:p w:rsidR="00FE03E4" w:rsidRDefault="0025521C">
      <w:r>
        <w:rPr>
          <w:b/>
          <w:sz w:val="24"/>
          <w:szCs w:val="24"/>
        </w:rPr>
        <w:t xml:space="preserve">1. </w:t>
      </w:r>
      <w:r w:rsidR="00FE03E4" w:rsidRPr="0025521C">
        <w:rPr>
          <w:b/>
          <w:sz w:val="24"/>
          <w:szCs w:val="24"/>
        </w:rPr>
        <w:t>Познание. Развитие речи</w:t>
      </w:r>
      <w:r w:rsidRPr="0025521C">
        <w:rPr>
          <w:b/>
          <w:sz w:val="24"/>
          <w:szCs w:val="24"/>
        </w:rPr>
        <w:t xml:space="preserve">.                                                                                                                       </w:t>
      </w:r>
      <w:r>
        <w:t>Рассматривание картины И.Левитана «Березовая роща».                                                                      Цель:  учить по наблюдению, рассказывать о содержании картины. Упражнять в употреблении простых,  сложносочиненных и сложноподчиненных предложений. Закреплять умение образовывать близкие по смыслу однокоренные слова.</w:t>
      </w:r>
    </w:p>
    <w:p w:rsidR="0025521C" w:rsidRPr="008970EC" w:rsidRDefault="0025521C">
      <w:r w:rsidRPr="0025521C">
        <w:rPr>
          <w:b/>
          <w:sz w:val="24"/>
          <w:szCs w:val="24"/>
        </w:rPr>
        <w:t>2. Физическая культура</w:t>
      </w:r>
      <w:r>
        <w:rPr>
          <w:b/>
          <w:sz w:val="24"/>
          <w:szCs w:val="24"/>
        </w:rPr>
        <w:t xml:space="preserve">.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«Скоро зима» интегрировано - оздоровительное занятие.                                                             </w:t>
      </w:r>
      <w:r w:rsidRPr="008970EC">
        <w:t xml:space="preserve">Цель: закрепить технику выполнения различных видов игровых массажей. Систематизация знаний о зиме. Воспитание любви к </w:t>
      </w:r>
      <w:r w:rsidR="008970EC" w:rsidRPr="008970EC">
        <w:t>занятиям спортом, интереса к их результатам. Работа над чистотой интонации при пении.</w:t>
      </w:r>
    </w:p>
    <w:p w:rsidR="008970EC" w:rsidRPr="008970EC" w:rsidRDefault="008970EC">
      <w:r w:rsidRPr="00004DAD">
        <w:rPr>
          <w:b/>
          <w:u w:val="single"/>
        </w:rPr>
        <w:t>Прогулка 1.</w:t>
      </w:r>
      <w:r w:rsidRPr="008970EC">
        <w:t xml:space="preserve">  Наблюдение за листопадом. Вспомнить раннюю осень – позднюю в сравнении.</w:t>
      </w:r>
    </w:p>
    <w:p w:rsidR="008970EC" w:rsidRPr="008970EC" w:rsidRDefault="008970EC">
      <w:r w:rsidRPr="008970EC">
        <w:t>Подвижные игры «Горелки», «Зайцы и волк».</w:t>
      </w:r>
      <w:r w:rsidR="00196927">
        <w:t xml:space="preserve">                                                                         </w:t>
      </w:r>
      <w:r w:rsidRPr="008970EC">
        <w:t>Дидактические игры «Да или нет», «Найдите, что я опишу».</w:t>
      </w:r>
      <w:r w:rsidR="00196927">
        <w:t xml:space="preserve">                                                                 </w:t>
      </w:r>
      <w:r w:rsidRPr="008970EC">
        <w:t>Труд: подмести на веранде.</w:t>
      </w:r>
    </w:p>
    <w:p w:rsidR="008970EC" w:rsidRDefault="008970EC">
      <w:pPr>
        <w:rPr>
          <w:b/>
          <w:sz w:val="24"/>
          <w:szCs w:val="24"/>
        </w:rPr>
      </w:pPr>
      <w:r w:rsidRPr="008970EC">
        <w:rPr>
          <w:b/>
          <w:sz w:val="24"/>
          <w:szCs w:val="24"/>
        </w:rPr>
        <w:t>2 половина дня:</w:t>
      </w:r>
    </w:p>
    <w:p w:rsidR="008970EC" w:rsidRDefault="008970EC">
      <w:r>
        <w:t>1). Массаж для профилактики простудных заболеваний «Точечный».</w:t>
      </w:r>
      <w:r w:rsidR="00C87A27">
        <w:t xml:space="preserve">                                                             </w:t>
      </w:r>
      <w:r>
        <w:t>2). Викторина экологическая «Знатоки- природы». Цель: закрепить знание детей о природе; вырабатывать умение быстро находить правильный ответ. Воспитывать любовь к природе и бережное отношение к ней.</w:t>
      </w:r>
      <w:r w:rsidR="00C87A27">
        <w:t xml:space="preserve">                                                                                                                                             </w:t>
      </w:r>
      <w:r>
        <w:t>3). Настольная игра «Лото» (деревья, цветы, кустарники, грибы).</w:t>
      </w:r>
      <w:r w:rsidR="00C87A27">
        <w:t xml:space="preserve">                                                               </w:t>
      </w:r>
      <w:r>
        <w:t>4). Чтение художественной литературы В.Чаплина «Лес осенью»</w:t>
      </w:r>
      <w:r w:rsidR="00196927">
        <w:t>. Цель: обогащать речь существительными, обозначающими растения; развивать умение составлять рассказ.</w:t>
      </w:r>
    </w:p>
    <w:p w:rsidR="00196927" w:rsidRDefault="00196927">
      <w:r w:rsidRPr="00004DAD">
        <w:rPr>
          <w:b/>
          <w:u w:val="single"/>
        </w:rPr>
        <w:t>Прогулка 2</w:t>
      </w:r>
      <w:r w:rsidRPr="00196927">
        <w:rPr>
          <w:b/>
        </w:rPr>
        <w:t>.</w:t>
      </w:r>
      <w:r>
        <w:t xml:space="preserve">  Наблюдение за листьями на земле (окраска, форма листьев).</w:t>
      </w:r>
    </w:p>
    <w:p w:rsidR="00196927" w:rsidRDefault="00196927">
      <w:r>
        <w:t>Дидактическая игра «От какого дерева лист?»                                                                                    Дидактическая игра «Кто больше вспомнит?»                                                                                                Игры – забавы «Что изменилось?»                                                                                                                          Игра – развлечение «Считай – ногами».                                                                                                                                   Подвижная игра «Замри».                                                                                                                               Подвижная игра «Ручейки и озера».                                                                                                                    Труд: Сбор листьев для гербария.</w:t>
      </w:r>
    </w:p>
    <w:p w:rsidR="00196927" w:rsidRPr="00004DAD" w:rsidRDefault="00196927">
      <w:pPr>
        <w:rPr>
          <w:b/>
          <w:i/>
          <w:sz w:val="24"/>
          <w:szCs w:val="24"/>
          <w:u w:val="single"/>
        </w:rPr>
      </w:pPr>
      <w:r>
        <w:t xml:space="preserve"> </w:t>
      </w:r>
      <w:r w:rsidRPr="00004DAD">
        <w:rPr>
          <w:b/>
          <w:i/>
          <w:sz w:val="24"/>
          <w:szCs w:val="24"/>
          <w:u w:val="single"/>
        </w:rPr>
        <w:t>Среда:</w:t>
      </w:r>
    </w:p>
    <w:p w:rsidR="00196927" w:rsidRDefault="00196927">
      <w:pPr>
        <w:rPr>
          <w:sz w:val="24"/>
          <w:szCs w:val="24"/>
        </w:rPr>
      </w:pPr>
      <w:r w:rsidRPr="00196927">
        <w:rPr>
          <w:b/>
          <w:sz w:val="24"/>
          <w:szCs w:val="24"/>
        </w:rPr>
        <w:t>1 половина дня:</w:t>
      </w:r>
    </w:p>
    <w:p w:rsidR="004630B4" w:rsidRPr="00992E32" w:rsidRDefault="004630B4">
      <w:r w:rsidRPr="00992E32">
        <w:t>1). Дидактическая игра «Пирамида»</w:t>
      </w:r>
      <w:r w:rsidR="00C87A27">
        <w:t xml:space="preserve">.                                                                                                                     </w:t>
      </w:r>
      <w:r w:rsidRPr="00992E32">
        <w:t>Цель: Закрепить представление детей о геометрических фигурах. Развивать умение читать кодовые обозначения. Развивать конструктивные умения, фантазию, творчество.</w:t>
      </w:r>
      <w:r w:rsidR="00C87A27">
        <w:t xml:space="preserve">                                    </w:t>
      </w:r>
      <w:r w:rsidRPr="00992E32">
        <w:t>2). Составление рассказа по теме «Дары природы». Учить составлять короткий рассказ на заданную тему; подбирать слова, сходные по звучанию.</w:t>
      </w:r>
      <w:r w:rsidR="00C87A27">
        <w:t xml:space="preserve">                                                                                   </w:t>
      </w:r>
      <w:r w:rsidRPr="00992E32">
        <w:t xml:space="preserve">3). Пословица «Что летом родится – зимой пригодиться». Как вы понимаете смысл этой пословицы?        </w:t>
      </w:r>
      <w:r w:rsidR="00992E32">
        <w:t xml:space="preserve">          </w:t>
      </w:r>
      <w:r w:rsidRPr="00992E32">
        <w:t xml:space="preserve">                                                                                                                                         </w:t>
      </w:r>
      <w:r w:rsidRPr="00992E32">
        <w:lastRenderedPageBreak/>
        <w:t>Цель:  воспитывать бережное отношение к природе</w:t>
      </w:r>
      <w:r w:rsidR="00992E32" w:rsidRPr="00992E32">
        <w:t>, которая щедро одаривает нас своими богатствами; уважение к труду людей, работающих на земле.</w:t>
      </w:r>
    </w:p>
    <w:p w:rsidR="00992E32" w:rsidRDefault="00992E32">
      <w:pPr>
        <w:rPr>
          <w:b/>
          <w:sz w:val="24"/>
          <w:szCs w:val="24"/>
        </w:rPr>
      </w:pPr>
      <w:r w:rsidRPr="00992E32">
        <w:rPr>
          <w:b/>
          <w:sz w:val="24"/>
          <w:szCs w:val="24"/>
        </w:rPr>
        <w:t>1. Формирование элементарных математических представлений.</w:t>
      </w:r>
    </w:p>
    <w:p w:rsidR="00992E32" w:rsidRDefault="00992E32">
      <w:pPr>
        <w:rPr>
          <w:sz w:val="24"/>
          <w:szCs w:val="24"/>
        </w:rPr>
      </w:pPr>
      <w:r>
        <w:rPr>
          <w:sz w:val="24"/>
          <w:szCs w:val="24"/>
        </w:rPr>
        <w:t>Цель:  упражнять в счете в пределах 10, в решении арифметических действий, уточнить место каждой цифры до 10. Развивать умение устанавливать логические связи. Выполнять задания с логическими блоками. Разви</w:t>
      </w:r>
      <w:r w:rsidR="00F64399">
        <w:rPr>
          <w:sz w:val="24"/>
          <w:szCs w:val="24"/>
        </w:rPr>
        <w:t>вать способность анализировать.</w:t>
      </w:r>
    </w:p>
    <w:p w:rsidR="00F64399" w:rsidRDefault="00F64399">
      <w:pPr>
        <w:rPr>
          <w:sz w:val="24"/>
          <w:szCs w:val="24"/>
        </w:rPr>
      </w:pPr>
      <w:r w:rsidRPr="00F64399">
        <w:rPr>
          <w:b/>
          <w:sz w:val="24"/>
          <w:szCs w:val="24"/>
        </w:rPr>
        <w:t>2. Художественное творчество.</w:t>
      </w: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Pr="00F64399">
        <w:rPr>
          <w:b/>
          <w:sz w:val="24"/>
          <w:szCs w:val="24"/>
        </w:rPr>
        <w:t>Рисование</w:t>
      </w:r>
      <w:r>
        <w:rPr>
          <w:sz w:val="24"/>
          <w:szCs w:val="24"/>
        </w:rPr>
        <w:t xml:space="preserve"> «Наша нарядная елка».                                                                                                        Цель:  учить передавать в рисунке впечатление от восхищения новогоднего праздника, создавая образ новогодней елки. Закрепить умение детей смешивать на палитре краски для получения разных оттенков цвета.</w:t>
      </w:r>
    </w:p>
    <w:p w:rsidR="00F64399" w:rsidRDefault="00F64399">
      <w:pPr>
        <w:rPr>
          <w:sz w:val="24"/>
          <w:szCs w:val="24"/>
        </w:rPr>
      </w:pPr>
      <w:r w:rsidRPr="00004DAD">
        <w:rPr>
          <w:b/>
          <w:sz w:val="24"/>
          <w:szCs w:val="24"/>
          <w:u w:val="single"/>
        </w:rPr>
        <w:t>Прогулка 1.</w:t>
      </w:r>
      <w:r w:rsidRPr="00004DA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Наблюдение за деревьями и кустарниками (по внешнему виду, форме,  окраске листвы).</w:t>
      </w:r>
    </w:p>
    <w:p w:rsidR="00F64399" w:rsidRPr="00520FAD" w:rsidRDefault="00F64399">
      <w:r w:rsidRPr="00520FAD">
        <w:t xml:space="preserve">Подвижная игра «Рыбак и рыбки» (бег).  </w:t>
      </w:r>
      <w:r w:rsidR="00C87A27">
        <w:t xml:space="preserve">                           </w:t>
      </w:r>
      <w:r w:rsidRPr="00520FAD">
        <w:t xml:space="preserve">                                                                                Подвижная игра «Хитрая лиса» (бег).                                                                      </w:t>
      </w:r>
      <w:r w:rsidR="00C87A27">
        <w:t xml:space="preserve">                </w:t>
      </w:r>
      <w:r w:rsidRPr="00520FAD">
        <w:t xml:space="preserve">              Дидактическая игра «Путешествие».                                                                                                Дидактическая игра «Лесник».                        </w:t>
      </w:r>
      <w:r w:rsidR="00C87A27">
        <w:t xml:space="preserve">                    </w:t>
      </w:r>
      <w:r w:rsidRPr="00520FAD">
        <w:t xml:space="preserve">                                                                                   Труд: Убрать ветки после обрезки деревьев (маленького размера).</w:t>
      </w:r>
    </w:p>
    <w:p w:rsidR="00F64399" w:rsidRPr="005067F4" w:rsidRDefault="00F64399">
      <w:pPr>
        <w:rPr>
          <w:b/>
          <w:sz w:val="24"/>
          <w:szCs w:val="24"/>
        </w:rPr>
      </w:pPr>
      <w:r w:rsidRPr="005067F4">
        <w:rPr>
          <w:b/>
          <w:sz w:val="24"/>
          <w:szCs w:val="24"/>
        </w:rPr>
        <w:t>2 половина дня:</w:t>
      </w:r>
    </w:p>
    <w:p w:rsidR="00520FAD" w:rsidRPr="005067F4" w:rsidRDefault="00F64399">
      <w:r w:rsidRPr="005067F4">
        <w:t>1). Гимнастика после сна для профилактики простудных заболеваний «Са-са-са – есть у деда борода».</w:t>
      </w:r>
      <w:r w:rsidR="00520FAD" w:rsidRPr="005067F4">
        <w:t xml:space="preserve">                                                                                                                                            </w:t>
      </w:r>
      <w:r w:rsidR="005067F4">
        <w:t xml:space="preserve">                     </w:t>
      </w:r>
      <w:r w:rsidR="00520FAD" w:rsidRPr="005067F4">
        <w:t xml:space="preserve">       </w:t>
      </w:r>
      <w:r w:rsidRPr="005067F4">
        <w:t>2). Моделирование проблемных ситуаций</w:t>
      </w:r>
      <w:r w:rsidR="00520FAD" w:rsidRPr="005067F4">
        <w:t>. «</w:t>
      </w:r>
      <w:r w:rsidRPr="005067F4">
        <w:t>Как правильно вести себя в лесу</w:t>
      </w:r>
      <w:r w:rsidR="00520FAD" w:rsidRPr="005067F4">
        <w:t xml:space="preserve">», закрепить правила поведения в лесу. Чтение загадок о лесе.                                                                         </w:t>
      </w:r>
      <w:r w:rsidR="005067F4">
        <w:t xml:space="preserve">                                       </w:t>
      </w:r>
      <w:r w:rsidR="00520FAD" w:rsidRPr="005067F4">
        <w:t xml:space="preserve"> 3). Изготовление поделки «Русский сувенир», из бересты «Корзиночка». Учить детей работать с берестой.                                                                                                                                     </w:t>
      </w:r>
      <w:r w:rsidR="005067F4">
        <w:t xml:space="preserve">                                    </w:t>
      </w:r>
      <w:r w:rsidR="00520FAD" w:rsidRPr="005067F4">
        <w:t xml:space="preserve">   4). Дидактическая игра «Олимпийские кольца.                                                                         </w:t>
      </w:r>
      <w:r w:rsidR="005067F4">
        <w:t xml:space="preserve">                   </w:t>
      </w:r>
      <w:r w:rsidR="00520FAD" w:rsidRPr="005067F4">
        <w:t xml:space="preserve">    Цель: Упражнять в умении классифицировать блоки по двум свойствам. Находить область пересечения двух плоскостей. Развивать пространственное представление, логическое и образное мышление.</w:t>
      </w:r>
    </w:p>
    <w:p w:rsidR="00520FAD" w:rsidRDefault="00B44BC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5" type="#_x0000_t5" style="position:absolute;margin-left:256.8pt;margin-top:26pt;width:65.2pt;height:14.15pt;z-index:251672576">
            <v:textbox style="mso-next-textbox:#_x0000_s1045">
              <w:txbxContent>
                <w:p w:rsidR="001F772E" w:rsidRDefault="001F772E"/>
                <w:p w:rsidR="001F772E" w:rsidRDefault="001F772E"/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oval id="_x0000_s1027" style="position:absolute;margin-left:141.25pt;margin-top:17.75pt;width:111.95pt;height:105.75pt;z-index:251659264"/>
        </w:pict>
      </w:r>
      <w:r>
        <w:rPr>
          <w:noProof/>
          <w:sz w:val="24"/>
          <w:szCs w:val="24"/>
          <w:lang w:eastAsia="ru-RU"/>
        </w:rPr>
        <w:pict>
          <v:oval id="_x0000_s1030" style="position:absolute;margin-left:185.5pt;margin-top:86.75pt;width:111.95pt;height:105.75pt;z-index:251662336"/>
        </w:pict>
      </w:r>
      <w:r>
        <w:rPr>
          <w:noProof/>
          <w:sz w:val="24"/>
          <w:szCs w:val="24"/>
          <w:lang w:eastAsia="ru-RU"/>
        </w:rPr>
        <w:pict>
          <v:oval id="_x0000_s1029" style="position:absolute;margin-left:91.75pt;margin-top:86.75pt;width:111.95pt;height:105.75pt;z-index:251657215"/>
        </w:pict>
      </w:r>
      <w:r>
        <w:rPr>
          <w:noProof/>
          <w:sz w:val="24"/>
          <w:szCs w:val="24"/>
          <w:lang w:eastAsia="ru-RU"/>
        </w:rPr>
        <w:pict>
          <v:oval id="_x0000_s1028" style="position:absolute;margin-left:229pt;margin-top:16.25pt;width:111.95pt;height:105.75pt;z-index:251660288"/>
        </w:pict>
      </w:r>
      <w:r>
        <w:rPr>
          <w:noProof/>
          <w:sz w:val="24"/>
          <w:szCs w:val="24"/>
          <w:lang w:eastAsia="ru-RU"/>
        </w:rPr>
        <w:pict>
          <v:oval id="_x0000_s1026" style="position:absolute;margin-left:55.75pt;margin-top:22.25pt;width:111.95pt;height:105.75pt;z-index:251658240"/>
        </w:pict>
      </w:r>
      <w:r w:rsidR="00C46599">
        <w:rPr>
          <w:sz w:val="24"/>
          <w:szCs w:val="24"/>
        </w:rPr>
        <w:t xml:space="preserve"> </w:t>
      </w:r>
    </w:p>
    <w:p w:rsidR="00520FAD" w:rsidRDefault="00B44BC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6" style="position:absolute;margin-left:287.5pt;margin-top:17.15pt;width:9.95pt;height:12pt;z-index:251673600" fillcolor="black [3213]"/>
        </w:pict>
      </w:r>
      <w:r>
        <w:rPr>
          <w:noProof/>
          <w:sz w:val="24"/>
          <w:szCs w:val="24"/>
          <w:lang w:eastAsia="ru-RU"/>
        </w:rPr>
        <w:pict>
          <v:rect id="_x0000_s1044" style="position:absolute;margin-left:270.25pt;margin-top:12.65pt;width:40.7pt;height:21.75pt;z-index:251671552"/>
        </w:pict>
      </w:r>
      <w:r>
        <w:rPr>
          <w:noProof/>
          <w:sz w:val="24"/>
          <w:szCs w:val="24"/>
          <w:lang w:eastAsia="ru-RU"/>
        </w:rPr>
        <w:pict>
          <v:oval id="_x0000_s1038" style="position:absolute;margin-left:160.55pt;margin-top:5.9pt;width:21.95pt;height:18pt;z-index:251668480" fillcolor="#1f497d [3215]"/>
        </w:pict>
      </w:r>
      <w:r>
        <w:rPr>
          <w:noProof/>
          <w:sz w:val="24"/>
          <w:szCs w:val="24"/>
          <w:lang w:eastAsia="ru-RU"/>
        </w:rPr>
        <w:pict>
          <v:shape id="_x0000_s1031" type="#_x0000_t5" style="position:absolute;margin-left:74.5pt;margin-top:23.9pt;width:27.2pt;height:15.75pt;z-index:251663360">
            <v:textbox style="mso-next-textbox:#_x0000_s1031">
              <w:txbxContent>
                <w:p w:rsidR="00C46599" w:rsidRDefault="00C46599"/>
                <w:p w:rsidR="00C46599" w:rsidRDefault="00C46599"/>
              </w:txbxContent>
            </v:textbox>
          </v:shape>
        </w:pict>
      </w:r>
    </w:p>
    <w:p w:rsidR="00C87A27" w:rsidRDefault="00C87A27">
      <w:pPr>
        <w:rPr>
          <w:sz w:val="24"/>
          <w:szCs w:val="24"/>
        </w:rPr>
      </w:pPr>
    </w:p>
    <w:p w:rsidR="00C87A27" w:rsidRDefault="00C87A27">
      <w:pPr>
        <w:rPr>
          <w:sz w:val="24"/>
          <w:szCs w:val="24"/>
        </w:rPr>
      </w:pPr>
    </w:p>
    <w:p w:rsidR="00C87A27" w:rsidRDefault="00C87A27">
      <w:pPr>
        <w:rPr>
          <w:sz w:val="24"/>
          <w:szCs w:val="24"/>
        </w:rPr>
      </w:pPr>
    </w:p>
    <w:p w:rsidR="00C87A27" w:rsidRDefault="00B44BC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40" style="position:absolute;margin-left:167.85pt;margin-top:-90.95pt;width:21.95pt;height:18pt;z-index:251670528" fillcolor="#1f497d [3215]"/>
        </w:pict>
      </w:r>
      <w:r>
        <w:rPr>
          <w:noProof/>
          <w:sz w:val="24"/>
          <w:szCs w:val="24"/>
          <w:lang w:eastAsia="ru-RU"/>
        </w:rPr>
        <w:pict>
          <v:oval id="_x0000_s1039" style="position:absolute;margin-left:177.2pt;margin-top:-101.45pt;width:21.95pt;height:18pt;z-index:251669504" fillcolor="#1f497d [3215]"/>
        </w:pict>
      </w:r>
      <w:r>
        <w:rPr>
          <w:noProof/>
          <w:sz w:val="24"/>
          <w:szCs w:val="24"/>
          <w:lang w:eastAsia="ru-RU"/>
        </w:rPr>
        <w:pict>
          <v:oval id="_x0000_s1037" style="position:absolute;margin-left:111.8pt;margin-top:14.8pt;width:21.95pt;height:18pt;z-index:251667456" fillcolor="red"/>
        </w:pict>
      </w:r>
      <w:r>
        <w:rPr>
          <w:noProof/>
          <w:sz w:val="24"/>
          <w:szCs w:val="24"/>
          <w:lang w:eastAsia="ru-RU"/>
        </w:rPr>
        <w:pict>
          <v:oval id="_x0000_s1036" style="position:absolute;margin-left:119.3pt;margin-top:2.8pt;width:21.95pt;height:18pt;z-index:251666432" fillcolor="red"/>
        </w:pict>
      </w:r>
      <w:r>
        <w:rPr>
          <w:noProof/>
          <w:sz w:val="24"/>
          <w:szCs w:val="24"/>
          <w:lang w:eastAsia="ru-RU"/>
        </w:rPr>
        <w:pict>
          <v:oval id="_x0000_s1035" style="position:absolute;margin-left:106.9pt;margin-top:2.8pt;width:21.95pt;height:18pt;z-index:251665408" fillcolor="red"/>
        </w:pict>
      </w:r>
    </w:p>
    <w:p w:rsidR="00C87A27" w:rsidRDefault="00B44BC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32" style="position:absolute;margin-left:229pt;margin-top:5.95pt;width:27.8pt;height:23.15pt;z-index:251664384"/>
        </w:pict>
      </w:r>
    </w:p>
    <w:p w:rsidR="00C46599" w:rsidRDefault="00C46599">
      <w:pPr>
        <w:rPr>
          <w:b/>
          <w:sz w:val="24"/>
          <w:szCs w:val="24"/>
          <w:u w:val="single"/>
        </w:rPr>
      </w:pPr>
    </w:p>
    <w:p w:rsidR="00C87A27" w:rsidRDefault="00C87A27">
      <w:pPr>
        <w:rPr>
          <w:sz w:val="24"/>
          <w:szCs w:val="24"/>
        </w:rPr>
      </w:pPr>
      <w:r w:rsidRPr="00E77BDF">
        <w:rPr>
          <w:b/>
          <w:sz w:val="24"/>
          <w:szCs w:val="24"/>
          <w:u w:val="single"/>
        </w:rPr>
        <w:lastRenderedPageBreak/>
        <w:t>Прогулка 2</w:t>
      </w:r>
      <w:r w:rsidRPr="002A15F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Сравнение листьев березы и клена</w:t>
      </w:r>
      <w:r w:rsidR="007E17F4">
        <w:rPr>
          <w:sz w:val="24"/>
          <w:szCs w:val="24"/>
        </w:rPr>
        <w:t xml:space="preserve"> (окраска, форма).</w:t>
      </w:r>
    </w:p>
    <w:p w:rsidR="008476EE" w:rsidRDefault="007E17F4">
      <w:r w:rsidRPr="002A15FE">
        <w:t>Подвижная игра «Караси и щуки» (бег).</w:t>
      </w:r>
      <w:r w:rsidR="002A15FE">
        <w:t xml:space="preserve">                                                                                                      </w:t>
      </w:r>
      <w:r w:rsidRPr="002A15FE">
        <w:t>Подвижная игра «Мяч водящему»</w:t>
      </w:r>
      <w:r w:rsidR="002A15FE">
        <w:t xml:space="preserve">                                                                                                           </w:t>
      </w:r>
      <w:r w:rsidRPr="002A15FE">
        <w:t>Дидактическая игра</w:t>
      </w:r>
      <w:r w:rsidR="002A15FE" w:rsidRPr="002A15FE">
        <w:t xml:space="preserve"> «Что, где растет?»</w:t>
      </w:r>
      <w:r w:rsidR="002A15FE">
        <w:t xml:space="preserve">                                                                                                 </w:t>
      </w:r>
      <w:r w:rsidR="002A15FE" w:rsidRPr="002A15FE">
        <w:t>Дидактическая игра «Ищи» (на внимание).</w:t>
      </w:r>
      <w:r w:rsidR="002A15FE">
        <w:t xml:space="preserve">                                                                                                           </w:t>
      </w:r>
      <w:r w:rsidR="002A15FE" w:rsidRPr="002A15FE">
        <w:t>Труд:  Убрать ветки в ведерки после сильного ветра.</w:t>
      </w:r>
      <w:r w:rsidR="008476EE">
        <w:t xml:space="preserve">   </w:t>
      </w:r>
    </w:p>
    <w:p w:rsidR="008476EE" w:rsidRDefault="008476EE"/>
    <w:p w:rsidR="002A15FE" w:rsidRPr="00E77BDF" w:rsidRDefault="002A15FE">
      <w:pPr>
        <w:rPr>
          <w:b/>
          <w:i/>
          <w:sz w:val="24"/>
          <w:szCs w:val="24"/>
          <w:u w:val="single"/>
        </w:rPr>
      </w:pPr>
      <w:r w:rsidRPr="00E77BDF">
        <w:rPr>
          <w:b/>
          <w:i/>
          <w:sz w:val="24"/>
          <w:szCs w:val="24"/>
          <w:u w:val="single"/>
        </w:rPr>
        <w:t>Четверг:</w:t>
      </w:r>
    </w:p>
    <w:p w:rsidR="002A15FE" w:rsidRDefault="002A15FE">
      <w:pPr>
        <w:rPr>
          <w:b/>
          <w:sz w:val="24"/>
          <w:szCs w:val="24"/>
        </w:rPr>
      </w:pPr>
      <w:r w:rsidRPr="002A15FE">
        <w:rPr>
          <w:b/>
          <w:sz w:val="24"/>
          <w:szCs w:val="24"/>
        </w:rPr>
        <w:t>1 половина дня:</w:t>
      </w:r>
    </w:p>
    <w:p w:rsidR="008C7BA2" w:rsidRDefault="008C7BA2">
      <w:pPr>
        <w:rPr>
          <w:sz w:val="24"/>
          <w:szCs w:val="24"/>
        </w:rPr>
      </w:pPr>
      <w:r>
        <w:t xml:space="preserve">1). </w:t>
      </w:r>
      <w:r w:rsidR="002A15FE">
        <w:t>Игровое упражнение</w:t>
      </w:r>
      <w:r>
        <w:t xml:space="preserve"> «Третий – лишний» (классификация:  деревья, кустарники, грибы, цветы, травы).                                                                                                                                                                                   2). </w:t>
      </w:r>
      <w:r>
        <w:rPr>
          <w:sz w:val="24"/>
          <w:szCs w:val="24"/>
        </w:rPr>
        <w:t>Дидактическая игра «Неделька». Закрепить знание геометрических фигур, а также умение ориентироваться во времени, знание дней недели и их последовательности. Развивать внимание, память, мышление.                                                                                               3). Опытно- экспериментальная деятельность: «Какое значение имеет размер семян?»           4). Игры – забавы «Что изменилось?».</w:t>
      </w:r>
    </w:p>
    <w:p w:rsidR="008C7BA2" w:rsidRPr="00ED1FA8" w:rsidRDefault="008C7BA2">
      <w:pPr>
        <w:rPr>
          <w:b/>
          <w:sz w:val="24"/>
          <w:szCs w:val="24"/>
        </w:rPr>
      </w:pPr>
      <w:r w:rsidRPr="00ED1FA8">
        <w:rPr>
          <w:b/>
          <w:sz w:val="24"/>
          <w:szCs w:val="24"/>
        </w:rPr>
        <w:t xml:space="preserve">1.Познание. </w:t>
      </w:r>
    </w:p>
    <w:p w:rsidR="008C7BA2" w:rsidRPr="00D34D39" w:rsidRDefault="008C7BA2">
      <w:r w:rsidRPr="00D34D39">
        <w:t xml:space="preserve">«Лес в жизни человека» - беседа (оздоровительная и хозяйственная роль </w:t>
      </w:r>
      <w:r w:rsidR="00ED1FA8" w:rsidRPr="00D34D39">
        <w:t>леса в жизни человека).                                                                                                                                                      Цель: Углубить и обобщить представление детей о лесе и его обитателях. Познакомить детей с тем, какую роль в жизни человека играет лес. Закрепить полученные знания в процессе моделирования. Воспитывать у детей интерес к жизни леса, понимание необходимости беречь его.</w:t>
      </w:r>
    </w:p>
    <w:p w:rsidR="00ED1FA8" w:rsidRPr="00D34D39" w:rsidRDefault="00ED1FA8">
      <w:r w:rsidRPr="00D34D39">
        <w:rPr>
          <w:u w:val="single"/>
        </w:rPr>
        <w:t>Предварительная работа</w:t>
      </w:r>
      <w:r w:rsidRPr="00D34D39">
        <w:t xml:space="preserve">: 1).Чтение художественной литературы о лесе; 2). </w:t>
      </w:r>
      <w:r w:rsidR="00D34D39" w:rsidRPr="00D34D39">
        <w:t>Н</w:t>
      </w:r>
      <w:r w:rsidRPr="00D34D39">
        <w:t>аблюдение на прогулке и экскурсиях.</w:t>
      </w:r>
    </w:p>
    <w:p w:rsidR="00ED1FA8" w:rsidRDefault="00ED1FA8">
      <w:r w:rsidRPr="00D34D39">
        <w:rPr>
          <w:u w:val="single"/>
        </w:rPr>
        <w:t>Методическое обеспечение и дидактический материал:</w:t>
      </w:r>
      <w:r w:rsidRPr="00D34D39">
        <w:t xml:space="preserve">              </w:t>
      </w:r>
      <w:r w:rsidR="00D34D39">
        <w:t xml:space="preserve">               </w:t>
      </w:r>
      <w:r w:rsidRPr="00D34D39">
        <w:t xml:space="preserve">                                                       1). Картинки для моделирования</w:t>
      </w:r>
      <w:r w:rsidR="00D34D39" w:rsidRPr="00D34D39">
        <w:t xml:space="preserve">                                                                                                                 </w:t>
      </w:r>
      <w:r w:rsidR="00D34D39">
        <w:t xml:space="preserve">           </w:t>
      </w:r>
      <w:r w:rsidRPr="00D34D39">
        <w:t>2). Предметные картинки с изображением животных</w:t>
      </w:r>
      <w:r w:rsidR="00D34D39" w:rsidRPr="00D34D39">
        <w:t xml:space="preserve">                                                                          </w:t>
      </w:r>
      <w:r w:rsidR="00D34D39">
        <w:t xml:space="preserve">               </w:t>
      </w:r>
      <w:r w:rsidRPr="00D34D39">
        <w:t>3). Иллюстрации «Что не следует делать в лесу?»</w:t>
      </w:r>
      <w:r w:rsidR="00D34D39" w:rsidRPr="00D34D39">
        <w:t xml:space="preserve">                                                                                  </w:t>
      </w:r>
      <w:r w:rsidR="00D34D39">
        <w:t xml:space="preserve">               </w:t>
      </w:r>
      <w:r w:rsidRPr="00D34D39">
        <w:t>4). Дидактическая игра «Зачем пилят деревья?»</w:t>
      </w:r>
      <w:r w:rsidR="00D34D39" w:rsidRPr="00D34D39">
        <w:t xml:space="preserve">                                                                               </w:t>
      </w:r>
      <w:r w:rsidR="00D34D39">
        <w:t xml:space="preserve">                   </w:t>
      </w:r>
      <w:r w:rsidR="00D34D39" w:rsidRPr="00D34D39">
        <w:t xml:space="preserve"> </w:t>
      </w:r>
      <w:r w:rsidRPr="00D34D39">
        <w:t>5). Экологические занятия с детьми 5-6 лет в детском саду. Автор Бондаренко</w:t>
      </w:r>
    </w:p>
    <w:p w:rsidR="007D0998" w:rsidRDefault="00896879">
      <w:r>
        <w:t xml:space="preserve">  </w:t>
      </w:r>
    </w:p>
    <w:p w:rsidR="00896879" w:rsidRDefault="00896879"/>
    <w:p w:rsidR="00896879" w:rsidRPr="00D34D39" w:rsidRDefault="00896879"/>
    <w:p w:rsidR="00D34D39" w:rsidRDefault="00D34D39">
      <w:pPr>
        <w:rPr>
          <w:sz w:val="24"/>
          <w:szCs w:val="24"/>
        </w:rPr>
      </w:pPr>
      <w:r w:rsidRPr="00D34D39">
        <w:rPr>
          <w:b/>
          <w:sz w:val="24"/>
          <w:szCs w:val="24"/>
        </w:rPr>
        <w:t>2. Комплексное занятие</w:t>
      </w:r>
      <w:r>
        <w:rPr>
          <w:sz w:val="24"/>
          <w:szCs w:val="24"/>
        </w:rPr>
        <w:t xml:space="preserve"> «Елочка – красавица» (оригами + аппликация + познание).</w:t>
      </w:r>
    </w:p>
    <w:p w:rsidR="00D34D39" w:rsidRDefault="00D34D39">
      <w:r w:rsidRPr="00D34D39">
        <w:t>Цель: Развивать умение</w:t>
      </w:r>
      <w:r w:rsidR="001C5488">
        <w:t xml:space="preserve"> читать кодовое обозначение геометрических фигур и находить соответствующий блок. Развивать воображение, фантазию. Развивать мелкую моторику рук (при изготовлении оригами).</w:t>
      </w:r>
    </w:p>
    <w:p w:rsidR="001C5488" w:rsidRPr="00D34D39" w:rsidRDefault="001C5488">
      <w:r>
        <w:t>Развивающая среда:  набор блоков, кодовые карточки, бумага цветная зеленая, ножницы, клей.</w:t>
      </w:r>
      <w:r w:rsidR="00896879">
        <w:t xml:space="preserve">       </w:t>
      </w:r>
    </w:p>
    <w:p w:rsidR="00520FAD" w:rsidRDefault="00B44BC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oval id="_x0000_s1066" style="position:absolute;margin-left:398.7pt;margin-top:23.7pt;width:15pt;height:14.25pt;z-index:251693056"/>
        </w:pict>
      </w:r>
      <w:r>
        <w:rPr>
          <w:noProof/>
          <w:sz w:val="24"/>
          <w:szCs w:val="24"/>
          <w:lang w:eastAsia="ru-RU"/>
        </w:rPr>
        <w:pict>
          <v:shape id="_x0000_s1048" type="#_x0000_t5" style="position:absolute;margin-left:-19.05pt;margin-top:25.2pt;width:58.5pt;height:24pt;z-index:251674624">
            <v:textbox style="mso-next-textbox:#_x0000_s1048">
              <w:txbxContent>
                <w:p w:rsidR="00364080" w:rsidRDefault="00364080"/>
                <w:p w:rsidR="00364080" w:rsidRDefault="00364080"/>
              </w:txbxContent>
            </v:textbox>
          </v:shape>
        </w:pict>
      </w:r>
    </w:p>
    <w:p w:rsidR="00520FAD" w:rsidRDefault="00B44BC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margin-left:417.45pt;margin-top:94.3pt;width:15.75pt;height:6.05pt;z-index:251741184" o:connectortype="straight"/>
        </w:pict>
      </w:r>
      <w:r>
        <w:rPr>
          <w:noProof/>
          <w:sz w:val="24"/>
          <w:szCs w:val="24"/>
          <w:lang w:eastAsia="ru-RU"/>
        </w:rPr>
        <w:pict>
          <v:shape id="_x0000_s1101" type="#_x0000_t32" style="position:absolute;margin-left:382.2pt;margin-top:20.85pt;width:13.5pt;height:9.05pt;flip:x;z-index:251724800" o:connectortype="straight"/>
        </w:pict>
      </w:r>
      <w:r>
        <w:rPr>
          <w:noProof/>
          <w:sz w:val="24"/>
          <w:szCs w:val="24"/>
          <w:lang w:eastAsia="ru-RU"/>
        </w:rPr>
        <w:pict>
          <v:oval id="_x0000_s1108" style="position:absolute;margin-left:391.95pt;margin-top:80.1pt;width:25.5pt;height:36pt;z-index:251730944"/>
        </w:pict>
      </w:r>
      <w:r>
        <w:rPr>
          <w:noProof/>
          <w:sz w:val="24"/>
          <w:szCs w:val="24"/>
          <w:lang w:eastAsia="ru-RU"/>
        </w:rPr>
        <w:pict>
          <v:oval id="_x0000_s1107" style="position:absolute;margin-left:391.95pt;margin-top:180.6pt;width:25.5pt;height:36pt;z-index:251729920"/>
        </w:pict>
      </w:r>
      <w:r>
        <w:rPr>
          <w:noProof/>
          <w:sz w:val="24"/>
          <w:szCs w:val="24"/>
          <w:lang w:eastAsia="ru-RU"/>
        </w:rPr>
        <w:pict>
          <v:shape id="_x0000_s1105" type="#_x0000_t32" style="position:absolute;margin-left:418.95pt;margin-top:20.1pt;width:15.75pt;height:6.05pt;z-index:251728896" o:connectortype="straight"/>
        </w:pict>
      </w:r>
      <w:r>
        <w:rPr>
          <w:noProof/>
          <w:sz w:val="24"/>
          <w:szCs w:val="24"/>
          <w:lang w:eastAsia="ru-RU"/>
        </w:rPr>
        <w:pict>
          <v:oval id="_x0000_s1067" style="position:absolute;margin-left:394.95pt;margin-top:11.1pt;width:25.5pt;height:36pt;z-index:251694080"/>
        </w:pict>
      </w:r>
      <w:r>
        <w:rPr>
          <w:noProof/>
          <w:sz w:val="24"/>
          <w:szCs w:val="24"/>
          <w:lang w:eastAsia="ru-RU"/>
        </w:rPr>
        <w:pict>
          <v:shape id="_x0000_s1092" type="#_x0000_t5" style="position:absolute;margin-left:262.2pt;margin-top:1.35pt;width:61.5pt;height:18.75pt;z-index:251715584">
            <v:textbox style="mso-next-textbox:#_x0000_s1092">
              <w:txbxContent>
                <w:p w:rsidR="0094327F" w:rsidRDefault="0094327F"/>
                <w:p w:rsidR="0094327F" w:rsidRDefault="0094327F"/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oval id="_x0000_s1085" style="position:absolute;margin-left:228.45pt;margin-top:78.6pt;width:20.25pt;height:17.25pt;z-index:251708416" fillcolor="#4f81bd [3204]"/>
        </w:pict>
      </w:r>
      <w:r>
        <w:rPr>
          <w:b/>
          <w:noProof/>
          <w:sz w:val="24"/>
          <w:szCs w:val="24"/>
          <w:lang w:eastAsia="ru-RU"/>
        </w:rPr>
        <w:pict>
          <v:oval id="_x0000_s1079" style="position:absolute;margin-left:214.95pt;margin-top:78.6pt;width:20.25pt;height:17.25pt;z-index:251706368" fillcolor="#4f81bd [3204]"/>
        </w:pict>
      </w:r>
      <w:r>
        <w:rPr>
          <w:b/>
          <w:noProof/>
          <w:sz w:val="24"/>
          <w:szCs w:val="24"/>
          <w:lang w:eastAsia="ru-RU"/>
        </w:rPr>
        <w:pict>
          <v:oval id="_x0000_s1078" style="position:absolute;margin-left:220.95pt;margin-top:23.85pt;width:20.25pt;height:17.25pt;z-index:251705344" fillcolor="red"/>
        </w:pict>
      </w:r>
      <w:r>
        <w:rPr>
          <w:b/>
          <w:noProof/>
          <w:sz w:val="24"/>
          <w:szCs w:val="24"/>
          <w:lang w:eastAsia="ru-RU"/>
        </w:rPr>
        <w:pict>
          <v:oval id="_x0000_s1077" style="position:absolute;margin-left:228.45pt;margin-top:12.45pt;width:20.25pt;height:17.25pt;z-index:251704320" fillcolor="red"/>
        </w:pict>
      </w:r>
      <w:r>
        <w:rPr>
          <w:b/>
          <w:noProof/>
          <w:sz w:val="24"/>
          <w:szCs w:val="24"/>
          <w:lang w:eastAsia="ru-RU"/>
        </w:rPr>
        <w:pict>
          <v:oval id="_x0000_s1076" style="position:absolute;margin-left:214.95pt;margin-top:12.45pt;width:20.25pt;height:17.25pt;z-index:251703296" fillcolor="red"/>
        </w:pict>
      </w:r>
      <w:r>
        <w:rPr>
          <w:noProof/>
          <w:sz w:val="24"/>
          <w:szCs w:val="24"/>
          <w:lang w:eastAsia="ru-RU"/>
        </w:rPr>
        <w:pict>
          <v:oval id="_x0000_s1064" style="position:absolute;margin-left:165.45pt;margin-top:11.1pt;width:39.75pt;height:36pt;z-index:251691008"/>
        </w:pict>
      </w:r>
      <w:r>
        <w:rPr>
          <w:noProof/>
          <w:sz w:val="24"/>
          <w:szCs w:val="24"/>
          <w:lang w:eastAsia="ru-RU"/>
        </w:rPr>
        <w:pict>
          <v:oval id="_x0000_s1061" style="position:absolute;margin-left:165.45pt;margin-top:11.1pt;width:39.75pt;height:36pt;z-index:251687936"/>
        </w:pict>
      </w:r>
      <w:r>
        <w:rPr>
          <w:noProof/>
          <w:sz w:val="24"/>
          <w:szCs w:val="24"/>
          <w:lang w:eastAsia="ru-RU"/>
        </w:rPr>
        <w:pict>
          <v:shape id="_x0000_s1060" type="#_x0000_t5" style="position:absolute;margin-left:37.95pt;margin-top:12.6pt;width:8.25pt;height:15.75pt;z-index:251686912">
            <v:textbox style="mso-next-textbox:#_x0000_s1060">
              <w:txbxContent>
                <w:p w:rsidR="006266EE" w:rsidRDefault="006266EE"/>
                <w:p w:rsidR="006266EE" w:rsidRDefault="006266EE"/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oval id="_x0000_s1050" style="position:absolute;margin-left:-34.05pt;margin-top:17.1pt;width:15pt;height:11.25pt;z-index:251676672"/>
        </w:pict>
      </w:r>
      <w:r>
        <w:rPr>
          <w:noProof/>
          <w:sz w:val="24"/>
          <w:szCs w:val="24"/>
          <w:lang w:eastAsia="ru-RU"/>
        </w:rPr>
        <w:pict>
          <v:shape id="_x0000_s1051" type="#_x0000_t5" style="position:absolute;margin-left:-43.8pt;margin-top:22.35pt;width:111.75pt;height:45pt;z-index:251677696">
            <v:textbox style="mso-next-textbox:#_x0000_s1051">
              <w:txbxContent>
                <w:p w:rsidR="00364080" w:rsidRDefault="00364080"/>
                <w:p w:rsidR="00364080" w:rsidRDefault="00364080"/>
              </w:txbxContent>
            </v:textbox>
          </v:shape>
        </w:pict>
      </w:r>
    </w:p>
    <w:p w:rsidR="00520FAD" w:rsidRDefault="00B44BCE" w:rsidP="001C5488">
      <w:pPr>
        <w:tabs>
          <w:tab w:val="left" w:pos="271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03" type="#_x0000_t32" style="position:absolute;margin-left:391.95pt;margin-top:18pt;width:8.25pt;height:13.5pt;flip:x;z-index:251726848" o:connectortype="straight"/>
        </w:pict>
      </w:r>
      <w:r>
        <w:rPr>
          <w:noProof/>
          <w:sz w:val="24"/>
          <w:szCs w:val="24"/>
          <w:lang w:eastAsia="ru-RU"/>
        </w:rPr>
        <w:pict>
          <v:shape id="_x0000_s1100" type="#_x0000_t32" style="position:absolute;margin-left:417.45pt;margin-top:14.25pt;width:10.5pt;height:13.5pt;flip:x y;z-index:251723776" o:connectortype="straight"/>
        </w:pict>
      </w:r>
      <w:r>
        <w:rPr>
          <w:noProof/>
          <w:sz w:val="24"/>
          <w:szCs w:val="24"/>
          <w:lang w:eastAsia="ru-RU"/>
        </w:rPr>
        <w:pict>
          <v:oval id="_x0000_s1054" style="position:absolute;margin-left:-28.8pt;margin-top:80.25pt;width:15pt;height:11.25pt;z-index:251680768"/>
        </w:pict>
      </w:r>
      <w:r>
        <w:rPr>
          <w:noProof/>
          <w:sz w:val="24"/>
          <w:szCs w:val="24"/>
          <w:lang w:eastAsia="ru-RU"/>
        </w:rPr>
        <w:pict>
          <v:oval id="_x0000_s1053" style="position:absolute;margin-left:2.7pt;margin-top:20.25pt;width:15pt;height:11.25pt;z-index:251679744"/>
        </w:pict>
      </w:r>
      <w:r w:rsidR="001C5488">
        <w:rPr>
          <w:sz w:val="24"/>
          <w:szCs w:val="24"/>
        </w:rPr>
        <w:tab/>
      </w:r>
    </w:p>
    <w:p w:rsidR="000A6FCD" w:rsidRDefault="00B44BCE" w:rsidP="001C5488">
      <w:pPr>
        <w:tabs>
          <w:tab w:val="left" w:pos="271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109" style="position:absolute;margin-left:397.2pt;margin-top:12.9pt;width:15pt;height:14.25pt;z-index:251731968"/>
        </w:pict>
      </w:r>
      <w:r>
        <w:rPr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72" type="#_x0000_t8" style="position:absolute;margin-left:263.7pt;margin-top:24.9pt;width:59.25pt;height:12.75pt;rotation:180;z-index:251699200"/>
        </w:pict>
      </w:r>
      <w:r>
        <w:rPr>
          <w:noProof/>
          <w:sz w:val="24"/>
          <w:szCs w:val="24"/>
          <w:lang w:eastAsia="ru-RU"/>
        </w:rPr>
        <w:pict>
          <v:shape id="_x0000_s1065" type="#_x0000_t5" style="position:absolute;margin-left:152.7pt;margin-top:26.4pt;width:63.75pt;height:42pt;z-index:251692032">
            <v:textbox style="mso-next-textbox:#_x0000_s1065">
              <w:txbxContent>
                <w:p w:rsidR="006266EE" w:rsidRDefault="006266EE"/>
                <w:p w:rsidR="006266EE" w:rsidRDefault="006266EE"/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9" type="#_x0000_t5" style="position:absolute;margin-left:-48.3pt;margin-top:13.65pt;width:8.25pt;height:15.75pt;z-index:251685888">
            <v:textbox style="mso-next-textbox:#_x0000_s1059">
              <w:txbxContent>
                <w:p w:rsidR="006266EE" w:rsidRDefault="006266EE"/>
                <w:p w:rsidR="006266EE" w:rsidRDefault="006266EE"/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rect id="_x0000_s1057" style="position:absolute;margin-left:67.95pt;margin-top:12.9pt;width:15pt;height:12pt;z-index:251683840"/>
        </w:pict>
      </w:r>
      <w:r>
        <w:rPr>
          <w:noProof/>
          <w:sz w:val="24"/>
          <w:szCs w:val="24"/>
          <w:lang w:eastAsia="ru-RU"/>
        </w:rPr>
        <w:pict>
          <v:shape id="_x0000_s1052" type="#_x0000_t5" style="position:absolute;margin-left:-65.55pt;margin-top:13.65pt;width:154.5pt;height:54.75pt;z-index:251678720">
            <v:textbox style="mso-next-textbox:#_x0000_s1052">
              <w:txbxContent>
                <w:p w:rsidR="00364080" w:rsidRDefault="00364080"/>
                <w:p w:rsidR="00364080" w:rsidRDefault="00364080"/>
              </w:txbxContent>
            </v:textbox>
          </v:shape>
        </w:pict>
      </w:r>
    </w:p>
    <w:p w:rsidR="00364080" w:rsidRDefault="00B44BCE" w:rsidP="001C5488">
      <w:pPr>
        <w:tabs>
          <w:tab w:val="left" w:pos="2715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12" type="#_x0000_t32" style="position:absolute;margin-left:376.95pt;margin-top:15.3pt;width:14.25pt;height:4.5pt;flip:x;z-index:251735040" o:connectortype="straight"/>
        </w:pict>
      </w:r>
      <w:r>
        <w:rPr>
          <w:noProof/>
          <w:sz w:val="24"/>
          <w:szCs w:val="24"/>
          <w:lang w:eastAsia="ru-RU"/>
        </w:rPr>
        <w:pict>
          <v:rect id="_x0000_s1093" style="position:absolute;margin-left:271.95pt;margin-top:19.8pt;width:15pt;height:12pt;z-index:251716608"/>
        </w:pict>
      </w:r>
      <w:r>
        <w:rPr>
          <w:noProof/>
          <w:sz w:val="24"/>
          <w:szCs w:val="24"/>
          <w:lang w:eastAsia="ru-RU"/>
        </w:rPr>
        <w:pict>
          <v:rect id="_x0000_s1094" style="position:absolute;margin-left:298.2pt;margin-top:19.8pt;width:15pt;height:12pt;z-index:251717632"/>
        </w:pict>
      </w:r>
      <w:r>
        <w:rPr>
          <w:b/>
          <w:noProof/>
          <w:sz w:val="24"/>
          <w:szCs w:val="24"/>
          <w:lang w:eastAsia="ru-RU"/>
        </w:rPr>
        <w:pict>
          <v:oval id="_x0000_s1088" style="position:absolute;margin-left:228.45pt;margin-top:95.55pt;width:20.25pt;height:17.25pt;z-index:251711488" fillcolor="#00b050"/>
        </w:pict>
      </w:r>
      <w:r>
        <w:rPr>
          <w:b/>
          <w:noProof/>
          <w:sz w:val="24"/>
          <w:szCs w:val="24"/>
          <w:lang w:eastAsia="ru-RU"/>
        </w:rPr>
        <w:pict>
          <v:oval id="_x0000_s1087" style="position:absolute;margin-left:235.2pt;margin-top:88.8pt;width:20.25pt;height:17.25pt;z-index:251710464" fillcolor="#00b050"/>
        </w:pict>
      </w:r>
      <w:r>
        <w:rPr>
          <w:b/>
          <w:noProof/>
          <w:sz w:val="24"/>
          <w:szCs w:val="24"/>
          <w:lang w:eastAsia="ru-RU"/>
        </w:rPr>
        <w:pict>
          <v:oval id="_x0000_s1086" style="position:absolute;margin-left:220.95pt;margin-top:88.8pt;width:20.25pt;height:17.25pt;z-index:251709440" fillcolor="#00b050"/>
        </w:pict>
      </w:r>
      <w:r>
        <w:rPr>
          <w:b/>
          <w:noProof/>
          <w:sz w:val="24"/>
          <w:szCs w:val="24"/>
          <w:lang w:eastAsia="ru-RU"/>
        </w:rPr>
        <w:pict>
          <v:oval id="_x0000_s1084" style="position:absolute;margin-left:220.95pt;margin-top:9.9pt;width:20.25pt;height:17.25pt;z-index:251707392" fillcolor="#4f81bd [3204]"/>
        </w:pict>
      </w:r>
      <w:r>
        <w:rPr>
          <w:noProof/>
          <w:sz w:val="24"/>
          <w:szCs w:val="24"/>
          <w:lang w:eastAsia="ru-RU"/>
        </w:rPr>
        <w:pict>
          <v:rect id="_x0000_s1056" style="position:absolute;margin-left:6.45pt;margin-top:7.8pt;width:15pt;height:12pt;z-index:251682816"/>
        </w:pict>
      </w:r>
    </w:p>
    <w:p w:rsidR="00364080" w:rsidRDefault="00B44BCE" w:rsidP="001C5488">
      <w:pPr>
        <w:tabs>
          <w:tab w:val="left" w:pos="2715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13" type="#_x0000_t32" style="position:absolute;margin-left:382.2pt;margin-top:4.15pt;width:12.75pt;height:12.85pt;flip:x;z-index:251736064" o:connectortype="straight"/>
        </w:pict>
      </w:r>
      <w:r>
        <w:rPr>
          <w:noProof/>
          <w:sz w:val="24"/>
          <w:szCs w:val="24"/>
          <w:lang w:eastAsia="ru-RU"/>
        </w:rPr>
        <w:pict>
          <v:shape id="_x0000_s1118" type="#_x0000_t32" style="position:absolute;margin-left:413.7pt;margin-top:3.5pt;width:10.5pt;height:13.5pt;flip:x y;z-index:251739136" o:connectortype="straight"/>
        </w:pict>
      </w:r>
    </w:p>
    <w:p w:rsidR="00364080" w:rsidRDefault="00364080" w:rsidP="001C5488">
      <w:pPr>
        <w:tabs>
          <w:tab w:val="left" w:pos="2715"/>
        </w:tabs>
        <w:rPr>
          <w:b/>
          <w:sz w:val="24"/>
          <w:szCs w:val="24"/>
        </w:rPr>
      </w:pPr>
    </w:p>
    <w:p w:rsidR="00364080" w:rsidRDefault="00B44BCE" w:rsidP="001C5488">
      <w:pPr>
        <w:tabs>
          <w:tab w:val="left" w:pos="2715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110" style="position:absolute;margin-left:397.2pt;margin-top:5.25pt;width:15pt;height:14.25pt;z-index:251732992"/>
        </w:pict>
      </w:r>
      <w:r>
        <w:rPr>
          <w:noProof/>
          <w:sz w:val="24"/>
          <w:szCs w:val="24"/>
          <w:lang w:eastAsia="ru-RU"/>
        </w:rPr>
        <w:pict>
          <v:shape id="_x0000_s1063" type="#_x0000_t5" style="position:absolute;margin-left:269.7pt;margin-top:13.5pt;width:61.5pt;height:18.75pt;z-index:251689984">
            <v:textbox style="mso-next-textbox:#_x0000_s1063">
              <w:txbxContent>
                <w:p w:rsidR="006266EE" w:rsidRDefault="006266EE"/>
                <w:p w:rsidR="006266EE" w:rsidRDefault="006266EE"/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rect id="_x0000_s1055" style="position:absolute;margin-left:152.7pt;margin-top:8.25pt;width:62.25pt;height:52.5pt;z-index:251681792"/>
        </w:pict>
      </w:r>
    </w:p>
    <w:p w:rsidR="00364080" w:rsidRDefault="00B44BCE" w:rsidP="001C5488">
      <w:pPr>
        <w:tabs>
          <w:tab w:val="left" w:pos="2715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21" type="#_x0000_t32" style="position:absolute;margin-left:376.95pt;margin-top:6.2pt;width:14.25pt;height:4.5pt;flip:x;z-index:251742208" o:connectortype="straight"/>
        </w:pict>
      </w:r>
      <w:r>
        <w:rPr>
          <w:noProof/>
          <w:sz w:val="24"/>
          <w:szCs w:val="24"/>
          <w:lang w:eastAsia="ru-RU"/>
        </w:rPr>
        <w:pict>
          <v:shape id="_x0000_s1122" type="#_x0000_t32" style="position:absolute;margin-left:417.45pt;margin-top:5.4pt;width:15.75pt;height:6.05pt;z-index:251743232" o:connectortype="straight"/>
        </w:pict>
      </w:r>
      <w:r>
        <w:rPr>
          <w:noProof/>
          <w:sz w:val="24"/>
          <w:szCs w:val="24"/>
          <w:lang w:eastAsia="ru-RU"/>
        </w:rPr>
        <w:pict>
          <v:shape id="_x0000_s1119" type="#_x0000_t32" style="position:absolute;margin-left:415.95pt;margin-top:20.45pt;width:10.5pt;height:13.5pt;flip:x y;z-index:251740160" o:connectortype="straight"/>
        </w:pict>
      </w:r>
      <w:r>
        <w:rPr>
          <w:noProof/>
          <w:sz w:val="24"/>
          <w:szCs w:val="24"/>
          <w:lang w:eastAsia="ru-RU"/>
        </w:rPr>
        <w:pict>
          <v:shape id="_x0000_s1115" type="#_x0000_t32" style="position:absolute;margin-left:385.95pt;margin-top:23.4pt;width:9pt;height:9.05pt;flip:x;z-index:251738112" o:connectortype="straight"/>
        </w:pict>
      </w:r>
      <w:r>
        <w:rPr>
          <w:noProof/>
          <w:sz w:val="24"/>
          <w:szCs w:val="24"/>
          <w:lang w:eastAsia="ru-RU"/>
        </w:rPr>
        <w:pict>
          <v:rect id="_x0000_s1091" style="position:absolute;margin-left:284.7pt;margin-top:-159.55pt;width:15pt;height:12pt;z-index:251714560"/>
        </w:pict>
      </w:r>
      <w:r>
        <w:rPr>
          <w:noProof/>
          <w:sz w:val="24"/>
          <w:szCs w:val="24"/>
          <w:lang w:eastAsia="ru-RU"/>
        </w:rPr>
        <w:pict>
          <v:rect id="_x0000_s1090" style="position:absolute;margin-left:265.2pt;margin-top:-168.55pt;width:55.5pt;height:27.75pt;z-index:251713536"/>
        </w:pict>
      </w:r>
      <w:r>
        <w:rPr>
          <w:noProof/>
          <w:sz w:val="24"/>
          <w:szCs w:val="24"/>
          <w:lang w:eastAsia="ru-RU"/>
        </w:rPr>
        <w:pict>
          <v:rect id="_x0000_s1089" style="position:absolute;margin-left:265.2pt;margin-top:-97.3pt;width:55.5pt;height:27.75pt;z-index:251712512"/>
        </w:pict>
      </w:r>
      <w:r>
        <w:rPr>
          <w:noProof/>
          <w:sz w:val="24"/>
          <w:szCs w:val="24"/>
          <w:lang w:eastAsia="ru-RU"/>
        </w:rPr>
        <w:pict>
          <v:rect id="_x0000_s1074" style="position:absolute;margin-left:292.2pt;margin-top:11.45pt;width:15pt;height:12pt;z-index:251701248"/>
        </w:pict>
      </w:r>
      <w:r>
        <w:rPr>
          <w:noProof/>
          <w:sz w:val="24"/>
          <w:szCs w:val="24"/>
          <w:lang w:eastAsia="ru-RU"/>
        </w:rPr>
        <w:pict>
          <v:rect id="_x0000_s1073" style="position:absolute;margin-left:272.7pt;margin-top:4.7pt;width:55.5pt;height:27.75pt;z-index:251700224"/>
        </w:pict>
      </w:r>
    </w:p>
    <w:p w:rsidR="004F01C3" w:rsidRDefault="004F01C3" w:rsidP="001C5488">
      <w:pPr>
        <w:tabs>
          <w:tab w:val="left" w:pos="2715"/>
        </w:tabs>
        <w:rPr>
          <w:b/>
          <w:sz w:val="24"/>
          <w:szCs w:val="24"/>
        </w:rPr>
      </w:pPr>
    </w:p>
    <w:p w:rsidR="00754764" w:rsidRPr="00754764" w:rsidRDefault="000A6FCD" w:rsidP="001C5488">
      <w:pPr>
        <w:tabs>
          <w:tab w:val="left" w:pos="2715"/>
        </w:tabs>
      </w:pPr>
      <w:r w:rsidRPr="00754764">
        <w:rPr>
          <w:b/>
          <w:sz w:val="24"/>
          <w:szCs w:val="24"/>
        </w:rPr>
        <w:t>Про</w:t>
      </w:r>
      <w:r w:rsidR="00AB164A" w:rsidRPr="00754764">
        <w:rPr>
          <w:b/>
          <w:sz w:val="24"/>
          <w:szCs w:val="24"/>
        </w:rPr>
        <w:t>гулка 1</w:t>
      </w:r>
      <w:r w:rsidR="00AB164A">
        <w:rPr>
          <w:sz w:val="24"/>
          <w:szCs w:val="24"/>
        </w:rPr>
        <w:t xml:space="preserve">.: </w:t>
      </w:r>
      <w:r w:rsidR="00754764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B164A" w:rsidRPr="00754764">
        <w:t xml:space="preserve">1).Целевая прогулка к старому пню.                                                                                   </w:t>
      </w:r>
      <w:r w:rsidR="00754764" w:rsidRPr="00754764">
        <w:t xml:space="preserve">                </w:t>
      </w:r>
      <w:r w:rsidR="00AB164A" w:rsidRPr="00754764">
        <w:t xml:space="preserve">   </w:t>
      </w:r>
      <w:r w:rsidR="00754764">
        <w:t xml:space="preserve">                 </w:t>
      </w:r>
      <w:r w:rsidR="00AB164A" w:rsidRPr="00754764">
        <w:t>Цель: Выяснить предположительные причины гибели дерева; закреплять знание детей о переходе воды в твердое состояние; воспитывать эстетическое восприятие природы, уважение и почтительное отношение к старым деревьям; умение ориентироваться по плану экологической тропы</w:t>
      </w:r>
      <w:r w:rsidR="00754764" w:rsidRPr="00754764">
        <w:t xml:space="preserve">. Рассмотреть модель дерева – дышит – удерживает растения в почве, всасывает из почвы влагу, растет, питается – размножается.                                         </w:t>
      </w:r>
      <w:r w:rsidR="00754764">
        <w:t xml:space="preserve">                                                                         </w:t>
      </w:r>
      <w:r w:rsidR="00754764" w:rsidRPr="00754764">
        <w:t xml:space="preserve">  2). Дидактическая игра «Живая – не живая природа».                                                                       </w:t>
      </w:r>
      <w:r w:rsidR="00754764">
        <w:t xml:space="preserve">                 </w:t>
      </w:r>
      <w:r w:rsidR="00754764" w:rsidRPr="00754764">
        <w:t xml:space="preserve">   3). Подвижная игра «Стрелок», Дети и волк».                                                                                          </w:t>
      </w:r>
      <w:r w:rsidR="00754764">
        <w:t xml:space="preserve">                     </w:t>
      </w:r>
      <w:r w:rsidR="00754764" w:rsidRPr="00754764">
        <w:t xml:space="preserve">4). Труд: Подмести возле песочницы.                                                                                                         </w:t>
      </w:r>
      <w:r w:rsidR="00754764">
        <w:t xml:space="preserve">                 </w:t>
      </w:r>
      <w:r w:rsidR="00754764" w:rsidRPr="00754764">
        <w:t xml:space="preserve">  5). Опыт – движение воздуха.</w:t>
      </w:r>
    </w:p>
    <w:p w:rsidR="00754764" w:rsidRPr="00754764" w:rsidRDefault="00754764" w:rsidP="001C5488">
      <w:pPr>
        <w:tabs>
          <w:tab w:val="left" w:pos="2715"/>
        </w:tabs>
        <w:rPr>
          <w:b/>
          <w:sz w:val="24"/>
          <w:szCs w:val="24"/>
          <w:u w:val="single"/>
        </w:rPr>
      </w:pPr>
      <w:r w:rsidRPr="00754764">
        <w:rPr>
          <w:b/>
          <w:sz w:val="24"/>
          <w:szCs w:val="24"/>
          <w:u w:val="single"/>
        </w:rPr>
        <w:t>2 половина дня:</w:t>
      </w:r>
    </w:p>
    <w:p w:rsidR="000A6FCD" w:rsidRDefault="005F1CE1" w:rsidP="001C5488">
      <w:pPr>
        <w:tabs>
          <w:tab w:val="left" w:pos="2715"/>
        </w:tabs>
      </w:pPr>
      <w:r>
        <w:t>1). Гимнастика после сна оздоровительная «Точечный массаж».                                                                      2). Психологическая игра «Мы хотим, чтоб вокруг леса шумели».</w:t>
      </w:r>
    </w:p>
    <w:p w:rsidR="005F1CE1" w:rsidRDefault="005F1CE1" w:rsidP="001C5488">
      <w:pPr>
        <w:tabs>
          <w:tab w:val="left" w:pos="2715"/>
        </w:tabs>
      </w:pPr>
      <w:r>
        <w:t>Цель: Устанавливать эмоциональный контакт между всеми участниками. Эмоционально обогащать настроение взрослых и детей поэзией</w:t>
      </w:r>
      <w:r w:rsidR="00F3060F">
        <w:t xml:space="preserve">. Воспитывать потребность радовать близких. Способствовать осознанию дошкольниками взаимосвязи  всех компонентов природы, закреплению навыков экологически грамотного поведения. Развивать чувства эмпатии. </w:t>
      </w:r>
    </w:p>
    <w:p w:rsidR="00F3060F" w:rsidRDefault="00F3060F" w:rsidP="001C5488">
      <w:pPr>
        <w:tabs>
          <w:tab w:val="left" w:pos="2715"/>
        </w:tabs>
      </w:pPr>
      <w:r>
        <w:t>- Упражнение «Передай улыбку»,</w:t>
      </w:r>
    </w:p>
    <w:p w:rsidR="00F3060F" w:rsidRDefault="00F3060F" w:rsidP="001C5488">
      <w:pPr>
        <w:tabs>
          <w:tab w:val="left" w:pos="2715"/>
        </w:tabs>
      </w:pPr>
      <w:r>
        <w:t>- Упражнение «Утренний тренинг»,</w:t>
      </w:r>
    </w:p>
    <w:p w:rsidR="00F3060F" w:rsidRDefault="00F3060F" w:rsidP="001C5488">
      <w:pPr>
        <w:tabs>
          <w:tab w:val="left" w:pos="2715"/>
        </w:tabs>
      </w:pPr>
      <w:r>
        <w:t>- Обсуждение правил поведения в лесу,</w:t>
      </w:r>
    </w:p>
    <w:p w:rsidR="00F3060F" w:rsidRDefault="00F3060F" w:rsidP="001C5488">
      <w:pPr>
        <w:tabs>
          <w:tab w:val="left" w:pos="2715"/>
        </w:tabs>
      </w:pPr>
      <w:r>
        <w:t>- Обсуждение, каким должен быть лес,</w:t>
      </w:r>
    </w:p>
    <w:p w:rsidR="00F3060F" w:rsidRDefault="00F3060F" w:rsidP="001C5488">
      <w:pPr>
        <w:tabs>
          <w:tab w:val="left" w:pos="2715"/>
        </w:tabs>
      </w:pPr>
      <w:r>
        <w:t>- Игра «Дождь в лесу,</w:t>
      </w:r>
    </w:p>
    <w:p w:rsidR="00F3060F" w:rsidRDefault="00F3060F" w:rsidP="001C5488">
      <w:pPr>
        <w:tabs>
          <w:tab w:val="left" w:pos="2715"/>
        </w:tabs>
      </w:pPr>
      <w:r>
        <w:t>- Чтение стихотворения Е.Курганова «Лес».</w:t>
      </w:r>
    </w:p>
    <w:p w:rsidR="00F3060F" w:rsidRDefault="00F3060F" w:rsidP="001C5488">
      <w:pPr>
        <w:tabs>
          <w:tab w:val="left" w:pos="2715"/>
        </w:tabs>
      </w:pPr>
      <w:r>
        <w:t>3). Игра «Зоологическое лото». Настольная игра. Закрепить знание о диких и домашних животных.</w:t>
      </w:r>
    </w:p>
    <w:p w:rsidR="00D9523E" w:rsidRDefault="00D9523E" w:rsidP="001C5488">
      <w:pPr>
        <w:tabs>
          <w:tab w:val="left" w:pos="2715"/>
        </w:tabs>
      </w:pPr>
      <w:r>
        <w:lastRenderedPageBreak/>
        <w:t>4). Изготовление из древесных стружек поделки «Совушка – сова»</w:t>
      </w:r>
      <w:r w:rsidR="00AC471F">
        <w:t>. Развитие воображения, фантазия детей.</w:t>
      </w:r>
    </w:p>
    <w:p w:rsidR="00AC471F" w:rsidRDefault="00AC471F" w:rsidP="001C5488">
      <w:pPr>
        <w:tabs>
          <w:tab w:val="left" w:pos="2715"/>
        </w:tabs>
        <w:rPr>
          <w:sz w:val="24"/>
          <w:szCs w:val="24"/>
        </w:rPr>
      </w:pPr>
      <w:r w:rsidRPr="00AC471F">
        <w:rPr>
          <w:b/>
          <w:sz w:val="24"/>
          <w:szCs w:val="24"/>
        </w:rPr>
        <w:t>Прогулка 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Наблюдение за полетом семян.</w:t>
      </w:r>
    </w:p>
    <w:p w:rsidR="00AC471F" w:rsidRDefault="00AC471F" w:rsidP="001C5488">
      <w:pPr>
        <w:tabs>
          <w:tab w:val="left" w:pos="2715"/>
        </w:tabs>
      </w:pPr>
      <w:r w:rsidRPr="0069341B">
        <w:t>Подвижная игра «Найди себе пару» (бег, ходьба).</w:t>
      </w:r>
      <w:r w:rsidR="0069341B">
        <w:t xml:space="preserve">                                                                                  </w:t>
      </w:r>
      <w:r w:rsidRPr="0069341B">
        <w:t>Подвижная игра «Лягушки и цапля» (бег, прыжки).</w:t>
      </w:r>
      <w:r w:rsidR="0069341B">
        <w:t xml:space="preserve">                                                                                             </w:t>
      </w:r>
      <w:r w:rsidRPr="0069341B">
        <w:t>Игры – забавы «Необычные жмурки».</w:t>
      </w:r>
      <w:r w:rsidR="0069341B">
        <w:t xml:space="preserve">                                                                                                    </w:t>
      </w:r>
      <w:r w:rsidRPr="0069341B">
        <w:t>Дидактическая игра «Отгадай, что за дерево?»</w:t>
      </w:r>
      <w:r w:rsidR="0069341B">
        <w:t xml:space="preserve">                                                                                               </w:t>
      </w:r>
      <w:r w:rsidRPr="0069341B">
        <w:t>Труд: Подмести в домике</w:t>
      </w:r>
      <w:r w:rsidR="0069341B" w:rsidRPr="0069341B">
        <w:t>.</w:t>
      </w:r>
    </w:p>
    <w:p w:rsidR="0069341B" w:rsidRDefault="0069341B" w:rsidP="001C5488">
      <w:pPr>
        <w:tabs>
          <w:tab w:val="left" w:pos="2715"/>
        </w:tabs>
      </w:pPr>
    </w:p>
    <w:p w:rsidR="0069341B" w:rsidRDefault="0069341B" w:rsidP="001C5488">
      <w:pPr>
        <w:tabs>
          <w:tab w:val="left" w:pos="2715"/>
        </w:tabs>
        <w:rPr>
          <w:b/>
          <w:sz w:val="24"/>
          <w:szCs w:val="24"/>
          <w:u w:val="single"/>
        </w:rPr>
      </w:pPr>
      <w:r w:rsidRPr="0069341B">
        <w:rPr>
          <w:b/>
          <w:sz w:val="24"/>
          <w:szCs w:val="24"/>
          <w:u w:val="single"/>
        </w:rPr>
        <w:t>Пятница:</w:t>
      </w:r>
    </w:p>
    <w:p w:rsidR="0069341B" w:rsidRDefault="0069341B" w:rsidP="001C5488">
      <w:pPr>
        <w:tabs>
          <w:tab w:val="left" w:pos="27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половина дня:</w:t>
      </w:r>
    </w:p>
    <w:p w:rsidR="0069341B" w:rsidRDefault="0069341B" w:rsidP="001C5488">
      <w:pPr>
        <w:tabs>
          <w:tab w:val="left" w:pos="2715"/>
        </w:tabs>
      </w:pPr>
      <w:r>
        <w:t>1). Беседа «О дереве и деревянном».                                                                                                                  Цель: Расширить представление о материале. Развивать умение определять и анализировать свойства  и качества материала, его особенности, взаимодействия с  другими материалами.</w:t>
      </w:r>
    </w:p>
    <w:p w:rsidR="0069341B" w:rsidRDefault="0069341B" w:rsidP="001C5488">
      <w:pPr>
        <w:tabs>
          <w:tab w:val="left" w:pos="2715"/>
        </w:tabs>
      </w:pPr>
      <w:r>
        <w:t>2). Изготовление «</w:t>
      </w:r>
      <w:r w:rsidR="00817C6C">
        <w:t>Декоративное панно из сосновых иголочек». Тема «Лес». Развитие творчества,  фантазии.</w:t>
      </w:r>
    </w:p>
    <w:p w:rsidR="00817C6C" w:rsidRDefault="00817C6C" w:rsidP="001C5488">
      <w:pPr>
        <w:tabs>
          <w:tab w:val="left" w:pos="2715"/>
        </w:tabs>
        <w:rPr>
          <w:sz w:val="24"/>
          <w:szCs w:val="24"/>
        </w:rPr>
      </w:pPr>
      <w:r>
        <w:t xml:space="preserve">3). </w:t>
      </w:r>
      <w:r>
        <w:rPr>
          <w:sz w:val="24"/>
          <w:szCs w:val="24"/>
        </w:rPr>
        <w:t>Дидактическая игра «Кроссворд с блоками».                                                                                Цель:</w:t>
      </w:r>
      <w:r w:rsidR="00C94042">
        <w:rPr>
          <w:sz w:val="24"/>
          <w:szCs w:val="24"/>
        </w:rPr>
        <w:t xml:space="preserve"> Развивать умение читать кодовое обозначение геометрических фигур, находить соответствующий блок. Упражнять в умении видеть из частей целое.</w:t>
      </w:r>
    </w:p>
    <w:p w:rsidR="00C94042" w:rsidRDefault="00C94042" w:rsidP="001C5488">
      <w:pPr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>4). Лепка</w:t>
      </w:r>
      <w:r w:rsidR="006D140D">
        <w:rPr>
          <w:sz w:val="24"/>
          <w:szCs w:val="24"/>
        </w:rPr>
        <w:t xml:space="preserve"> «Дерево» по желанию детей. Закрепить приемы лепки из пластилина.</w:t>
      </w:r>
    </w:p>
    <w:p w:rsidR="006D140D" w:rsidRPr="006D140D" w:rsidRDefault="006D140D" w:rsidP="001C5488">
      <w:pPr>
        <w:tabs>
          <w:tab w:val="left" w:pos="2715"/>
        </w:tabs>
        <w:rPr>
          <w:b/>
          <w:sz w:val="24"/>
          <w:szCs w:val="24"/>
        </w:rPr>
      </w:pPr>
      <w:r w:rsidRPr="006D140D">
        <w:rPr>
          <w:b/>
          <w:sz w:val="24"/>
          <w:szCs w:val="24"/>
        </w:rPr>
        <w:t>Музыка</w:t>
      </w:r>
    </w:p>
    <w:p w:rsidR="006D140D" w:rsidRPr="0069341B" w:rsidRDefault="006D140D" w:rsidP="001C5488">
      <w:pPr>
        <w:tabs>
          <w:tab w:val="left" w:pos="2715"/>
        </w:tabs>
      </w:pPr>
      <w:r>
        <w:rPr>
          <w:sz w:val="24"/>
          <w:szCs w:val="24"/>
        </w:rPr>
        <w:t xml:space="preserve">Учить детей различать звучание инструментов, определять двухчастную форму музыкальных произведений и показывать ее геометрическими фигурами (карточками или моделями). «Сложи – песенку» Л.Н. Комиссаровой; петь разнохарактерные песни «Елочка» Р.Козловского и «Елочка» Тилечеевой Е., Ивенсен М.; исполнение танца; </w:t>
      </w:r>
      <w:r w:rsidR="00896879">
        <w:rPr>
          <w:sz w:val="24"/>
          <w:szCs w:val="24"/>
        </w:rPr>
        <w:t>пла</w:t>
      </w:r>
      <w:r>
        <w:rPr>
          <w:sz w:val="24"/>
          <w:szCs w:val="24"/>
        </w:rPr>
        <w:t>вно и красиво водить хоровод «Елочка; в игре выполнять правила игры по тексту.</w:t>
      </w:r>
    </w:p>
    <w:p w:rsidR="00AC471F" w:rsidRDefault="006D140D" w:rsidP="006D140D">
      <w:pPr>
        <w:tabs>
          <w:tab w:val="left" w:pos="2715"/>
        </w:tabs>
        <w:jc w:val="center"/>
        <w:rPr>
          <w:b/>
          <w:sz w:val="24"/>
          <w:szCs w:val="24"/>
        </w:rPr>
      </w:pPr>
      <w:r w:rsidRPr="006D140D">
        <w:rPr>
          <w:b/>
          <w:sz w:val="24"/>
          <w:szCs w:val="24"/>
        </w:rPr>
        <w:t>Познавательно – исследовательская деятельность «Мы – помощники». Интеллектуально – развивающее занятие.</w:t>
      </w:r>
    </w:p>
    <w:p w:rsidR="006D140D" w:rsidRDefault="004F4B18" w:rsidP="006D140D">
      <w:pPr>
        <w:tabs>
          <w:tab w:val="left" w:pos="2715"/>
        </w:tabs>
      </w:pPr>
      <w:r>
        <w:t>Программное содержание</w:t>
      </w:r>
      <w:r w:rsidR="006D140D">
        <w:t xml:space="preserve">: </w:t>
      </w:r>
      <w:r>
        <w:t xml:space="preserve"> </w:t>
      </w:r>
      <w:r w:rsidR="006D140D">
        <w:t>Воспитывать эмоционально положительное, бережное отношение к растениям</w:t>
      </w:r>
      <w:r w:rsidR="004A57B3">
        <w:t>, уважение и почитание к дереву – долгожителю, формировать представление об уникальности, красоте и неповторимости «зеленого деревца». Сделать вывод об огромности жизненной силы этого дерева; развивать у детей навыки ориентирования по плану, потребность оказывать помощь растениям.</w:t>
      </w:r>
    </w:p>
    <w:p w:rsidR="004A57B3" w:rsidRDefault="004A57B3" w:rsidP="006D140D">
      <w:pPr>
        <w:tabs>
          <w:tab w:val="left" w:pos="2715"/>
        </w:tabs>
      </w:pPr>
      <w:r w:rsidRPr="004A57B3">
        <w:rPr>
          <w:b/>
          <w:sz w:val="24"/>
          <w:szCs w:val="24"/>
        </w:rPr>
        <w:t>Прогулка 1:</w:t>
      </w:r>
      <w:r>
        <w:t xml:space="preserve"> Наблюдение в уголке леса.</w:t>
      </w:r>
    </w:p>
    <w:p w:rsidR="004A57B3" w:rsidRDefault="004A57B3" w:rsidP="006D140D">
      <w:pPr>
        <w:tabs>
          <w:tab w:val="left" w:pos="2715"/>
        </w:tabs>
      </w:pPr>
      <w:r>
        <w:t>Как деревья подготовились к зиме? Что будет, если занести ветки березы и поставить в вазу в помещение? Учить детей делать умозаключения.</w:t>
      </w:r>
    </w:p>
    <w:p w:rsidR="004A57B3" w:rsidRPr="004A57B3" w:rsidRDefault="004A57B3" w:rsidP="006D140D">
      <w:pPr>
        <w:tabs>
          <w:tab w:val="left" w:pos="2715"/>
        </w:tabs>
      </w:pPr>
      <w:r>
        <w:lastRenderedPageBreak/>
        <w:t xml:space="preserve">Подвижная игра «Гуси – гуси» (бег), «Хитра лиса» (бег).                                                                    </w:t>
      </w:r>
      <w:r w:rsidRPr="004A57B3">
        <w:t>Дидактическая игра «Бывает- не бывает» закрепить времена года.</w:t>
      </w:r>
      <w:r>
        <w:t xml:space="preserve">                                                            </w:t>
      </w:r>
      <w:r w:rsidRPr="004A57B3">
        <w:t>Опыт: летающие семена.</w:t>
      </w:r>
      <w:r>
        <w:t xml:space="preserve">                                                                                                                                   </w:t>
      </w:r>
      <w:r w:rsidRPr="004A57B3">
        <w:t>Труд: Подмести дорожки.</w:t>
      </w:r>
    </w:p>
    <w:p w:rsidR="004A57B3" w:rsidRPr="004A57B3" w:rsidRDefault="004A57B3" w:rsidP="006D140D">
      <w:pPr>
        <w:tabs>
          <w:tab w:val="left" w:pos="2715"/>
        </w:tabs>
      </w:pPr>
      <w:r w:rsidRPr="004A57B3">
        <w:rPr>
          <w:b/>
          <w:sz w:val="24"/>
          <w:szCs w:val="24"/>
        </w:rPr>
        <w:t>2 половина дня</w:t>
      </w:r>
      <w:r w:rsidRPr="004A57B3">
        <w:t>:</w:t>
      </w:r>
    </w:p>
    <w:p w:rsidR="004A57B3" w:rsidRDefault="004A57B3" w:rsidP="006D140D">
      <w:pPr>
        <w:tabs>
          <w:tab w:val="left" w:pos="2715"/>
        </w:tabs>
      </w:pPr>
      <w:r>
        <w:t>1). Гимнастика после сна.  «Солнышко» гимнастика для глаз.</w:t>
      </w:r>
      <w:r w:rsidR="00003F33">
        <w:t xml:space="preserve">                                                                             2). Праздник «Мы – друзья природы».                                                                                                          Цель: Закрепить у детей знание о правилах поведения в природе. Учить бережному и доброму отношению к природе и друг к другу. Доставить детям радость от участия в общем празднике.     3). Изготовление игрушек из даров леса (шишек, бересты, крылатки, сосновые иголки и т.д.). по желанию детей. Развитие творчества, фантазии, воображения.</w:t>
      </w:r>
    </w:p>
    <w:p w:rsidR="00003F33" w:rsidRDefault="00003F33" w:rsidP="006D140D">
      <w:pPr>
        <w:tabs>
          <w:tab w:val="left" w:pos="2715"/>
        </w:tabs>
      </w:pPr>
      <w:r w:rsidRPr="00003F33">
        <w:rPr>
          <w:b/>
          <w:sz w:val="24"/>
          <w:szCs w:val="24"/>
        </w:rPr>
        <w:t>Прогулка 2.</w:t>
      </w:r>
      <w:r>
        <w:t xml:space="preserve"> Наблюдение за березкой.</w:t>
      </w:r>
    </w:p>
    <w:p w:rsidR="00003F33" w:rsidRDefault="00003F33" w:rsidP="006D140D">
      <w:pPr>
        <w:tabs>
          <w:tab w:val="left" w:pos="2715"/>
        </w:tabs>
      </w:pPr>
      <w:r>
        <w:t>Как выглядит береза зимой? А как выглядит осенью, летом, весной? Что осталось на ветках у березы? (почки). Что внутри почки? Деревья не погибают осенью после листопада, а находятся в зимнем покое. Почему зимой ветки деревьев очень хрупкие?</w:t>
      </w:r>
    </w:p>
    <w:p w:rsidR="001C1CF3" w:rsidRDefault="00003F33" w:rsidP="00A96B24">
      <w:pPr>
        <w:tabs>
          <w:tab w:val="left" w:pos="2715"/>
        </w:tabs>
      </w:pPr>
      <w:r>
        <w:t>Подвижная игра «К названному дереву беги» (бег).</w:t>
      </w:r>
      <w:r w:rsidR="00EA002C">
        <w:t xml:space="preserve">                                                                                         </w:t>
      </w:r>
      <w:r>
        <w:t>Игра – забава «Что изменилось</w:t>
      </w:r>
      <w:r w:rsidR="00F66ECC">
        <w:t>?» (на внимание).</w:t>
      </w:r>
      <w:r w:rsidR="00EA002C">
        <w:t xml:space="preserve">                                                                                              </w:t>
      </w:r>
      <w:r w:rsidR="00F66ECC">
        <w:t>Труд:  Окапывание лунок вокруг деревьев.</w:t>
      </w:r>
    </w:p>
    <w:p w:rsidR="000F73EE" w:rsidRDefault="000F73EE" w:rsidP="00A96B24">
      <w:pPr>
        <w:tabs>
          <w:tab w:val="left" w:pos="2715"/>
        </w:tabs>
      </w:pPr>
    </w:p>
    <w:p w:rsidR="000F73EE" w:rsidRDefault="000F73EE" w:rsidP="00A96B24">
      <w:pPr>
        <w:tabs>
          <w:tab w:val="left" w:pos="2715"/>
        </w:tabs>
      </w:pPr>
    </w:p>
    <w:p w:rsidR="000F73EE" w:rsidRDefault="000F73EE" w:rsidP="00A96B24">
      <w:pPr>
        <w:tabs>
          <w:tab w:val="left" w:pos="2715"/>
        </w:tabs>
      </w:pPr>
    </w:p>
    <w:p w:rsidR="000F73EE" w:rsidRDefault="000F73EE" w:rsidP="00A96B24">
      <w:pPr>
        <w:tabs>
          <w:tab w:val="left" w:pos="2715"/>
        </w:tabs>
      </w:pPr>
    </w:p>
    <w:p w:rsidR="000F73EE" w:rsidRDefault="000F73EE" w:rsidP="000F73EE">
      <w:pPr>
        <w:tabs>
          <w:tab w:val="left" w:pos="2715"/>
        </w:tabs>
        <w:jc w:val="right"/>
      </w:pPr>
      <w:r>
        <w:t xml:space="preserve">Составила Михайлюта Наталья Петровна </w:t>
      </w:r>
    </w:p>
    <w:p w:rsidR="000F73EE" w:rsidRDefault="000F73EE" w:rsidP="000F73EE">
      <w:pPr>
        <w:tabs>
          <w:tab w:val="left" w:pos="2715"/>
        </w:tabs>
        <w:jc w:val="right"/>
      </w:pPr>
      <w:r>
        <w:t>воспитатель МКДОУ  д/с «Сказка» г.Тайшет</w:t>
      </w:r>
    </w:p>
    <w:sectPr w:rsidR="000F73EE" w:rsidSect="00DF1D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A34"/>
    <w:multiLevelType w:val="hybridMultilevel"/>
    <w:tmpl w:val="ED42A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F1D60"/>
    <w:rsid w:val="00003F33"/>
    <w:rsid w:val="00004DAD"/>
    <w:rsid w:val="00013593"/>
    <w:rsid w:val="000A6FCD"/>
    <w:rsid w:val="000E4678"/>
    <w:rsid w:val="000F73EE"/>
    <w:rsid w:val="00101348"/>
    <w:rsid w:val="00196927"/>
    <w:rsid w:val="001C1CF3"/>
    <w:rsid w:val="001C5488"/>
    <w:rsid w:val="001F772E"/>
    <w:rsid w:val="00245D47"/>
    <w:rsid w:val="00246676"/>
    <w:rsid w:val="00247018"/>
    <w:rsid w:val="0025521C"/>
    <w:rsid w:val="00285786"/>
    <w:rsid w:val="002A15FE"/>
    <w:rsid w:val="00364080"/>
    <w:rsid w:val="0043196B"/>
    <w:rsid w:val="004630B4"/>
    <w:rsid w:val="004A57B3"/>
    <w:rsid w:val="004F01C3"/>
    <w:rsid w:val="004F4B18"/>
    <w:rsid w:val="005067F4"/>
    <w:rsid w:val="00514FFE"/>
    <w:rsid w:val="00520FAD"/>
    <w:rsid w:val="005F1CE1"/>
    <w:rsid w:val="0061760F"/>
    <w:rsid w:val="006266EE"/>
    <w:rsid w:val="0069341B"/>
    <w:rsid w:val="006D140D"/>
    <w:rsid w:val="006D57FC"/>
    <w:rsid w:val="00721ACC"/>
    <w:rsid w:val="00754764"/>
    <w:rsid w:val="007D0998"/>
    <w:rsid w:val="007E17F4"/>
    <w:rsid w:val="00817C6C"/>
    <w:rsid w:val="008476EE"/>
    <w:rsid w:val="00896879"/>
    <w:rsid w:val="008970EC"/>
    <w:rsid w:val="008C7BA2"/>
    <w:rsid w:val="008E51D0"/>
    <w:rsid w:val="0094327F"/>
    <w:rsid w:val="00992E32"/>
    <w:rsid w:val="00A44732"/>
    <w:rsid w:val="00A96B24"/>
    <w:rsid w:val="00AB164A"/>
    <w:rsid w:val="00AB776E"/>
    <w:rsid w:val="00AC471F"/>
    <w:rsid w:val="00B44BCE"/>
    <w:rsid w:val="00B577ED"/>
    <w:rsid w:val="00BB0CBA"/>
    <w:rsid w:val="00C03C13"/>
    <w:rsid w:val="00C237DD"/>
    <w:rsid w:val="00C46599"/>
    <w:rsid w:val="00C87A27"/>
    <w:rsid w:val="00C94042"/>
    <w:rsid w:val="00CB0751"/>
    <w:rsid w:val="00D23763"/>
    <w:rsid w:val="00D34D39"/>
    <w:rsid w:val="00D9523E"/>
    <w:rsid w:val="00DF1D60"/>
    <w:rsid w:val="00E77BDF"/>
    <w:rsid w:val="00EA002C"/>
    <w:rsid w:val="00EB2C4E"/>
    <w:rsid w:val="00ED1FA8"/>
    <w:rsid w:val="00EF0B80"/>
    <w:rsid w:val="00F3060F"/>
    <w:rsid w:val="00F64399"/>
    <w:rsid w:val="00F66ECC"/>
    <w:rsid w:val="00F934C3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3"/>
    <o:shapelayout v:ext="edit">
      <o:idmap v:ext="edit" data="1"/>
      <o:rules v:ext="edit">
        <o:r id="V:Rule13" type="connector" idref="#_x0000_s1121"/>
        <o:r id="V:Rule14" type="connector" idref="#_x0000_s1120"/>
        <o:r id="V:Rule15" type="connector" idref="#_x0000_s1113"/>
        <o:r id="V:Rule16" type="connector" idref="#_x0000_s1122"/>
        <o:r id="V:Rule17" type="connector" idref="#_x0000_s1112"/>
        <o:r id="V:Rule18" type="connector" idref="#_x0000_s1103"/>
        <o:r id="V:Rule19" type="connector" idref="#_x0000_s1105"/>
        <o:r id="V:Rule20" type="connector" idref="#_x0000_s1100"/>
        <o:r id="V:Rule21" type="connector" idref="#_x0000_s1119"/>
        <o:r id="V:Rule22" type="connector" idref="#_x0000_s1118"/>
        <o:r id="V:Rule23" type="connector" idref="#_x0000_s1115"/>
        <o:r id="V:Rule24" type="connector" idref="#_x0000_s110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10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36</cp:revision>
  <cp:lastPrinted>2012-11-03T06:13:00Z</cp:lastPrinted>
  <dcterms:created xsi:type="dcterms:W3CDTF">2012-11-02T03:08:00Z</dcterms:created>
  <dcterms:modified xsi:type="dcterms:W3CDTF">2013-12-18T12:13:00Z</dcterms:modified>
</cp:coreProperties>
</file>