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F" w:rsidRDefault="001C5758" w:rsidP="001D70DF">
      <w:pPr>
        <w:spacing w:after="0"/>
        <w:jc w:val="center"/>
        <w:rPr>
          <w:rFonts w:ascii="Times New Roman" w:hAnsi="Times New Roman" w:cs="Times New Roman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70DF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1D70DF" w:rsidRDefault="001D70DF" w:rsidP="001D70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</w:t>
      </w: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  <w:r>
        <w:rPr>
          <w:rFonts w:ascii="Times New Roman" w:hAnsi="Times New Roman" w:cs="Times New Roman"/>
        </w:rPr>
        <w:t xml:space="preserve"> вида № 19»</w:t>
      </w:r>
    </w:p>
    <w:p w:rsidR="001C5758" w:rsidRDefault="001D70DF" w:rsidP="001D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исполнительного комитета Нижнекамского муниципального района Республики Татарстан</w:t>
      </w: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1F8" w:rsidRDefault="002E3DE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C575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371F8" w:rsidRDefault="00C371F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1F8" w:rsidRDefault="00C371F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1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D7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58" w:rsidRPr="00683433" w:rsidRDefault="002E3DEF" w:rsidP="001D70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83433">
        <w:rPr>
          <w:rFonts w:ascii="Times New Roman" w:eastAsia="Times New Roman" w:hAnsi="Times New Roman" w:cs="Times New Roman"/>
          <w:b/>
          <w:sz w:val="56"/>
          <w:szCs w:val="56"/>
        </w:rPr>
        <w:t>Влияние музыки на самочувствие детей</w:t>
      </w:r>
    </w:p>
    <w:p w:rsidR="001C5758" w:rsidRPr="001D70DF" w:rsidRDefault="001D70DF" w:rsidP="001D70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(консультация для родителей)</w:t>
      </w: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D7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0DF" w:rsidRDefault="001D70DF" w:rsidP="001D7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0DF" w:rsidRDefault="001D70DF" w:rsidP="001D7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0DF" w:rsidRPr="000F441C" w:rsidRDefault="001D70DF" w:rsidP="001D7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F441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D70DF" w:rsidRPr="000F441C" w:rsidRDefault="001D70DF" w:rsidP="001D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441C">
        <w:rPr>
          <w:rFonts w:ascii="Times New Roman" w:eastAsia="Times New Roman" w:hAnsi="Times New Roman" w:cs="Times New Roman"/>
          <w:sz w:val="28"/>
          <w:szCs w:val="28"/>
        </w:rPr>
        <w:t>уз</w:t>
      </w:r>
      <w:proofErr w:type="gramStart"/>
      <w:r w:rsidRPr="000F44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44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441C">
        <w:rPr>
          <w:rFonts w:ascii="Times New Roman" w:eastAsia="Times New Roman" w:hAnsi="Times New Roman" w:cs="Times New Roman"/>
          <w:sz w:val="28"/>
          <w:szCs w:val="28"/>
        </w:rPr>
        <w:t xml:space="preserve">уководитель МБДОУ № 19                                                                                               </w:t>
      </w:r>
    </w:p>
    <w:p w:rsidR="001D70DF" w:rsidRPr="000F441C" w:rsidRDefault="001D70DF" w:rsidP="001D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0F441C">
        <w:rPr>
          <w:rFonts w:ascii="Times New Roman" w:eastAsia="Times New Roman" w:hAnsi="Times New Roman" w:cs="Times New Roman"/>
          <w:sz w:val="28"/>
          <w:szCs w:val="28"/>
        </w:rPr>
        <w:t>Тимергалиева</w:t>
      </w:r>
      <w:proofErr w:type="spellEnd"/>
      <w:r w:rsidRPr="000F441C">
        <w:rPr>
          <w:rFonts w:ascii="Times New Roman" w:eastAsia="Times New Roman" w:hAnsi="Times New Roman" w:cs="Times New Roman"/>
          <w:sz w:val="28"/>
          <w:szCs w:val="28"/>
        </w:rPr>
        <w:t xml:space="preserve"> У. С. </w:t>
      </w: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F" w:rsidRDefault="001D70D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58" w:rsidRDefault="001C5758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DEF" w:rsidRDefault="002E3DE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DEF" w:rsidRDefault="002E3DE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EA5" w:rsidRDefault="00FF2EA5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DEF" w:rsidRDefault="002E3DEF" w:rsidP="001C5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EA5" w:rsidRDefault="00FF2EA5" w:rsidP="001D70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1D70DF" w:rsidRPr="001D70DF" w:rsidRDefault="001D70DF" w:rsidP="001D70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 w:rsidRPr="001D70DF">
        <w:rPr>
          <w:rFonts w:ascii="Times New Roman" w:eastAsia="Times New Roman" w:hAnsi="Times New Roman" w:cs="Times New Roman"/>
        </w:rPr>
        <w:t xml:space="preserve">Нижнекамск, 2015 </w:t>
      </w:r>
    </w:p>
    <w:p w:rsidR="001C5758" w:rsidRPr="001C5758" w:rsidRDefault="00C371F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1C5758" w:rsidRPr="001C5758">
        <w:rPr>
          <w:rFonts w:ascii="Times New Roman" w:eastAsia="Times New Roman" w:hAnsi="Times New Roman" w:cs="Times New Roman"/>
          <w:sz w:val="28"/>
          <w:szCs w:val="28"/>
        </w:rPr>
        <w:t>Как известно, ребенок начинает различать звуки с момента рождения. В первую очередь он начинает понимать, а со временем и реагировать, на голоса родителей и других близких родственников. Музыка также положительно влияет на ребенка и его </w:t>
      </w:r>
      <w:hyperlink r:id="rId7" w:tgtFrame="_blank" w:history="1">
        <w:r w:rsidR="001C5758" w:rsidRPr="001C5758">
          <w:rPr>
            <w:rFonts w:ascii="Times New Roman" w:eastAsia="Times New Roman" w:hAnsi="Times New Roman" w:cs="Times New Roman"/>
            <w:sz w:val="28"/>
            <w:szCs w:val="28"/>
          </w:rPr>
          <w:t>здоровье</w:t>
        </w:r>
      </w:hyperlink>
      <w:r w:rsidR="001C5758" w:rsidRPr="001C5758">
        <w:rPr>
          <w:rFonts w:ascii="Times New Roman" w:eastAsia="Times New Roman" w:hAnsi="Times New Roman" w:cs="Times New Roman"/>
          <w:sz w:val="28"/>
          <w:szCs w:val="28"/>
        </w:rPr>
        <w:t>. Если правильно сделать подборку музыки, то с ее помощью можно и успокоить малыша, и развеселить его, и даже помочь поправить здоровье.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    Не зря музыку часто называют источником гармонии. Сферы ее применения весьма разнообразны. К примеру, с помощью ее использования можно улучшить речевые функции у ребенка дошкольного возраста. Однако если музыка будет содержать множество громких звуков, то это отрицательно скажется на нервной системе вашего чада. 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    Чтобы использование музыки было правильным, существует несколько правил, придерживаться которых необходимо всем родителям.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F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Не стоит включать музыку громко. У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нка слух очень хороший, поэтому резкие громкие звуки могут взволновать или испугать его, из-за чего он станет беспокойным и плаксивым.</w:t>
      </w:r>
    </w:p>
    <w:p w:rsid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F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Выбирайте время для прослушивания музыкальных композиций правильно. К примеру, утром и вечером, перед сном, очень полезно включать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нку классическую музыку.</w:t>
      </w:r>
    </w:p>
    <w:p w:rsidR="001C5758" w:rsidRPr="001C5758" w:rsidRDefault="001C5758" w:rsidP="000F4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F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</w:t>
      </w:r>
      <w:proofErr w:type="spellStart"/>
      <w:r w:rsidRPr="001C5758">
        <w:rPr>
          <w:rFonts w:ascii="Times New Roman" w:eastAsia="Times New Roman" w:hAnsi="Times New Roman" w:cs="Times New Roman"/>
          <w:sz w:val="28"/>
          <w:szCs w:val="28"/>
        </w:rPr>
        <w:t>релаксирующей</w:t>
      </w:r>
      <w:proofErr w:type="spellEnd"/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расслабляются;</w:t>
      </w:r>
    </w:p>
    <w:p w:rsidR="001C5758" w:rsidRPr="001C5758" w:rsidRDefault="001C5758" w:rsidP="000F4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робуждению 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деятельности.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Отдавайте предпочтение классической музыке. Кроме того, что она успокаивает ребенка, она также способствует его интеллектуальному 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развитию. Музыка должна быть спокойной, чтобы не сделать малыша раздражительным и беспокойным.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    Следует отметить, что тяж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лая музыка оказывает плохое влияние на психику ребенка и вызывает так называемое зомбирующее состояние. Кроме того, такая музыка способствует ухудшению самочувствия и апатии. 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В качестве колыбельной для малыша идеально подойд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т «Лунная соната» Бетховена. Для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нка лучше брать музыку, которая состоит из одного или двух инструментов. Именно </w:t>
      </w:r>
      <w:proofErr w:type="gramStart"/>
      <w:r w:rsidRPr="001C5758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он воспринимает лучше всего.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    На сегодняшний день благодаря широкому распространению интернета во вс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м мире существует достаточно много специальных сборников музыки для детей, скачать которые можно на одном из многочисленных сайтов всемирной сети. Не смотря на неоднозначное </w:t>
      </w:r>
      <w:hyperlink r:id="rId8" w:tgtFrame="_blank" w:history="1">
        <w:r w:rsidRPr="001C5758">
          <w:rPr>
            <w:rFonts w:ascii="Times New Roman" w:eastAsia="Times New Roman" w:hAnsi="Times New Roman" w:cs="Times New Roman"/>
            <w:sz w:val="28"/>
            <w:szCs w:val="28"/>
          </w:rPr>
          <w:t xml:space="preserve">влияние </w:t>
        </w:r>
        <w:proofErr w:type="gramStart"/>
        <w:r w:rsidRPr="001C5758">
          <w:rPr>
            <w:rFonts w:ascii="Times New Roman" w:eastAsia="Times New Roman" w:hAnsi="Times New Roman" w:cs="Times New Roman"/>
            <w:sz w:val="28"/>
            <w:szCs w:val="28"/>
          </w:rPr>
          <w:t>интернета</w:t>
        </w:r>
        <w:proofErr w:type="gramEnd"/>
      </w:hyperlink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r w:rsidR="00BE4D0F">
        <w:rPr>
          <w:rFonts w:ascii="Times New Roman" w:eastAsia="Times New Roman" w:hAnsi="Times New Roman" w:cs="Times New Roman"/>
          <w:sz w:val="28"/>
          <w:szCs w:val="28"/>
        </w:rPr>
        <w:t>самочувствие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детей, именно там, среди множества различных вариантов Вы сможете найти то, что Вам подойдет.</w:t>
      </w:r>
    </w:p>
    <w:p w:rsidR="001C5758" w:rsidRPr="001C5758" w:rsidRDefault="001C5758" w:rsidP="000F4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758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если приучать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758">
        <w:rPr>
          <w:rFonts w:ascii="Times New Roman" w:eastAsia="Times New Roman" w:hAnsi="Times New Roman" w:cs="Times New Roman"/>
          <w:sz w:val="28"/>
          <w:szCs w:val="28"/>
        </w:rPr>
        <w:t>нка к хорошей классической музыке, то он вырастет здоровым, эмоционально и психически уравновешенным и спокойным человеком.</w:t>
      </w:r>
    </w:p>
    <w:p w:rsidR="006B1BF6" w:rsidRDefault="006B1BF6" w:rsidP="000F441C">
      <w:pPr>
        <w:spacing w:line="360" w:lineRule="auto"/>
      </w:pPr>
    </w:p>
    <w:p w:rsidR="00C371F8" w:rsidRDefault="00C371F8" w:rsidP="000F441C">
      <w:pPr>
        <w:spacing w:line="360" w:lineRule="auto"/>
      </w:pPr>
    </w:p>
    <w:p w:rsidR="00C371F8" w:rsidRDefault="00C371F8" w:rsidP="000F441C">
      <w:pPr>
        <w:spacing w:line="360" w:lineRule="auto"/>
      </w:pPr>
    </w:p>
    <w:p w:rsidR="00C371F8" w:rsidRPr="000F441C" w:rsidRDefault="000F441C" w:rsidP="001D70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C371F8" w:rsidRDefault="00C371F8" w:rsidP="000F441C">
      <w:pPr>
        <w:spacing w:after="0" w:line="360" w:lineRule="auto"/>
      </w:pPr>
    </w:p>
    <w:sectPr w:rsidR="00C371F8" w:rsidSect="00FF2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58" w:rsidRDefault="001C5758" w:rsidP="001C5758">
      <w:pPr>
        <w:spacing w:after="0" w:line="240" w:lineRule="auto"/>
      </w:pPr>
      <w:r>
        <w:separator/>
      </w:r>
    </w:p>
  </w:endnote>
  <w:endnote w:type="continuationSeparator" w:id="0">
    <w:p w:rsidR="001C5758" w:rsidRDefault="001C5758" w:rsidP="001C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58" w:rsidRDefault="001C5758" w:rsidP="001C5758">
      <w:pPr>
        <w:spacing w:after="0" w:line="240" w:lineRule="auto"/>
      </w:pPr>
      <w:r>
        <w:separator/>
      </w:r>
    </w:p>
  </w:footnote>
  <w:footnote w:type="continuationSeparator" w:id="0">
    <w:p w:rsidR="001C5758" w:rsidRDefault="001C5758" w:rsidP="001C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758"/>
    <w:rsid w:val="000501DB"/>
    <w:rsid w:val="000978F4"/>
    <w:rsid w:val="000F441C"/>
    <w:rsid w:val="00192D63"/>
    <w:rsid w:val="001C5758"/>
    <w:rsid w:val="001D70DF"/>
    <w:rsid w:val="002E3DEF"/>
    <w:rsid w:val="005F5738"/>
    <w:rsid w:val="00683433"/>
    <w:rsid w:val="006B1BF6"/>
    <w:rsid w:val="00BE4D0F"/>
    <w:rsid w:val="00C371F8"/>
    <w:rsid w:val="00FA6C66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758"/>
  </w:style>
  <w:style w:type="paragraph" w:styleId="a5">
    <w:name w:val="footer"/>
    <w:basedOn w:val="a"/>
    <w:link w:val="a6"/>
    <w:uiPriority w:val="99"/>
    <w:semiHidden/>
    <w:unhideWhenUsed/>
    <w:rsid w:val="001C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5758"/>
  </w:style>
  <w:style w:type="paragraph" w:styleId="a7">
    <w:name w:val="Balloon Text"/>
    <w:basedOn w:val="a"/>
    <w:link w:val="a8"/>
    <w:uiPriority w:val="99"/>
    <w:semiHidden/>
    <w:unhideWhenUsed/>
    <w:rsid w:val="001C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dding.ua/kids-health/94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dding.ua/kids-heal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2E21-80B7-4302-8663-0BC100A7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User</cp:lastModifiedBy>
  <cp:revision>8</cp:revision>
  <cp:lastPrinted>2015-05-23T07:05:00Z</cp:lastPrinted>
  <dcterms:created xsi:type="dcterms:W3CDTF">2015-02-11T07:38:00Z</dcterms:created>
  <dcterms:modified xsi:type="dcterms:W3CDTF">2015-05-23T07:09:00Z</dcterms:modified>
</cp:coreProperties>
</file>