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FF" w:rsidRPr="007630A1" w:rsidRDefault="00FF1DFF" w:rsidP="00FF1D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План - конспект НОД с дошкольниками</w:t>
      </w:r>
    </w:p>
    <w:p w:rsidR="00FF1DFF" w:rsidRPr="007630A1" w:rsidRDefault="00FF1DFF" w:rsidP="00FF1D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в 1 младшей группе</w:t>
      </w:r>
      <w:r w:rsidRPr="007630A1">
        <w:rPr>
          <w:rFonts w:ascii="Times New Roman" w:eastAsia="Andale Sans UI" w:hAnsi="Times New Roman" w:cs="Times New Roman"/>
          <w:kern w:val="2"/>
          <w:lang w:eastAsia="ru-RU"/>
        </w:rPr>
        <w:tab/>
        <w:t xml:space="preserve"> Дата 31. 03. 2014</w:t>
      </w:r>
    </w:p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Тема: « Опыты с воздухом</w:t>
      </w:r>
      <w:proofErr w:type="gramStart"/>
      <w:r w:rsidRPr="007630A1">
        <w:rPr>
          <w:rFonts w:ascii="Times New Roman" w:eastAsia="Andale Sans UI" w:hAnsi="Times New Roman" w:cs="Times New Roman"/>
          <w:kern w:val="2"/>
          <w:lang w:eastAsia="ru-RU"/>
        </w:rPr>
        <w:t xml:space="preserve">.» </w:t>
      </w:r>
      <w:proofErr w:type="gramEnd"/>
    </w:p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Интеграция образовательных областей: «Познавательное развитие», «Речевое развитие»</w:t>
      </w:r>
    </w:p>
    <w:p w:rsidR="00FF1DFF" w:rsidRPr="007630A1" w:rsidRDefault="00FF1DFF" w:rsidP="00FF1DFF">
      <w:pPr>
        <w:spacing w:after="0"/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Задачи:</w:t>
      </w:r>
      <w:r w:rsidRPr="007630A1">
        <w:t xml:space="preserve"> </w:t>
      </w:r>
    </w:p>
    <w:p w:rsidR="00FF1DFF" w:rsidRPr="007630A1" w:rsidRDefault="00FF1DFF" w:rsidP="00FF1DFF">
      <w:pPr>
        <w:spacing w:after="0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•развивать познавательную активность в процессе экспериментирования.</w:t>
      </w:r>
    </w:p>
    <w:p w:rsidR="00FF1DFF" w:rsidRPr="007630A1" w:rsidRDefault="00FF1DFF" w:rsidP="00FF1DFF">
      <w:pPr>
        <w:spacing w:after="0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•</w:t>
      </w:r>
      <w:proofErr w:type="gramStart"/>
      <w:r w:rsidRPr="007630A1">
        <w:rPr>
          <w:rFonts w:ascii="Times New Roman" w:eastAsia="Andale Sans UI" w:hAnsi="Times New Roman" w:cs="Times New Roman"/>
          <w:kern w:val="2"/>
          <w:lang w:eastAsia="ru-RU"/>
        </w:rPr>
        <w:t>п</w:t>
      </w:r>
      <w:proofErr w:type="gramEnd"/>
      <w:r w:rsidRPr="007630A1">
        <w:rPr>
          <w:rFonts w:ascii="Times New Roman" w:eastAsia="Andale Sans UI" w:hAnsi="Times New Roman" w:cs="Times New Roman"/>
          <w:kern w:val="2"/>
          <w:lang w:eastAsia="ru-RU"/>
        </w:rPr>
        <w:t>ознакомить со свойствами воздуха (невидимый, бесцветный) и с его значением для всего живого.</w:t>
      </w:r>
    </w:p>
    <w:p w:rsidR="00FF1DFF" w:rsidRPr="007630A1" w:rsidRDefault="00FF1DFF" w:rsidP="00FF1DFF">
      <w:pPr>
        <w:spacing w:after="0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•продолжать учить отвечать развернутыми предложениями.</w:t>
      </w:r>
    </w:p>
    <w:p w:rsidR="00FF1DFF" w:rsidRPr="007630A1" w:rsidRDefault="00FF1DFF" w:rsidP="00FF1DFF">
      <w:pPr>
        <w:spacing w:after="0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•активизировать речь и обогащать словарь детей.</w:t>
      </w:r>
    </w:p>
    <w:p w:rsidR="00FF1DFF" w:rsidRPr="007630A1" w:rsidRDefault="00FF1DFF" w:rsidP="00FF1DFF">
      <w:pPr>
        <w:spacing w:after="0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•воспитывать желание самостоятельно делать выводы и выдвигать гипотезы.</w:t>
      </w:r>
    </w:p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Методы и приемы</w:t>
      </w:r>
    </w:p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практические:</w:t>
      </w:r>
    </w:p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наглядные:</w:t>
      </w:r>
    </w:p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словесные:</w:t>
      </w:r>
    </w:p>
    <w:p w:rsidR="00FF1DFF" w:rsidRPr="007630A1" w:rsidRDefault="00FF1DFF" w:rsidP="00FF1D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 xml:space="preserve">Материалы и оборудование; </w:t>
      </w:r>
      <w:r w:rsidRPr="007630A1">
        <w:rPr>
          <w:rFonts w:ascii="Times New Roman" w:eastAsia="Times New Roman" w:hAnsi="Times New Roman" w:cs="Times New Roman"/>
          <w:lang w:eastAsia="ru-RU"/>
        </w:rPr>
        <w:t>воздушные шары.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сюрпризная коробочка.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карта.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рисунки-подсказки.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емкости с водой.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стаканы.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трубочки.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 xml:space="preserve">карточки с заданиями по </w:t>
      </w:r>
      <w:proofErr w:type="spellStart"/>
      <w:r w:rsidRPr="007630A1">
        <w:rPr>
          <w:rFonts w:ascii="Times New Roman" w:eastAsia="Times New Roman" w:hAnsi="Times New Roman" w:cs="Times New Roman"/>
          <w:lang w:eastAsia="ru-RU"/>
        </w:rPr>
        <w:t>ур</w:t>
      </w:r>
      <w:proofErr w:type="gramStart"/>
      <w:r w:rsidRPr="007630A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630A1">
        <w:rPr>
          <w:rFonts w:ascii="Times New Roman" w:eastAsia="Times New Roman" w:hAnsi="Times New Roman" w:cs="Times New Roman"/>
          <w:lang w:eastAsia="ru-RU"/>
        </w:rPr>
        <w:t>азвития</w:t>
      </w:r>
      <w:proofErr w:type="spellEnd"/>
      <w:r w:rsidRPr="007630A1">
        <w:rPr>
          <w:rFonts w:ascii="Times New Roman" w:eastAsia="Times New Roman" w:hAnsi="Times New Roman" w:cs="Times New Roman"/>
          <w:lang w:eastAsia="ru-RU"/>
        </w:rPr>
        <w:t>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полотенце.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кораблики.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клеенка большая и маленькая.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веер.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 xml:space="preserve">2 </w:t>
      </w:r>
      <w:proofErr w:type="gramStart"/>
      <w:r w:rsidRPr="007630A1">
        <w:rPr>
          <w:rFonts w:ascii="Times New Roman" w:eastAsia="Times New Roman" w:hAnsi="Times New Roman" w:cs="Times New Roman"/>
          <w:lang w:eastAsia="ru-RU"/>
        </w:rPr>
        <w:t>надутых</w:t>
      </w:r>
      <w:proofErr w:type="gramEnd"/>
      <w:r w:rsidRPr="007630A1">
        <w:rPr>
          <w:rFonts w:ascii="Times New Roman" w:eastAsia="Times New Roman" w:hAnsi="Times New Roman" w:cs="Times New Roman"/>
          <w:lang w:eastAsia="ru-RU"/>
        </w:rPr>
        <w:t xml:space="preserve"> шарика.</w:t>
      </w:r>
    </w:p>
    <w:p w:rsidR="00FF1DFF" w:rsidRPr="007630A1" w:rsidRDefault="00FF1DFF" w:rsidP="00FF1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0A1">
        <w:rPr>
          <w:rFonts w:ascii="Times New Roman" w:eastAsia="Times New Roman" w:hAnsi="Times New Roman" w:cs="Times New Roman"/>
          <w:lang w:eastAsia="ru-RU"/>
        </w:rPr>
        <w:t>магнитофон.</w:t>
      </w:r>
    </w:p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</w:p>
    <w:p w:rsidR="00FF1DFF" w:rsidRPr="007630A1" w:rsidRDefault="00FF1DFF" w:rsidP="00FF1D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kern w:val="2"/>
          <w:lang w:eastAsia="ru-RU"/>
        </w:rPr>
        <w:t>Формы организации совместной деятельности</w:t>
      </w: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1889"/>
        <w:gridCol w:w="8851"/>
      </w:tblGrid>
      <w:tr w:rsidR="00FF1DFF" w:rsidRPr="007630A1" w:rsidTr="00736622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b/>
                <w:kern w:val="2"/>
                <w:lang w:eastAsia="ru-RU"/>
              </w:rPr>
              <w:t>Детская деятельность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b/>
                <w:kern w:val="2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FF1DFF" w:rsidRPr="007630A1" w:rsidTr="00736622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Двигательная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физминутки</w:t>
            </w:r>
            <w:proofErr w:type="spellEnd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, НОД  </w:t>
            </w:r>
          </w:p>
          <w:p w:rsidR="00FF1DFF" w:rsidRPr="007630A1" w:rsidRDefault="00FF1DFF" w:rsidP="007366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( образовательная деятельность) в спортзале.</w:t>
            </w:r>
          </w:p>
        </w:tc>
      </w:tr>
      <w:tr w:rsidR="00FF1DFF" w:rsidRPr="007630A1" w:rsidTr="00736622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Игровая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Игровые ситуации, игры с правилами ( дидактические, подвижные, народные), творческие игры (</w:t>
            </w:r>
            <w:proofErr w:type="spell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сюжетные</w:t>
            </w:r>
            <w:proofErr w:type="gram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,с</w:t>
            </w:r>
            <w:proofErr w:type="gramEnd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южетно</w:t>
            </w:r>
            <w:proofErr w:type="spellEnd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-ролевые, театрализованные, конструктивные) игры</w:t>
            </w:r>
          </w:p>
        </w:tc>
      </w:tr>
      <w:tr w:rsidR="00FF1DFF" w:rsidRPr="007630A1" w:rsidTr="00736622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Познавательно-исследовательская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gram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FF1DFF" w:rsidRPr="007630A1" w:rsidTr="00736622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Коммуникативная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тренинги</w:t>
            </w:r>
            <w:proofErr w:type="gram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,</w:t>
            </w:r>
            <w:proofErr w:type="gramEnd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вопросы</w:t>
            </w:r>
          </w:p>
        </w:tc>
      </w:tr>
      <w:tr w:rsidR="00FF1DFF" w:rsidRPr="007630A1" w:rsidTr="00736622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Музыкально-художественная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gram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FF1DFF" w:rsidRPr="007630A1" w:rsidTr="00736622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Чтение худ</w:t>
            </w:r>
            <w:proofErr w:type="gramStart"/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.</w:t>
            </w:r>
            <w:proofErr w:type="gramEnd"/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 xml:space="preserve"> </w:t>
            </w:r>
            <w:proofErr w:type="gramStart"/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л</w:t>
            </w:r>
            <w:proofErr w:type="gramEnd"/>
            <w:r w:rsidRPr="007630A1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ит.  (восприятие)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proofErr w:type="gram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Рассказывание, чтение, обсуждение, разучивание, </w:t>
            </w:r>
            <w:proofErr w:type="spell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инсценирование</w:t>
            </w:r>
            <w:proofErr w:type="spellEnd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</w:tbl>
    <w:p w:rsidR="00FF1DFF" w:rsidRPr="007630A1" w:rsidRDefault="00FF1DFF" w:rsidP="00FF1DF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</w:p>
    <w:p w:rsidR="00FF1DFF" w:rsidRPr="007630A1" w:rsidRDefault="00FF1DFF" w:rsidP="00FF1D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lang w:eastAsia="ru-RU"/>
        </w:rPr>
      </w:pPr>
      <w:r w:rsidRPr="007630A1">
        <w:rPr>
          <w:rFonts w:ascii="Times New Roman" w:eastAsia="Andale Sans UI" w:hAnsi="Times New Roman" w:cs="Times New Roman"/>
          <w:b/>
          <w:bCs/>
          <w:kern w:val="2"/>
          <w:lang w:eastAsia="ru-RU"/>
        </w:rPr>
        <w:t>Логика образовательной деятельности</w:t>
      </w: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644"/>
        <w:gridCol w:w="4695"/>
        <w:gridCol w:w="3260"/>
        <w:gridCol w:w="2306"/>
      </w:tblGrid>
      <w:tr w:rsidR="00FF1DFF" w:rsidRPr="007630A1" w:rsidTr="0073662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  <w:t>№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  <w:t>Деятельность воспитателя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  <w:t>Деятельность воспитанников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b/>
                <w:bCs/>
                <w:kern w:val="2"/>
                <w:lang w:eastAsia="ru-RU"/>
              </w:rPr>
              <w:t>Ожидаемые результаты</w:t>
            </w:r>
          </w:p>
        </w:tc>
      </w:tr>
      <w:tr w:rsidR="00FF1DFF" w:rsidRPr="007630A1" w:rsidTr="00736622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В. Сегодня к нам прилетели два воздушных </w:t>
            </w: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шарика. А зовут их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х и Ох. Один веселый, упругий, большой, а другой маленький, худой и грустный.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Ребята, как вы думаете, почему второй шарик маленький?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А что нужно сделать, чтобы шарик стал круглым и упругим?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.о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прос</w:t>
            </w:r>
            <w:proofErr w:type="spell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Как вы думаете, что будет внутри шарика после того как мы его надуем?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В.Откуда</w:t>
            </w:r>
            <w:proofErr w:type="spell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же берется воздух?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Давайте, вместе с вами попробуем вдохнуть и выдохнуть воздух. Теперь подставьте ладонь ко рт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у–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наберите воздух в рот и выдохните В. Что вы почувствовали?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Ребята, шары воздушные не просто прилетели к нам в гости, они приглашают нас в путешествие. Вы хотите путешествовать?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В. Здесь есть карта. На карте указан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путь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по которому мы должны идти. И шарики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просят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чтоб мы обращали внимание на рисунки-подсказки и выполняли задания.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– Ну что готовы? Приготовились,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покружились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и мы оказались на начале пути.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Надо посмотреть по карте правильно мы начали путь. Какая здесь подсказка?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Значит мы на правильном пути. Открываем сюрприз.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Какое же здесь задание?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Правильно. Сейчас узнаем, какое же задание нас ждет.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Опыт №1</w:t>
            </w:r>
            <w:r w:rsidRPr="007630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Возьмите трубочку, подуйте в нее, подставьте ладонь.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(Показ)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Что вы почувствовали?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В. А теперь вдохните струю воздуха в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трубочку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опущенную в воду. Что происходит?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Значит, и из трубочки, и из шарика выходит воздух, который мы сначала вдыхаем, а потом выдыхаем.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Что выходит из трубочки, и из шарика?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(Повторение)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И с этим заданием справились. Следуем дальше. Какая здесь подсказка?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Значит, сейчас мы с вами отдохнем.</w:t>
            </w:r>
          </w:p>
          <w:p w:rsidR="00FF1DFF" w:rsidRDefault="00FF1DFF" w:rsidP="007366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– Ребята, </w:t>
            </w:r>
            <w:proofErr w:type="spellStart"/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spellEnd"/>
            <w:proofErr w:type="gramEnd"/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мотрите</w:t>
            </w:r>
            <w:proofErr w:type="spell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, что находиться вокруг нас?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(Упражнение для глаз)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Посмотрите влево, вправо, вверх, вниз.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Действительно нас окружает разнообразная мебель, игрушки, книги.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Отдохнули? Следуем дальше по карте. Какая здесь подсказка?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Опыт №2</w:t>
            </w:r>
            <w:r w:rsidRPr="007630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Присядем на палас и узнаем задание. Возьмите веер и помашите перед собой.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Что вы почувствовали?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Как он возникает?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 Значит, что находится кроме мебели, игрушек вокруг нас?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Для чего он нужен человеку?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Скажите вы видите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воздух вокруг нас?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В. И с этим заданием справились. 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(Дети садятся за столы.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Включаю музыку)</w:t>
            </w:r>
            <w:proofErr w:type="gramEnd"/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Ребята что вы слышите?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Ветер по морю гуляет, волны поднимает. А теперь сядьте красиво, спинки выпрямили. Представьте, что вы настоящие капитаны и перед вами ваши корабли.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Какое же задание нас ждет?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Опыт №3</w:t>
            </w:r>
            <w:r w:rsidRPr="007630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Опустите кораблики на воду. Смотрите, они плывут или стоят на месте?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Что мы можем сделать, чтобы кораблики поплыли?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Подуть на них.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Давайте, подуем.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Что же двигает наши кораблики?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А откуда берется воздух?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Что нужно сделать, чтобы кораблики поплыли быстрее?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А теперь глубоко вдохните, наберите воздух и быстро выдохните.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Поплыли кораблики быстрее? Получилось?!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– Наше путешествие заканчивается. На карте я вижу последнюю подсказку. Написано поиграйте в интересную </w:t>
            </w:r>
            <w:proofErr w:type="spell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игру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аздувайся</w:t>
            </w:r>
            <w:proofErr w:type="spell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пузырь».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Почувствуем, как мы раздуваемся, когда вдыхаем воздух, и как сужаемся, когда выдыхаем воздух.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Хороводная игра «Раздувайся пузырь».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Дети вместе с воспитателем берутся за руки и образуют небольшой кружок, стоя близко друг к другу. Вместе произносят: Раздувайся, пузырь, Раздувайся, большой, Оставайся такой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 не лопайся.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Играющие отходят назад и держатся за руки до тех пор, пока воспитатель не скажет: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«Лопнул пузырь!». Тогда они отпускают руки и приседают на корточки, говоря при этом: «Хлоп!». Можно также предложить детям после слов «лопнул пузырь» двигаться к центру круга, по-прежнему держась за руки и произнося при этом звук «ш-ш-ш» – воздух выходит. Затем дети снова надувают пузырь – отходят назад, образуя большой круг.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Вот и закончилось наше путешествие. Скажем спасибо воздушным шарикам?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Скажите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пожалуйста, что нас окружает кроме мебели, игрушек, книжек?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А кто не может жить без воздуха?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– А воздух имеет цвет?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не имеет. Он бесцветный.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(Повторение)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В. Мы его видим?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 Какой он?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 xml:space="preserve">– Молодцы! Вы все верно поняли.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В нем нет воздуха, он сдулся.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(Повторение)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Посильнее надуть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Воздух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</w:t>
            </w:r>
            <w:proofErr w:type="spell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и хоров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овторение)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Мы его выдыхаем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</w:t>
            </w:r>
            <w:proofErr w:type="spell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и хоров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овторение)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(Дети выполняют)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Движение воздуха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</w:t>
            </w:r>
            <w:proofErr w:type="spellEnd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повторение)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Да, хотим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Сюрприз.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Вода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Стакан с трубочкой.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струю воздуха.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Выходят пузырьки – это воздух.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(Повторение)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Глаза.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Столы, книги, мебель.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Веер.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Ветерок.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(Повторение)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Это движется воздух.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Воздух. </w:t>
            </w:r>
            <w:proofErr w:type="gramStart"/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(Повторение</w:t>
            </w:r>
            <w:proofErr w:type="gramEnd"/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Чтобы дышать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(Повторение)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Нет, не видим.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Шум моря.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Стоят на месте.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Воздух. </w:t>
            </w: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(Повторение)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Мы его выдыхаем.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Посильнее подуть.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Да.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(Ответы детей)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(Ответы детей)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Нет, не видим.</w:t>
            </w:r>
          </w:p>
          <w:p w:rsidR="00FF1DFF" w:rsidRPr="007630A1" w:rsidRDefault="00FF1DFF" w:rsidP="00736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0A1">
              <w:rPr>
                <w:rFonts w:ascii="Times New Roman" w:eastAsia="Times New Roman" w:hAnsi="Times New Roman" w:cs="Times New Roman"/>
                <w:lang w:eastAsia="ru-RU"/>
              </w:rPr>
              <w:t>Д. Невидимый.</w:t>
            </w: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lastRenderedPageBreak/>
              <w:t xml:space="preserve">•развивается </w:t>
            </w: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lastRenderedPageBreak/>
              <w:t>познавательная активность в процессе экспериментирования.</w:t>
            </w: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•знакомятся со свойствами воздуха (</w:t>
            </w:r>
            <w:proofErr w:type="gramStart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невидимый</w:t>
            </w:r>
            <w:proofErr w:type="gramEnd"/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, бесцветный) и с его значением для всего живого.</w:t>
            </w: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•активизируется речь и обогащается словарь детей.</w:t>
            </w: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7630A1">
              <w:rPr>
                <w:rFonts w:ascii="Times New Roman" w:eastAsia="Andale Sans UI" w:hAnsi="Times New Roman" w:cs="Times New Roman"/>
                <w:kern w:val="2"/>
                <w:lang w:eastAsia="ru-RU"/>
              </w:rPr>
              <w:t>•воспитывается желание самостоятельно делать выводы и выдвигать гипотезы.</w:t>
            </w: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spacing w:after="0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FF1DFF" w:rsidRPr="007630A1" w:rsidRDefault="00FF1DFF" w:rsidP="007366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</w:tc>
      </w:tr>
    </w:tbl>
    <w:p w:rsidR="00230C23" w:rsidRDefault="00230C23">
      <w:bookmarkStart w:id="0" w:name="_GoBack"/>
      <w:bookmarkEnd w:id="0"/>
    </w:p>
    <w:sectPr w:rsidR="002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3A88"/>
    <w:multiLevelType w:val="multilevel"/>
    <w:tmpl w:val="8958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5B"/>
    <w:rsid w:val="00230C23"/>
    <w:rsid w:val="00794F5B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2015-05-24T17:10:00Z</dcterms:created>
  <dcterms:modified xsi:type="dcterms:W3CDTF">2015-05-24T17:10:00Z</dcterms:modified>
</cp:coreProperties>
</file>