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E" w:rsidRPr="005B06DE" w:rsidRDefault="005B06DE" w:rsidP="00F66E07">
      <w:pPr>
        <w:shd w:val="clear" w:color="auto" w:fill="FFFFFF" w:themeFill="background1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B06D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Оптимальный летний отдых для дошкольника</w:t>
      </w:r>
    </w:p>
    <w:p w:rsidR="00FB6B6A" w:rsidRPr="00F66E07" w:rsidRDefault="005B06DE" w:rsidP="00F66E0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ребенок дошкольного возраста хорошо отдохнул летом, не стоит выдумывать какие-то особо сложные планы, так как летние лагеря, санатории, поездки на все лето к бабушке – это все же для детей постарше. А вот как же оптимально отдохнуть дошкольнику? Попробуем разобраться.</w:t>
      </w:r>
    </w:p>
    <w:p w:rsidR="005B06DE" w:rsidRPr="00F66E07" w:rsidRDefault="005B06DE" w:rsidP="00F66E07">
      <w:pPr>
        <w:pStyle w:val="2"/>
        <w:shd w:val="clear" w:color="auto" w:fill="FFFFFF" w:themeFill="background1"/>
        <w:spacing w:before="150" w:after="150"/>
        <w:textAlignment w:val="baseline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  <w:r w:rsidRPr="00F66E07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Куда определить ребенка на лето?</w:t>
      </w:r>
    </w:p>
    <w:p w:rsidR="005B06DE" w:rsidRPr="00F66E07" w:rsidRDefault="005B06DE" w:rsidP="00F66E07">
      <w:pPr>
        <w:pStyle w:val="a3"/>
        <w:shd w:val="clear" w:color="auto" w:fill="FFFFFF" w:themeFill="background1"/>
        <w:spacing w:before="0" w:beforeAutospacing="0" w:after="225" w:afterAutospacing="0"/>
        <w:textAlignment w:val="baseline"/>
        <w:rPr>
          <w:color w:val="000000" w:themeColor="text1"/>
        </w:rPr>
      </w:pPr>
      <w:r w:rsidRPr="00F66E07">
        <w:rPr>
          <w:color w:val="000000" w:themeColor="text1"/>
        </w:rPr>
        <w:t>Чем ближе лето, тем острее стоит вопрос. Конечно, самый лучший отдых для дошкольника все же вместе с мамой и папой, а может быть, сначала с мамой, потом с папой, и таким образом почти все лето ребенок проведет на отдыхе. Главное для ребенка – это выехать из шумного, задымленного города, ближе к морю, лесу, к речке, в горы. Короче, ребенку будет интересно там, где будут его родители, и не скучно сидящие в шезлонге под солнцем, а активно проводящие с ним время.</w:t>
      </w:r>
    </w:p>
    <w:p w:rsidR="005B06DE" w:rsidRPr="00F66E07" w:rsidRDefault="005B06DE" w:rsidP="00F66E07">
      <w:pPr>
        <w:pStyle w:val="a3"/>
        <w:shd w:val="clear" w:color="auto" w:fill="FFFFFF" w:themeFill="background1"/>
        <w:spacing w:before="0" w:beforeAutospacing="0" w:after="225" w:afterAutospacing="0"/>
        <w:textAlignment w:val="baseline"/>
        <w:rPr>
          <w:color w:val="000000" w:themeColor="text1"/>
        </w:rPr>
      </w:pPr>
      <w:r w:rsidRPr="00F66E07">
        <w:rPr>
          <w:color w:val="000000" w:themeColor="text1"/>
        </w:rPr>
        <w:t>Конечно, есть лагеря и для дошкольников, однако далеко не каждая мама и далеко не каждый ребенок решатся на такой ответственный шаг. Поэтому рассмотрим один из оптимальных вариантов.</w:t>
      </w:r>
    </w:p>
    <w:p w:rsidR="005B06DE" w:rsidRPr="00F66E07" w:rsidRDefault="005B06DE" w:rsidP="00F66E07">
      <w:pPr>
        <w:pStyle w:val="2"/>
        <w:shd w:val="clear" w:color="auto" w:fill="FFFFFF" w:themeFill="background1"/>
        <w:spacing w:before="150" w:after="150"/>
        <w:textAlignment w:val="baseline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  <w:r w:rsidRPr="00F66E07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Отдых с ребенком, у которого есть хронические заболевания</w:t>
      </w:r>
    </w:p>
    <w:p w:rsidR="005B06DE" w:rsidRPr="00F66E07" w:rsidRDefault="005B06DE" w:rsidP="00F66E07">
      <w:pPr>
        <w:pStyle w:val="a3"/>
        <w:shd w:val="clear" w:color="auto" w:fill="FFFFFF" w:themeFill="background1"/>
        <w:spacing w:before="0" w:beforeAutospacing="0" w:after="225" w:afterAutospacing="0"/>
        <w:textAlignment w:val="baseline"/>
        <w:rPr>
          <w:color w:val="000000" w:themeColor="text1"/>
        </w:rPr>
      </w:pPr>
      <w:r w:rsidRPr="00F66E07">
        <w:rPr>
          <w:color w:val="000000" w:themeColor="text1"/>
        </w:rPr>
        <w:t xml:space="preserve">Детям, которые страдают какими-либо хроническими заболеваниями, лучше всего оставаться в своей климатической зоне, особенно если у родителей не получается отправиться на отдых с ребенком на все лето. Врачи говорят, что перемена климатической зоны требует серьезной перестройки организма, и если отдых на море предполагает только две недели, стоит подумать о здоровье. У ослабленных хроническими заболеваниями детей акклиматизация проходит длительно и </w:t>
      </w:r>
      <w:r w:rsidRPr="00F66E07">
        <w:rPr>
          <w:color w:val="000000" w:themeColor="text1"/>
        </w:rPr>
        <w:lastRenderedPageBreak/>
        <w:t>иногда приводит к обострению болезни, поэтому лучше отправиться на отдых к речке или в лес в своей климатической зоне, не подвергая организм перегрузкам</w:t>
      </w:r>
    </w:p>
    <w:p w:rsidR="005B06DE" w:rsidRPr="00F66E07" w:rsidRDefault="005B06DE" w:rsidP="00F66E07">
      <w:pPr>
        <w:pStyle w:val="2"/>
        <w:shd w:val="clear" w:color="auto" w:fill="FFFFFF" w:themeFill="background1"/>
        <w:spacing w:before="150" w:after="150"/>
        <w:textAlignment w:val="baseline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  <w:r w:rsidRPr="00F66E07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Поездка на дачу</w:t>
      </w:r>
    </w:p>
    <w:p w:rsidR="005B06DE" w:rsidRPr="00F66E07" w:rsidRDefault="005B06DE" w:rsidP="00F66E07">
      <w:pPr>
        <w:pStyle w:val="a3"/>
        <w:shd w:val="clear" w:color="auto" w:fill="FFFFFF" w:themeFill="background1"/>
        <w:spacing w:before="0" w:beforeAutospacing="0" w:after="225" w:afterAutospacing="0"/>
        <w:textAlignment w:val="baseline"/>
        <w:rPr>
          <w:color w:val="000000" w:themeColor="text1"/>
        </w:rPr>
      </w:pPr>
      <w:r w:rsidRPr="00F66E07">
        <w:rPr>
          <w:color w:val="000000" w:themeColor="text1"/>
        </w:rPr>
        <w:t>Пребывание летом на даче — весьма неплохой вариант отдыха для дошкольника. Сама поездка должна быть тщательно подготовлена. В дорогу следует взять несколько игрушек или книжку, чтобы ребенок не скучал. Следует также взять с собой питье и упаковку крекеров или яблоко, чтобы ребенок мог перекусить, даже если поездка не продолжительная. На случай, если ребенка в транспорте укачивает, захватите с собой мятных леденцов.</w:t>
      </w:r>
    </w:p>
    <w:p w:rsidR="005B06DE" w:rsidRPr="00F66E07" w:rsidRDefault="005B06DE" w:rsidP="00F66E07">
      <w:pPr>
        <w:pStyle w:val="a3"/>
        <w:shd w:val="clear" w:color="auto" w:fill="FFFFFF" w:themeFill="background1"/>
        <w:spacing w:before="0" w:beforeAutospacing="0" w:after="225" w:afterAutospacing="0"/>
        <w:textAlignment w:val="baseline"/>
        <w:rPr>
          <w:color w:val="000000" w:themeColor="text1"/>
        </w:rPr>
      </w:pPr>
      <w:r w:rsidRPr="00F66E07">
        <w:rPr>
          <w:color w:val="000000" w:themeColor="text1"/>
        </w:rPr>
        <w:t>На даче для ребенка должны быть подготовлены места для игр, спортивный уголок, а также комплект всевозможных фломастеров, красок, карандашей, бумага, пластилин, клей, чтобы он мог менять свою деятельность.</w:t>
      </w:r>
    </w:p>
    <w:p w:rsidR="005B06DE" w:rsidRPr="00F66E07" w:rsidRDefault="005B06DE" w:rsidP="00F66E07">
      <w:pPr>
        <w:pStyle w:val="a3"/>
        <w:shd w:val="clear" w:color="auto" w:fill="FFFFFF" w:themeFill="background1"/>
        <w:spacing w:before="0" w:beforeAutospacing="0" w:after="225" w:afterAutospacing="0"/>
        <w:textAlignment w:val="baseline"/>
        <w:rPr>
          <w:color w:val="000000" w:themeColor="text1"/>
        </w:rPr>
      </w:pPr>
      <w:r w:rsidRPr="00F66E07">
        <w:rPr>
          <w:color w:val="000000" w:themeColor="text1"/>
        </w:rPr>
        <w:t>Отдых на даче должен быть не только оздоровительным, но и познавательным, поэтому не забывайте заниматься с ребенком. К тому же пусть ребенок помогает вам возиться на грядках, это не только разнообразит его пребывание, но и поможет вам в воспитании ребенка.</w:t>
      </w:r>
    </w:p>
    <w:p w:rsidR="005B06DE" w:rsidRPr="00F66E07" w:rsidRDefault="005B06DE" w:rsidP="00F66E07">
      <w:pPr>
        <w:pStyle w:val="2"/>
        <w:shd w:val="clear" w:color="auto" w:fill="FFFFFF" w:themeFill="background1"/>
        <w:spacing w:before="150" w:after="150"/>
        <w:textAlignment w:val="baseline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  <w:r w:rsidRPr="00F66E07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Времяпровождение на свежем воздухе</w:t>
      </w:r>
    </w:p>
    <w:p w:rsidR="005B06DE" w:rsidRPr="00F66E07" w:rsidRDefault="005B06DE" w:rsidP="00F66E07">
      <w:pPr>
        <w:pStyle w:val="a3"/>
        <w:shd w:val="clear" w:color="auto" w:fill="FFFFFF" w:themeFill="background1"/>
        <w:spacing w:before="0" w:beforeAutospacing="0" w:after="225" w:afterAutospacing="0"/>
        <w:textAlignment w:val="baseline"/>
        <w:rPr>
          <w:color w:val="000000" w:themeColor="text1"/>
        </w:rPr>
      </w:pPr>
      <w:r w:rsidRPr="00F66E07">
        <w:rPr>
          <w:color w:val="000000" w:themeColor="text1"/>
        </w:rPr>
        <w:t xml:space="preserve">Пребывание ребенка в летний период на даче даст ему возможность проводить длительное время на свежем воздухе. Он оздоровится, проводя много времени в подвижных играх, сон ребенка непременно улучшится, а также улучшится обмен веществ, аппетит и появится некоторая самостоятельность. Свежий воздух положительно влияет и на </w:t>
      </w:r>
      <w:proofErr w:type="spellStart"/>
      <w:r w:rsidRPr="00F66E07">
        <w:rPr>
          <w:color w:val="000000" w:themeColor="text1"/>
        </w:rPr>
        <w:t>психоэмоциональную</w:t>
      </w:r>
      <w:proofErr w:type="spellEnd"/>
      <w:r w:rsidRPr="00F66E07">
        <w:rPr>
          <w:color w:val="000000" w:themeColor="text1"/>
        </w:rPr>
        <w:t xml:space="preserve"> сферу ребенка, способствует укреплению его </w:t>
      </w:r>
      <w:proofErr w:type="gramStart"/>
      <w:r w:rsidRPr="00F66E07">
        <w:rPr>
          <w:color w:val="000000" w:themeColor="text1"/>
        </w:rPr>
        <w:t>дыхательной</w:t>
      </w:r>
      <w:proofErr w:type="gramEnd"/>
      <w:r w:rsidRPr="00F66E07">
        <w:rPr>
          <w:color w:val="000000" w:themeColor="text1"/>
        </w:rPr>
        <w:t xml:space="preserve"> и </w:t>
      </w:r>
      <w:proofErr w:type="spellStart"/>
      <w:r w:rsidRPr="00F66E07">
        <w:rPr>
          <w:color w:val="000000" w:themeColor="text1"/>
        </w:rPr>
        <w:t>сердечно-сосудистой</w:t>
      </w:r>
      <w:proofErr w:type="spellEnd"/>
      <w:r w:rsidRPr="00F66E07">
        <w:rPr>
          <w:color w:val="000000" w:themeColor="text1"/>
        </w:rPr>
        <w:t xml:space="preserve"> систем.</w:t>
      </w:r>
    </w:p>
    <w:p w:rsidR="005B06DE" w:rsidRPr="00F66E07" w:rsidRDefault="00BB3A48" w:rsidP="00F66E0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lastRenderedPageBreak/>
        <w:t>Няня</w:t>
      </w:r>
      <w:proofErr w:type="gramEnd"/>
      <w:r w:rsidRPr="00F66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Увы, стоимость няни не маленькая, но, возможно, кому-то пригодится  такой вариант, как няня на летний период, чтобы отправить ее вместе с ребенком на дачу! Отличный выход для тех, у кого бабушек нет или они живут очень далеко.</w:t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Няня, женщина пенсионного возраста, с удовольствием проводит время в экологически чистом дачном поселке, присматривает за ребенком.</w:t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Конечно, когда дети подрастают, «пристроить»  их на время летних каникул будет гораздо проще. Детские оздоровительные лагеря, городские </w:t>
      </w:r>
      <w:proofErr w:type="spellStart"/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досуговые</w:t>
      </w:r>
      <w:proofErr w:type="spellEnd"/>
      <w:r w:rsidRPr="00F66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центры, санатории, детский отдых за границей – все это вполне реально лет с 8-10. </w:t>
      </w:r>
    </w:p>
    <w:p w:rsidR="00E17307" w:rsidRPr="00F66E07" w:rsidRDefault="00E17307" w:rsidP="00F66E07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</w:pPr>
      <w:r w:rsidRP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>Летом всем хочется отдыхать.</w:t>
      </w:r>
      <w:r w:rsid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>И нужно отдыхать обязательно</w:t>
      </w:r>
      <w:proofErr w:type="gramStart"/>
      <w:r w:rsid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>.</w:t>
      </w:r>
      <w:proofErr w:type="gramEnd"/>
      <w:r w:rsidRP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>Но есть очень важные дела,</w:t>
      </w:r>
      <w:r w:rsid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F66E0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 w:themeFill="background1"/>
        </w:rPr>
        <w:t>которые дошкольник ,именно дошкольник должен выполнить за лето.</w:t>
      </w:r>
    </w:p>
    <w:p w:rsidR="00E17307" w:rsidRPr="00E17307" w:rsidRDefault="00E17307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3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ПОСАДИТЬ ДЕРЕВО.</w:t>
      </w:r>
    </w:p>
    <w:p w:rsidR="00E17307" w:rsidRPr="00E17307" w:rsidRDefault="00E17307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это будет не совсем дерево, а хотя бы кустик. Или даже обычная петрушка или лук. Главное - не просто посадить, а следить, как из земли вылезает тоненький стебелек, как он тянется к солнцу, питается, наливается силой.</w:t>
      </w:r>
    </w:p>
    <w:p w:rsidR="00E17307" w:rsidRPr="00E17307" w:rsidRDefault="00E17307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3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ПОСТРОИТЬ ДОМ.</w:t>
      </w:r>
    </w:p>
    <w:p w:rsidR="00E17307" w:rsidRPr="00E17307" w:rsidRDefault="00E17307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может быть дом из картонных коробочек, шалаш в лесу, палатка, собранная из покрывала и швабры. Главное - чтобы он считался настоящим домом, где ребенок сможет побыть один.</w:t>
      </w:r>
    </w:p>
    <w:p w:rsidR="00E17307" w:rsidRPr="00E17307" w:rsidRDefault="00E17307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3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СОВЕРШИТЬ НАУЧНОЕ ОТКРЫТИЕ.</w:t>
      </w:r>
    </w:p>
    <w:p w:rsidR="00E17307" w:rsidRPr="00E17307" w:rsidRDefault="00E17307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муравьи идут </w:t>
      </w:r>
      <w:proofErr w:type="gramStart"/>
      <w:r w:rsidRPr="00E1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за одним</w:t>
      </w:r>
      <w:proofErr w:type="gramEnd"/>
      <w:r w:rsidRPr="00E1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Откуда в море берутся такие круглые стеклышки? Боится ли гусь крика? Без исследований мир будет скучен и непонятен. А с ними - ярок и таинственен.</w:t>
      </w:r>
    </w:p>
    <w:p w:rsidR="00010EFE" w:rsidRPr="00010EFE" w:rsidRDefault="00010EFE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E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ПЕРЕЖИТЬ ПРИКЛЮЧЕНИЕ.</w:t>
      </w:r>
    </w:p>
    <w:p w:rsidR="00010EFE" w:rsidRPr="00010EFE" w:rsidRDefault="00010EFE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Попасть под ливень, перейти речку по бревнышку, отправиться самостоятельно в путь до магазина и обратно. Испытание, приключение - все по плечу ребенку, рядом с которым есть чуткий и заботливый взрослый.</w:t>
      </w:r>
    </w:p>
    <w:p w:rsidR="00010EFE" w:rsidRPr="00010EFE" w:rsidRDefault="00010EFE" w:rsidP="00F66E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010E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66BB33"/>
          <w:lang w:eastAsia="ru-RU"/>
        </w:rPr>
        <w:t> </w:t>
      </w:r>
      <w:r w:rsidRPr="00F66E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10E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ПОМОЧЬ КОМУ-ТО.</w:t>
      </w:r>
    </w:p>
    <w:p w:rsidR="00010EFE" w:rsidRPr="00010EFE" w:rsidRDefault="00010EFE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Проявить заботу - не просто один раз под настроение, а долго и планомерно. Каждое утро мыть посуду, подолгу беседовать с бабушкой, или просто обнимать МАМУ КАЖДЫЙ ДЕНЬ, чтобы она чувствовала, как ты ее любишь.</w:t>
      </w:r>
    </w:p>
    <w:p w:rsidR="00010EFE" w:rsidRPr="00010EFE" w:rsidRDefault="00010EFE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E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ЗАПОМНИТЬ НА ВСЮ ЖИЗНЬ.</w:t>
      </w:r>
    </w:p>
    <w:p w:rsidR="00010EFE" w:rsidRPr="00010EFE" w:rsidRDefault="00010EFE" w:rsidP="00F66E07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Восход солнца, красивая бабочка, полет в самолете, новый друг, ягоды прямо с куста, холодная вода в реке - пусть одно захватывающее воспоминание от этого лета станет таким, чтобы остаться с ребенком на всю жизнь.</w:t>
      </w:r>
    </w:p>
    <w:p w:rsidR="009B3E1F" w:rsidRDefault="009B3E1F" w:rsidP="00F66E07">
      <w:pPr>
        <w:shd w:val="clear" w:color="auto" w:fill="FFFFFF" w:themeFill="background1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E1F" w:rsidRDefault="009B3E1F" w:rsidP="00F66E07">
      <w:pPr>
        <w:shd w:val="clear" w:color="auto" w:fill="FFFFFF" w:themeFill="background1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3E1F" w:rsidRDefault="009B3E1F" w:rsidP="00F66E07">
      <w:pPr>
        <w:shd w:val="clear" w:color="auto" w:fill="FFFFFF" w:themeFill="background1"/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0EFE" w:rsidRPr="00010EFE" w:rsidRDefault="00010EFE" w:rsidP="00F66E07">
      <w:pPr>
        <w:shd w:val="clear" w:color="auto" w:fill="FFFFFF" w:themeFill="background1"/>
        <w:spacing w:after="0" w:line="3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E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ХОЧЕТСЯ ПОЖЕЛАТЬ ВСЕМ НАМ – </w:t>
      </w:r>
    </w:p>
    <w:p w:rsidR="00010EFE" w:rsidRPr="00010EFE" w:rsidRDefault="00010EFE" w:rsidP="00F66E07">
      <w:pPr>
        <w:shd w:val="clear" w:color="auto" w:fill="FFFFFF" w:themeFill="background1"/>
        <w:spacing w:after="0" w:line="3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E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ПОЛНОЦЕННОГО И ЯРКОГО ОТДЫХА!</w:t>
      </w:r>
    </w:p>
    <w:p w:rsidR="00E17307" w:rsidRPr="00F66E07" w:rsidRDefault="00E17307" w:rsidP="00F66E0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7307" w:rsidRPr="00F66E07" w:rsidSect="00F66E07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6DE"/>
    <w:rsid w:val="00010EFE"/>
    <w:rsid w:val="005B06DE"/>
    <w:rsid w:val="009B3E1F"/>
    <w:rsid w:val="00BB3A48"/>
    <w:rsid w:val="00E17307"/>
    <w:rsid w:val="00F66E07"/>
    <w:rsid w:val="00FB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6A"/>
  </w:style>
  <w:style w:type="paragraph" w:styleId="1">
    <w:name w:val="heading 1"/>
    <w:basedOn w:val="a"/>
    <w:link w:val="10"/>
    <w:uiPriority w:val="9"/>
    <w:qFormat/>
    <w:rsid w:val="005B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B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2014-04-27T20:54:00Z</dcterms:created>
  <dcterms:modified xsi:type="dcterms:W3CDTF">2014-04-27T21:22:00Z</dcterms:modified>
</cp:coreProperties>
</file>