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B4" w:rsidRDefault="00E35D65" w:rsidP="00E35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35D65" w:rsidRDefault="00E35D65" w:rsidP="00E35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детей на улице»</w:t>
      </w:r>
    </w:p>
    <w:p w:rsidR="00E35D65" w:rsidRDefault="00E35D65" w:rsidP="001D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детей навыков безопасного поведения на улицах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дна из важных проблем .Может возникнуть вопрос: зачем объяснять детям правила перехода улицы, если они всё равно переходят дорогу, только </w:t>
      </w:r>
      <w:r w:rsidR="00CF1AE5">
        <w:rPr>
          <w:rFonts w:ascii="Times New Roman" w:hAnsi="Times New Roman" w:cs="Times New Roman"/>
          <w:sz w:val="28"/>
          <w:szCs w:val="28"/>
        </w:rPr>
        <w:t>держась за руку взрослого? Не  преждевременна ли работа по изучению правил дорожного движения. Быть может, не стоит забивать голову детям этими правилами, пока они не ходят самостоятельно по улице и не пользуются  городским транспортом? Мы  всегда должны помнить</w:t>
      </w:r>
      <w:r w:rsidR="00DB780C">
        <w:rPr>
          <w:rFonts w:ascii="Times New Roman" w:hAnsi="Times New Roman" w:cs="Times New Roman"/>
          <w:sz w:val="28"/>
          <w:szCs w:val="28"/>
        </w:rPr>
        <w:t xml:space="preserve"> о том, что формирование сознательного поведения ребёнка </w:t>
      </w:r>
      <w:proofErr w:type="gramStart"/>
      <w:r w:rsidR="00DB780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DB780C">
        <w:rPr>
          <w:rFonts w:ascii="Times New Roman" w:hAnsi="Times New Roman" w:cs="Times New Roman"/>
          <w:sz w:val="28"/>
          <w:szCs w:val="28"/>
        </w:rPr>
        <w:t xml:space="preserve">то процесс длительный. Сегодня  ребенок всюду ходит за руку </w:t>
      </w:r>
      <w:proofErr w:type="gramStart"/>
      <w:r w:rsidR="00DB78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780C">
        <w:rPr>
          <w:rFonts w:ascii="Times New Roman" w:hAnsi="Times New Roman" w:cs="Times New Roman"/>
          <w:sz w:val="28"/>
          <w:szCs w:val="28"/>
        </w:rPr>
        <w:t xml:space="preserve"> взрослым, а завтра он станет самостоятельным пешеходом и пассажиром  городского транспорта. Работа по обучению детей правилам безопасного поведения</w:t>
      </w:r>
      <w:r w:rsidR="00C37874">
        <w:rPr>
          <w:rFonts w:ascii="Times New Roman" w:hAnsi="Times New Roman" w:cs="Times New Roman"/>
          <w:sz w:val="28"/>
          <w:szCs w:val="28"/>
        </w:rPr>
        <w:t xml:space="preserve"> на улицах города, в городском транспорте должна быть систематической. Детям недостаточно теоретических знаний, они должны применять их на практике. Если теоретические знания мы можем обеспечить в детском саду, то их практическое применение целиком ложится на плечи родителей. Сегодня мы </w:t>
      </w:r>
      <w:r w:rsidR="001D4B69">
        <w:rPr>
          <w:rFonts w:ascii="Times New Roman" w:hAnsi="Times New Roman" w:cs="Times New Roman"/>
          <w:sz w:val="28"/>
          <w:szCs w:val="28"/>
        </w:rPr>
        <w:t>предлагаем выработать единую педагогическую позицию в решении этой проблемы. Для этого позвольте предложить Вам несколько игр по правилам дорожного движения.</w:t>
      </w:r>
    </w:p>
    <w:p w:rsidR="001D4B69" w:rsidRDefault="001D4B69" w:rsidP="001D4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знак»</w:t>
      </w:r>
    </w:p>
    <w:p w:rsidR="001D4B69" w:rsidRDefault="001D4B69" w:rsidP="001D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 знаний детьми о дорожных знаках.</w:t>
      </w:r>
    </w:p>
    <w:p w:rsidR="001D4B69" w:rsidRDefault="001D4B69" w:rsidP="001D4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«Автошкола»</w:t>
      </w:r>
    </w:p>
    <w:p w:rsidR="001D4B69" w:rsidRDefault="001D4B69" w:rsidP="001D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том, как  след</w:t>
      </w:r>
      <w:r w:rsidR="00011102">
        <w:rPr>
          <w:rFonts w:ascii="Times New Roman" w:hAnsi="Times New Roman" w:cs="Times New Roman"/>
          <w:sz w:val="28"/>
          <w:szCs w:val="28"/>
        </w:rPr>
        <w:t>ует переходить улицу; о назначении светофора, регулировщика и  дорожных знаков.</w:t>
      </w:r>
    </w:p>
    <w:p w:rsidR="00011102" w:rsidRDefault="00011102" w:rsidP="0001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островке»</w:t>
      </w:r>
    </w:p>
    <w:p w:rsidR="00011102" w:rsidRDefault="00011102" w:rsidP="0001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том, как следует обходить разные виды транспорта. Знакомить с  наиболее типичными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транспортными ситуациями и соответствующими правилами поведения.</w:t>
      </w:r>
    </w:p>
    <w:p w:rsidR="00DB780C" w:rsidRPr="00E35D65" w:rsidRDefault="00DB780C" w:rsidP="00E35D65">
      <w:pPr>
        <w:rPr>
          <w:rFonts w:ascii="Times New Roman" w:hAnsi="Times New Roman" w:cs="Times New Roman"/>
          <w:sz w:val="28"/>
          <w:szCs w:val="28"/>
        </w:rPr>
      </w:pPr>
    </w:p>
    <w:sectPr w:rsidR="00DB780C" w:rsidRPr="00E35D65" w:rsidSect="0059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5D65"/>
    <w:rsid w:val="00011102"/>
    <w:rsid w:val="001D4B69"/>
    <w:rsid w:val="005930B4"/>
    <w:rsid w:val="00C37874"/>
    <w:rsid w:val="00CF1AE5"/>
    <w:rsid w:val="00DB780C"/>
    <w:rsid w:val="00E35D65"/>
    <w:rsid w:val="00E8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2014-05-06T15:02:00Z</dcterms:created>
  <dcterms:modified xsi:type="dcterms:W3CDTF">2014-05-06T16:06:00Z</dcterms:modified>
</cp:coreProperties>
</file>