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72" w:rsidRPr="006046E4" w:rsidRDefault="00696C72" w:rsidP="00696C72">
      <w:pPr>
        <w:jc w:val="center"/>
        <w:rPr>
          <w:rFonts w:ascii="Times New Roman" w:hAnsi="Times New Roman"/>
          <w:b/>
          <w:sz w:val="28"/>
          <w:szCs w:val="28"/>
        </w:rPr>
      </w:pPr>
      <w:r w:rsidRPr="006046E4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696C72" w:rsidRPr="006046E4" w:rsidRDefault="00696C72" w:rsidP="00696C72">
      <w:pPr>
        <w:jc w:val="center"/>
        <w:rPr>
          <w:rFonts w:ascii="Times New Roman" w:hAnsi="Times New Roman"/>
          <w:sz w:val="28"/>
          <w:szCs w:val="28"/>
        </w:rPr>
      </w:pPr>
      <w:r w:rsidRPr="006046E4">
        <w:rPr>
          <w:rFonts w:ascii="Times New Roman" w:hAnsi="Times New Roman"/>
          <w:b/>
          <w:sz w:val="28"/>
          <w:szCs w:val="28"/>
        </w:rPr>
        <w:t>Тема:</w:t>
      </w:r>
      <w:r w:rsidRPr="006046E4">
        <w:rPr>
          <w:rFonts w:ascii="Times New Roman" w:hAnsi="Times New Roman"/>
          <w:sz w:val="28"/>
          <w:szCs w:val="28"/>
        </w:rPr>
        <w:t xml:space="preserve"> « Поможем зайчику найти его маму»</w:t>
      </w:r>
    </w:p>
    <w:p w:rsidR="00696C72" w:rsidRPr="006046E4" w:rsidRDefault="00696C72" w:rsidP="00696C72">
      <w:pPr>
        <w:pStyle w:val="5"/>
        <w:shd w:val="clear" w:color="auto" w:fill="auto"/>
        <w:spacing w:before="0" w:after="240" w:line="240" w:lineRule="auto"/>
        <w:rPr>
          <w:b/>
          <w:i w:val="0"/>
          <w:sz w:val="28"/>
          <w:szCs w:val="28"/>
        </w:rPr>
      </w:pPr>
      <w:r w:rsidRPr="006046E4">
        <w:rPr>
          <w:b/>
          <w:i w:val="0"/>
          <w:sz w:val="28"/>
          <w:szCs w:val="28"/>
        </w:rPr>
        <w:t>Задачи.</w:t>
      </w:r>
    </w:p>
    <w:p w:rsidR="00696C72" w:rsidRPr="006046E4" w:rsidRDefault="00696C72" w:rsidP="00696C72">
      <w:pPr>
        <w:pStyle w:val="60"/>
        <w:numPr>
          <w:ilvl w:val="3"/>
          <w:numId w:val="1"/>
        </w:numPr>
        <w:shd w:val="clear" w:color="auto" w:fill="auto"/>
        <w:tabs>
          <w:tab w:val="left" w:pos="342"/>
        </w:tabs>
        <w:spacing w:line="240" w:lineRule="auto"/>
        <w:ind w:left="360" w:hanging="340"/>
        <w:rPr>
          <w:sz w:val="28"/>
          <w:szCs w:val="28"/>
        </w:rPr>
      </w:pPr>
      <w:r w:rsidRPr="006046E4">
        <w:rPr>
          <w:sz w:val="28"/>
          <w:szCs w:val="28"/>
        </w:rPr>
        <w:t>Активизация словаря по теме «Дикие животные».</w:t>
      </w:r>
    </w:p>
    <w:p w:rsidR="00696C72" w:rsidRPr="006046E4" w:rsidRDefault="00696C72" w:rsidP="00696C72">
      <w:pPr>
        <w:pStyle w:val="60"/>
        <w:numPr>
          <w:ilvl w:val="3"/>
          <w:numId w:val="1"/>
        </w:numPr>
        <w:shd w:val="clear" w:color="auto" w:fill="auto"/>
        <w:tabs>
          <w:tab w:val="left" w:pos="390"/>
        </w:tabs>
        <w:spacing w:line="240" w:lineRule="auto"/>
        <w:ind w:left="360" w:right="320" w:hanging="340"/>
        <w:rPr>
          <w:sz w:val="28"/>
          <w:szCs w:val="28"/>
        </w:rPr>
      </w:pPr>
      <w:r w:rsidRPr="006046E4">
        <w:rPr>
          <w:sz w:val="28"/>
          <w:szCs w:val="28"/>
        </w:rPr>
        <w:t>Согласование слов в предложении в роде, числе, падеже, числительного с существительным.</w:t>
      </w:r>
    </w:p>
    <w:p w:rsidR="00696C72" w:rsidRPr="006046E4" w:rsidRDefault="00696C72" w:rsidP="00696C72">
      <w:pPr>
        <w:pStyle w:val="60"/>
        <w:numPr>
          <w:ilvl w:val="3"/>
          <w:numId w:val="1"/>
        </w:numPr>
        <w:shd w:val="clear" w:color="auto" w:fill="auto"/>
        <w:tabs>
          <w:tab w:val="left" w:pos="385"/>
        </w:tabs>
        <w:spacing w:line="240" w:lineRule="auto"/>
        <w:ind w:left="360" w:hanging="340"/>
        <w:rPr>
          <w:rStyle w:val="6"/>
          <w:sz w:val="28"/>
          <w:szCs w:val="28"/>
        </w:rPr>
      </w:pPr>
      <w:r w:rsidRPr="006046E4">
        <w:rPr>
          <w:sz w:val="28"/>
          <w:szCs w:val="28"/>
        </w:rPr>
        <w:t>Закрепление в речи простых предлогов:</w:t>
      </w:r>
      <w:r w:rsidRPr="006046E4">
        <w:rPr>
          <w:rStyle w:val="6"/>
          <w:sz w:val="28"/>
          <w:szCs w:val="28"/>
        </w:rPr>
        <w:t xml:space="preserve"> </w:t>
      </w:r>
      <w:proofErr w:type="gramStart"/>
      <w:r w:rsidRPr="006046E4">
        <w:rPr>
          <w:rStyle w:val="6"/>
          <w:i w:val="0"/>
          <w:sz w:val="28"/>
          <w:szCs w:val="28"/>
        </w:rPr>
        <w:t>под</w:t>
      </w:r>
      <w:proofErr w:type="gramEnd"/>
      <w:r w:rsidRPr="006046E4">
        <w:rPr>
          <w:rStyle w:val="6"/>
          <w:i w:val="0"/>
          <w:sz w:val="28"/>
          <w:szCs w:val="28"/>
        </w:rPr>
        <w:t>, в, у</w:t>
      </w:r>
      <w:r w:rsidRPr="006046E4">
        <w:rPr>
          <w:rStyle w:val="6"/>
          <w:sz w:val="28"/>
          <w:szCs w:val="28"/>
        </w:rPr>
        <w:t>.</w:t>
      </w:r>
    </w:p>
    <w:p w:rsidR="00696C72" w:rsidRPr="006046E4" w:rsidRDefault="00696C72" w:rsidP="00696C72">
      <w:pPr>
        <w:pStyle w:val="60"/>
        <w:numPr>
          <w:ilvl w:val="3"/>
          <w:numId w:val="1"/>
        </w:numPr>
        <w:shd w:val="clear" w:color="auto" w:fill="auto"/>
        <w:tabs>
          <w:tab w:val="left" w:pos="385"/>
        </w:tabs>
        <w:spacing w:line="240" w:lineRule="auto"/>
        <w:ind w:left="360" w:right="320" w:hanging="340"/>
        <w:rPr>
          <w:sz w:val="28"/>
          <w:szCs w:val="28"/>
        </w:rPr>
      </w:pPr>
      <w:r w:rsidRPr="006046E4">
        <w:rPr>
          <w:sz w:val="28"/>
          <w:szCs w:val="28"/>
        </w:rPr>
        <w:t>Образование и использование в речи существительных с уменьшительно-ласкательными суффиксами.</w:t>
      </w:r>
    </w:p>
    <w:p w:rsidR="00696C72" w:rsidRPr="006046E4" w:rsidRDefault="00696C72" w:rsidP="00696C72">
      <w:pPr>
        <w:pStyle w:val="60"/>
        <w:shd w:val="clear" w:color="auto" w:fill="auto"/>
        <w:tabs>
          <w:tab w:val="left" w:pos="351"/>
        </w:tabs>
        <w:spacing w:line="240" w:lineRule="auto"/>
        <w:ind w:left="20" w:right="320" w:firstLine="0"/>
        <w:jc w:val="left"/>
        <w:rPr>
          <w:sz w:val="28"/>
          <w:szCs w:val="28"/>
        </w:rPr>
      </w:pPr>
      <w:r w:rsidRPr="006046E4">
        <w:rPr>
          <w:iCs/>
          <w:spacing w:val="-10"/>
          <w:sz w:val="28"/>
          <w:szCs w:val="28"/>
        </w:rPr>
        <w:t xml:space="preserve">5.   </w:t>
      </w:r>
      <w:r w:rsidRPr="006046E4">
        <w:rPr>
          <w:sz w:val="28"/>
          <w:szCs w:val="28"/>
        </w:rPr>
        <w:t>Развитие умения вслушиваться в обращенную речь и выполнять             словесную инструкцию.</w:t>
      </w:r>
    </w:p>
    <w:p w:rsidR="00696C72" w:rsidRPr="006046E4" w:rsidRDefault="00696C72" w:rsidP="00696C72">
      <w:pPr>
        <w:pStyle w:val="60"/>
        <w:shd w:val="clear" w:color="auto" w:fill="auto"/>
        <w:tabs>
          <w:tab w:val="left" w:pos="380"/>
        </w:tabs>
        <w:spacing w:line="240" w:lineRule="auto"/>
        <w:ind w:right="320" w:firstLine="0"/>
        <w:rPr>
          <w:sz w:val="28"/>
          <w:szCs w:val="28"/>
        </w:rPr>
      </w:pPr>
      <w:r w:rsidRPr="006046E4">
        <w:rPr>
          <w:sz w:val="28"/>
          <w:szCs w:val="28"/>
        </w:rPr>
        <w:t xml:space="preserve">6.  Развитие диалогической речи </w:t>
      </w:r>
    </w:p>
    <w:p w:rsidR="00696C72" w:rsidRPr="006046E4" w:rsidRDefault="00696C72" w:rsidP="00696C72">
      <w:pPr>
        <w:pStyle w:val="60"/>
        <w:shd w:val="clear" w:color="auto" w:fill="auto"/>
        <w:tabs>
          <w:tab w:val="left" w:pos="375"/>
        </w:tabs>
        <w:spacing w:after="300" w:line="240" w:lineRule="auto"/>
        <w:ind w:right="320" w:firstLine="0"/>
        <w:rPr>
          <w:sz w:val="28"/>
          <w:szCs w:val="28"/>
        </w:rPr>
      </w:pPr>
      <w:r w:rsidRPr="006046E4">
        <w:rPr>
          <w:sz w:val="28"/>
          <w:szCs w:val="28"/>
        </w:rPr>
        <w:t>7.  Умение загадывать и отгадывать описательные загадки о животных.</w:t>
      </w:r>
    </w:p>
    <w:p w:rsidR="00696C72" w:rsidRPr="006046E4" w:rsidRDefault="00696C72" w:rsidP="00696C72">
      <w:pPr>
        <w:pStyle w:val="60"/>
        <w:shd w:val="clear" w:color="auto" w:fill="auto"/>
        <w:tabs>
          <w:tab w:val="left" w:pos="375"/>
        </w:tabs>
        <w:spacing w:after="300" w:line="240" w:lineRule="auto"/>
        <w:ind w:right="320" w:firstLine="0"/>
        <w:rPr>
          <w:b/>
          <w:sz w:val="28"/>
          <w:szCs w:val="28"/>
        </w:rPr>
      </w:pPr>
      <w:r w:rsidRPr="006046E4">
        <w:rPr>
          <w:b/>
          <w:sz w:val="28"/>
          <w:szCs w:val="28"/>
        </w:rPr>
        <w:t>Материал:</w:t>
      </w:r>
    </w:p>
    <w:p w:rsidR="00696C72" w:rsidRPr="006046E4" w:rsidRDefault="00696C72" w:rsidP="00696C72">
      <w:pPr>
        <w:pStyle w:val="60"/>
        <w:shd w:val="clear" w:color="auto" w:fill="auto"/>
        <w:tabs>
          <w:tab w:val="left" w:pos="375"/>
        </w:tabs>
        <w:spacing w:after="300" w:line="240" w:lineRule="auto"/>
        <w:ind w:right="320" w:firstLine="0"/>
        <w:rPr>
          <w:sz w:val="28"/>
          <w:szCs w:val="28"/>
        </w:rPr>
      </w:pPr>
      <w:r w:rsidRPr="006046E4">
        <w:rPr>
          <w:sz w:val="28"/>
          <w:szCs w:val="28"/>
        </w:rPr>
        <w:t>Картинки с изображением диких животных и их детенышей, картинка с изображение леса и «домиков» диких животных, рукавичка, игрушка – зайчик, силуэты зверей.</w:t>
      </w:r>
    </w:p>
    <w:p w:rsidR="00696C72" w:rsidRPr="00D71FF8" w:rsidRDefault="00696C72" w:rsidP="00696C72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96C72" w:rsidRPr="006046E4" w:rsidTr="002A22F1">
        <w:tc>
          <w:tcPr>
            <w:tcW w:w="4785" w:type="dxa"/>
          </w:tcPr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 w:rsidRPr="006046E4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786" w:type="dxa"/>
          </w:tcPr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 w:rsidRPr="006046E4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696C72" w:rsidRPr="006046E4" w:rsidTr="002A22F1">
        <w:tc>
          <w:tcPr>
            <w:tcW w:w="4785" w:type="dxa"/>
          </w:tcPr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 w:rsidRPr="00604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Организую</w:t>
            </w:r>
            <w:r w:rsidRPr="006046E4">
              <w:rPr>
                <w:rFonts w:ascii="Times New Roman" w:hAnsi="Times New Roman"/>
                <w:sz w:val="28"/>
                <w:szCs w:val="28"/>
              </w:rPr>
              <w:t xml:space="preserve"> приветствие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95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Создаю</w:t>
            </w:r>
            <w:r w:rsidRPr="006046E4">
              <w:rPr>
                <w:rFonts w:ascii="Times New Roman" w:hAnsi="Times New Roman"/>
                <w:sz w:val="28"/>
                <w:szCs w:val="28"/>
              </w:rPr>
              <w:t xml:space="preserve"> атмосферу психологической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эмоциональной поддержки ребенка.</w:t>
            </w:r>
            <w:r w:rsidRPr="00604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Предлагаю</w:t>
            </w:r>
            <w:r w:rsidRPr="006046E4">
              <w:rPr>
                <w:rFonts w:ascii="Times New Roman" w:hAnsi="Times New Roman"/>
                <w:sz w:val="28"/>
                <w:szCs w:val="28"/>
              </w:rPr>
              <w:t xml:space="preserve"> поздороваться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ладошками.</w:t>
            </w: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Создаю сюрпризный момент.</w:t>
            </w: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Вовлекаю детей в слушание. Ввожу элементы новизны.</w:t>
            </w: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Задаю вопрос.</w:t>
            </w: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 w:rsidRPr="006046E4">
              <w:rPr>
                <w:rFonts w:ascii="Times New Roman" w:hAnsi="Times New Roman"/>
                <w:sz w:val="28"/>
                <w:szCs w:val="28"/>
              </w:rPr>
              <w:t xml:space="preserve">Предлагаю детям </w:t>
            </w:r>
            <w:r>
              <w:rPr>
                <w:rFonts w:ascii="Times New Roman" w:hAnsi="Times New Roman"/>
                <w:sz w:val="28"/>
                <w:szCs w:val="28"/>
              </w:rPr>
              <w:t>послушать стихотворение.</w:t>
            </w: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 w:rsidRPr="006046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Предлагаю детям вспомнить, </w:t>
            </w:r>
            <w:r>
              <w:rPr>
                <w:rFonts w:ascii="Times New Roman" w:hAnsi="Times New Roman"/>
                <w:sz w:val="28"/>
                <w:szCs w:val="28"/>
              </w:rPr>
              <w:t>каких хищных диких животных  они знают.</w:t>
            </w: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Сделать  их описательный рассказ.</w:t>
            </w: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 w:rsidRPr="006046E4">
              <w:rPr>
                <w:rFonts w:ascii="Times New Roman" w:hAnsi="Times New Roman"/>
                <w:sz w:val="28"/>
                <w:szCs w:val="28"/>
              </w:rPr>
              <w:t xml:space="preserve">Предлагаю  детям </w:t>
            </w:r>
            <w:r>
              <w:rPr>
                <w:rFonts w:ascii="Times New Roman" w:hAnsi="Times New Roman"/>
                <w:sz w:val="28"/>
                <w:szCs w:val="28"/>
              </w:rPr>
              <w:t>отгадать загадку</w:t>
            </w: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 w:rsidRPr="006046E4">
              <w:rPr>
                <w:rFonts w:ascii="Times New Roman" w:hAnsi="Times New Roman"/>
                <w:sz w:val="28"/>
                <w:szCs w:val="28"/>
              </w:rPr>
              <w:t>Предлаг</w:t>
            </w:r>
            <w:r>
              <w:rPr>
                <w:rFonts w:ascii="Times New Roman" w:hAnsi="Times New Roman"/>
                <w:sz w:val="28"/>
                <w:szCs w:val="28"/>
              </w:rPr>
              <w:t>аю провести физкультминутку «Как на горке снег</w:t>
            </w:r>
            <w:r w:rsidRPr="006046E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 w:rsidRPr="006046E4">
              <w:rPr>
                <w:rFonts w:ascii="Times New Roman" w:hAnsi="Times New Roman"/>
                <w:sz w:val="28"/>
                <w:szCs w:val="28"/>
              </w:rPr>
              <w:t xml:space="preserve">Предлагаю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детям отгадать загадки</w:t>
            </w: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Pr="00C44EA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Задаю</w:t>
            </w:r>
            <w:r w:rsidRPr="00C44EA4">
              <w:rPr>
                <w:rFonts w:ascii="Times New Roman" w:hAnsi="Times New Roman"/>
                <w:sz w:val="28"/>
                <w:szCs w:val="28"/>
              </w:rPr>
              <w:t xml:space="preserve"> вопросы, стимулирующие процесс мышления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использованием наглядных информационных средств</w:t>
            </w:r>
            <w:r w:rsidRPr="00C44EA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 w:rsidRPr="006046E4">
              <w:rPr>
                <w:rFonts w:ascii="Times New Roman" w:hAnsi="Times New Roman"/>
                <w:sz w:val="28"/>
                <w:szCs w:val="28"/>
              </w:rPr>
              <w:t xml:space="preserve">Предлагаю </w:t>
            </w:r>
            <w:r>
              <w:rPr>
                <w:rFonts w:ascii="Times New Roman" w:hAnsi="Times New Roman"/>
                <w:sz w:val="28"/>
                <w:szCs w:val="28"/>
              </w:rPr>
              <w:t>провести игру «Четвертый лишний»</w:t>
            </w: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Предлагаю провести подвижную игру с музыкальным сопровождением «Зайка серенький сидит» </w:t>
            </w: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Создаю сюрпризный момент.</w:t>
            </w: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 w:rsidRPr="006046E4">
              <w:rPr>
                <w:rFonts w:ascii="Times New Roman" w:hAnsi="Times New Roman"/>
                <w:sz w:val="28"/>
                <w:szCs w:val="28"/>
              </w:rPr>
              <w:t>Подвожу итоги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sz w:val="30"/>
                <w:szCs w:val="30"/>
              </w:rPr>
              <w:t xml:space="preserve"> </w:t>
            </w:r>
            <w:r w:rsidRPr="00124044">
              <w:rPr>
                <w:rFonts w:ascii="Times New Roman" w:hAnsi="Times New Roman"/>
                <w:sz w:val="28"/>
                <w:szCs w:val="28"/>
              </w:rPr>
              <w:t>Предлагаю ответить на вопросы для закрепления темы.</w:t>
            </w:r>
          </w:p>
        </w:tc>
        <w:tc>
          <w:tcPr>
            <w:tcW w:w="4786" w:type="dxa"/>
          </w:tcPr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 w:rsidRPr="006046E4">
              <w:rPr>
                <w:rFonts w:ascii="Times New Roman" w:hAnsi="Times New Roman"/>
                <w:sz w:val="28"/>
                <w:szCs w:val="28"/>
              </w:rPr>
              <w:lastRenderedPageBreak/>
              <w:t>Настраиваются на работу, на взаимодействие друг с другом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проявляют интерес.</w:t>
            </w: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занимают свои места на «подушечках», слушают, получают информацию.</w:t>
            </w: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Размышляют, анализируют, высказывают свое мнение, предполагают свой ответ.</w:t>
            </w: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Проявляют интерес</w:t>
            </w:r>
            <w:r w:rsidRPr="006046E4">
              <w:rPr>
                <w:rFonts w:ascii="Times New Roman" w:hAnsi="Times New Roman"/>
                <w:sz w:val="28"/>
                <w:szCs w:val="28"/>
              </w:rPr>
              <w:t xml:space="preserve">, получают эмоциональное наслаждение </w:t>
            </w: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вспоминают</w:t>
            </w:r>
            <w:r w:rsidRPr="006046E4">
              <w:rPr>
                <w:rFonts w:ascii="Times New Roman" w:hAnsi="Times New Roman"/>
                <w:sz w:val="28"/>
                <w:szCs w:val="28"/>
              </w:rPr>
              <w:t>, анализируют, сопоставляют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Описывают животное с опорой на картинку.</w:t>
            </w: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 w:rsidRPr="006046E4">
              <w:rPr>
                <w:rFonts w:ascii="Times New Roman" w:hAnsi="Times New Roman"/>
                <w:sz w:val="28"/>
                <w:szCs w:val="28"/>
              </w:rPr>
              <w:t>Размышляют</w:t>
            </w:r>
            <w:proofErr w:type="gramStart"/>
            <w:r w:rsidRPr="006046E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046E4">
              <w:rPr>
                <w:rFonts w:ascii="Times New Roman" w:hAnsi="Times New Roman"/>
                <w:sz w:val="28"/>
                <w:szCs w:val="28"/>
              </w:rPr>
              <w:t xml:space="preserve">анализируют, </w:t>
            </w:r>
            <w:r>
              <w:rPr>
                <w:rFonts w:ascii="Times New Roman" w:hAnsi="Times New Roman"/>
                <w:sz w:val="28"/>
                <w:szCs w:val="28"/>
              </w:rPr>
              <w:t>Высказывают свое мнение.</w:t>
            </w: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 w:rsidRPr="00604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6C72" w:rsidRPr="00594A86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 w:rsidRPr="006046E4">
              <w:rPr>
                <w:rFonts w:ascii="Times New Roman" w:hAnsi="Times New Roman"/>
                <w:sz w:val="28"/>
                <w:szCs w:val="28"/>
              </w:rPr>
              <w:t>Дети получают эмоциональную и мышечную разрядку</w:t>
            </w:r>
            <w:r w:rsidRPr="00594A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Активно играют. </w:t>
            </w:r>
            <w:r w:rsidRPr="00594A86">
              <w:rPr>
                <w:rFonts w:ascii="Times New Roman" w:hAnsi="Times New Roman"/>
                <w:sz w:val="28"/>
                <w:szCs w:val="28"/>
              </w:rPr>
              <w:t>Демонстрируют физическую активность.</w:t>
            </w:r>
          </w:p>
          <w:p w:rsidR="00696C72" w:rsidRDefault="00696C72" w:rsidP="002A22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 w:rsidRPr="006E5F5F">
              <w:rPr>
                <w:rFonts w:ascii="Times New Roman" w:hAnsi="Times New Roman"/>
                <w:sz w:val="28"/>
                <w:szCs w:val="28"/>
              </w:rPr>
              <w:t>Дети проявляют заинтересованность,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размышляют, анализируют, </w:t>
            </w:r>
            <w:r w:rsidRPr="006E5F5F">
              <w:rPr>
                <w:rFonts w:ascii="Times New Roman" w:hAnsi="Times New Roman"/>
                <w:sz w:val="28"/>
                <w:szCs w:val="28"/>
              </w:rPr>
              <w:t>высказывают свои мнения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4"/>
                <w:szCs w:val="24"/>
              </w:rPr>
            </w:pPr>
            <w:r w:rsidRPr="00124044">
              <w:rPr>
                <w:rFonts w:ascii="Times New Roman" w:hAnsi="Times New Roman"/>
                <w:sz w:val="28"/>
                <w:szCs w:val="28"/>
              </w:rPr>
              <w:t>Дети размышляют, высказывают свое мнение, основываясь на имеющихся представлениях, вспоминают раннее усвоенное. Участвуют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рассматривают, размышляют</w:t>
            </w:r>
            <w:r w:rsidRPr="006046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анализируют, высказывают свое мнение.</w:t>
            </w: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Pr="00C44EA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а</w:t>
            </w:r>
            <w:r w:rsidRPr="00C44EA4">
              <w:rPr>
                <w:rFonts w:ascii="Times New Roman" w:hAnsi="Times New Roman"/>
                <w:sz w:val="28"/>
                <w:szCs w:val="28"/>
              </w:rPr>
              <w:t>ктивно играют</w:t>
            </w:r>
            <w:r>
              <w:rPr>
                <w:rFonts w:ascii="Times New Roman" w:hAnsi="Times New Roman"/>
                <w:sz w:val="28"/>
                <w:szCs w:val="28"/>
              </w:rPr>
              <w:t>, получают эмоциональную разрядку</w:t>
            </w:r>
            <w:r w:rsidRPr="00C44EA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6C72" w:rsidRPr="00C44EA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 w:rsidRPr="00C44EA4">
              <w:rPr>
                <w:rFonts w:ascii="Times New Roman" w:hAnsi="Times New Roman"/>
                <w:sz w:val="28"/>
                <w:szCs w:val="28"/>
              </w:rPr>
              <w:t>Демонстрируют физическую активность.</w:t>
            </w:r>
          </w:p>
          <w:p w:rsidR="00696C72" w:rsidRPr="00C44EA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 w:rsidRPr="00C44EA4">
              <w:rPr>
                <w:rFonts w:ascii="Times New Roman" w:hAnsi="Times New Roman"/>
                <w:sz w:val="28"/>
                <w:szCs w:val="28"/>
              </w:rPr>
              <w:t>Берут на себя роль.</w:t>
            </w:r>
          </w:p>
          <w:p w:rsidR="00696C72" w:rsidRPr="00C44EA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проявляют интерес. Получают эмоциональное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наслождение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6C72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Pr="0012404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 w:rsidRPr="006046E4">
              <w:rPr>
                <w:rFonts w:ascii="Times New Roman" w:hAnsi="Times New Roman"/>
                <w:sz w:val="28"/>
                <w:szCs w:val="28"/>
              </w:rPr>
              <w:t>Дети участвуют в обсуждении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4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044">
              <w:rPr>
                <w:rFonts w:ascii="Times New Roman" w:hAnsi="Times New Roman"/>
                <w:sz w:val="28"/>
                <w:szCs w:val="28"/>
              </w:rPr>
              <w:t>Выражают собственные мысли.</w:t>
            </w:r>
          </w:p>
          <w:p w:rsidR="00696C72" w:rsidRPr="0012404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 w:rsidRPr="00124044">
              <w:rPr>
                <w:rFonts w:ascii="Times New Roman" w:hAnsi="Times New Roman"/>
                <w:sz w:val="28"/>
                <w:szCs w:val="28"/>
              </w:rPr>
              <w:t>Обобщают.</w:t>
            </w: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  <w:r w:rsidRPr="00124044">
              <w:rPr>
                <w:rFonts w:ascii="Times New Roman" w:hAnsi="Times New Roman"/>
                <w:sz w:val="28"/>
                <w:szCs w:val="28"/>
              </w:rPr>
              <w:t>Делятся впечатлениями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C72" w:rsidRPr="006046E4" w:rsidRDefault="00696C72" w:rsidP="002A22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6C72" w:rsidRPr="006046E4" w:rsidRDefault="00696C72" w:rsidP="00696C72">
      <w:pPr>
        <w:pStyle w:val="71"/>
        <w:shd w:val="clear" w:color="auto" w:fill="auto"/>
        <w:spacing w:after="0" w:line="240" w:lineRule="auto"/>
        <w:ind w:right="180" w:firstLine="0"/>
        <w:jc w:val="both"/>
        <w:rPr>
          <w:sz w:val="28"/>
          <w:szCs w:val="28"/>
        </w:rPr>
      </w:pPr>
    </w:p>
    <w:p w:rsidR="00696C72" w:rsidRPr="006046E4" w:rsidRDefault="00696C72" w:rsidP="00696C72">
      <w:pPr>
        <w:pStyle w:val="a3"/>
        <w:spacing w:line="240" w:lineRule="auto"/>
        <w:ind w:left="-142"/>
        <w:rPr>
          <w:rFonts w:ascii="Times New Roman" w:hAnsi="Times New Roman"/>
          <w:sz w:val="28"/>
          <w:szCs w:val="28"/>
        </w:rPr>
      </w:pPr>
    </w:p>
    <w:p w:rsidR="00696C72" w:rsidRPr="006046E4" w:rsidRDefault="00696C72" w:rsidP="00696C72">
      <w:pPr>
        <w:spacing w:line="240" w:lineRule="auto"/>
        <w:ind w:left="-142" w:hanging="142"/>
        <w:rPr>
          <w:rFonts w:ascii="Times New Roman" w:hAnsi="Times New Roman"/>
          <w:sz w:val="28"/>
          <w:szCs w:val="28"/>
        </w:rPr>
      </w:pPr>
    </w:p>
    <w:p w:rsidR="00696C72" w:rsidRPr="006046E4" w:rsidRDefault="00696C72" w:rsidP="00696C72">
      <w:pPr>
        <w:spacing w:line="240" w:lineRule="auto"/>
        <w:ind w:hanging="142"/>
        <w:rPr>
          <w:rFonts w:ascii="Times New Roman" w:hAnsi="Times New Roman"/>
          <w:sz w:val="28"/>
          <w:szCs w:val="28"/>
        </w:rPr>
      </w:pPr>
    </w:p>
    <w:p w:rsidR="00696C72" w:rsidRPr="006046E4" w:rsidRDefault="00696C72" w:rsidP="00696C72">
      <w:pPr>
        <w:spacing w:line="240" w:lineRule="auto"/>
        <w:ind w:hanging="142"/>
        <w:rPr>
          <w:rFonts w:ascii="Times New Roman" w:hAnsi="Times New Roman"/>
          <w:sz w:val="28"/>
          <w:szCs w:val="28"/>
        </w:rPr>
      </w:pPr>
    </w:p>
    <w:p w:rsidR="00696C72" w:rsidRPr="006046E4" w:rsidRDefault="00696C72" w:rsidP="00696C72">
      <w:pPr>
        <w:spacing w:line="240" w:lineRule="auto"/>
        <w:ind w:hanging="142"/>
        <w:rPr>
          <w:rFonts w:ascii="Times New Roman" w:hAnsi="Times New Roman"/>
          <w:sz w:val="28"/>
          <w:szCs w:val="28"/>
        </w:rPr>
      </w:pPr>
    </w:p>
    <w:p w:rsidR="00696C72" w:rsidRPr="006046E4" w:rsidRDefault="00696C72" w:rsidP="00696C72">
      <w:pPr>
        <w:spacing w:line="240" w:lineRule="auto"/>
        <w:ind w:hanging="142"/>
        <w:rPr>
          <w:rFonts w:ascii="Times New Roman" w:hAnsi="Times New Roman"/>
          <w:sz w:val="28"/>
          <w:szCs w:val="28"/>
        </w:rPr>
      </w:pPr>
    </w:p>
    <w:p w:rsidR="00696C72" w:rsidRPr="006046E4" w:rsidRDefault="00696C72" w:rsidP="00696C72">
      <w:pPr>
        <w:spacing w:line="240" w:lineRule="auto"/>
        <w:ind w:hanging="142"/>
        <w:rPr>
          <w:rFonts w:ascii="Times New Roman" w:hAnsi="Times New Roman"/>
          <w:sz w:val="28"/>
          <w:szCs w:val="28"/>
        </w:rPr>
      </w:pPr>
    </w:p>
    <w:p w:rsidR="00696C72" w:rsidRDefault="00696C72" w:rsidP="00696C72">
      <w:pPr>
        <w:spacing w:line="240" w:lineRule="auto"/>
        <w:ind w:hanging="142"/>
        <w:rPr>
          <w:rFonts w:ascii="Times New Roman" w:hAnsi="Times New Roman"/>
          <w:sz w:val="24"/>
          <w:szCs w:val="24"/>
        </w:rPr>
      </w:pPr>
    </w:p>
    <w:p w:rsidR="00176869" w:rsidRDefault="00176869"/>
    <w:sectPr w:rsidR="00176869" w:rsidSect="0017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6C72"/>
    <w:rsid w:val="00176869"/>
    <w:rsid w:val="0069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6C72"/>
    <w:pPr>
      <w:ind w:left="720"/>
      <w:contextualSpacing/>
    </w:pPr>
  </w:style>
  <w:style w:type="table" w:styleId="a4">
    <w:name w:val="Table Grid"/>
    <w:basedOn w:val="a1"/>
    <w:uiPriority w:val="59"/>
    <w:rsid w:val="00696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 + Курсив"/>
    <w:rsid w:val="00696C72"/>
    <w:rPr>
      <w:i/>
      <w:iCs/>
      <w:spacing w:val="-10"/>
      <w:sz w:val="33"/>
      <w:szCs w:val="33"/>
      <w:shd w:val="clear" w:color="auto" w:fill="FFFFFF"/>
    </w:rPr>
  </w:style>
  <w:style w:type="paragraph" w:customStyle="1" w:styleId="60">
    <w:name w:val="Основной текст (6)"/>
    <w:basedOn w:val="a"/>
    <w:rsid w:val="00696C72"/>
    <w:pPr>
      <w:shd w:val="clear" w:color="auto" w:fill="FFFFFF"/>
      <w:suppressAutoHyphens/>
      <w:spacing w:after="0" w:line="365" w:lineRule="exact"/>
      <w:ind w:hanging="500"/>
      <w:jc w:val="both"/>
    </w:pPr>
    <w:rPr>
      <w:rFonts w:ascii="Times New Roman" w:eastAsia="Times New Roman" w:hAnsi="Times New Roman"/>
      <w:sz w:val="33"/>
      <w:szCs w:val="33"/>
      <w:lang w:eastAsia="ar-SA"/>
    </w:rPr>
  </w:style>
  <w:style w:type="paragraph" w:customStyle="1" w:styleId="5">
    <w:name w:val="Основной текст (5)"/>
    <w:basedOn w:val="a"/>
    <w:rsid w:val="00696C72"/>
    <w:pPr>
      <w:shd w:val="clear" w:color="auto" w:fill="FFFFFF"/>
      <w:suppressAutoHyphens/>
      <w:spacing w:before="480" w:after="0" w:line="365" w:lineRule="exact"/>
    </w:pPr>
    <w:rPr>
      <w:rFonts w:ascii="Times New Roman" w:eastAsia="Times New Roman" w:hAnsi="Times New Roman"/>
      <w:i/>
      <w:iCs/>
      <w:spacing w:val="-10"/>
      <w:sz w:val="33"/>
      <w:szCs w:val="33"/>
      <w:lang w:eastAsia="ar-SA"/>
    </w:rPr>
  </w:style>
  <w:style w:type="paragraph" w:customStyle="1" w:styleId="71">
    <w:name w:val="Основной текст (7)1"/>
    <w:basedOn w:val="a"/>
    <w:rsid w:val="00696C72"/>
    <w:pPr>
      <w:shd w:val="clear" w:color="auto" w:fill="FFFFFF"/>
      <w:suppressAutoHyphens/>
      <w:spacing w:after="240" w:line="281" w:lineRule="exact"/>
      <w:ind w:hanging="1720"/>
    </w:pPr>
    <w:rPr>
      <w:rFonts w:ascii="Times New Roman" w:eastAsia="Times New Roman" w:hAnsi="Times New Roman"/>
      <w:sz w:val="23"/>
      <w:szCs w:val="23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2303</Characters>
  <Application>Microsoft Office Word</Application>
  <DocSecurity>0</DocSecurity>
  <Lines>19</Lines>
  <Paragraphs>5</Paragraphs>
  <ScaleCrop>false</ScaleCrop>
  <Company>**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2015-05-21T07:45:00Z</dcterms:created>
  <dcterms:modified xsi:type="dcterms:W3CDTF">2015-05-21T07:46:00Z</dcterms:modified>
</cp:coreProperties>
</file>