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565A2" w:rsidRPr="008565A2" w:rsidRDefault="008565A2" w:rsidP="008565A2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8"/>
          <w:szCs w:val="56"/>
        </w:rPr>
      </w:pPr>
      <w:bookmarkStart w:id="0" w:name="_GoBack"/>
      <w:r w:rsidRPr="008565A2">
        <w:rPr>
          <w:rFonts w:ascii="Verdana" w:eastAsia="Times New Roman" w:hAnsi="Verdana" w:cs="Times New Roman"/>
          <w:noProof/>
          <w:sz w:val="18"/>
          <w:szCs w:val="20"/>
        </w:rPr>
        <w:drawing>
          <wp:anchor distT="95250" distB="95250" distL="95250" distR="95250" simplePos="0" relativeHeight="251661312" behindDoc="0" locked="0" layoutInCell="1" allowOverlap="0" wp14:anchorId="180DC501" wp14:editId="634B7BB2">
            <wp:simplePos x="0" y="0"/>
            <wp:positionH relativeFrom="column">
              <wp:posOffset>-262890</wp:posOffset>
            </wp:positionH>
            <wp:positionV relativeFrom="line">
              <wp:posOffset>-87630</wp:posOffset>
            </wp:positionV>
            <wp:extent cx="1945005" cy="2100580"/>
            <wp:effectExtent l="0" t="0" r="0" b="0"/>
            <wp:wrapSquare wrapText="bothSides"/>
            <wp:docPr id="1" name="Рисунок 1" descr="http://www.edu.cap.ru/home/5005/stranici/clipart-34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5005/stranici/clipart-34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951" w:rsidRPr="008565A2">
        <w:rPr>
          <w:rFonts w:ascii="Times New Roman" w:hAnsi="Times New Roman" w:cs="Times New Roman"/>
          <w:b/>
          <w:noProof/>
          <w:color w:val="4F81BD" w:themeColor="accent1"/>
          <w:sz w:val="52"/>
          <w:szCs w:val="56"/>
        </w:rPr>
        <w:t xml:space="preserve">О колыбельных песнях, их </w:t>
      </w:r>
      <w:r w:rsidR="00574951" w:rsidRPr="008565A2">
        <w:rPr>
          <w:rFonts w:ascii="Times New Roman" w:hAnsi="Times New Roman" w:cs="Times New Roman"/>
          <w:b/>
          <w:noProof/>
          <w:color w:val="4F81BD" w:themeColor="accent1"/>
          <w:sz w:val="48"/>
          <w:szCs w:val="56"/>
        </w:rPr>
        <w:t>необходимости</w:t>
      </w:r>
    </w:p>
    <w:p w:rsidR="00574951" w:rsidRPr="008565A2" w:rsidRDefault="00574951" w:rsidP="008565A2">
      <w:pPr>
        <w:rPr>
          <w:noProof/>
          <w:sz w:val="56"/>
          <w:szCs w:val="56"/>
        </w:rPr>
      </w:pPr>
      <w:r w:rsidRPr="008565A2">
        <w:rPr>
          <w:rFonts w:ascii="Times New Roman" w:hAnsi="Times New Roman" w:cs="Times New Roman"/>
          <w:b/>
          <w:noProof/>
          <w:sz w:val="28"/>
          <w:szCs w:val="32"/>
        </w:rPr>
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Учёные установили, что на первых месяцах жизни музыка колыбельных песен, как особый, очень гармоничный звуковой ряд,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 </w:t>
      </w:r>
    </w:p>
    <w:p w:rsidR="00574951" w:rsidRPr="008565A2" w:rsidRDefault="00574951" w:rsidP="00574951">
      <w:pPr>
        <w:spacing w:line="240" w:lineRule="auto"/>
        <w:ind w:left="-142" w:right="283"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32"/>
        </w:rPr>
      </w:pPr>
      <w:r w:rsidRPr="008565A2">
        <w:rPr>
          <w:rFonts w:ascii="Times New Roman" w:hAnsi="Times New Roman" w:cs="Times New Roman"/>
          <w:b/>
          <w:noProof/>
          <w:sz w:val="32"/>
          <w:szCs w:val="32"/>
        </w:rPr>
        <w:t xml:space="preserve">Колыбельная песня </w:t>
      </w:r>
      <w:r w:rsidRPr="008565A2">
        <w:rPr>
          <w:rFonts w:ascii="Times New Roman" w:hAnsi="Times New Roman" w:cs="Times New Roman"/>
          <w:b/>
          <w:noProof/>
          <w:sz w:val="24"/>
          <w:szCs w:val="32"/>
        </w:rPr>
        <w:t xml:space="preserve">– </w:t>
      </w:r>
      <w:r w:rsidRPr="008565A2">
        <w:rPr>
          <w:rFonts w:ascii="Times New Roman" w:hAnsi="Times New Roman" w:cs="Times New Roman"/>
          <w:b/>
          <w:noProof/>
          <w:sz w:val="28"/>
          <w:szCs w:val="32"/>
        </w:rPr>
        <w:t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существа, носители сна – Дрёма, Балабай, Харыбай.</w:t>
      </w:r>
    </w:p>
    <w:p w:rsidR="00574951" w:rsidRPr="008565A2" w:rsidRDefault="00574951" w:rsidP="00574951">
      <w:pPr>
        <w:spacing w:line="240" w:lineRule="auto"/>
        <w:ind w:left="-142" w:right="283"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32"/>
        </w:rPr>
      </w:pPr>
      <w:r w:rsidRPr="008565A2">
        <w:rPr>
          <w:rFonts w:ascii="Times New Roman" w:hAnsi="Times New Roman" w:cs="Times New Roman"/>
          <w:b/>
          <w:noProof/>
          <w:sz w:val="24"/>
          <w:szCs w:val="32"/>
        </w:rPr>
        <w:t xml:space="preserve"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 </w:t>
      </w:r>
    </w:p>
    <w:p w:rsidR="00DB10CE" w:rsidRPr="008565A2" w:rsidRDefault="00574951" w:rsidP="008565A2">
      <w:pPr>
        <w:spacing w:line="240" w:lineRule="auto"/>
        <w:ind w:left="-142" w:right="283"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32"/>
        </w:rPr>
      </w:pPr>
      <w:r w:rsidRPr="008565A2">
        <w:rPr>
          <w:rFonts w:ascii="Times New Roman" w:hAnsi="Times New Roman" w:cs="Times New Roman"/>
          <w:b/>
          <w:noProof/>
          <w:sz w:val="24"/>
          <w:szCs w:val="32"/>
        </w:rPr>
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sectPr w:rsidR="00DB10CE" w:rsidRPr="008565A2" w:rsidSect="008565A2">
      <w:pgSz w:w="11906" w:h="16838"/>
      <w:pgMar w:top="720" w:right="567" w:bottom="720" w:left="720" w:header="709" w:footer="709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E"/>
    <w:rsid w:val="00217E91"/>
    <w:rsid w:val="00574951"/>
    <w:rsid w:val="008565A2"/>
    <w:rsid w:val="00A94B21"/>
    <w:rsid w:val="00CC29C0"/>
    <w:rsid w:val="00D44669"/>
    <w:rsid w:val="00D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E68CF9-5967-4CDE-AC2C-6196E3C4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2014-05-10T12:09:00Z</cp:lastPrinted>
  <dcterms:created xsi:type="dcterms:W3CDTF">2014-05-10T12:13:00Z</dcterms:created>
  <dcterms:modified xsi:type="dcterms:W3CDTF">2014-05-10T12:13:00Z</dcterms:modified>
</cp:coreProperties>
</file>