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EB" w:rsidRDefault="003B14EB" w:rsidP="003B1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131" w:type="pct"/>
        <w:jc w:val="center"/>
        <w:tblInd w:w="-252" w:type="dxa"/>
        <w:tblLook w:val="01E0" w:firstRow="1" w:lastRow="1" w:firstColumn="1" w:lastColumn="1" w:noHBand="0" w:noVBand="0"/>
      </w:tblPr>
      <w:tblGrid>
        <w:gridCol w:w="4819"/>
        <w:gridCol w:w="5128"/>
        <w:gridCol w:w="5226"/>
      </w:tblGrid>
      <w:tr w:rsidR="003B14EB" w:rsidTr="00D87B29">
        <w:trPr>
          <w:jc w:val="center"/>
        </w:trPr>
        <w:tc>
          <w:tcPr>
            <w:tcW w:w="1588" w:type="pct"/>
          </w:tcPr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«Согласовано»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дошкольного подразделения 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№1376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____________/</w:t>
            </w:r>
            <w:proofErr w:type="spellStart"/>
            <w:r>
              <w:rPr>
                <w:rFonts w:ascii="Times New Roman" w:hAnsi="Times New Roman"/>
              </w:rPr>
              <w:t>Коликова</w:t>
            </w:r>
            <w:proofErr w:type="spellEnd"/>
            <w:r>
              <w:rPr>
                <w:rFonts w:ascii="Times New Roman" w:hAnsi="Times New Roman"/>
              </w:rPr>
              <w:t xml:space="preserve"> М.В./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педагогического совета 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____       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«___»___________2014г.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pct"/>
          </w:tcPr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СОШ № 1376 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углубленным изучением естественных наук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______________/Ильина Н.В./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«___»____________2014г.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3" w:type="pct"/>
          </w:tcPr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«Утверждено»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 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 1376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углубленным изучением естественных наук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______________/Волчок Л.А./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«___»___________2014г.</w:t>
            </w:r>
          </w:p>
          <w:p w:rsidR="003B14EB" w:rsidRDefault="003B14EB" w:rsidP="00D87B29">
            <w:pPr>
              <w:tabs>
                <w:tab w:val="left" w:pos="9288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3B14EB" w:rsidRPr="001D18C2" w:rsidRDefault="003B14EB" w:rsidP="003B14EB">
      <w:pPr>
        <w:spacing w:after="0" w:line="240" w:lineRule="auto"/>
        <w:jc w:val="center"/>
        <w:rPr>
          <w:rFonts w:ascii="Times New Roman" w:hAnsi="Times New Roman"/>
          <w:sz w:val="36"/>
          <w:szCs w:val="40"/>
        </w:rPr>
      </w:pPr>
      <w:r w:rsidRPr="001D18C2">
        <w:rPr>
          <w:rFonts w:ascii="Times New Roman" w:hAnsi="Times New Roman"/>
          <w:sz w:val="36"/>
          <w:szCs w:val="40"/>
        </w:rPr>
        <w:t>РАБОЧАЯ ПРОГРАММА</w:t>
      </w:r>
    </w:p>
    <w:p w:rsidR="003B14EB" w:rsidRDefault="003B14EB" w:rsidP="003B14EB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 xml:space="preserve">Первой </w:t>
      </w:r>
      <w:r w:rsidRPr="001D18C2">
        <w:rPr>
          <w:rFonts w:ascii="Times New Roman" w:hAnsi="Times New Roman"/>
          <w:b/>
          <w:sz w:val="36"/>
          <w:szCs w:val="40"/>
        </w:rPr>
        <w:t>младшей группы</w:t>
      </w:r>
    </w:p>
    <w:p w:rsidR="003B14EB" w:rsidRPr="001D18C2" w:rsidRDefault="003B14EB" w:rsidP="003B14EB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 w:rsidRPr="001D18C2">
        <w:rPr>
          <w:rFonts w:ascii="Times New Roman" w:hAnsi="Times New Roman"/>
          <w:sz w:val="36"/>
          <w:szCs w:val="40"/>
        </w:rPr>
        <w:t>ДОШКОЛЬНОГО ПОДРАЗДЕЛЕНИЯ</w:t>
      </w:r>
      <w:r w:rsidRPr="001D18C2">
        <w:rPr>
          <w:rFonts w:ascii="Times New Roman" w:hAnsi="Times New Roman"/>
          <w:sz w:val="36"/>
          <w:szCs w:val="40"/>
        </w:rPr>
        <w:br/>
        <w:t>ГБОУ СОШ №1376</w:t>
      </w:r>
    </w:p>
    <w:p w:rsidR="003B14EB" w:rsidRPr="001D18C2" w:rsidRDefault="003B14EB" w:rsidP="003B14EB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40"/>
        </w:rPr>
      </w:pPr>
    </w:p>
    <w:p w:rsidR="003B14EB" w:rsidRDefault="003B14EB" w:rsidP="003B14EB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 w:rsidRPr="001D18C2">
        <w:rPr>
          <w:sz w:val="32"/>
          <w:szCs w:val="28"/>
        </w:rPr>
        <w:t xml:space="preserve">составлена на основе примерной общеобразовательной программы дошкольного образования </w:t>
      </w:r>
    </w:p>
    <w:p w:rsidR="003B14EB" w:rsidRPr="001D18C2" w:rsidRDefault="003B14EB" w:rsidP="003B14EB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 w:rsidRPr="001D18C2">
        <w:rPr>
          <w:sz w:val="32"/>
          <w:szCs w:val="28"/>
        </w:rPr>
        <w:t xml:space="preserve">«От рождения до школы» </w:t>
      </w:r>
    </w:p>
    <w:p w:rsidR="003B14EB" w:rsidRPr="001D18C2" w:rsidRDefault="003B14EB" w:rsidP="003B14EB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 w:rsidRPr="001D18C2">
        <w:rPr>
          <w:sz w:val="32"/>
          <w:szCs w:val="28"/>
        </w:rPr>
        <w:t xml:space="preserve">под ред. Н. Е. </w:t>
      </w:r>
      <w:proofErr w:type="spellStart"/>
      <w:r w:rsidRPr="001D18C2">
        <w:rPr>
          <w:sz w:val="32"/>
          <w:szCs w:val="28"/>
        </w:rPr>
        <w:t>Вераксы</w:t>
      </w:r>
      <w:proofErr w:type="spellEnd"/>
      <w:r w:rsidRPr="001D18C2">
        <w:rPr>
          <w:sz w:val="32"/>
          <w:szCs w:val="28"/>
        </w:rPr>
        <w:t xml:space="preserve">, М. А. Васильевой, Т. С. Комаровой (2014 г.) </w:t>
      </w:r>
    </w:p>
    <w:p w:rsidR="003B14EB" w:rsidRPr="001D18C2" w:rsidRDefault="003B14EB" w:rsidP="003B14EB">
      <w:pPr>
        <w:pStyle w:val="a3"/>
        <w:spacing w:before="0" w:beforeAutospacing="0" w:after="0" w:afterAutospacing="0"/>
        <w:jc w:val="center"/>
        <w:rPr>
          <w:sz w:val="32"/>
          <w:szCs w:val="36"/>
        </w:rPr>
      </w:pPr>
      <w:r w:rsidRPr="001D18C2">
        <w:rPr>
          <w:sz w:val="32"/>
          <w:szCs w:val="36"/>
        </w:rPr>
        <w:t xml:space="preserve">в соответствии с введением в действие ФГОС </w:t>
      </w:r>
      <w:proofErr w:type="gramStart"/>
      <w:r w:rsidRPr="001D18C2">
        <w:rPr>
          <w:sz w:val="32"/>
          <w:szCs w:val="36"/>
        </w:rPr>
        <w:t>ДО</w:t>
      </w:r>
      <w:proofErr w:type="gramEnd"/>
    </w:p>
    <w:p w:rsidR="003B14EB" w:rsidRDefault="003B14EB" w:rsidP="003B14EB">
      <w:pPr>
        <w:pStyle w:val="a3"/>
        <w:spacing w:before="0" w:beforeAutospacing="0" w:after="0" w:afterAutospacing="0"/>
        <w:jc w:val="center"/>
        <w:rPr>
          <w:sz w:val="32"/>
          <w:szCs w:val="36"/>
        </w:rPr>
      </w:pPr>
    </w:p>
    <w:p w:rsidR="008B4768" w:rsidRDefault="00FF42F9" w:rsidP="003B14EB">
      <w:pPr>
        <w:pStyle w:val="a3"/>
        <w:spacing w:before="0" w:beforeAutospacing="0" w:after="0" w:afterAutospacing="0"/>
        <w:jc w:val="center"/>
        <w:rPr>
          <w:sz w:val="32"/>
          <w:szCs w:val="36"/>
        </w:rPr>
      </w:pPr>
      <w:r>
        <w:rPr>
          <w:sz w:val="32"/>
          <w:szCs w:val="36"/>
        </w:rPr>
        <w:t>Воспитатели:_____________________</w:t>
      </w:r>
    </w:p>
    <w:p w:rsidR="00FF42F9" w:rsidRDefault="00FF42F9" w:rsidP="00FF42F9">
      <w:pPr>
        <w:pStyle w:val="a3"/>
        <w:spacing w:before="0" w:beforeAutospacing="0" w:after="0" w:afterAutospacing="0"/>
        <w:rPr>
          <w:sz w:val="32"/>
          <w:szCs w:val="36"/>
        </w:rPr>
      </w:pPr>
      <w:r>
        <w:rPr>
          <w:sz w:val="32"/>
          <w:szCs w:val="36"/>
        </w:rPr>
        <w:t xml:space="preserve">                                                                                  _____________________</w:t>
      </w:r>
    </w:p>
    <w:p w:rsidR="008B4768" w:rsidRDefault="008B4768" w:rsidP="003B14EB">
      <w:pPr>
        <w:pStyle w:val="a3"/>
        <w:spacing w:before="0" w:beforeAutospacing="0" w:after="0" w:afterAutospacing="0"/>
        <w:jc w:val="center"/>
        <w:rPr>
          <w:sz w:val="32"/>
          <w:szCs w:val="36"/>
        </w:rPr>
      </w:pPr>
    </w:p>
    <w:p w:rsidR="008B4768" w:rsidRDefault="008B4768" w:rsidP="003B14EB">
      <w:pPr>
        <w:pStyle w:val="a3"/>
        <w:spacing w:before="0" w:beforeAutospacing="0" w:after="0" w:afterAutospacing="0"/>
        <w:jc w:val="center"/>
        <w:rPr>
          <w:sz w:val="32"/>
          <w:szCs w:val="36"/>
        </w:rPr>
      </w:pPr>
    </w:p>
    <w:p w:rsidR="008B4768" w:rsidRDefault="008B4768" w:rsidP="003B14EB">
      <w:pPr>
        <w:pStyle w:val="a3"/>
        <w:spacing w:before="0" w:beforeAutospacing="0" w:after="0" w:afterAutospacing="0"/>
        <w:jc w:val="center"/>
        <w:rPr>
          <w:sz w:val="32"/>
          <w:szCs w:val="36"/>
        </w:rPr>
      </w:pPr>
    </w:p>
    <w:p w:rsidR="008B4768" w:rsidRDefault="008B4768" w:rsidP="003B14EB">
      <w:pPr>
        <w:pStyle w:val="a3"/>
        <w:spacing w:before="0" w:beforeAutospacing="0" w:after="0" w:afterAutospacing="0"/>
        <w:jc w:val="center"/>
        <w:rPr>
          <w:sz w:val="32"/>
          <w:szCs w:val="36"/>
        </w:rPr>
      </w:pPr>
    </w:p>
    <w:p w:rsidR="008B4768" w:rsidRPr="001D18C2" w:rsidRDefault="008B4768" w:rsidP="00CE6F48">
      <w:pPr>
        <w:pStyle w:val="a3"/>
        <w:spacing w:before="0" w:beforeAutospacing="0" w:after="0" w:afterAutospacing="0"/>
        <w:jc w:val="center"/>
        <w:rPr>
          <w:sz w:val="32"/>
          <w:szCs w:val="36"/>
        </w:rPr>
      </w:pPr>
      <w:r>
        <w:rPr>
          <w:sz w:val="32"/>
          <w:szCs w:val="36"/>
        </w:rPr>
        <w:t>2014-2015 учебный год</w:t>
      </w:r>
    </w:p>
    <w:tbl>
      <w:tblPr>
        <w:tblpPr w:leftFromText="180" w:rightFromText="180" w:vertAnchor="text" w:horzAnchor="page" w:tblpXSpec="center" w:tblpY="-38"/>
        <w:tblW w:w="1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7"/>
        <w:gridCol w:w="982"/>
      </w:tblGrid>
      <w:tr w:rsidR="005A7D15" w:rsidRPr="00D62C12" w:rsidTr="00251713">
        <w:trPr>
          <w:trHeight w:val="323"/>
        </w:trPr>
        <w:tc>
          <w:tcPr>
            <w:tcW w:w="13567" w:type="dxa"/>
          </w:tcPr>
          <w:p w:rsidR="005A7D15" w:rsidRPr="005A7D15" w:rsidRDefault="005A7D15" w:rsidP="002517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7D15">
              <w:rPr>
                <w:rFonts w:ascii="Times New Roman" w:hAnsi="Times New Roman"/>
                <w:b/>
              </w:rPr>
              <w:t>Целевой раздел</w:t>
            </w:r>
            <w:r w:rsidRPr="005A7D15">
              <w:rPr>
                <w:rFonts w:ascii="Times New Roman" w:hAnsi="Times New Roman"/>
              </w:rPr>
              <w:t>……………………………………………………………………………………………………………..</w:t>
            </w:r>
          </w:p>
        </w:tc>
        <w:tc>
          <w:tcPr>
            <w:tcW w:w="982" w:type="dxa"/>
          </w:tcPr>
          <w:p w:rsidR="005A7D15" w:rsidRPr="00D62C12" w:rsidRDefault="005A7D15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A7D15" w:rsidRPr="00D62C12" w:rsidTr="00251713">
        <w:trPr>
          <w:trHeight w:val="307"/>
        </w:trPr>
        <w:tc>
          <w:tcPr>
            <w:tcW w:w="13567" w:type="dxa"/>
          </w:tcPr>
          <w:p w:rsidR="005A7D15" w:rsidRPr="005A7D15" w:rsidRDefault="005A7D15" w:rsidP="00251713">
            <w:pPr>
              <w:spacing w:after="0" w:line="240" w:lineRule="auto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Пояснительная записка……………………………………………………………………………………………………..</w:t>
            </w:r>
          </w:p>
        </w:tc>
        <w:tc>
          <w:tcPr>
            <w:tcW w:w="982" w:type="dxa"/>
          </w:tcPr>
          <w:p w:rsidR="005A7D15" w:rsidRPr="00D62C12" w:rsidRDefault="005A7D15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A7D15" w:rsidRPr="00D62C12" w:rsidTr="00251713">
        <w:trPr>
          <w:trHeight w:val="307"/>
        </w:trPr>
        <w:tc>
          <w:tcPr>
            <w:tcW w:w="13567" w:type="dxa"/>
          </w:tcPr>
          <w:p w:rsidR="005A7D15" w:rsidRPr="005A7D15" w:rsidRDefault="005A7D15" w:rsidP="00251713">
            <w:pPr>
              <w:spacing w:after="0" w:line="240" w:lineRule="auto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Цель и задачи образовательной программы для детей 2-3 лет (первой младше группы)……………………………..</w:t>
            </w:r>
          </w:p>
        </w:tc>
        <w:tc>
          <w:tcPr>
            <w:tcW w:w="982" w:type="dxa"/>
          </w:tcPr>
          <w:p w:rsidR="005A7D15" w:rsidRPr="00D62C12" w:rsidRDefault="00FF42F9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B93569" w:rsidRPr="00D62C12" w:rsidTr="00251713">
        <w:trPr>
          <w:trHeight w:val="422"/>
        </w:trPr>
        <w:tc>
          <w:tcPr>
            <w:tcW w:w="13567" w:type="dxa"/>
          </w:tcPr>
          <w:p w:rsidR="00B93569" w:rsidRPr="005A7D15" w:rsidRDefault="00B93569" w:rsidP="00251713">
            <w:pPr>
              <w:pStyle w:val="a3"/>
              <w:rPr>
                <w:sz w:val="22"/>
                <w:szCs w:val="22"/>
              </w:rPr>
            </w:pPr>
            <w:r w:rsidRPr="005A7D15">
              <w:rPr>
                <w:sz w:val="22"/>
                <w:szCs w:val="22"/>
              </w:rPr>
              <w:t>Возрастные и индивидуальные особенности контингента детей 2-3 лет………………………………………………..</w:t>
            </w:r>
          </w:p>
        </w:tc>
        <w:tc>
          <w:tcPr>
            <w:tcW w:w="982" w:type="dxa"/>
          </w:tcPr>
          <w:p w:rsidR="00B93569" w:rsidRPr="00D62C12" w:rsidRDefault="00B93569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B93569" w:rsidRPr="00D62C12" w:rsidTr="00251713">
        <w:trPr>
          <w:trHeight w:val="407"/>
        </w:trPr>
        <w:tc>
          <w:tcPr>
            <w:tcW w:w="13567" w:type="dxa"/>
          </w:tcPr>
          <w:p w:rsidR="00B93569" w:rsidRPr="005A7D15" w:rsidRDefault="00B93569" w:rsidP="0025171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показатели </w:t>
            </w:r>
            <w:proofErr w:type="gramStart"/>
            <w:r>
              <w:rPr>
                <w:sz w:val="22"/>
                <w:szCs w:val="22"/>
              </w:rPr>
              <w:t>игровых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дейсивий</w:t>
            </w:r>
            <w:proofErr w:type="spellEnd"/>
            <w:r>
              <w:rPr>
                <w:sz w:val="22"/>
                <w:szCs w:val="22"/>
              </w:rPr>
              <w:t xml:space="preserve"> ребёнка раннего возраста</w:t>
            </w:r>
          </w:p>
        </w:tc>
        <w:tc>
          <w:tcPr>
            <w:tcW w:w="982" w:type="dxa"/>
          </w:tcPr>
          <w:p w:rsidR="00B93569" w:rsidRDefault="00B93569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B93569" w:rsidRPr="00D62C12" w:rsidTr="00251713">
        <w:trPr>
          <w:trHeight w:val="407"/>
        </w:trPr>
        <w:tc>
          <w:tcPr>
            <w:tcW w:w="13567" w:type="dxa"/>
          </w:tcPr>
          <w:p w:rsidR="00B93569" w:rsidRDefault="00B93569" w:rsidP="0025171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показатели речевого развития ребёнка раннего возраста</w:t>
            </w:r>
          </w:p>
        </w:tc>
        <w:tc>
          <w:tcPr>
            <w:tcW w:w="982" w:type="dxa"/>
          </w:tcPr>
          <w:p w:rsidR="00B93569" w:rsidRDefault="00B93569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B93569" w:rsidRPr="00D62C12" w:rsidTr="00251713">
        <w:trPr>
          <w:trHeight w:val="363"/>
        </w:trPr>
        <w:tc>
          <w:tcPr>
            <w:tcW w:w="13567" w:type="dxa"/>
          </w:tcPr>
          <w:p w:rsidR="00B93569" w:rsidRDefault="00B93569" w:rsidP="0025171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показатели физического развития ребёнка раннего возраста</w:t>
            </w:r>
          </w:p>
        </w:tc>
        <w:tc>
          <w:tcPr>
            <w:tcW w:w="982" w:type="dxa"/>
          </w:tcPr>
          <w:p w:rsidR="00B93569" w:rsidRDefault="00B93569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5A7D15" w:rsidRPr="00D62C12" w:rsidTr="00251713">
        <w:trPr>
          <w:trHeight w:val="307"/>
        </w:trPr>
        <w:tc>
          <w:tcPr>
            <w:tcW w:w="13567" w:type="dxa"/>
          </w:tcPr>
          <w:p w:rsidR="005A7D15" w:rsidRPr="005A7D15" w:rsidRDefault="005A7D15" w:rsidP="002517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7D15">
              <w:rPr>
                <w:rFonts w:ascii="Times New Roman" w:eastAsia="Times New Roman" w:hAnsi="Times New Roman"/>
                <w:lang w:eastAsia="ru-RU"/>
              </w:rPr>
              <w:t>Целевые ориентиры на этапе завершения возрастного периода 2-3 лет (планируемые результаты)…………………</w:t>
            </w:r>
          </w:p>
        </w:tc>
        <w:tc>
          <w:tcPr>
            <w:tcW w:w="982" w:type="dxa"/>
          </w:tcPr>
          <w:p w:rsidR="005A7D15" w:rsidRPr="00D62C12" w:rsidRDefault="00FF42F9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5A7D15" w:rsidRPr="00D62C12" w:rsidTr="00251713">
        <w:trPr>
          <w:trHeight w:val="398"/>
        </w:trPr>
        <w:tc>
          <w:tcPr>
            <w:tcW w:w="13567" w:type="dxa"/>
          </w:tcPr>
          <w:p w:rsidR="005A7D15" w:rsidRPr="005A7D15" w:rsidRDefault="005A7D15" w:rsidP="00251713">
            <w:pPr>
              <w:pStyle w:val="a3"/>
              <w:rPr>
                <w:sz w:val="22"/>
                <w:szCs w:val="22"/>
              </w:rPr>
            </w:pPr>
            <w:r w:rsidRPr="005A7D15">
              <w:rPr>
                <w:b/>
                <w:iCs/>
                <w:sz w:val="22"/>
                <w:szCs w:val="22"/>
              </w:rPr>
              <w:t>Содержательный раздел</w:t>
            </w:r>
            <w:r w:rsidRPr="005A7D15">
              <w:rPr>
                <w:iCs/>
                <w:sz w:val="22"/>
                <w:szCs w:val="22"/>
              </w:rPr>
              <w:t>…………………………………………………………………………………………………..</w:t>
            </w:r>
          </w:p>
        </w:tc>
        <w:tc>
          <w:tcPr>
            <w:tcW w:w="982" w:type="dxa"/>
          </w:tcPr>
          <w:p w:rsidR="005A7D15" w:rsidRDefault="00984CDA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5A7D15" w:rsidRPr="00D62C12" w:rsidTr="00251713">
        <w:trPr>
          <w:trHeight w:val="282"/>
        </w:trPr>
        <w:tc>
          <w:tcPr>
            <w:tcW w:w="13567" w:type="dxa"/>
          </w:tcPr>
          <w:p w:rsidR="005A7D15" w:rsidRPr="005A7D15" w:rsidRDefault="005A7D15" w:rsidP="00251713">
            <w:pPr>
              <w:pStyle w:val="a3"/>
              <w:rPr>
                <w:iCs/>
                <w:sz w:val="22"/>
                <w:szCs w:val="22"/>
              </w:rPr>
            </w:pPr>
            <w:r w:rsidRPr="005A7D15">
              <w:rPr>
                <w:iCs/>
                <w:sz w:val="22"/>
                <w:szCs w:val="22"/>
              </w:rPr>
              <w:t>Формы, способы, методы и средства реализации программы………………………………………………………….</w:t>
            </w:r>
          </w:p>
        </w:tc>
        <w:tc>
          <w:tcPr>
            <w:tcW w:w="982" w:type="dxa"/>
          </w:tcPr>
          <w:p w:rsidR="005A7D15" w:rsidRDefault="00FF42F9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251713" w:rsidRPr="00D62C12" w:rsidTr="00251713">
        <w:trPr>
          <w:trHeight w:val="328"/>
        </w:trPr>
        <w:tc>
          <w:tcPr>
            <w:tcW w:w="13567" w:type="dxa"/>
          </w:tcPr>
          <w:p w:rsidR="00251713" w:rsidRPr="005A7D15" w:rsidRDefault="00251713" w:rsidP="00251713">
            <w:pPr>
              <w:spacing w:after="0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 xml:space="preserve"> </w:t>
            </w:r>
            <w:r w:rsidRPr="005A7D15">
              <w:rPr>
                <w:rFonts w:ascii="Times New Roman" w:hAnsi="Times New Roman"/>
              </w:rPr>
              <w:t>Планирование работы с детьми в группе</w:t>
            </w:r>
            <w:r w:rsidRPr="005A7D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2" w:type="dxa"/>
          </w:tcPr>
          <w:p w:rsidR="00251713" w:rsidRDefault="00251713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251713" w:rsidRPr="00D62C12" w:rsidTr="00251713">
        <w:trPr>
          <w:trHeight w:val="238"/>
        </w:trPr>
        <w:tc>
          <w:tcPr>
            <w:tcW w:w="13567" w:type="dxa"/>
          </w:tcPr>
          <w:p w:rsidR="00251713" w:rsidRPr="00251713" w:rsidRDefault="00251713" w:rsidP="00251713">
            <w:pPr>
              <w:pStyle w:val="a7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</w:rPr>
            </w:pPr>
            <w:r w:rsidRPr="00251713">
              <w:rPr>
                <w:rFonts w:ascii="Times New Roman" w:hAnsi="Times New Roman"/>
              </w:rPr>
              <w:t>Комплексно-тематическое планирование</w:t>
            </w:r>
          </w:p>
        </w:tc>
        <w:tc>
          <w:tcPr>
            <w:tcW w:w="982" w:type="dxa"/>
          </w:tcPr>
          <w:p w:rsidR="00251713" w:rsidRDefault="00251713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984CDA" w:rsidRPr="00D62C12" w:rsidTr="00251713">
        <w:trPr>
          <w:trHeight w:val="281"/>
        </w:trPr>
        <w:tc>
          <w:tcPr>
            <w:tcW w:w="13567" w:type="dxa"/>
          </w:tcPr>
          <w:p w:rsidR="00984CDA" w:rsidRPr="005A7D15" w:rsidRDefault="00984CDA" w:rsidP="00251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Взаимодействие детского сада с семьей</w:t>
            </w:r>
            <w:r w:rsidRPr="005A7D15">
              <w:rPr>
                <w:rFonts w:ascii="Times New Roman" w:hAnsi="Times New Roman"/>
              </w:rPr>
              <w:t>, социумом</w:t>
            </w:r>
            <w:r w:rsidRPr="005A7D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основные цели и задачи</w:t>
            </w:r>
            <w:r w:rsidRPr="005A7D15">
              <w:rPr>
                <w:rFonts w:ascii="Times New Roman" w:hAnsi="Times New Roman"/>
              </w:rPr>
              <w:t>…</w:t>
            </w:r>
          </w:p>
        </w:tc>
        <w:tc>
          <w:tcPr>
            <w:tcW w:w="982" w:type="dxa"/>
          </w:tcPr>
          <w:p w:rsidR="00984CDA" w:rsidRDefault="00984CDA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984CDA" w:rsidRPr="00D62C12" w:rsidTr="00251713">
        <w:trPr>
          <w:trHeight w:val="209"/>
        </w:trPr>
        <w:tc>
          <w:tcPr>
            <w:tcW w:w="13567" w:type="dxa"/>
          </w:tcPr>
          <w:p w:rsidR="00984CDA" w:rsidRPr="00984CDA" w:rsidRDefault="00984CDA" w:rsidP="00251713">
            <w:pPr>
              <w:pStyle w:val="a7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</w:rPr>
            </w:pPr>
            <w:r w:rsidRPr="00984CDA">
              <w:rPr>
                <w:rFonts w:ascii="Times New Roman" w:hAnsi="Times New Roman"/>
              </w:rPr>
              <w:t>План взаимодействия с семьями воспитанников</w:t>
            </w:r>
          </w:p>
        </w:tc>
        <w:tc>
          <w:tcPr>
            <w:tcW w:w="982" w:type="dxa"/>
          </w:tcPr>
          <w:p w:rsidR="00984CDA" w:rsidRDefault="00984CDA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5A7D15" w:rsidRPr="00D62C12" w:rsidTr="00251713">
        <w:trPr>
          <w:trHeight w:val="353"/>
        </w:trPr>
        <w:tc>
          <w:tcPr>
            <w:tcW w:w="13567" w:type="dxa"/>
          </w:tcPr>
          <w:p w:rsidR="005A7D15" w:rsidRPr="005A7D15" w:rsidRDefault="00251713" w:rsidP="00251713">
            <w:pPr>
              <w:spacing w:after="0" w:line="240" w:lineRule="auto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Модель организации совместной деятельности воспитателя с воспитанниками</w:t>
            </w:r>
          </w:p>
        </w:tc>
        <w:tc>
          <w:tcPr>
            <w:tcW w:w="982" w:type="dxa"/>
          </w:tcPr>
          <w:p w:rsidR="005A7D15" w:rsidRDefault="00251713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</w:tr>
      <w:tr w:rsidR="005A7D15" w:rsidRPr="00D62C12" w:rsidTr="00251713">
        <w:trPr>
          <w:trHeight w:val="307"/>
        </w:trPr>
        <w:tc>
          <w:tcPr>
            <w:tcW w:w="13567" w:type="dxa"/>
          </w:tcPr>
          <w:p w:rsidR="005A7D15" w:rsidRPr="005A7D15" w:rsidRDefault="005A7D15" w:rsidP="00251713">
            <w:pPr>
              <w:spacing w:after="0" w:line="240" w:lineRule="auto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Перспективное планирование учебно-воспитательной работы с детьми по направлениям развития………….</w:t>
            </w:r>
          </w:p>
        </w:tc>
        <w:tc>
          <w:tcPr>
            <w:tcW w:w="982" w:type="dxa"/>
          </w:tcPr>
          <w:p w:rsidR="005A7D15" w:rsidRDefault="003B3DBE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</w:tr>
      <w:tr w:rsidR="00251713" w:rsidRPr="00D62C12" w:rsidTr="00251713">
        <w:trPr>
          <w:trHeight w:val="328"/>
        </w:trPr>
        <w:tc>
          <w:tcPr>
            <w:tcW w:w="13567" w:type="dxa"/>
          </w:tcPr>
          <w:p w:rsidR="00251713" w:rsidRDefault="00251713" w:rsidP="00CE6F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1713" w:rsidRPr="005A7D15" w:rsidRDefault="00CE6F48" w:rsidP="00CE6F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982" w:type="dxa"/>
          </w:tcPr>
          <w:p w:rsidR="00251713" w:rsidRDefault="00251713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</w:tr>
      <w:tr w:rsidR="00251713" w:rsidRPr="00D62C12" w:rsidTr="00251713">
        <w:trPr>
          <w:trHeight w:val="162"/>
        </w:trPr>
        <w:tc>
          <w:tcPr>
            <w:tcW w:w="13567" w:type="dxa"/>
          </w:tcPr>
          <w:p w:rsidR="00251713" w:rsidRDefault="00251713" w:rsidP="00CE6F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982" w:type="dxa"/>
          </w:tcPr>
          <w:p w:rsidR="00251713" w:rsidRDefault="00251713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</w:tr>
      <w:tr w:rsidR="005A7D15" w:rsidRPr="00D62C12" w:rsidTr="00251713">
        <w:trPr>
          <w:trHeight w:val="307"/>
        </w:trPr>
        <w:tc>
          <w:tcPr>
            <w:tcW w:w="13567" w:type="dxa"/>
          </w:tcPr>
          <w:p w:rsidR="005A7D15" w:rsidRPr="005A7D15" w:rsidRDefault="005A7D15" w:rsidP="00251713">
            <w:pPr>
              <w:spacing w:after="0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  <w:b/>
                <w:iCs/>
              </w:rPr>
              <w:t>Организационный раздел</w:t>
            </w:r>
            <w:r w:rsidRPr="005A7D15">
              <w:rPr>
                <w:rFonts w:ascii="Times New Roman" w:hAnsi="Times New Roman"/>
                <w:iCs/>
              </w:rPr>
              <w:t>…………………………………………………………………………………………………</w:t>
            </w:r>
          </w:p>
        </w:tc>
        <w:tc>
          <w:tcPr>
            <w:tcW w:w="982" w:type="dxa"/>
          </w:tcPr>
          <w:p w:rsidR="005A7D15" w:rsidRDefault="003B3DBE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</w:tr>
      <w:tr w:rsidR="005A7D15" w:rsidRPr="00D62C12" w:rsidTr="00251713">
        <w:trPr>
          <w:trHeight w:val="307"/>
        </w:trPr>
        <w:tc>
          <w:tcPr>
            <w:tcW w:w="13567" w:type="dxa"/>
          </w:tcPr>
          <w:p w:rsidR="005A7D15" w:rsidRPr="005A7D15" w:rsidRDefault="005A7D15" w:rsidP="00251713">
            <w:pPr>
              <w:spacing w:after="0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Оформление предметно-пространственной среды………………………………………………………………………..</w:t>
            </w:r>
          </w:p>
        </w:tc>
        <w:tc>
          <w:tcPr>
            <w:tcW w:w="982" w:type="dxa"/>
          </w:tcPr>
          <w:p w:rsidR="005A7D15" w:rsidRDefault="003B3DBE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</w:tr>
      <w:tr w:rsidR="005A7D15" w:rsidRPr="00D62C12" w:rsidTr="00251713">
        <w:trPr>
          <w:trHeight w:val="307"/>
        </w:trPr>
        <w:tc>
          <w:tcPr>
            <w:tcW w:w="13567" w:type="dxa"/>
          </w:tcPr>
          <w:p w:rsidR="005A7D15" w:rsidRPr="005A7D15" w:rsidRDefault="005A7D15" w:rsidP="00251713">
            <w:pPr>
              <w:spacing w:after="0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Режим дня, структура……………………………………………………………………………………………………….</w:t>
            </w:r>
          </w:p>
        </w:tc>
        <w:tc>
          <w:tcPr>
            <w:tcW w:w="982" w:type="dxa"/>
          </w:tcPr>
          <w:p w:rsidR="005A7D15" w:rsidRDefault="003B3DBE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 w:rsidR="005A7D15" w:rsidRPr="00D62C12" w:rsidTr="00251713">
        <w:trPr>
          <w:trHeight w:val="307"/>
        </w:trPr>
        <w:tc>
          <w:tcPr>
            <w:tcW w:w="13567" w:type="dxa"/>
          </w:tcPr>
          <w:p w:rsidR="005A7D15" w:rsidRPr="005A7D15" w:rsidRDefault="005A7D15" w:rsidP="0025171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расписание занятий…………………………………………………………………………………………………..</w:t>
            </w:r>
          </w:p>
        </w:tc>
        <w:tc>
          <w:tcPr>
            <w:tcW w:w="982" w:type="dxa"/>
          </w:tcPr>
          <w:p w:rsidR="005A7D15" w:rsidRDefault="005A7D15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5A7D15" w:rsidRPr="00D62C12" w:rsidTr="00251713">
        <w:trPr>
          <w:trHeight w:val="323"/>
        </w:trPr>
        <w:tc>
          <w:tcPr>
            <w:tcW w:w="13567" w:type="dxa"/>
          </w:tcPr>
          <w:p w:rsidR="005A7D15" w:rsidRPr="005A7D15" w:rsidRDefault="005A7D15" w:rsidP="0025171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схема закаливания……………………………………………………………………………………………………</w:t>
            </w:r>
          </w:p>
        </w:tc>
        <w:tc>
          <w:tcPr>
            <w:tcW w:w="982" w:type="dxa"/>
          </w:tcPr>
          <w:p w:rsidR="005A7D15" w:rsidRDefault="003B3DBE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</w:tr>
      <w:tr w:rsidR="005A7D15" w:rsidRPr="00D62C12" w:rsidTr="00251713">
        <w:trPr>
          <w:trHeight w:val="412"/>
        </w:trPr>
        <w:tc>
          <w:tcPr>
            <w:tcW w:w="13567" w:type="dxa"/>
          </w:tcPr>
          <w:p w:rsidR="005A7D15" w:rsidRPr="005A7D15" w:rsidRDefault="005A7D15" w:rsidP="00251713">
            <w:pPr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Перечень игр (игры на прогулке, дидактические, сюжетно-ролевые игры)…………………………………………….</w:t>
            </w:r>
          </w:p>
        </w:tc>
        <w:tc>
          <w:tcPr>
            <w:tcW w:w="982" w:type="dxa"/>
          </w:tcPr>
          <w:p w:rsidR="005A7D15" w:rsidRDefault="003B3DBE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</w:tr>
      <w:tr w:rsidR="005A7D15" w:rsidRPr="00D62C12" w:rsidTr="00251713">
        <w:trPr>
          <w:trHeight w:val="309"/>
        </w:trPr>
        <w:tc>
          <w:tcPr>
            <w:tcW w:w="13567" w:type="dxa"/>
          </w:tcPr>
          <w:p w:rsidR="005A7D15" w:rsidRPr="005A7D15" w:rsidRDefault="005A7D15" w:rsidP="00251713">
            <w:pPr>
              <w:rPr>
                <w:rFonts w:ascii="Times New Roman" w:hAnsi="Times New Roman"/>
              </w:rPr>
            </w:pPr>
            <w:r w:rsidRPr="005A7D15">
              <w:rPr>
                <w:rFonts w:ascii="Times New Roman" w:hAnsi="Times New Roman"/>
              </w:rPr>
              <w:t>Перечень художественной литературы…………………………………………………………………………………….</w:t>
            </w:r>
          </w:p>
        </w:tc>
        <w:tc>
          <w:tcPr>
            <w:tcW w:w="982" w:type="dxa"/>
          </w:tcPr>
          <w:p w:rsidR="005A7D15" w:rsidRDefault="005A7D15" w:rsidP="002517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3B14EB" w:rsidRPr="0084417F" w:rsidRDefault="00CE6F48" w:rsidP="00CE6F48">
      <w:pPr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</w:t>
      </w:r>
      <w:r w:rsidR="008B4768" w:rsidRPr="0084417F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="003B14EB" w:rsidRPr="0084417F">
        <w:rPr>
          <w:rFonts w:ascii="Times New Roman" w:hAnsi="Times New Roman"/>
          <w:b/>
          <w:iCs/>
          <w:sz w:val="28"/>
          <w:szCs w:val="28"/>
          <w:u w:val="single"/>
        </w:rPr>
        <w:t>Целевой раздел</w:t>
      </w:r>
    </w:p>
    <w:p w:rsidR="003B14EB" w:rsidRPr="0084417F" w:rsidRDefault="003B14EB" w:rsidP="00707BAA">
      <w:pPr>
        <w:jc w:val="both"/>
        <w:rPr>
          <w:rFonts w:ascii="Times New Roman" w:hAnsi="Times New Roman"/>
          <w:b/>
          <w:sz w:val="28"/>
          <w:szCs w:val="28"/>
        </w:rPr>
      </w:pPr>
      <w:r w:rsidRPr="0084417F">
        <w:rPr>
          <w:rFonts w:ascii="Times New Roman" w:hAnsi="Times New Roman"/>
          <w:b/>
          <w:iCs/>
          <w:sz w:val="28"/>
          <w:szCs w:val="28"/>
        </w:rPr>
        <w:t>Пояснительная записка</w:t>
      </w:r>
    </w:p>
    <w:p w:rsidR="003B14EB" w:rsidRPr="0084417F" w:rsidRDefault="003B14EB" w:rsidP="00707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Рабочая программа по развитию детей от 2 до 3-х лет дошкольного подразделения ГБОУ СОШ №1376  разработана в соответствии с примерной общеобразовательной программой дошкольного образования «От рождения до школы» под редакцией </w:t>
      </w:r>
      <w:proofErr w:type="spellStart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Н.Е.Вераксы</w:t>
      </w:r>
      <w:proofErr w:type="spellEnd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Т.С.Комаровой</w:t>
      </w:r>
      <w:proofErr w:type="spellEnd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  <w:proofErr w:type="spellEnd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,  2014 г., в соответствии с введением в действие ФГОС ДО. </w:t>
      </w:r>
    </w:p>
    <w:p w:rsidR="003B14EB" w:rsidRPr="0084417F" w:rsidRDefault="003B14EB" w:rsidP="00707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по развитию детей дошкольного подразделения (далее ДП) обеспечивает разностороннее развитие детей в возрасте от 2 до 3-х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 </w:t>
      </w:r>
    </w:p>
    <w:p w:rsidR="003B14EB" w:rsidRPr="0084417F" w:rsidRDefault="003B14EB" w:rsidP="00707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4417F">
        <w:rPr>
          <w:rFonts w:ascii="Times New Roman" w:eastAsia="Times New Roman" w:hAnsi="Times New Roman"/>
          <w:iCs/>
          <w:sz w:val="28"/>
          <w:szCs w:val="28"/>
          <w:lang w:eastAsia="ru-RU"/>
        </w:rPr>
        <w:t>анная программа разработана в соответствии со следующими нормативными документами</w:t>
      </w: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14EB" w:rsidRPr="0084417F" w:rsidRDefault="003B14EB" w:rsidP="00707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• Конституция РФ</w:t>
      </w:r>
    </w:p>
    <w:p w:rsidR="003B14EB" w:rsidRPr="0084417F" w:rsidRDefault="003B14EB" w:rsidP="00707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• Конвенция о правах ребенка </w:t>
      </w:r>
    </w:p>
    <w:p w:rsidR="003B14EB" w:rsidRPr="0084417F" w:rsidRDefault="003B14EB" w:rsidP="00707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• Закон РФ «Об образовании».</w:t>
      </w:r>
    </w:p>
    <w:p w:rsidR="003B14EB" w:rsidRPr="0084417F" w:rsidRDefault="003B14EB" w:rsidP="00707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• Типовое положение о ДОУ</w:t>
      </w:r>
    </w:p>
    <w:p w:rsidR="003B14EB" w:rsidRPr="0084417F" w:rsidRDefault="003B14EB" w:rsidP="00707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• СанПиН 2.4.1.3049-13 </w:t>
      </w:r>
    </w:p>
    <w:p w:rsidR="003B14EB" w:rsidRPr="0084417F" w:rsidRDefault="003B14EB" w:rsidP="00707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• Устав ОУ </w:t>
      </w:r>
    </w:p>
    <w:p w:rsidR="003B14EB" w:rsidRPr="0084417F" w:rsidRDefault="003B14EB" w:rsidP="00707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• ФГОС ДО </w:t>
      </w:r>
    </w:p>
    <w:p w:rsidR="003B14EB" w:rsidRPr="0084417F" w:rsidRDefault="003B14EB" w:rsidP="00707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• Примерная общеобразовательная программа дошкольного образования «От рождения до школы» под редакцией </w:t>
      </w:r>
      <w:proofErr w:type="spellStart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Н.Е.Вераксы</w:t>
      </w:r>
      <w:proofErr w:type="spellEnd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Т.С.Комаровой</w:t>
      </w:r>
      <w:proofErr w:type="spellEnd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  <w:proofErr w:type="spellEnd"/>
      <w:r w:rsidRPr="0084417F">
        <w:rPr>
          <w:rFonts w:ascii="Times New Roman" w:eastAsia="Times New Roman" w:hAnsi="Times New Roman"/>
          <w:sz w:val="28"/>
          <w:szCs w:val="28"/>
          <w:lang w:eastAsia="ru-RU"/>
        </w:rPr>
        <w:t>,  2014 г.</w:t>
      </w:r>
    </w:p>
    <w:p w:rsidR="003B14EB" w:rsidRPr="0084417F" w:rsidRDefault="003B14EB" w:rsidP="00707BAA">
      <w:pPr>
        <w:jc w:val="both"/>
        <w:rPr>
          <w:rFonts w:ascii="Times New Roman" w:hAnsi="Times New Roman"/>
          <w:sz w:val="28"/>
          <w:szCs w:val="28"/>
        </w:rPr>
      </w:pPr>
    </w:p>
    <w:p w:rsidR="003B14EB" w:rsidRPr="0084417F" w:rsidRDefault="003B14EB" w:rsidP="00707BAA">
      <w:pPr>
        <w:jc w:val="both"/>
        <w:rPr>
          <w:rFonts w:ascii="Times New Roman" w:hAnsi="Times New Roman"/>
          <w:sz w:val="28"/>
          <w:szCs w:val="28"/>
        </w:rPr>
      </w:pPr>
    </w:p>
    <w:p w:rsidR="003B14EB" w:rsidRPr="0084417F" w:rsidRDefault="003B14EB" w:rsidP="00707BAA">
      <w:pPr>
        <w:jc w:val="both"/>
        <w:rPr>
          <w:rFonts w:ascii="Times New Roman" w:hAnsi="Times New Roman"/>
          <w:sz w:val="28"/>
          <w:szCs w:val="28"/>
        </w:rPr>
      </w:pPr>
    </w:p>
    <w:p w:rsidR="00490F2C" w:rsidRDefault="00490F2C" w:rsidP="00452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45234A" w:rsidRDefault="0045234A" w:rsidP="00452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0F2C"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 основной образовательной программы</w:t>
      </w:r>
    </w:p>
    <w:p w:rsidR="0045234A" w:rsidRPr="008B0F52" w:rsidRDefault="0045234A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Для достижения целей Программы первостепенное значение имеют:</w:t>
      </w:r>
    </w:p>
    <w:p w:rsidR="0045234A" w:rsidRPr="008B0F52" w:rsidRDefault="0045234A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забота о здоровье, эмоциональном благополучии и своевременном всестороннем развитии каждого ребенка;</w:t>
      </w:r>
    </w:p>
    <w:p w:rsidR="0045234A" w:rsidRPr="008B0F52" w:rsidRDefault="0045234A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lastRenderedPageBreak/>
        <w:t>• создание в группах атмосферы гуманного и доброжелательного отношения ко всем воспитанникам, что п</w:t>
      </w:r>
      <w:r w:rsidR="008B0F52">
        <w:rPr>
          <w:rFonts w:ascii="Times New Roman" w:eastAsiaTheme="minorHAnsi" w:hAnsi="Times New Roman"/>
          <w:sz w:val="28"/>
          <w:szCs w:val="28"/>
        </w:rPr>
        <w:t xml:space="preserve">озволяет растить их </w:t>
      </w:r>
      <w:proofErr w:type="gramStart"/>
      <w:r w:rsidR="008B0F52">
        <w:rPr>
          <w:rFonts w:ascii="Times New Roman" w:eastAsiaTheme="minorHAnsi" w:hAnsi="Times New Roman"/>
          <w:sz w:val="28"/>
          <w:szCs w:val="28"/>
        </w:rPr>
        <w:t>общительны</w:t>
      </w:r>
      <w:r w:rsidRPr="008B0F52">
        <w:rPr>
          <w:rFonts w:ascii="Times New Roman" w:eastAsiaTheme="minorHAnsi" w:hAnsi="Times New Roman"/>
          <w:sz w:val="28"/>
          <w:szCs w:val="28"/>
        </w:rPr>
        <w:t>ми</w:t>
      </w:r>
      <w:proofErr w:type="gramEnd"/>
      <w:r w:rsidRPr="008B0F52">
        <w:rPr>
          <w:rFonts w:ascii="Times New Roman" w:eastAsiaTheme="minorHAnsi" w:hAnsi="Times New Roman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45234A" w:rsidRPr="008B0F52" w:rsidRDefault="0045234A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 xml:space="preserve">• максимальное использование </w:t>
      </w:r>
      <w:r w:rsidR="000E5863" w:rsidRPr="008B0F52">
        <w:rPr>
          <w:rFonts w:ascii="Times New Roman" w:eastAsiaTheme="minorHAnsi" w:hAnsi="Times New Roman"/>
          <w:sz w:val="28"/>
          <w:szCs w:val="28"/>
        </w:rPr>
        <w:t>разнообразных видов детской де</w:t>
      </w:r>
      <w:r w:rsidRPr="008B0F52">
        <w:rPr>
          <w:rFonts w:ascii="Times New Roman" w:eastAsiaTheme="minorHAnsi" w:hAnsi="Times New Roman"/>
          <w:sz w:val="28"/>
          <w:szCs w:val="28"/>
        </w:rPr>
        <w:t>ятельности, их интеграция в целях п</w:t>
      </w:r>
      <w:r w:rsidR="000E5863" w:rsidRPr="008B0F52">
        <w:rPr>
          <w:rFonts w:ascii="Times New Roman" w:eastAsiaTheme="minorHAnsi" w:hAnsi="Times New Roman"/>
          <w:sz w:val="28"/>
          <w:szCs w:val="28"/>
        </w:rPr>
        <w:t xml:space="preserve">овышения эффективности </w:t>
      </w:r>
      <w:proofErr w:type="spellStart"/>
      <w:r w:rsidR="000E5863" w:rsidRPr="008B0F52">
        <w:rPr>
          <w:rFonts w:ascii="Times New Roman" w:eastAsiaTheme="minorHAnsi" w:hAnsi="Times New Roman"/>
          <w:sz w:val="28"/>
          <w:szCs w:val="28"/>
        </w:rPr>
        <w:t>воспита</w:t>
      </w:r>
      <w:r w:rsidRPr="008B0F52">
        <w:rPr>
          <w:rFonts w:ascii="Times New Roman" w:eastAsiaTheme="minorHAnsi" w:hAnsi="Times New Roman"/>
          <w:sz w:val="28"/>
          <w:szCs w:val="28"/>
        </w:rPr>
        <w:t>тельно</w:t>
      </w:r>
      <w:proofErr w:type="spellEnd"/>
      <w:r w:rsidRPr="008B0F52">
        <w:rPr>
          <w:rFonts w:ascii="Times New Roman" w:eastAsiaTheme="minorHAnsi" w:hAnsi="Times New Roman"/>
          <w:sz w:val="28"/>
          <w:szCs w:val="28"/>
        </w:rPr>
        <w:t>-образовательного процесса;</w:t>
      </w:r>
    </w:p>
    <w:p w:rsidR="0045234A" w:rsidRPr="008B0F52" w:rsidRDefault="0045234A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творческая организация (креати</w:t>
      </w:r>
      <w:r w:rsidR="000E5863" w:rsidRPr="008B0F52">
        <w:rPr>
          <w:rFonts w:ascii="Times New Roman" w:eastAsiaTheme="minorHAnsi" w:hAnsi="Times New Roman"/>
          <w:sz w:val="28"/>
          <w:szCs w:val="28"/>
        </w:rPr>
        <w:t xml:space="preserve">вность) </w:t>
      </w:r>
      <w:proofErr w:type="spellStart"/>
      <w:r w:rsidR="000E5863" w:rsidRPr="008B0F52">
        <w:rPr>
          <w:rFonts w:ascii="Times New Roman" w:eastAsiaTheme="minorHAnsi" w:hAnsi="Times New Roman"/>
          <w:sz w:val="28"/>
          <w:szCs w:val="28"/>
        </w:rPr>
        <w:t>воспитательно</w:t>
      </w:r>
      <w:proofErr w:type="spellEnd"/>
      <w:r w:rsidR="000E5863" w:rsidRPr="008B0F52">
        <w:rPr>
          <w:rFonts w:ascii="Times New Roman" w:eastAsiaTheme="minorHAnsi" w:hAnsi="Times New Roman"/>
          <w:sz w:val="28"/>
          <w:szCs w:val="28"/>
        </w:rPr>
        <w:t>-образова</w:t>
      </w:r>
      <w:r w:rsidRPr="008B0F52">
        <w:rPr>
          <w:rFonts w:ascii="Times New Roman" w:eastAsiaTheme="minorHAnsi" w:hAnsi="Times New Roman"/>
          <w:sz w:val="28"/>
          <w:szCs w:val="28"/>
        </w:rPr>
        <w:t>тельного процесса;</w:t>
      </w:r>
    </w:p>
    <w:p w:rsidR="0045234A" w:rsidRPr="008B0F52" w:rsidRDefault="0045234A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вариативность использования обр</w:t>
      </w:r>
      <w:r w:rsidR="000E5863" w:rsidRPr="008B0F52">
        <w:rPr>
          <w:rFonts w:ascii="Times New Roman" w:eastAsiaTheme="minorHAnsi" w:hAnsi="Times New Roman"/>
          <w:sz w:val="28"/>
          <w:szCs w:val="28"/>
        </w:rPr>
        <w:t>азовательного материала, позво</w:t>
      </w:r>
      <w:r w:rsidRPr="008B0F52">
        <w:rPr>
          <w:rFonts w:ascii="Times New Roman" w:eastAsiaTheme="minorHAnsi" w:hAnsi="Times New Roman"/>
          <w:sz w:val="28"/>
          <w:szCs w:val="28"/>
        </w:rPr>
        <w:t>ляющая развивать творчество в соответ</w:t>
      </w:r>
      <w:r w:rsidR="000E5863" w:rsidRPr="008B0F52">
        <w:rPr>
          <w:rFonts w:ascii="Times New Roman" w:eastAsiaTheme="minorHAnsi" w:hAnsi="Times New Roman"/>
          <w:sz w:val="28"/>
          <w:szCs w:val="28"/>
        </w:rPr>
        <w:t>ствии с интересами и наклоннос</w:t>
      </w:r>
      <w:r w:rsidRPr="008B0F52">
        <w:rPr>
          <w:rFonts w:ascii="Times New Roman" w:eastAsiaTheme="minorHAnsi" w:hAnsi="Times New Roman"/>
          <w:sz w:val="28"/>
          <w:szCs w:val="28"/>
        </w:rPr>
        <w:t>тями каждого ребенка;</w:t>
      </w:r>
    </w:p>
    <w:p w:rsidR="0045234A" w:rsidRPr="008B0F52" w:rsidRDefault="0045234A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уважительное отношение к результатам детского творчества;</w:t>
      </w:r>
    </w:p>
    <w:p w:rsidR="0045234A" w:rsidRPr="008B0F52" w:rsidRDefault="0045234A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единство подходов к воспитанию д</w:t>
      </w:r>
      <w:r w:rsidR="000E5863" w:rsidRPr="008B0F52">
        <w:rPr>
          <w:rFonts w:ascii="Times New Roman" w:eastAsiaTheme="minorHAnsi" w:hAnsi="Times New Roman"/>
          <w:sz w:val="28"/>
          <w:szCs w:val="28"/>
        </w:rPr>
        <w:t>етей в условиях дошкольного об</w:t>
      </w:r>
      <w:r w:rsidRPr="008B0F52">
        <w:rPr>
          <w:rFonts w:ascii="Times New Roman" w:eastAsiaTheme="minorHAnsi" w:hAnsi="Times New Roman"/>
          <w:sz w:val="28"/>
          <w:szCs w:val="28"/>
        </w:rPr>
        <w:t>разовательного учреждения и семьи;</w:t>
      </w:r>
    </w:p>
    <w:p w:rsidR="0045234A" w:rsidRDefault="0045234A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соблюдение в работе детского сад</w:t>
      </w:r>
      <w:r w:rsidR="000E5863" w:rsidRPr="008B0F52">
        <w:rPr>
          <w:rFonts w:ascii="Times New Roman" w:eastAsiaTheme="minorHAnsi" w:hAnsi="Times New Roman"/>
          <w:sz w:val="28"/>
          <w:szCs w:val="28"/>
        </w:rPr>
        <w:t>а и начальной школы преемствен</w:t>
      </w:r>
      <w:r w:rsidRPr="008B0F52">
        <w:rPr>
          <w:rFonts w:ascii="Times New Roman" w:eastAsiaTheme="minorHAnsi" w:hAnsi="Times New Roman"/>
          <w:sz w:val="28"/>
          <w:szCs w:val="28"/>
        </w:rPr>
        <w:t>ности, исключающей умственные и физ</w:t>
      </w:r>
      <w:r w:rsidR="000E5863" w:rsidRPr="008B0F52">
        <w:rPr>
          <w:rFonts w:ascii="Times New Roman" w:eastAsiaTheme="minorHAnsi" w:hAnsi="Times New Roman"/>
          <w:sz w:val="28"/>
          <w:szCs w:val="28"/>
        </w:rPr>
        <w:t xml:space="preserve">ические перегрузки в содержании </w:t>
      </w:r>
      <w:r w:rsidRPr="008B0F52">
        <w:rPr>
          <w:rFonts w:ascii="Times New Roman" w:eastAsiaTheme="minorHAnsi" w:hAnsi="Times New Roman"/>
          <w:sz w:val="28"/>
          <w:szCs w:val="28"/>
        </w:rPr>
        <w:t>образования детей дошкольного возраста, обе</w:t>
      </w:r>
      <w:r w:rsidR="000E5863" w:rsidRPr="008B0F52">
        <w:rPr>
          <w:rFonts w:ascii="Times New Roman" w:eastAsiaTheme="minorHAnsi" w:hAnsi="Times New Roman"/>
          <w:sz w:val="28"/>
          <w:szCs w:val="28"/>
        </w:rPr>
        <w:t xml:space="preserve">спечивающей отсутствие </w:t>
      </w:r>
      <w:r w:rsidRPr="008B0F52">
        <w:rPr>
          <w:rFonts w:ascii="Times New Roman" w:eastAsiaTheme="minorHAnsi" w:hAnsi="Times New Roman"/>
          <w:sz w:val="28"/>
          <w:szCs w:val="28"/>
        </w:rPr>
        <w:t>давления предметного обучения.</w:t>
      </w:r>
    </w:p>
    <w:p w:rsidR="00490F2C" w:rsidRDefault="00490F2C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90F2C" w:rsidRDefault="00490F2C" w:rsidP="00452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90F2C" w:rsidRPr="00BF18A3" w:rsidRDefault="00490F2C" w:rsidP="00490F2C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BF18A3">
        <w:rPr>
          <w:rFonts w:ascii="Times New Roman" w:eastAsiaTheme="minorHAnsi" w:hAnsi="Times New Roman"/>
          <w:sz w:val="36"/>
          <w:szCs w:val="36"/>
        </w:rPr>
        <w:t xml:space="preserve">   </w:t>
      </w:r>
      <w:r w:rsidRPr="00BF18A3">
        <w:rPr>
          <w:rFonts w:ascii="Times New Roman" w:eastAsiaTheme="minorHAnsi" w:hAnsi="Times New Roman"/>
          <w:b/>
          <w:sz w:val="36"/>
          <w:szCs w:val="36"/>
        </w:rPr>
        <w:t>Цели и задачи воспитания и обучения детей раннего возраста</w:t>
      </w:r>
    </w:p>
    <w:p w:rsidR="00490F2C" w:rsidRPr="00BF18A3" w:rsidRDefault="00490F2C" w:rsidP="00490F2C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BF18A3">
        <w:rPr>
          <w:rFonts w:ascii="Times New Roman" w:eastAsiaTheme="minorHAnsi" w:hAnsi="Times New Roman"/>
          <w:b/>
          <w:sz w:val="36"/>
          <w:szCs w:val="36"/>
        </w:rPr>
        <w:t>(первая младшая группа)</w:t>
      </w:r>
    </w:p>
    <w:p w:rsidR="00490F2C" w:rsidRPr="00490F2C" w:rsidRDefault="00490F2C" w:rsidP="00490F2C">
      <w:pPr>
        <w:pStyle w:val="a7"/>
        <w:numPr>
          <w:ilvl w:val="0"/>
          <w:numId w:val="13"/>
        </w:numPr>
        <w:spacing w:line="240" w:lineRule="auto"/>
        <w:ind w:left="142"/>
        <w:rPr>
          <w:rFonts w:ascii="Times New Roman" w:hAnsi="Times New Roman"/>
          <w:sz w:val="28"/>
          <w:szCs w:val="28"/>
        </w:rPr>
      </w:pPr>
      <w:r w:rsidRPr="00490F2C">
        <w:rPr>
          <w:rFonts w:ascii="Times New Roman" w:hAnsi="Times New Roman"/>
          <w:sz w:val="28"/>
          <w:szCs w:val="28"/>
        </w:rPr>
        <w:t>Продолжать укреплять и сохранять здоровье детей. Воспитывать культурно-гигиенические навыки и навыки самообслуживания</w:t>
      </w:r>
      <w:proofErr w:type="gramStart"/>
      <w:r w:rsidRPr="00490F2C">
        <w:rPr>
          <w:rFonts w:ascii="Times New Roman" w:hAnsi="Times New Roman"/>
          <w:sz w:val="28"/>
          <w:szCs w:val="28"/>
        </w:rPr>
        <w:t>.</w:t>
      </w:r>
      <w:proofErr w:type="gramEnd"/>
      <w:r w:rsidRPr="00490F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0F2C">
        <w:rPr>
          <w:rFonts w:ascii="Times New Roman" w:hAnsi="Times New Roman"/>
          <w:sz w:val="28"/>
          <w:szCs w:val="28"/>
        </w:rPr>
        <w:t>р</w:t>
      </w:r>
      <w:proofErr w:type="gramEnd"/>
      <w:r w:rsidRPr="00490F2C">
        <w:rPr>
          <w:rFonts w:ascii="Times New Roman" w:hAnsi="Times New Roman"/>
          <w:sz w:val="28"/>
          <w:szCs w:val="28"/>
        </w:rPr>
        <w:t>азвивать основные движения, предупреждать утомление.</w:t>
      </w:r>
    </w:p>
    <w:p w:rsidR="00490F2C" w:rsidRPr="00490F2C" w:rsidRDefault="00490F2C" w:rsidP="00490F2C">
      <w:pPr>
        <w:pStyle w:val="a7"/>
        <w:numPr>
          <w:ilvl w:val="0"/>
          <w:numId w:val="13"/>
        </w:numPr>
        <w:spacing w:line="240" w:lineRule="auto"/>
        <w:ind w:left="142" w:hanging="76"/>
        <w:rPr>
          <w:rFonts w:ascii="Times New Roman" w:hAnsi="Times New Roman"/>
          <w:sz w:val="28"/>
          <w:szCs w:val="28"/>
        </w:rPr>
      </w:pPr>
      <w:r w:rsidRPr="00490F2C">
        <w:rPr>
          <w:rFonts w:ascii="Times New Roman" w:hAnsi="Times New Roman"/>
          <w:sz w:val="28"/>
          <w:szCs w:val="28"/>
        </w:rPr>
        <w:t>Наряду с наглядно-</w:t>
      </w:r>
      <w:proofErr w:type="spellStart"/>
      <w:r w:rsidRPr="00490F2C">
        <w:rPr>
          <w:rFonts w:ascii="Times New Roman" w:hAnsi="Times New Roman"/>
          <w:sz w:val="28"/>
          <w:szCs w:val="28"/>
        </w:rPr>
        <w:t>действеннным</w:t>
      </w:r>
      <w:proofErr w:type="spellEnd"/>
      <w:r w:rsidRPr="00490F2C">
        <w:rPr>
          <w:rFonts w:ascii="Times New Roman" w:hAnsi="Times New Roman"/>
          <w:sz w:val="28"/>
          <w:szCs w:val="28"/>
        </w:rPr>
        <w:t xml:space="preserve"> мышлением формировать элементы наглядно-образного мышления. Развивать восприятие, внимание, память.</w:t>
      </w:r>
    </w:p>
    <w:p w:rsidR="00490F2C" w:rsidRDefault="00490F2C" w:rsidP="00490F2C">
      <w:pPr>
        <w:pStyle w:val="a7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опыт ориентировки в окружающем, обогащать детей разнообразными сенсорными впечатлениями.</w:t>
      </w:r>
    </w:p>
    <w:p w:rsidR="00490F2C" w:rsidRDefault="00490F2C" w:rsidP="00490F2C">
      <w:pPr>
        <w:pStyle w:val="a7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</w:p>
    <w:p w:rsidR="00490F2C" w:rsidRDefault="00490F2C" w:rsidP="00490F2C">
      <w:pPr>
        <w:pStyle w:val="a7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представления о предметах ближайшего окружения, о простейших связях между ними. Воспитывать интерес к явлениям природы, бережное отношение к растениям.</w:t>
      </w:r>
    </w:p>
    <w:p w:rsidR="00490F2C" w:rsidRDefault="00490F2C" w:rsidP="00490F2C">
      <w:pPr>
        <w:pStyle w:val="a7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развивать речь детей. Расширять их словарный запас, совершенствовать грамматическую структуру речи. Учить понимать речь взрослых без наглядного сопровождения. Добиваться того, чтобы к концу третьего года жизни речь стала полноценным средством общения детей друг с другом.</w:t>
      </w:r>
    </w:p>
    <w:p w:rsidR="00490F2C" w:rsidRDefault="00490F2C" w:rsidP="00490F2C">
      <w:pPr>
        <w:pStyle w:val="a7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Формировать предпосылки сюжетно-ролевой игры, развивать умение играть рядом, а затем и вместе со сверстниками. Формировать у детей опыт поведения в среде сверстников. Воспитывать чувство симпатии к сверстникам, любовь к родине и близким людям.</w:t>
      </w:r>
    </w:p>
    <w:p w:rsidR="00490F2C" w:rsidRPr="008B0F52" w:rsidRDefault="00490F2C" w:rsidP="00490F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художественное восприятие детей, воспитывать отзывчивость на музыке и пение, доступные их пониманию произведения изобразительного искусства, литературы</w:t>
      </w:r>
    </w:p>
    <w:p w:rsidR="00490F2C" w:rsidRDefault="00490F2C" w:rsidP="000E5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057B" w:rsidRPr="00BF18A3" w:rsidRDefault="00490F2C" w:rsidP="000E586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36"/>
          <w:szCs w:val="36"/>
        </w:rPr>
      </w:pPr>
      <w:r w:rsidRPr="00BF18A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</w:t>
      </w:r>
      <w:r w:rsidR="008B0F52" w:rsidRPr="00BF18A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</w:t>
      </w:r>
      <w:r w:rsidR="002A2656" w:rsidRPr="00BF18A3">
        <w:rPr>
          <w:rFonts w:ascii="Times New Roman" w:eastAsiaTheme="minorHAnsi" w:hAnsi="Times New Roman"/>
          <w:b/>
          <w:sz w:val="36"/>
          <w:szCs w:val="36"/>
        </w:rPr>
        <w:t>Возрастные и индивидуальные особенности контингента детей</w:t>
      </w:r>
    </w:p>
    <w:p w:rsidR="0009057B" w:rsidRPr="00BF18A3" w:rsidRDefault="002A2656" w:rsidP="00E92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BF18A3">
        <w:rPr>
          <w:rFonts w:ascii="Times New Roman" w:eastAsiaTheme="minorHAnsi" w:hAnsi="Times New Roman"/>
          <w:b/>
          <w:sz w:val="36"/>
          <w:szCs w:val="36"/>
        </w:rPr>
        <w:t>первой младшей группы</w:t>
      </w:r>
      <w:r w:rsidR="00E92F61" w:rsidRPr="00BF18A3">
        <w:rPr>
          <w:rFonts w:ascii="Times New Roman" w:eastAsiaTheme="minorHAnsi" w:hAnsi="Times New Roman"/>
          <w:b/>
          <w:sz w:val="36"/>
          <w:szCs w:val="36"/>
        </w:rPr>
        <w:t xml:space="preserve"> </w:t>
      </w:r>
      <w:r w:rsidR="0009057B" w:rsidRPr="00BF18A3">
        <w:rPr>
          <w:rFonts w:ascii="Times New Roman" w:eastAsiaTheme="minorHAnsi" w:hAnsi="Times New Roman"/>
          <w:b/>
          <w:sz w:val="36"/>
          <w:szCs w:val="36"/>
        </w:rPr>
        <w:t>(от 2 до 3 лет)</w:t>
      </w:r>
    </w:p>
    <w:p w:rsidR="002C0C1B" w:rsidRDefault="0009057B" w:rsidP="00707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</w:t>
      </w:r>
      <w:r w:rsidR="002A2656" w:rsidRPr="008441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84417F">
        <w:rPr>
          <w:rFonts w:ascii="Times New Roman" w:eastAsiaTheme="minorHAnsi" w:hAnsi="Times New Roman"/>
          <w:sz w:val="28"/>
          <w:szCs w:val="28"/>
        </w:rPr>
        <w:t>произвольного поведения, игры, наглядно-действенное мышление, в конце года появляются основы наглядно-образного мышления</w:t>
      </w:r>
      <w:proofErr w:type="gramStart"/>
      <w:r w:rsidR="002A2656" w:rsidRPr="0084417F">
        <w:rPr>
          <w:rFonts w:ascii="Times New Roman" w:eastAsiaTheme="minorHAnsi" w:hAnsi="Times New Roman"/>
          <w:sz w:val="28"/>
          <w:szCs w:val="28"/>
        </w:rPr>
        <w:t xml:space="preserve"> .</w:t>
      </w:r>
      <w:proofErr w:type="gramEnd"/>
    </w:p>
    <w:p w:rsidR="0009057B" w:rsidRPr="0084417F" w:rsidRDefault="0009057B" w:rsidP="00707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>Развитие предметной деятельности связано с усвоением культурных</w:t>
      </w:r>
      <w:r w:rsidR="002A2656" w:rsidRPr="008441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84417F">
        <w:rPr>
          <w:rFonts w:ascii="Times New Roman" w:eastAsiaTheme="minorHAnsi" w:hAnsi="Times New Roman"/>
          <w:sz w:val="28"/>
          <w:szCs w:val="28"/>
        </w:rPr>
        <w:t>способов действия с различными предметами. Совершенствуются соотносящие и орудийные действия.</w:t>
      </w:r>
    </w:p>
    <w:p w:rsidR="0009057B" w:rsidRPr="0084417F" w:rsidRDefault="0009057B" w:rsidP="00707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Умение выполнять орудийные действия развивает </w:t>
      </w:r>
      <w:proofErr w:type="gramStart"/>
      <w:r w:rsidRPr="0084417F">
        <w:rPr>
          <w:rFonts w:ascii="Times New Roman" w:eastAsiaTheme="minorHAnsi" w:hAnsi="Times New Roman"/>
          <w:sz w:val="28"/>
          <w:szCs w:val="28"/>
        </w:rPr>
        <w:t>произвольность</w:t>
      </w:r>
      <w:proofErr w:type="gramEnd"/>
      <w:r w:rsidR="002A2656" w:rsidRPr="008441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84417F">
        <w:rPr>
          <w:rFonts w:ascii="Times New Roman" w:eastAsiaTheme="minorHAnsi" w:hAnsi="Times New Roman"/>
          <w:sz w:val="28"/>
          <w:szCs w:val="28"/>
        </w:rPr>
        <w:t>преобразуя натуральные формы активности в культурные на основе</w:t>
      </w:r>
    </w:p>
    <w:p w:rsidR="002C0C1B" w:rsidRDefault="0009057B" w:rsidP="00707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>предлагаемой взрослыми модели, которая выступает в качестве не только</w:t>
      </w:r>
      <w:r w:rsidR="002A2656" w:rsidRPr="008441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84417F">
        <w:rPr>
          <w:rFonts w:ascii="Times New Roman" w:eastAsiaTheme="minorHAnsi" w:hAnsi="Times New Roman"/>
          <w:sz w:val="28"/>
          <w:szCs w:val="28"/>
        </w:rPr>
        <w:t xml:space="preserve">объекта для подражания, но и </w:t>
      </w:r>
      <w:r w:rsidRPr="0084417F">
        <w:rPr>
          <w:rFonts w:ascii="Times New Roman" w:eastAsiaTheme="minorHAnsi" w:hAnsi="Times New Roman"/>
          <w:bCs/>
          <w:sz w:val="28"/>
          <w:szCs w:val="28"/>
        </w:rPr>
        <w:t>образца, регулирующего собственную</w:t>
      </w:r>
      <w:r w:rsidR="002A2656" w:rsidRPr="008441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84417F">
        <w:rPr>
          <w:rFonts w:ascii="Times New Roman" w:eastAsiaTheme="minorHAnsi" w:hAnsi="Times New Roman"/>
          <w:bCs/>
          <w:sz w:val="28"/>
          <w:szCs w:val="28"/>
        </w:rPr>
        <w:t>активность ребенка</w:t>
      </w:r>
      <w:proofErr w:type="gramStart"/>
      <w:r w:rsidR="002A2656" w:rsidRPr="0084417F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2A2656" w:rsidRPr="0084417F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2C0C1B" w:rsidRDefault="0009057B" w:rsidP="00707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В ходе совместной с взрослыми предметной деятельности </w:t>
      </w:r>
      <w:r w:rsidRPr="0084417F">
        <w:rPr>
          <w:rFonts w:ascii="Times New Roman" w:eastAsiaTheme="minorHAnsi" w:hAnsi="Times New Roman"/>
          <w:bCs/>
          <w:sz w:val="28"/>
          <w:szCs w:val="28"/>
        </w:rPr>
        <w:t>продолжает развиваться понимание речи</w:t>
      </w:r>
      <w:r w:rsidRPr="0084417F">
        <w:rPr>
          <w:rFonts w:ascii="Times New Roman" w:eastAsiaTheme="minorHAnsi" w:hAnsi="Times New Roman"/>
          <w:sz w:val="28"/>
          <w:szCs w:val="28"/>
        </w:rPr>
        <w:t>. Слово отделяется от ситуации и приобретает самостоятельное значение. Дети продолжают осваивать названия</w:t>
      </w:r>
      <w:r w:rsidR="00A03579" w:rsidRPr="0084417F">
        <w:rPr>
          <w:rFonts w:ascii="Times New Roman" w:eastAsiaTheme="minorHAnsi" w:hAnsi="Times New Roman"/>
          <w:sz w:val="28"/>
          <w:szCs w:val="28"/>
        </w:rPr>
        <w:t xml:space="preserve"> окружающих предметов, учатся выполнять словесные просьбы взрослых, ориентируясь в пределах ближайшего окружения. Количество понимаемых слов значительно возрастает. Совершенствуется регуляция поведения в результате обращения взрослых к ребенку, который </w:t>
      </w:r>
      <w:r w:rsidR="00A03579" w:rsidRPr="00D60403">
        <w:rPr>
          <w:rFonts w:ascii="Times New Roman" w:eastAsiaTheme="minorHAnsi" w:hAnsi="Times New Roman"/>
          <w:bCs/>
          <w:sz w:val="28"/>
          <w:szCs w:val="28"/>
        </w:rPr>
        <w:t>начинает понимать не только инструкцию, но и рассказ взрослых</w:t>
      </w:r>
      <w:r w:rsidR="00A03579" w:rsidRPr="0084417F">
        <w:rPr>
          <w:rFonts w:ascii="Times New Roman" w:eastAsiaTheme="minorHAnsi" w:hAnsi="Times New Roman"/>
          <w:sz w:val="28"/>
          <w:szCs w:val="28"/>
        </w:rPr>
        <w:t>.</w:t>
      </w:r>
    </w:p>
    <w:p w:rsidR="002C0C1B" w:rsidRDefault="00A03579" w:rsidP="00707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 Интенсивно развивается активная речь детей. К трем годам 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</w:t>
      </w:r>
    </w:p>
    <w:p w:rsidR="002C0C1B" w:rsidRDefault="00A03579" w:rsidP="00707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 Активный словарь достигает примерно 1500–2500 слов. К концу третьего года жизни </w:t>
      </w:r>
      <w:r w:rsidRPr="00D60403">
        <w:rPr>
          <w:rFonts w:ascii="Times New Roman" w:eastAsiaTheme="minorHAnsi" w:hAnsi="Times New Roman"/>
          <w:bCs/>
          <w:sz w:val="28"/>
          <w:szCs w:val="28"/>
        </w:rPr>
        <w:t>речь становится средством общения</w:t>
      </w:r>
      <w:r w:rsidRPr="00D60403">
        <w:rPr>
          <w:rFonts w:ascii="Times New Roman" w:eastAsiaTheme="minorHAnsi" w:hAnsi="Times New Roman"/>
          <w:sz w:val="28"/>
          <w:szCs w:val="28"/>
        </w:rPr>
        <w:t xml:space="preserve"> </w:t>
      </w:r>
      <w:r w:rsidRPr="00D60403">
        <w:rPr>
          <w:rFonts w:ascii="Times New Roman" w:eastAsiaTheme="minorHAnsi" w:hAnsi="Times New Roman"/>
          <w:bCs/>
          <w:sz w:val="28"/>
          <w:szCs w:val="28"/>
        </w:rPr>
        <w:t>ребенка со сверстниками</w:t>
      </w:r>
      <w:r w:rsidRPr="00D60403">
        <w:rPr>
          <w:rFonts w:ascii="Times New Roman" w:eastAsiaTheme="minorHAnsi" w:hAnsi="Times New Roman"/>
          <w:sz w:val="28"/>
          <w:szCs w:val="28"/>
        </w:rPr>
        <w:t>.</w:t>
      </w:r>
      <w:r w:rsidRPr="0084417F">
        <w:rPr>
          <w:rFonts w:ascii="Times New Roman" w:eastAsiaTheme="minorHAnsi" w:hAnsi="Times New Roman"/>
          <w:sz w:val="28"/>
          <w:szCs w:val="28"/>
        </w:rPr>
        <w:t xml:space="preserve"> В этом возрасте у детей формируются новые виды деятельности: игра, рисование, </w:t>
      </w:r>
      <w:r w:rsidRPr="00D60403">
        <w:rPr>
          <w:rFonts w:ascii="Times New Roman" w:eastAsiaTheme="minorHAnsi" w:hAnsi="Times New Roman"/>
          <w:sz w:val="28"/>
          <w:szCs w:val="28"/>
        </w:rPr>
        <w:t>конструирование.</w:t>
      </w:r>
      <w:r w:rsidRPr="0084417F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03579" w:rsidRPr="00D60403" w:rsidRDefault="00A03579" w:rsidP="00707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lastRenderedPageBreak/>
        <w:t xml:space="preserve">Игра носит процессуальный характер, главное в ней — действия, которые совершаются с игровыми предметами, приближенными к реальности. </w:t>
      </w:r>
      <w:r w:rsidRPr="00D60403">
        <w:rPr>
          <w:rFonts w:ascii="Times New Roman" w:eastAsiaTheme="minorHAnsi" w:hAnsi="Times New Roman"/>
          <w:bCs/>
          <w:sz w:val="28"/>
          <w:szCs w:val="28"/>
        </w:rPr>
        <w:t>В середине третьего года жизни широко используются действия</w:t>
      </w:r>
      <w:r w:rsidRPr="00D60403">
        <w:rPr>
          <w:rFonts w:ascii="Times New Roman" w:eastAsiaTheme="minorHAnsi" w:hAnsi="Times New Roman"/>
          <w:sz w:val="28"/>
          <w:szCs w:val="28"/>
        </w:rPr>
        <w:t xml:space="preserve"> </w:t>
      </w:r>
      <w:r w:rsidRPr="00D60403">
        <w:rPr>
          <w:rFonts w:ascii="Times New Roman" w:eastAsiaTheme="minorHAnsi" w:hAnsi="Times New Roman"/>
          <w:bCs/>
          <w:sz w:val="28"/>
          <w:szCs w:val="28"/>
        </w:rPr>
        <w:t>с предметами-заместителями</w:t>
      </w:r>
      <w:r w:rsidRPr="00D60403">
        <w:rPr>
          <w:rFonts w:ascii="Times New Roman" w:eastAsiaTheme="minorHAnsi" w:hAnsi="Times New Roman"/>
          <w:sz w:val="28"/>
          <w:szCs w:val="28"/>
        </w:rPr>
        <w:t>.</w:t>
      </w:r>
    </w:p>
    <w:p w:rsidR="002C0C1B" w:rsidRDefault="00A03579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Появление собственно изобразительной деятельности обусловлено тем, что ребенок уже </w:t>
      </w:r>
      <w:r w:rsidRPr="00D60403">
        <w:rPr>
          <w:rFonts w:ascii="Times New Roman" w:eastAsiaTheme="minorHAnsi" w:hAnsi="Times New Roman"/>
          <w:bCs/>
          <w:sz w:val="28"/>
          <w:szCs w:val="28"/>
        </w:rPr>
        <w:t>способен сформулировать намерение изобразить</w:t>
      </w:r>
      <w:r w:rsidRPr="00D60403">
        <w:rPr>
          <w:rFonts w:ascii="Times New Roman" w:eastAsiaTheme="minorHAnsi" w:hAnsi="Times New Roman"/>
          <w:sz w:val="28"/>
          <w:szCs w:val="28"/>
        </w:rPr>
        <w:t xml:space="preserve"> </w:t>
      </w:r>
      <w:r w:rsidRPr="00D60403">
        <w:rPr>
          <w:rFonts w:ascii="Times New Roman" w:eastAsiaTheme="minorHAnsi" w:hAnsi="Times New Roman"/>
          <w:bCs/>
          <w:sz w:val="28"/>
          <w:szCs w:val="28"/>
        </w:rPr>
        <w:t>какой-либо предмет</w:t>
      </w:r>
      <w:r w:rsidRPr="00D60403">
        <w:rPr>
          <w:rFonts w:ascii="Times New Roman" w:eastAsiaTheme="minorHAnsi" w:hAnsi="Times New Roman"/>
          <w:sz w:val="28"/>
          <w:szCs w:val="28"/>
        </w:rPr>
        <w:t>.</w:t>
      </w:r>
      <w:r w:rsidRPr="0084417F">
        <w:rPr>
          <w:rFonts w:ascii="Times New Roman" w:eastAsiaTheme="minorHAnsi" w:hAnsi="Times New Roman"/>
          <w:sz w:val="28"/>
          <w:szCs w:val="28"/>
        </w:rPr>
        <w:t xml:space="preserve"> Типичным является изображение человека в виде «</w:t>
      </w:r>
      <w:proofErr w:type="spellStart"/>
      <w:r w:rsidRPr="0084417F">
        <w:rPr>
          <w:rFonts w:ascii="Times New Roman" w:eastAsiaTheme="minorHAnsi" w:hAnsi="Times New Roman"/>
          <w:sz w:val="28"/>
          <w:szCs w:val="28"/>
        </w:rPr>
        <w:t>головонога</w:t>
      </w:r>
      <w:proofErr w:type="spellEnd"/>
      <w:r w:rsidRPr="0084417F">
        <w:rPr>
          <w:rFonts w:ascii="Times New Roman" w:eastAsiaTheme="minorHAnsi" w:hAnsi="Times New Roman"/>
          <w:sz w:val="28"/>
          <w:szCs w:val="28"/>
        </w:rPr>
        <w:t>» — окружности и отходящих от нее линий.</w:t>
      </w:r>
    </w:p>
    <w:p w:rsidR="002C0C1B" w:rsidRDefault="00A03579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 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 </w:t>
      </w:r>
      <w:r w:rsidRPr="00D60403">
        <w:rPr>
          <w:rFonts w:ascii="Times New Roman" w:eastAsiaTheme="minorHAnsi" w:hAnsi="Times New Roman"/>
          <w:bCs/>
          <w:sz w:val="28"/>
          <w:szCs w:val="28"/>
        </w:rPr>
        <w:t>Совершенствуется слуховое восприятие</w:t>
      </w:r>
      <w:r w:rsidRPr="0084417F">
        <w:rPr>
          <w:rFonts w:ascii="Times New Roman" w:eastAsiaTheme="minorHAnsi" w:hAnsi="Times New Roman"/>
          <w:sz w:val="28"/>
          <w:szCs w:val="28"/>
        </w:rPr>
        <w:t xml:space="preserve">, прежде всего </w:t>
      </w:r>
      <w:r w:rsidRPr="00D60403">
        <w:rPr>
          <w:rFonts w:ascii="Times New Roman" w:eastAsiaTheme="minorHAnsi" w:hAnsi="Times New Roman"/>
          <w:bCs/>
          <w:sz w:val="28"/>
          <w:szCs w:val="28"/>
        </w:rPr>
        <w:t>фонематический слух</w:t>
      </w:r>
      <w:r w:rsidRPr="0084417F">
        <w:rPr>
          <w:rFonts w:ascii="Times New Roman" w:eastAsiaTheme="minorHAnsi" w:hAnsi="Times New Roman"/>
          <w:sz w:val="28"/>
          <w:szCs w:val="28"/>
        </w:rPr>
        <w:t>. К трем годам дети воспринимают все звуки родного языка, но произносят их с большими искажениями.</w:t>
      </w:r>
    </w:p>
    <w:p w:rsidR="002C0C1B" w:rsidRDefault="00A03579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 Основной формой мышления является </w:t>
      </w:r>
      <w:proofErr w:type="gramStart"/>
      <w:r w:rsidRPr="0084417F">
        <w:rPr>
          <w:rFonts w:ascii="Times New Roman" w:eastAsiaTheme="minorHAnsi" w:hAnsi="Times New Roman"/>
          <w:sz w:val="28"/>
          <w:szCs w:val="28"/>
        </w:rPr>
        <w:t>наглядно-действенная</w:t>
      </w:r>
      <w:proofErr w:type="gramEnd"/>
      <w:r w:rsidRPr="0084417F">
        <w:rPr>
          <w:rFonts w:ascii="Times New Roman" w:eastAsiaTheme="minorHAnsi" w:hAnsi="Times New Roman"/>
          <w:sz w:val="28"/>
          <w:szCs w:val="28"/>
        </w:rPr>
        <w:t>.</w:t>
      </w:r>
    </w:p>
    <w:p w:rsidR="002C0C1B" w:rsidRDefault="00A03579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 Ее особенность заключается в том, что возникающие в жизни ребенка проблемные ситуации разрешаются путем реального действия с предметами. 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 п.</w:t>
      </w:r>
    </w:p>
    <w:p w:rsidR="002C0C1B" w:rsidRDefault="00A03579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D60403">
        <w:rPr>
          <w:rFonts w:ascii="Times New Roman" w:eastAsiaTheme="minorHAnsi" w:hAnsi="Times New Roman"/>
          <w:bCs/>
          <w:sz w:val="28"/>
          <w:szCs w:val="28"/>
        </w:rPr>
        <w:t>начинает складываться и произвольность поведения</w:t>
      </w:r>
      <w:r w:rsidRPr="00D60403">
        <w:rPr>
          <w:rFonts w:ascii="Times New Roman" w:eastAsiaTheme="minorHAnsi" w:hAnsi="Times New Roman"/>
          <w:sz w:val="28"/>
          <w:szCs w:val="28"/>
        </w:rPr>
        <w:t>.</w:t>
      </w:r>
    </w:p>
    <w:p w:rsidR="002C0C1B" w:rsidRDefault="00A03579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 Она обусловлена развитием орудийных действий и речи. У детей появляются чувства гордости и стыда, начин знания, связанные с идентификацией с именем и полом. </w:t>
      </w:r>
    </w:p>
    <w:p w:rsidR="002C0C1B" w:rsidRDefault="00A03579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>Ранний возраст завершается кризисом трех лет. Ребенок осознает себя как отдельного</w:t>
      </w:r>
      <w:r w:rsidR="00A04D06" w:rsidRPr="008441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84417F">
        <w:rPr>
          <w:rFonts w:ascii="Times New Roman" w:eastAsiaTheme="minorHAnsi" w:hAnsi="Times New Roman"/>
          <w:sz w:val="28"/>
          <w:szCs w:val="28"/>
        </w:rPr>
        <w:t>человека, отличного от взросло</w:t>
      </w:r>
      <w:r w:rsidR="00A04D06" w:rsidRPr="0084417F">
        <w:rPr>
          <w:rFonts w:ascii="Times New Roman" w:eastAsiaTheme="minorHAnsi" w:hAnsi="Times New Roman"/>
          <w:sz w:val="28"/>
          <w:szCs w:val="28"/>
        </w:rPr>
        <w:t>го. У него формируется образ Я.</w:t>
      </w:r>
    </w:p>
    <w:p w:rsidR="00A04D06" w:rsidRPr="0084417F" w:rsidRDefault="00A04D06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 Кризис часто сопровождается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лет.</w:t>
      </w:r>
    </w:p>
    <w:p w:rsidR="00A04D06" w:rsidRDefault="00A04D06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2C0C1B" w:rsidRDefault="002C0C1B" w:rsidP="00707BA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8B0F52" w:rsidRDefault="008B0F52" w:rsidP="000E5863">
      <w:pPr>
        <w:pStyle w:val="a7"/>
        <w:spacing w:line="240" w:lineRule="auto"/>
        <w:ind w:left="1287" w:firstLine="0"/>
        <w:rPr>
          <w:rFonts w:ascii="Times New Roman" w:hAnsi="Times New Roman"/>
          <w:sz w:val="28"/>
          <w:szCs w:val="28"/>
        </w:rPr>
      </w:pPr>
    </w:p>
    <w:p w:rsidR="001F686E" w:rsidRPr="00BF18A3" w:rsidRDefault="008B0F52" w:rsidP="000E5863">
      <w:pPr>
        <w:pStyle w:val="a7"/>
        <w:spacing w:line="240" w:lineRule="auto"/>
        <w:ind w:left="1287" w:firstLine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1F686E" w:rsidRPr="00BF18A3">
        <w:rPr>
          <w:rFonts w:ascii="Times New Roman" w:hAnsi="Times New Roman"/>
          <w:b/>
          <w:sz w:val="36"/>
          <w:szCs w:val="36"/>
        </w:rPr>
        <w:t>Основные показатели игровых действий ребенка раннего возраста</w:t>
      </w:r>
    </w:p>
    <w:p w:rsidR="001F686E" w:rsidRPr="00BF18A3" w:rsidRDefault="001F686E" w:rsidP="001F686E">
      <w:pPr>
        <w:spacing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BF18A3">
        <w:rPr>
          <w:rFonts w:ascii="Times New Roman" w:hAnsi="Times New Roman"/>
          <w:b/>
          <w:i/>
          <w:sz w:val="36"/>
          <w:szCs w:val="36"/>
        </w:rPr>
        <w:t>2 года</w:t>
      </w:r>
    </w:p>
    <w:p w:rsidR="001F686E" w:rsidRPr="001F686E" w:rsidRDefault="001F686E" w:rsidP="001F68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86E">
        <w:rPr>
          <w:rFonts w:ascii="Times New Roman" w:hAnsi="Times New Roman"/>
          <w:b/>
          <w:sz w:val="28"/>
          <w:szCs w:val="28"/>
        </w:rPr>
        <w:lastRenderedPageBreak/>
        <w:t>(игровые действия сюжетно-</w:t>
      </w:r>
      <w:proofErr w:type="spellStart"/>
      <w:r w:rsidRPr="001F686E">
        <w:rPr>
          <w:rFonts w:ascii="Times New Roman" w:hAnsi="Times New Roman"/>
          <w:b/>
          <w:sz w:val="28"/>
          <w:szCs w:val="28"/>
        </w:rPr>
        <w:t>отобразительные</w:t>
      </w:r>
      <w:proofErr w:type="spellEnd"/>
      <w:r w:rsidRPr="001F686E">
        <w:rPr>
          <w:rFonts w:ascii="Times New Roman" w:hAnsi="Times New Roman"/>
          <w:b/>
          <w:sz w:val="28"/>
          <w:szCs w:val="28"/>
        </w:rPr>
        <w:t>):</w:t>
      </w:r>
    </w:p>
    <w:p w:rsidR="000D4F35" w:rsidRDefault="001F686E" w:rsidP="001F686E">
      <w:pPr>
        <w:pStyle w:val="a7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1F686E">
        <w:rPr>
          <w:rFonts w:ascii="Times New Roman" w:hAnsi="Times New Roman"/>
          <w:sz w:val="28"/>
          <w:szCs w:val="28"/>
        </w:rPr>
        <w:t>Проявляет сообразительность: достае</w:t>
      </w:r>
      <w:proofErr w:type="gramStart"/>
      <w:r w:rsidRPr="001F686E">
        <w:rPr>
          <w:rFonts w:ascii="Times New Roman" w:hAnsi="Times New Roman"/>
          <w:sz w:val="28"/>
          <w:szCs w:val="28"/>
        </w:rPr>
        <w:t>т(</w:t>
      </w:r>
      <w:proofErr w:type="gramEnd"/>
      <w:r w:rsidRPr="001F686E">
        <w:rPr>
          <w:rFonts w:ascii="Times New Roman" w:hAnsi="Times New Roman"/>
          <w:sz w:val="28"/>
          <w:szCs w:val="28"/>
        </w:rPr>
        <w:t>вылавливает) сачком из воды</w:t>
      </w:r>
      <w:r>
        <w:rPr>
          <w:rFonts w:ascii="Times New Roman" w:hAnsi="Times New Roman"/>
          <w:sz w:val="28"/>
          <w:szCs w:val="28"/>
        </w:rPr>
        <w:t xml:space="preserve">  понравившуюся игрушку.</w:t>
      </w:r>
    </w:p>
    <w:p w:rsidR="001F686E" w:rsidRDefault="000D4F35" w:rsidP="001F686E">
      <w:pPr>
        <w:pStyle w:val="a7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686E">
        <w:rPr>
          <w:rFonts w:ascii="Times New Roman" w:hAnsi="Times New Roman"/>
          <w:sz w:val="28"/>
          <w:szCs w:val="28"/>
        </w:rPr>
        <w:t>Производит несколько последовательных действий или решает сам игровую ситуацию после предъявления игрового материал</w:t>
      </w:r>
      <w:r>
        <w:rPr>
          <w:rFonts w:ascii="Times New Roman" w:hAnsi="Times New Roman"/>
          <w:sz w:val="28"/>
          <w:szCs w:val="28"/>
        </w:rPr>
        <w:t>а, находясь в п</w:t>
      </w:r>
      <w:r w:rsidR="001F686E">
        <w:rPr>
          <w:rFonts w:ascii="Times New Roman" w:hAnsi="Times New Roman"/>
          <w:sz w:val="28"/>
          <w:szCs w:val="28"/>
        </w:rPr>
        <w:t>роблемной ситуа</w:t>
      </w:r>
      <w:r>
        <w:rPr>
          <w:rFonts w:ascii="Times New Roman" w:hAnsi="Times New Roman"/>
          <w:sz w:val="28"/>
          <w:szCs w:val="28"/>
        </w:rPr>
        <w:t>ции (кормит куклу, если рядом посуда; строит гараж, если рядом кубики и машинка)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спользует предметы – заместители.</w:t>
      </w:r>
    </w:p>
    <w:p w:rsidR="000D4F35" w:rsidRDefault="000D4F35" w:rsidP="001F686E">
      <w:pPr>
        <w:pStyle w:val="a7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два последовательных сюжетных действий с игрушкой (баюкает, кормит куклу, возит, нагружает машину); по просьбе взрослого, без подражания, по подражанию.</w:t>
      </w:r>
    </w:p>
    <w:p w:rsidR="000D4F35" w:rsidRDefault="000D4F35" w:rsidP="001F686E">
      <w:pPr>
        <w:pStyle w:val="a7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Подражает бытовому действию близкого взрослого. «Роль» не берет.</w:t>
      </w:r>
    </w:p>
    <w:p w:rsidR="000D4F35" w:rsidRDefault="000D4F35" w:rsidP="001F686E">
      <w:pPr>
        <w:pStyle w:val="a7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Сооружает из кубиков знакомые постройки для мелких игрушек (забор, дом, дорожку, стул, диван, стол и др.): по просьбе взрослого, по образцу, самостоятельно.</w:t>
      </w:r>
      <w:proofErr w:type="gramEnd"/>
    </w:p>
    <w:p w:rsidR="000D4F35" w:rsidRDefault="000D4F35" w:rsidP="001F686E">
      <w:pPr>
        <w:pStyle w:val="a7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Играет рядом со сверстниками одинаковыми игрушками.</w:t>
      </w:r>
    </w:p>
    <w:p w:rsidR="000D4F35" w:rsidRDefault="000D4F35" w:rsidP="000D4F35">
      <w:pPr>
        <w:pStyle w:val="a7"/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0D4F35" w:rsidRPr="000D4F35" w:rsidRDefault="000D4F35" w:rsidP="000D4F35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D4F35">
        <w:rPr>
          <w:rFonts w:ascii="Times New Roman" w:hAnsi="Times New Roman"/>
          <w:b/>
          <w:sz w:val="28"/>
          <w:szCs w:val="28"/>
        </w:rPr>
        <w:t>2 года 6 месяцев</w:t>
      </w:r>
    </w:p>
    <w:p w:rsidR="00A04D06" w:rsidRDefault="000D4F35" w:rsidP="002C0C1B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D4F35">
        <w:rPr>
          <w:rFonts w:ascii="Times New Roman" w:eastAsiaTheme="minorHAnsi" w:hAnsi="Times New Roman"/>
          <w:b/>
          <w:sz w:val="28"/>
          <w:szCs w:val="28"/>
        </w:rPr>
        <w:t>(игровые действия – сюжетная игра)</w:t>
      </w:r>
      <w:r w:rsidR="00410E9C">
        <w:rPr>
          <w:rFonts w:ascii="Times New Roman" w:eastAsiaTheme="minorHAnsi" w:hAnsi="Times New Roman"/>
          <w:b/>
          <w:sz w:val="28"/>
          <w:szCs w:val="28"/>
        </w:rPr>
        <w:t>:</w:t>
      </w:r>
    </w:p>
    <w:p w:rsidR="000D4F35" w:rsidRDefault="00410E9C" w:rsidP="00410E9C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 w:rsidRPr="00410E9C">
        <w:rPr>
          <w:rFonts w:ascii="Times New Roman" w:hAnsi="Times New Roman"/>
          <w:sz w:val="28"/>
          <w:szCs w:val="28"/>
        </w:rPr>
        <w:t>Подражает</w:t>
      </w:r>
      <w:r>
        <w:rPr>
          <w:rFonts w:ascii="Times New Roman" w:hAnsi="Times New Roman"/>
          <w:sz w:val="28"/>
          <w:szCs w:val="28"/>
        </w:rPr>
        <w:t xml:space="preserve"> своему полу : девочк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маме, мальчик- папе (в самостоятельной игре).</w:t>
      </w:r>
    </w:p>
    <w:p w:rsidR="00410E9C" w:rsidRDefault="00410E9C" w:rsidP="00410E9C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Отображает сюжет (отображает сюжетные действия), выполняет два-три последовательных действия (как мама, как врач, не называя роль): по предложению взрослого, без показа; в самостоятельной игре.</w:t>
      </w:r>
    </w:p>
    <w:p w:rsidR="00410E9C" w:rsidRDefault="00410E9C" w:rsidP="00410E9C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Начинает играть вдвоем со сверстником.</w:t>
      </w:r>
    </w:p>
    <w:p w:rsidR="0096505D" w:rsidRDefault="00410E9C" w:rsidP="00410E9C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Подражает игровым действиям</w:t>
      </w:r>
      <w:r w:rsidR="00965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другого ребенка. Использует несколько предмето</w:t>
      </w:r>
      <w:proofErr w:type="gramStart"/>
      <w:r>
        <w:rPr>
          <w:rFonts w:ascii="Times New Roman" w:hAnsi="Times New Roman"/>
          <w:sz w:val="28"/>
          <w:szCs w:val="28"/>
        </w:rPr>
        <w:t>в-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заместителей (проявляет воображение). Строит из кубиков разной формы и величины дом, забор (конструктивная дея</w:t>
      </w:r>
      <w:r w:rsidR="0096505D">
        <w:rPr>
          <w:rFonts w:ascii="Times New Roman" w:hAnsi="Times New Roman"/>
          <w:sz w:val="28"/>
          <w:szCs w:val="28"/>
        </w:rPr>
        <w:t>тельность): по просьбе взрослого; в самостоятельной игре; по образцу.</w:t>
      </w:r>
    </w:p>
    <w:p w:rsidR="0096505D" w:rsidRDefault="0096505D" w:rsidP="00410E9C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Использует постройки из кубиков для настольной игры с небольшими сюжетными игрушками.</w:t>
      </w:r>
    </w:p>
    <w:p w:rsidR="0096505D" w:rsidRDefault="0096505D" w:rsidP="00410E9C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5519D5">
        <w:rPr>
          <w:rFonts w:ascii="Times New Roman" w:hAnsi="Times New Roman"/>
          <w:sz w:val="28"/>
          <w:szCs w:val="28"/>
        </w:rPr>
        <w:t>кспери</w:t>
      </w:r>
      <w:r>
        <w:rPr>
          <w:rFonts w:ascii="Times New Roman" w:hAnsi="Times New Roman"/>
          <w:sz w:val="28"/>
          <w:szCs w:val="28"/>
        </w:rPr>
        <w:t>ментирует в игре</w:t>
      </w:r>
      <w:r w:rsidR="005519D5">
        <w:rPr>
          <w:rFonts w:ascii="Times New Roman" w:hAnsi="Times New Roman"/>
          <w:sz w:val="28"/>
          <w:szCs w:val="28"/>
        </w:rPr>
        <w:t>.</w:t>
      </w:r>
    </w:p>
    <w:p w:rsidR="005519D5" w:rsidRDefault="005519D5" w:rsidP="00410E9C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подвижных играх с группой детей (запоминает не сложные правила игры).</w:t>
      </w:r>
    </w:p>
    <w:p w:rsidR="005519D5" w:rsidRPr="005519D5" w:rsidRDefault="005519D5" w:rsidP="005519D5">
      <w:pPr>
        <w:pStyle w:val="a7"/>
        <w:spacing w:line="240" w:lineRule="auto"/>
        <w:ind w:left="426" w:firstLine="0"/>
        <w:jc w:val="center"/>
        <w:rPr>
          <w:rFonts w:ascii="Times New Roman" w:hAnsi="Times New Roman"/>
          <w:b/>
          <w:sz w:val="28"/>
          <w:szCs w:val="28"/>
        </w:rPr>
      </w:pPr>
      <w:r w:rsidRPr="005519D5">
        <w:rPr>
          <w:rFonts w:ascii="Times New Roman" w:hAnsi="Times New Roman"/>
          <w:b/>
          <w:sz w:val="28"/>
          <w:szCs w:val="28"/>
        </w:rPr>
        <w:t>3 года</w:t>
      </w:r>
    </w:p>
    <w:p w:rsidR="005519D5" w:rsidRPr="005519D5" w:rsidRDefault="005519D5" w:rsidP="005519D5">
      <w:pPr>
        <w:pStyle w:val="a7"/>
        <w:spacing w:line="240" w:lineRule="auto"/>
        <w:ind w:left="426" w:firstLine="0"/>
        <w:jc w:val="center"/>
        <w:rPr>
          <w:rFonts w:ascii="Times New Roman" w:hAnsi="Times New Roman"/>
          <w:b/>
          <w:sz w:val="28"/>
          <w:szCs w:val="28"/>
        </w:rPr>
      </w:pPr>
      <w:r w:rsidRPr="005519D5">
        <w:rPr>
          <w:rFonts w:ascii="Times New Roman" w:hAnsi="Times New Roman"/>
          <w:b/>
          <w:sz w:val="28"/>
          <w:szCs w:val="28"/>
        </w:rPr>
        <w:t>(игровые действи</w:t>
      </w:r>
      <w:proofErr w:type="gramStart"/>
      <w:r w:rsidRPr="005519D5">
        <w:rPr>
          <w:rFonts w:ascii="Times New Roman" w:hAnsi="Times New Roman"/>
          <w:b/>
          <w:sz w:val="28"/>
          <w:szCs w:val="28"/>
        </w:rPr>
        <w:t>я-</w:t>
      </w:r>
      <w:proofErr w:type="gramEnd"/>
      <w:r w:rsidRPr="005519D5">
        <w:rPr>
          <w:rFonts w:ascii="Times New Roman" w:hAnsi="Times New Roman"/>
          <w:b/>
          <w:sz w:val="28"/>
          <w:szCs w:val="28"/>
        </w:rPr>
        <w:t xml:space="preserve"> начало ролевой игры)</w:t>
      </w:r>
    </w:p>
    <w:p w:rsidR="005519D5" w:rsidRDefault="005519D5" w:rsidP="005519D5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 w:rsidRPr="005519D5">
        <w:rPr>
          <w:rFonts w:ascii="Times New Roman" w:hAnsi="Times New Roman"/>
          <w:sz w:val="28"/>
          <w:szCs w:val="28"/>
        </w:rPr>
        <w:t>Проявляет ин</w:t>
      </w:r>
      <w:r>
        <w:rPr>
          <w:rFonts w:ascii="Times New Roman" w:hAnsi="Times New Roman"/>
          <w:sz w:val="28"/>
          <w:szCs w:val="28"/>
        </w:rPr>
        <w:t>и</w:t>
      </w:r>
      <w:r w:rsidRPr="005519D5">
        <w:rPr>
          <w:rFonts w:ascii="Times New Roman" w:hAnsi="Times New Roman"/>
          <w:sz w:val="28"/>
          <w:szCs w:val="28"/>
        </w:rPr>
        <w:t>циативу в игре</w:t>
      </w:r>
      <w:r>
        <w:rPr>
          <w:rFonts w:ascii="Times New Roman" w:hAnsi="Times New Roman"/>
          <w:sz w:val="28"/>
          <w:szCs w:val="28"/>
        </w:rPr>
        <w:t xml:space="preserve"> (творческое начало). Может «брать роль» (называет себя в игре «мама», «врач» и </w:t>
      </w:r>
      <w:proofErr w:type="spellStart"/>
      <w:r>
        <w:rPr>
          <w:rFonts w:ascii="Times New Roman" w:hAnsi="Times New Roman"/>
          <w:sz w:val="28"/>
          <w:szCs w:val="28"/>
        </w:rPr>
        <w:t>т.д</w:t>
      </w:r>
      <w:proofErr w:type="spellEnd"/>
      <w:r>
        <w:rPr>
          <w:rFonts w:ascii="Times New Roman" w:hAnsi="Times New Roman"/>
          <w:sz w:val="28"/>
          <w:szCs w:val="28"/>
        </w:rPr>
        <w:t>). Осознает свою роль в игре.</w:t>
      </w:r>
    </w:p>
    <w:p w:rsidR="005519D5" w:rsidRDefault="005519D5" w:rsidP="005519D5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Фантазирует в игре (введение сказочного персонажа).</w:t>
      </w:r>
    </w:p>
    <w:p w:rsidR="005519D5" w:rsidRDefault="005519D5" w:rsidP="005519D5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Спокойно играет вместе с другими детьми, используя предметы-заместители.</w:t>
      </w:r>
    </w:p>
    <w:p w:rsidR="005519D5" w:rsidRDefault="005519D5" w:rsidP="005519D5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Подражает другим детям (в любых играх).</w:t>
      </w:r>
    </w:p>
    <w:p w:rsidR="005519D5" w:rsidRDefault="005519D5" w:rsidP="005519D5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правила в подвижных играх.</w:t>
      </w:r>
    </w:p>
    <w:p w:rsidR="0062135B" w:rsidRDefault="005519D5" w:rsidP="005519D5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 из кубиков дом, забор, машину, мостик и др.</w:t>
      </w:r>
      <w:r w:rsidR="0062135B">
        <w:rPr>
          <w:rFonts w:ascii="Times New Roman" w:hAnsi="Times New Roman"/>
          <w:sz w:val="28"/>
          <w:szCs w:val="28"/>
        </w:rPr>
        <w:t xml:space="preserve"> (по образцу, по рисунку, по речевой инструкции, по замыслу).</w:t>
      </w:r>
    </w:p>
    <w:p w:rsidR="0062135B" w:rsidRDefault="0062135B" w:rsidP="005519D5">
      <w:pPr>
        <w:pStyle w:val="a7"/>
        <w:numPr>
          <w:ilvl w:val="0"/>
          <w:numId w:val="15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Использует различные объемные геометрические фигуры в строительных играх и конструировании, обыгрывает постройки с игрушками.</w:t>
      </w:r>
    </w:p>
    <w:p w:rsidR="0062135B" w:rsidRDefault="0062135B" w:rsidP="0062135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0E9C" w:rsidRDefault="0062135B" w:rsidP="0062135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135B">
        <w:rPr>
          <w:rFonts w:ascii="Times New Roman" w:hAnsi="Times New Roman"/>
          <w:b/>
          <w:sz w:val="32"/>
          <w:szCs w:val="32"/>
        </w:rPr>
        <w:t>Основные показатели бытовых навыков ребенка раннего возраста.</w:t>
      </w:r>
    </w:p>
    <w:p w:rsidR="0062135B" w:rsidRDefault="0062135B" w:rsidP="0062135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 года</w:t>
      </w:r>
    </w:p>
    <w:p w:rsidR="0062135B" w:rsidRDefault="0062135B" w:rsidP="0062135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2135B">
        <w:rPr>
          <w:rFonts w:ascii="Times New Roman" w:hAnsi="Times New Roman"/>
          <w:sz w:val="28"/>
          <w:szCs w:val="28"/>
        </w:rPr>
        <w:t>Ест аккуратно, не обливаясь</w:t>
      </w:r>
      <w:r>
        <w:rPr>
          <w:rFonts w:ascii="Times New Roman" w:hAnsi="Times New Roman"/>
          <w:sz w:val="28"/>
          <w:szCs w:val="28"/>
        </w:rPr>
        <w:t>.</w:t>
      </w:r>
    </w:p>
    <w:p w:rsidR="0062135B" w:rsidRDefault="0062135B" w:rsidP="0062135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умывании трет ладони и часть лица.</w:t>
      </w:r>
    </w:p>
    <w:p w:rsidR="0062135B" w:rsidRDefault="0062135B" w:rsidP="0062135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Вытирается с помощью взрослого.</w:t>
      </w:r>
    </w:p>
    <w:p w:rsidR="0062135B" w:rsidRDefault="0062135B" w:rsidP="0062135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одевается (натягивает носочки, шапочку).</w:t>
      </w:r>
    </w:p>
    <w:p w:rsidR="0062135B" w:rsidRDefault="0062135B" w:rsidP="0062135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Надевает обувь (с небольшой помощью взрослого). Частично раздевается.</w:t>
      </w:r>
    </w:p>
    <w:p w:rsidR="0062135B" w:rsidRDefault="0062135B" w:rsidP="0062135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Знает место одежды, обуви, посуды, игрушек.</w:t>
      </w:r>
    </w:p>
    <w:p w:rsidR="0062135B" w:rsidRDefault="0062135B" w:rsidP="0062135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Пользуется носовым платком (при напоминании).</w:t>
      </w:r>
    </w:p>
    <w:p w:rsidR="0062135B" w:rsidRDefault="0062135B" w:rsidP="0062135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Контролирует физиологические потребности.</w:t>
      </w:r>
    </w:p>
    <w:p w:rsidR="0062135B" w:rsidRDefault="0062135B" w:rsidP="0062135B">
      <w:pPr>
        <w:pStyle w:val="a7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62135B" w:rsidRDefault="0062135B" w:rsidP="0062135B">
      <w:pPr>
        <w:pStyle w:val="a7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62135B">
        <w:rPr>
          <w:rFonts w:ascii="Times New Roman" w:hAnsi="Times New Roman"/>
          <w:b/>
          <w:sz w:val="28"/>
          <w:szCs w:val="28"/>
        </w:rPr>
        <w:t xml:space="preserve"> 2 года 6 месяцев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Одевается и раздевается с помощью взрослого.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Рас</w:t>
      </w:r>
      <w:r>
        <w:rPr>
          <w:rFonts w:ascii="Times New Roman" w:hAnsi="Times New Roman"/>
          <w:sz w:val="28"/>
          <w:szCs w:val="28"/>
        </w:rPr>
        <w:t>с</w:t>
      </w:r>
      <w:r w:rsidRPr="006B1ED0">
        <w:rPr>
          <w:rFonts w:ascii="Times New Roman" w:hAnsi="Times New Roman"/>
          <w:sz w:val="28"/>
          <w:szCs w:val="28"/>
        </w:rPr>
        <w:t>тегивает несколько пуговиц.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Застегивает одну-две пуговицы.</w:t>
      </w:r>
    </w:p>
    <w:p w:rsid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Сообщает о физиологических потребностях.</w:t>
      </w:r>
    </w:p>
    <w:p w:rsidR="006B1ED0" w:rsidRDefault="006B1ED0" w:rsidP="006B1ED0">
      <w:pPr>
        <w:pStyle w:val="a7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6B1ED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3 года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Одевается самостоятельно, с небольшой помощью взрослого.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lastRenderedPageBreak/>
        <w:t>Раздевается самостоятельно; складывает свою одежду перед сном.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Застегивает несколько пуговиц.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Завязывает (связывает) шнурки.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Знает значение нескольких предметов, их местонахождение и предназначение.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Выполняет поручения из двух-трех действий (отнеси, поставь, принеси).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Может вымыть руки с мылом, умыться, вытереться полотенцем.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Замечает беспорядок в своей одежде.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Пользуется носовым платком.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Вытирает ноги при входе в квартиру.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Регулирует свои физиологические потребности.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Ест аккуратно.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Держит ложку за конец ручки.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Пользуется салфеткой.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Не выходит из-за стола до конца еды.</w:t>
      </w:r>
    </w:p>
    <w:p w:rsidR="006B1ED0" w:rsidRP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Не мешает за столом другим.</w:t>
      </w:r>
    </w:p>
    <w:p w:rsidR="006B1ED0" w:rsidRDefault="006B1ED0" w:rsidP="006B1ED0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1ED0">
        <w:rPr>
          <w:rFonts w:ascii="Times New Roman" w:hAnsi="Times New Roman"/>
          <w:sz w:val="28"/>
          <w:szCs w:val="28"/>
        </w:rPr>
        <w:t>Говорит «спасибо», здоровается, прощается.</w:t>
      </w:r>
    </w:p>
    <w:p w:rsidR="0017397D" w:rsidRDefault="0017397D" w:rsidP="0017397D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6B1ED0" w:rsidRDefault="0017397D" w:rsidP="0017397D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7397D">
        <w:rPr>
          <w:rFonts w:ascii="Times New Roman" w:hAnsi="Times New Roman"/>
          <w:b/>
          <w:sz w:val="32"/>
          <w:szCs w:val="32"/>
        </w:rPr>
        <w:t>Основные показатели речевого развития ребенка раннего возраста.</w:t>
      </w:r>
    </w:p>
    <w:p w:rsidR="0017397D" w:rsidRDefault="0017397D" w:rsidP="0017397D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 года</w:t>
      </w:r>
    </w:p>
    <w:p w:rsidR="0017397D" w:rsidRDefault="0017397D" w:rsidP="0017397D">
      <w:pPr>
        <w:pStyle w:val="a7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2129C6">
        <w:rPr>
          <w:rFonts w:ascii="Times New Roman" w:hAnsi="Times New Roman"/>
          <w:b/>
          <w:sz w:val="28"/>
          <w:szCs w:val="28"/>
        </w:rPr>
        <w:t>Понимание речи:</w:t>
      </w:r>
    </w:p>
    <w:p w:rsidR="002129C6" w:rsidRPr="002129C6" w:rsidRDefault="002129C6" w:rsidP="002129C6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129C6">
        <w:rPr>
          <w:rFonts w:ascii="Times New Roman" w:hAnsi="Times New Roman"/>
          <w:sz w:val="28"/>
          <w:szCs w:val="28"/>
        </w:rPr>
        <w:t xml:space="preserve">Понимает короткий рассказ (без показа действий) о знакомых событиях (о том, что делал на </w:t>
      </w:r>
      <w:proofErr w:type="spellStart"/>
      <w:r w:rsidRPr="002129C6">
        <w:rPr>
          <w:rFonts w:ascii="Times New Roman" w:hAnsi="Times New Roman"/>
          <w:sz w:val="28"/>
          <w:szCs w:val="28"/>
        </w:rPr>
        <w:t>пргулке</w:t>
      </w:r>
      <w:proofErr w:type="spellEnd"/>
      <w:r w:rsidRPr="002129C6">
        <w:rPr>
          <w:rFonts w:ascii="Times New Roman" w:hAnsi="Times New Roman"/>
          <w:sz w:val="28"/>
          <w:szCs w:val="28"/>
        </w:rPr>
        <w:t>). Отвечает на вопросы об этих событиях.</w:t>
      </w:r>
    </w:p>
    <w:p w:rsidR="002129C6" w:rsidRPr="002129C6" w:rsidRDefault="002129C6" w:rsidP="002129C6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129C6">
        <w:rPr>
          <w:rFonts w:ascii="Times New Roman" w:hAnsi="Times New Roman"/>
          <w:sz w:val="28"/>
          <w:szCs w:val="28"/>
        </w:rPr>
        <w:t>Выполняет до трех поручений (возьми, отнеси, положи).</w:t>
      </w:r>
    </w:p>
    <w:p w:rsidR="002129C6" w:rsidRPr="002129C6" w:rsidRDefault="002129C6" w:rsidP="002129C6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129C6">
        <w:rPr>
          <w:rFonts w:ascii="Times New Roman" w:hAnsi="Times New Roman"/>
          <w:sz w:val="28"/>
          <w:szCs w:val="28"/>
        </w:rPr>
        <w:t>«Жалеет», «помогает» по просьбе взрослого.</w:t>
      </w:r>
    </w:p>
    <w:p w:rsidR="002129C6" w:rsidRPr="002129C6" w:rsidRDefault="002129C6" w:rsidP="002129C6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129C6">
        <w:rPr>
          <w:rFonts w:ascii="Times New Roman" w:hAnsi="Times New Roman"/>
          <w:sz w:val="28"/>
          <w:szCs w:val="28"/>
        </w:rPr>
        <w:t>Знает (показывает) названия деталей лица (</w:t>
      </w:r>
      <w:proofErr w:type="spellStart"/>
      <w:r w:rsidRPr="002129C6">
        <w:rPr>
          <w:rFonts w:ascii="Times New Roman" w:hAnsi="Times New Roman"/>
          <w:sz w:val="28"/>
          <w:szCs w:val="28"/>
        </w:rPr>
        <w:t>губы</w:t>
      </w:r>
      <w:proofErr w:type="gramStart"/>
      <w:r w:rsidRPr="002129C6">
        <w:rPr>
          <w:rFonts w:ascii="Times New Roman" w:hAnsi="Times New Roman"/>
          <w:sz w:val="28"/>
          <w:szCs w:val="28"/>
        </w:rPr>
        <w:t>,з</w:t>
      </w:r>
      <w:proofErr w:type="gramEnd"/>
      <w:r w:rsidRPr="002129C6">
        <w:rPr>
          <w:rFonts w:ascii="Times New Roman" w:hAnsi="Times New Roman"/>
          <w:sz w:val="28"/>
          <w:szCs w:val="28"/>
        </w:rPr>
        <w:t>убки,язык</w:t>
      </w:r>
      <w:proofErr w:type="spellEnd"/>
      <w:r w:rsidRPr="002129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9C6">
        <w:rPr>
          <w:rFonts w:ascii="Times New Roman" w:hAnsi="Times New Roman"/>
          <w:sz w:val="28"/>
          <w:szCs w:val="28"/>
        </w:rPr>
        <w:t>лоб,уши,щёки</w:t>
      </w:r>
      <w:proofErr w:type="spellEnd"/>
      <w:r w:rsidRPr="002129C6">
        <w:rPr>
          <w:rFonts w:ascii="Times New Roman" w:hAnsi="Times New Roman"/>
          <w:sz w:val="28"/>
          <w:szCs w:val="28"/>
        </w:rPr>
        <w:t xml:space="preserve"> и др.) и тела (руки, ноги, спина).</w:t>
      </w:r>
    </w:p>
    <w:p w:rsidR="0017397D" w:rsidRDefault="002129C6" w:rsidP="002129C6">
      <w:pPr>
        <w:pStyle w:val="a7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2129C6">
        <w:rPr>
          <w:rFonts w:ascii="Times New Roman" w:hAnsi="Times New Roman"/>
          <w:b/>
          <w:sz w:val="28"/>
          <w:szCs w:val="28"/>
        </w:rPr>
        <w:t xml:space="preserve">Активная речь (до 200-300 </w:t>
      </w:r>
      <w:proofErr w:type="spellStart"/>
      <w:r w:rsidRPr="002129C6">
        <w:rPr>
          <w:rFonts w:ascii="Times New Roman" w:hAnsi="Times New Roman"/>
          <w:b/>
          <w:sz w:val="28"/>
          <w:szCs w:val="28"/>
        </w:rPr>
        <w:t>разнопроизносимых</w:t>
      </w:r>
      <w:proofErr w:type="spellEnd"/>
      <w:r w:rsidRPr="002129C6">
        <w:rPr>
          <w:rFonts w:ascii="Times New Roman" w:hAnsi="Times New Roman"/>
          <w:b/>
          <w:sz w:val="28"/>
          <w:szCs w:val="28"/>
        </w:rPr>
        <w:t xml:space="preserve"> слов):</w:t>
      </w:r>
    </w:p>
    <w:p w:rsidR="0045234A" w:rsidRDefault="00C06555" w:rsidP="00C06555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06555">
        <w:rPr>
          <w:rFonts w:ascii="Times New Roman" w:hAnsi="Times New Roman"/>
          <w:sz w:val="28"/>
          <w:szCs w:val="28"/>
        </w:rPr>
        <w:t xml:space="preserve">Использует предложения из двух-трех слов при общении </w:t>
      </w:r>
      <w:proofErr w:type="gramStart"/>
      <w:r w:rsidRPr="00C06555">
        <w:rPr>
          <w:rFonts w:ascii="Times New Roman" w:hAnsi="Times New Roman"/>
          <w:sz w:val="28"/>
          <w:szCs w:val="28"/>
        </w:rPr>
        <w:t>со</w:t>
      </w:r>
      <w:proofErr w:type="gramEnd"/>
      <w:r w:rsidRPr="00C06555">
        <w:rPr>
          <w:rFonts w:ascii="Times New Roman" w:hAnsi="Times New Roman"/>
          <w:sz w:val="28"/>
          <w:szCs w:val="28"/>
        </w:rPr>
        <w:t xml:space="preserve"> взрослыми и детьми, при констатации, в просьбах. Фразы не оформлены.</w:t>
      </w:r>
    </w:p>
    <w:p w:rsidR="000E5863" w:rsidRDefault="000E5863" w:rsidP="00C06555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Начинает употреблять прилагательные и местоимения, предлоги, наречия.</w:t>
      </w:r>
    </w:p>
    <w:p w:rsidR="000E5863" w:rsidRDefault="000E5863" w:rsidP="00C06555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</w:t>
      </w:r>
      <w:r w:rsidR="00203ADE">
        <w:rPr>
          <w:rFonts w:ascii="Times New Roman" w:hAnsi="Times New Roman"/>
          <w:sz w:val="28"/>
          <w:szCs w:val="28"/>
        </w:rPr>
        <w:t xml:space="preserve"> пок</w:t>
      </w:r>
      <w:r>
        <w:rPr>
          <w:rFonts w:ascii="Times New Roman" w:hAnsi="Times New Roman"/>
          <w:sz w:val="28"/>
          <w:szCs w:val="28"/>
        </w:rPr>
        <w:t>азывать себя в третьем лице</w:t>
      </w:r>
    </w:p>
    <w:p w:rsidR="000E5863" w:rsidRDefault="000E5863" w:rsidP="00C06555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Договаривает че</w:t>
      </w:r>
      <w:r w:rsidR="00203AD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веростишия в знакомых стихах, подпевает.</w:t>
      </w:r>
    </w:p>
    <w:p w:rsidR="00203ADE" w:rsidRDefault="00203ADE" w:rsidP="00C06555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двух-трех предложениях рассказывает, что видит в данный момент.</w:t>
      </w:r>
    </w:p>
    <w:p w:rsidR="00203ADE" w:rsidRDefault="00203ADE" w:rsidP="00C06555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Задает вопросы</w:t>
      </w:r>
    </w:p>
    <w:p w:rsidR="00203ADE" w:rsidRDefault="00203ADE" w:rsidP="00C06555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Называет предметы по картинке</w:t>
      </w:r>
    </w:p>
    <w:p w:rsidR="00203ADE" w:rsidRDefault="00203ADE" w:rsidP="00C06555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Облегченные слова заменяет правильными</w:t>
      </w:r>
    </w:p>
    <w:p w:rsidR="00203ADE" w:rsidRDefault="00203ADE" w:rsidP="00C06555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Дает оценку себе: «хороший», «большой», «красивый».</w:t>
      </w:r>
    </w:p>
    <w:p w:rsidR="00203ADE" w:rsidRDefault="00203ADE" w:rsidP="00707B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E5863" w:rsidRDefault="00203ADE" w:rsidP="00707B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Основные показатели физического развития ребенка раннего возраста</w:t>
      </w:r>
    </w:p>
    <w:p w:rsidR="00203ADE" w:rsidRPr="00203ADE" w:rsidRDefault="00203ADE" w:rsidP="00203ADE">
      <w:pPr>
        <w:pStyle w:val="a7"/>
        <w:numPr>
          <w:ilvl w:val="0"/>
          <w:numId w:val="18"/>
        </w:num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03ADE">
        <w:rPr>
          <w:rFonts w:ascii="Times New Roman" w:eastAsia="Times New Roman" w:hAnsi="Times New Roman"/>
          <w:b/>
          <w:sz w:val="32"/>
          <w:szCs w:val="32"/>
          <w:lang w:eastAsia="ru-RU"/>
        </w:rPr>
        <w:t>года</w:t>
      </w:r>
    </w:p>
    <w:p w:rsidR="00203ADE" w:rsidRDefault="00203ADE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DE">
        <w:rPr>
          <w:rFonts w:ascii="Times New Roman" w:eastAsia="Times New Roman" w:hAnsi="Times New Roman"/>
          <w:sz w:val="28"/>
          <w:szCs w:val="28"/>
          <w:lang w:eastAsia="ru-RU"/>
        </w:rPr>
        <w:t>Выполняет  по показу, по словесному указанию, самостоятельно:</w:t>
      </w:r>
    </w:p>
    <w:p w:rsidR="00203ADE" w:rsidRDefault="00203ADE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Перешагивает через несколько препятствий чередующимся шагом.</w:t>
      </w:r>
    </w:p>
    <w:p w:rsidR="00203ADE" w:rsidRDefault="00203ADE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Удерживает равновесие при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хотьбе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доске, лежащей на полу.</w:t>
      </w:r>
    </w:p>
    <w:p w:rsidR="00203ADE" w:rsidRDefault="00253300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Поднимается и спускается по лестнице детской горки.</w:t>
      </w:r>
    </w:p>
    <w:p w:rsidR="00253300" w:rsidRDefault="00253300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Меняет темп6хотьбу на бег.</w:t>
      </w:r>
    </w:p>
    <w:p w:rsidR="00253300" w:rsidRDefault="00253300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Бегает семенящим шагом.</w:t>
      </w:r>
    </w:p>
    <w:p w:rsidR="00253300" w:rsidRDefault="00253300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Подпрыгивает.</w:t>
      </w:r>
    </w:p>
    <w:p w:rsidR="00253300" w:rsidRDefault="00253300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Удерживает мяч одной или двумя руками.</w:t>
      </w:r>
    </w:p>
    <w:p w:rsidR="00253300" w:rsidRDefault="00253300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Бросает мяч в горизонтальную цель.</w:t>
      </w:r>
    </w:p>
    <w:p w:rsidR="00253300" w:rsidRDefault="00253300" w:rsidP="00203ADE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Ловит мяч с близкого расстояния.</w:t>
      </w:r>
    </w:p>
    <w:p w:rsidR="00253300" w:rsidRDefault="00253300" w:rsidP="00253300">
      <w:pPr>
        <w:pStyle w:val="a7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3300">
        <w:rPr>
          <w:rFonts w:ascii="Times New Roman" w:eastAsia="Times New Roman" w:hAnsi="Times New Roman"/>
          <w:b/>
          <w:sz w:val="28"/>
          <w:szCs w:val="28"/>
          <w:lang w:eastAsia="ru-RU"/>
        </w:rPr>
        <w:t>2 года 6 месяцев</w:t>
      </w:r>
    </w:p>
    <w:p w:rsidR="00253300" w:rsidRPr="00FB52F6" w:rsidRDefault="00253300" w:rsidP="00253300">
      <w:pPr>
        <w:pStyle w:val="a7"/>
        <w:spacing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2F6">
        <w:rPr>
          <w:rFonts w:ascii="Times New Roman" w:eastAsia="Times New Roman" w:hAnsi="Times New Roman"/>
          <w:sz w:val="28"/>
          <w:szCs w:val="28"/>
          <w:lang w:eastAsia="ru-RU"/>
        </w:rPr>
        <w:t>Выполняет по показу, по словесному указанию, самостоятельно:</w:t>
      </w:r>
    </w:p>
    <w:p w:rsidR="000E5863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300">
        <w:rPr>
          <w:rFonts w:ascii="Times New Roman" w:eastAsia="Times New Roman" w:hAnsi="Times New Roman"/>
          <w:sz w:val="28"/>
          <w:szCs w:val="28"/>
          <w:lang w:eastAsia="ru-RU"/>
        </w:rPr>
        <w:t>Перешагивает через препятствия на полу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253300">
        <w:rPr>
          <w:rFonts w:ascii="Times New Roman" w:eastAsia="Times New Roman" w:hAnsi="Times New Roman"/>
          <w:sz w:val="28"/>
          <w:szCs w:val="28"/>
          <w:lang w:eastAsia="ru-RU"/>
        </w:rPr>
        <w:t>приставным шагом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Проходит по наклонной доске самостоятельно.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Удерживает равновесие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поднимаясь на носки.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Ходит на цыпочках.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Бегает, подпрыгивает, приседает.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Прыгает на двух ногах.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Отбрасывает мяч одной рукой.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Бросает мяч в горизонтальную цель одной и двумя руками.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Бросает мяч двумя руками от груди, снизу, из-за головы.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Ловит мяч двумя руками.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Перебрасывает мяч через препятствия.</w:t>
      </w:r>
    </w:p>
    <w:p w:rsidR="00253300" w:rsidRDefault="00253300" w:rsidP="00253300">
      <w:pPr>
        <w:pStyle w:val="a7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Подражает движениям сверстника: бегает,</w:t>
      </w:r>
      <w:r w:rsidR="00FB52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лазает, влезает,</w:t>
      </w:r>
      <w:r w:rsidR="00FB52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подлезает</w:t>
      </w:r>
      <w:r w:rsidR="00FB52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52F6" w:rsidRDefault="00FB52F6" w:rsidP="00FB52F6">
      <w:pPr>
        <w:pStyle w:val="a7"/>
        <w:numPr>
          <w:ilvl w:val="0"/>
          <w:numId w:val="18"/>
        </w:num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FB52F6"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</w:p>
    <w:p w:rsidR="00FB52F6" w:rsidRDefault="00FB52F6" w:rsidP="00FB52F6">
      <w:pPr>
        <w:pStyle w:val="a7"/>
        <w:spacing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B52F6">
        <w:rPr>
          <w:rFonts w:ascii="Times New Roman" w:eastAsia="Times New Roman" w:hAnsi="Times New Roman"/>
          <w:sz w:val="28"/>
          <w:szCs w:val="28"/>
          <w:lang w:eastAsia="ru-RU"/>
        </w:rPr>
        <w:t>Выполняет по показу, по словесному указанию, самостоятельно:</w:t>
      </w:r>
    </w:p>
    <w:p w:rsidR="000A2E4F" w:rsidRDefault="000A2E4F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выполняет одновременно два действия: топает и хлопает.</w:t>
      </w:r>
    </w:p>
    <w:p w:rsidR="000A2E4F" w:rsidRDefault="000A2E4F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Качается на качелях.</w:t>
      </w:r>
    </w:p>
    <w:p w:rsidR="000A2E4F" w:rsidRDefault="000A2E4F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Скатывается на санках.</w:t>
      </w:r>
    </w:p>
    <w:p w:rsidR="000A2E4F" w:rsidRDefault="000A2E4F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Катается на трехколесном велосипеде.</w:t>
      </w:r>
    </w:p>
    <w:p w:rsidR="000A2E4F" w:rsidRDefault="000A2E4F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Учиться ходить на лыжах.</w:t>
      </w:r>
    </w:p>
    <w:p w:rsidR="000A2E4F" w:rsidRDefault="000A2E4F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F6F76">
        <w:rPr>
          <w:rFonts w:ascii="Times New Roman" w:eastAsia="Times New Roman" w:hAnsi="Times New Roman"/>
          <w:sz w:val="28"/>
          <w:szCs w:val="28"/>
          <w:lang w:eastAsia="ru-RU"/>
        </w:rPr>
        <w:t>боит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 п</w:t>
      </w:r>
      <w:r w:rsidR="000F6F76">
        <w:rPr>
          <w:rFonts w:ascii="Times New Roman" w:eastAsia="Times New Roman" w:hAnsi="Times New Roman"/>
          <w:sz w:val="28"/>
          <w:szCs w:val="28"/>
          <w:lang w:eastAsia="ru-RU"/>
        </w:rPr>
        <w:t xml:space="preserve">лавать, </w:t>
      </w:r>
      <w:proofErr w:type="gramStart"/>
      <w:r w:rsidR="000F6F76">
        <w:rPr>
          <w:rFonts w:ascii="Times New Roman" w:eastAsia="Times New Roman" w:hAnsi="Times New Roman"/>
          <w:sz w:val="28"/>
          <w:szCs w:val="28"/>
          <w:lang w:eastAsia="ru-RU"/>
        </w:rPr>
        <w:t>поддерживаемый</w:t>
      </w:r>
      <w:proofErr w:type="gramEnd"/>
      <w:r w:rsidR="000F6F76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взрослым.</w:t>
      </w:r>
    </w:p>
    <w:p w:rsidR="000F6F76" w:rsidRDefault="000F6F76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Легко перешагивает через препятствия на полу чередующимся шагом.</w:t>
      </w:r>
    </w:p>
    <w:p w:rsidR="000F6F76" w:rsidRDefault="000F6F76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Быстро проходит по наклонной доске.</w:t>
      </w:r>
    </w:p>
    <w:p w:rsidR="000F6F76" w:rsidRDefault="000F6F76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Перепрыгивает в длину с места на двух ногах.</w:t>
      </w:r>
    </w:p>
    <w:p w:rsidR="000F6F76" w:rsidRDefault="000F6F76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Спрыгивает с небольшой высоты.</w:t>
      </w:r>
    </w:p>
    <w:p w:rsidR="000F6F76" w:rsidRDefault="000F6F76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Бегает, подпрыгивает.</w:t>
      </w:r>
    </w:p>
    <w:p w:rsidR="000F6F76" w:rsidRDefault="000F6F76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Бросает и ловит мяч.</w:t>
      </w:r>
    </w:p>
    <w:p w:rsidR="000F6F76" w:rsidRDefault="000F6F76" w:rsidP="000A2E4F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Подражает движениям сверстников: прыгает, бросает,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подлезает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ружиться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0F52" w:rsidRPr="008B0F52" w:rsidRDefault="008B0F52" w:rsidP="008B0F5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52F6" w:rsidRDefault="00FB52F6" w:rsidP="00FB52F6">
      <w:pPr>
        <w:pStyle w:val="a7"/>
        <w:spacing w:line="240" w:lineRule="auto"/>
        <w:ind w:left="927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52F6" w:rsidRPr="00FB52F6" w:rsidRDefault="00FB52F6" w:rsidP="00FB52F6">
      <w:pPr>
        <w:pStyle w:val="a7"/>
        <w:spacing w:line="240" w:lineRule="auto"/>
        <w:ind w:left="927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B0F52" w:rsidRDefault="008B0F52" w:rsidP="008B0F52">
      <w:pPr>
        <w:spacing w:after="0" w:line="240" w:lineRule="auto"/>
        <w:ind w:firstLine="567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04D06" w:rsidRPr="00D60403" w:rsidRDefault="008B0F52" w:rsidP="008B0F52">
      <w:pPr>
        <w:spacing w:after="0" w:line="240" w:lineRule="auto"/>
        <w:ind w:firstLine="567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</w:t>
      </w:r>
      <w:r w:rsidR="00A04D06" w:rsidRPr="00D60403">
        <w:rPr>
          <w:rFonts w:ascii="Times New Roman" w:eastAsia="Times New Roman" w:hAnsi="Times New Roman"/>
          <w:b/>
          <w:sz w:val="32"/>
          <w:szCs w:val="32"/>
          <w:lang w:eastAsia="ru-RU"/>
        </w:rPr>
        <w:t>Целевые ориентиры на этапе за</w:t>
      </w:r>
      <w:r w:rsidR="005A7698" w:rsidRPr="00D60403">
        <w:rPr>
          <w:rFonts w:ascii="Times New Roman" w:eastAsia="Times New Roman" w:hAnsi="Times New Roman"/>
          <w:b/>
          <w:sz w:val="32"/>
          <w:szCs w:val="32"/>
          <w:lang w:eastAsia="ru-RU"/>
        </w:rPr>
        <w:t>вершения возрастного периода детей 2-3</w:t>
      </w:r>
      <w:r w:rsidR="00A04D06" w:rsidRPr="00D6040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лет</w:t>
      </w:r>
    </w:p>
    <w:p w:rsidR="00E92F61" w:rsidRDefault="00E92F61" w:rsidP="00696E3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</w:t>
      </w:r>
      <w:r w:rsidR="00707BAA" w:rsidRPr="00B71F1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Образовательная область</w:t>
      </w:r>
    </w:p>
    <w:p w:rsidR="00B71F17" w:rsidRPr="00E92F61" w:rsidRDefault="00E92F61" w:rsidP="00696E3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</w:t>
      </w:r>
      <w:r w:rsidR="00696E33">
        <w:rPr>
          <w:rFonts w:ascii="Times New Roman" w:hAnsi="Times New Roman"/>
          <w:b/>
          <w:sz w:val="32"/>
          <w:szCs w:val="32"/>
        </w:rPr>
        <w:t xml:space="preserve">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B71F17">
        <w:rPr>
          <w:rFonts w:ascii="Times New Roman" w:hAnsi="Times New Roman"/>
          <w:b/>
          <w:sz w:val="28"/>
          <w:szCs w:val="28"/>
        </w:rPr>
        <w:t>«Социально – коммуникативное развитие»</w:t>
      </w:r>
    </w:p>
    <w:p w:rsidR="0084417F" w:rsidRPr="0084417F" w:rsidRDefault="0084417F" w:rsidP="00707B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17F">
        <w:rPr>
          <w:rFonts w:ascii="Times New Roman" w:hAnsi="Times New Roman"/>
          <w:sz w:val="28"/>
          <w:szCs w:val="28"/>
        </w:rPr>
        <w:t>К концу года дети первой младшей группы могут:</w:t>
      </w:r>
    </w:p>
    <w:p w:rsidR="0084417F" w:rsidRPr="0084417F" w:rsidRDefault="0084417F" w:rsidP="00707BAA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Играть рядом, не мешая друг другу, подражать действиям сверстников;</w:t>
      </w:r>
    </w:p>
    <w:p w:rsidR="0084417F" w:rsidRPr="0084417F" w:rsidRDefault="0084417F" w:rsidP="00707BAA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Эмоционально откликаться на игру, предложенную взрослым, подражать его действиям, принимать игровую задачу;</w:t>
      </w:r>
    </w:p>
    <w:p w:rsidR="0084417F" w:rsidRPr="0084417F" w:rsidRDefault="0084417F" w:rsidP="00707BAA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Самостоятельно выполнять игровые действия с предметами</w:t>
      </w:r>
      <w:proofErr w:type="gramStart"/>
      <w:r w:rsidRPr="008441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417F">
        <w:rPr>
          <w:rFonts w:ascii="Times New Roman" w:hAnsi="Times New Roman" w:cs="Times New Roman"/>
          <w:sz w:val="28"/>
          <w:szCs w:val="28"/>
        </w:rPr>
        <w:t xml:space="preserve"> осуществлять перенос действий с объекта на объект;</w:t>
      </w:r>
    </w:p>
    <w:p w:rsidR="0084417F" w:rsidRPr="0084417F" w:rsidRDefault="0084417F" w:rsidP="00707BAA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Использовать в игре замещение недостающего предмета;</w:t>
      </w:r>
    </w:p>
    <w:p w:rsidR="0084417F" w:rsidRPr="0084417F" w:rsidRDefault="0084417F" w:rsidP="00707BAA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Общаться в диалоге с воспитателем;</w:t>
      </w:r>
    </w:p>
    <w:p w:rsidR="0084417F" w:rsidRPr="0084417F" w:rsidRDefault="0084417F" w:rsidP="00707BAA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В самостоятельной игре сопровождать речью свои действия;</w:t>
      </w:r>
    </w:p>
    <w:p w:rsidR="0084417F" w:rsidRPr="0084417F" w:rsidRDefault="0084417F" w:rsidP="00707BAA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Следить за действиями героев кукольного театра;</w:t>
      </w:r>
    </w:p>
    <w:p w:rsidR="0084417F" w:rsidRPr="0084417F" w:rsidRDefault="0084417F" w:rsidP="00707BAA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Выполнять простейшие трудовые действия (с помощью педагогов);</w:t>
      </w:r>
    </w:p>
    <w:p w:rsidR="0084417F" w:rsidRPr="0084417F" w:rsidRDefault="0084417F" w:rsidP="00707BAA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Наблюдать за трудовыми процессами воспитателя в уголке природы;</w:t>
      </w:r>
    </w:p>
    <w:p w:rsidR="007F1831" w:rsidRDefault="0084417F" w:rsidP="007F1831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Соблюдать элементарные правила поведения в детском саду;</w:t>
      </w:r>
    </w:p>
    <w:p w:rsidR="0084417F" w:rsidRPr="007F1831" w:rsidRDefault="0084417F" w:rsidP="007F1831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F1831">
        <w:rPr>
          <w:rFonts w:ascii="Times New Roman" w:hAnsi="Times New Roman"/>
          <w:sz w:val="28"/>
          <w:szCs w:val="28"/>
        </w:rPr>
        <w:t>Соблюдать элементарные правила взаимодействия с растениями и животными.</w:t>
      </w:r>
    </w:p>
    <w:p w:rsidR="00696E33" w:rsidRDefault="00E92F61" w:rsidP="00E92F61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C67E06" w:rsidRDefault="00696E33" w:rsidP="00E92F61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</w:t>
      </w:r>
      <w:r w:rsidR="00E92F61">
        <w:rPr>
          <w:rFonts w:ascii="Times New Roman" w:hAnsi="Times New Roman"/>
          <w:b/>
          <w:sz w:val="32"/>
          <w:szCs w:val="32"/>
        </w:rPr>
        <w:t xml:space="preserve">  </w:t>
      </w:r>
      <w:r w:rsidR="00C67E06">
        <w:rPr>
          <w:rFonts w:ascii="Times New Roman" w:hAnsi="Times New Roman"/>
          <w:b/>
          <w:sz w:val="32"/>
          <w:szCs w:val="32"/>
        </w:rPr>
        <w:t>Образовательная область</w:t>
      </w:r>
    </w:p>
    <w:p w:rsidR="007F1831" w:rsidRDefault="00C67E06" w:rsidP="00F42E53">
      <w:pPr>
        <w:spacing w:line="240" w:lineRule="auto"/>
        <w:ind w:left="-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«Речевое развитие»</w:t>
      </w:r>
    </w:p>
    <w:p w:rsidR="00C67E06" w:rsidRPr="00007A27" w:rsidRDefault="00C67E06" w:rsidP="00F42E53">
      <w:pPr>
        <w:spacing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007A27">
        <w:rPr>
          <w:rFonts w:ascii="Times New Roman" w:hAnsi="Times New Roman"/>
          <w:b/>
          <w:sz w:val="28"/>
          <w:szCs w:val="28"/>
        </w:rPr>
        <w:t>К концу года дети первой младшей группы могут:</w:t>
      </w:r>
    </w:p>
    <w:p w:rsidR="00C67E06" w:rsidRPr="00696E33" w:rsidRDefault="00C67E06" w:rsidP="00745765">
      <w:pPr>
        <w:pStyle w:val="a7"/>
        <w:numPr>
          <w:ilvl w:val="0"/>
          <w:numId w:val="11"/>
        </w:numPr>
        <w:spacing w:after="24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696E33">
        <w:rPr>
          <w:rFonts w:ascii="Times New Roman" w:hAnsi="Times New Roman" w:cs="Times New Roman"/>
          <w:sz w:val="28"/>
          <w:szCs w:val="28"/>
        </w:rPr>
        <w:t>И</w:t>
      </w:r>
      <w:r w:rsidR="00745765">
        <w:rPr>
          <w:rFonts w:ascii="Times New Roman" w:hAnsi="Times New Roman" w:cs="Times New Roman"/>
          <w:sz w:val="28"/>
          <w:szCs w:val="28"/>
        </w:rPr>
        <w:t xml:space="preserve">меть </w:t>
      </w:r>
      <w:r w:rsidRPr="00696E33">
        <w:rPr>
          <w:rFonts w:ascii="Times New Roman" w:hAnsi="Times New Roman" w:cs="Times New Roman"/>
          <w:sz w:val="28"/>
          <w:szCs w:val="28"/>
        </w:rPr>
        <w:t>активный словарный запас (не менее 1000 -1200 слов)</w:t>
      </w:r>
    </w:p>
    <w:p w:rsidR="00745765" w:rsidRDefault="00C67E06" w:rsidP="00745765">
      <w:pPr>
        <w:pStyle w:val="a7"/>
        <w:numPr>
          <w:ilvl w:val="0"/>
          <w:numId w:val="11"/>
        </w:numPr>
        <w:spacing w:after="24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696E33">
        <w:rPr>
          <w:rFonts w:ascii="Times New Roman" w:hAnsi="Times New Roman" w:cs="Times New Roman"/>
          <w:sz w:val="28"/>
          <w:szCs w:val="28"/>
        </w:rPr>
        <w:t>повторять за взрослым небольшие предложения, в том числе содержащее вопрос или восклицание;</w:t>
      </w:r>
    </w:p>
    <w:p w:rsidR="00CC5D71" w:rsidRDefault="00C67E06" w:rsidP="00CC5D71">
      <w:pPr>
        <w:pStyle w:val="a7"/>
        <w:numPr>
          <w:ilvl w:val="0"/>
          <w:numId w:val="11"/>
        </w:numPr>
        <w:spacing w:after="24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745765">
        <w:rPr>
          <w:rFonts w:ascii="Times New Roman" w:hAnsi="Times New Roman" w:cs="Times New Roman"/>
          <w:sz w:val="28"/>
          <w:szCs w:val="28"/>
        </w:rPr>
        <w:t xml:space="preserve"> ответить на понятный вопрос взрослого;</w:t>
      </w:r>
    </w:p>
    <w:p w:rsidR="00CC5D71" w:rsidRDefault="00C67E06" w:rsidP="00CC5D71">
      <w:pPr>
        <w:pStyle w:val="a7"/>
        <w:numPr>
          <w:ilvl w:val="0"/>
          <w:numId w:val="11"/>
        </w:numPr>
        <w:spacing w:after="24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CC5D71">
        <w:rPr>
          <w:rFonts w:ascii="Times New Roman" w:hAnsi="Times New Roman" w:cs="Times New Roman"/>
          <w:sz w:val="28"/>
          <w:szCs w:val="28"/>
        </w:rPr>
        <w:t xml:space="preserve"> поделиться информацией </w:t>
      </w:r>
      <w:proofErr w:type="gramStart"/>
      <w:r w:rsidRPr="00CC5D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5D71">
        <w:rPr>
          <w:rFonts w:ascii="Times New Roman" w:hAnsi="Times New Roman" w:cs="Times New Roman"/>
          <w:sz w:val="28"/>
          <w:szCs w:val="28"/>
        </w:rPr>
        <w:t>«Коля пришел»), пожаловаться на неудобства ( замерз, устал) и</w:t>
      </w:r>
      <w:r w:rsidR="00CC5D71">
        <w:rPr>
          <w:rFonts w:ascii="Times New Roman" w:hAnsi="Times New Roman" w:cs="Times New Roman"/>
          <w:sz w:val="28"/>
          <w:szCs w:val="28"/>
        </w:rPr>
        <w:t xml:space="preserve"> действия сверстника (отнимает)</w:t>
      </w:r>
    </w:p>
    <w:p w:rsidR="00CC5D71" w:rsidRDefault="00C67E06" w:rsidP="00CC5D71">
      <w:pPr>
        <w:pStyle w:val="a7"/>
        <w:numPr>
          <w:ilvl w:val="0"/>
          <w:numId w:val="11"/>
        </w:numPr>
        <w:spacing w:after="24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CC5D71">
        <w:rPr>
          <w:rFonts w:ascii="Times New Roman" w:hAnsi="Times New Roman" w:cs="Times New Roman"/>
          <w:sz w:val="28"/>
          <w:szCs w:val="28"/>
        </w:rPr>
        <w:t xml:space="preserve"> сопровождать речью игровые и бытовые действия («</w:t>
      </w:r>
      <w:proofErr w:type="spellStart"/>
      <w:r w:rsidRPr="00CC5D71">
        <w:rPr>
          <w:rFonts w:ascii="Times New Roman" w:hAnsi="Times New Roman" w:cs="Times New Roman"/>
          <w:sz w:val="28"/>
          <w:szCs w:val="28"/>
        </w:rPr>
        <w:t>прибормотывать</w:t>
      </w:r>
      <w:proofErr w:type="spellEnd"/>
      <w:r w:rsidRPr="00CC5D71">
        <w:rPr>
          <w:rFonts w:ascii="Times New Roman" w:hAnsi="Times New Roman" w:cs="Times New Roman"/>
          <w:sz w:val="28"/>
          <w:szCs w:val="28"/>
        </w:rPr>
        <w:t>»);</w:t>
      </w:r>
    </w:p>
    <w:p w:rsidR="00CC5D71" w:rsidRDefault="00C67E06" w:rsidP="00CC5D71">
      <w:pPr>
        <w:pStyle w:val="a7"/>
        <w:numPr>
          <w:ilvl w:val="0"/>
          <w:numId w:val="11"/>
        </w:numPr>
        <w:spacing w:after="24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CC5D71">
        <w:rPr>
          <w:rFonts w:ascii="Times New Roman" w:hAnsi="Times New Roman" w:cs="Times New Roman"/>
          <w:sz w:val="28"/>
          <w:szCs w:val="28"/>
        </w:rPr>
        <w:t xml:space="preserve"> слушать знакомые и новые сказки, стихотворения, рассказы;</w:t>
      </w:r>
    </w:p>
    <w:p w:rsidR="00F42E53" w:rsidRDefault="00C67E06" w:rsidP="00F42E53">
      <w:pPr>
        <w:pStyle w:val="a7"/>
        <w:numPr>
          <w:ilvl w:val="0"/>
          <w:numId w:val="11"/>
        </w:numPr>
        <w:spacing w:after="24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CC5D7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07A27" w:rsidRPr="00CC5D71">
        <w:rPr>
          <w:rFonts w:ascii="Times New Roman" w:hAnsi="Times New Roman" w:cs="Times New Roman"/>
          <w:sz w:val="28"/>
          <w:szCs w:val="28"/>
        </w:rPr>
        <w:t>пользоваться речью как средством общения со сверстниками.</w:t>
      </w:r>
    </w:p>
    <w:p w:rsidR="00CC5D71" w:rsidRPr="00F42E53" w:rsidRDefault="00007A27" w:rsidP="00F42E53">
      <w:pPr>
        <w:pStyle w:val="a7"/>
        <w:numPr>
          <w:ilvl w:val="0"/>
          <w:numId w:val="11"/>
        </w:numPr>
        <w:spacing w:after="24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F42E53">
        <w:rPr>
          <w:rFonts w:ascii="Times New Roman" w:hAnsi="Times New Roman" w:cs="Times New Roman"/>
          <w:sz w:val="28"/>
          <w:szCs w:val="28"/>
        </w:rPr>
        <w:t>К концу года дети первой младшей группы по худ</w:t>
      </w:r>
      <w:proofErr w:type="gramStart"/>
      <w:r w:rsidRPr="00F42E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2E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E5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42E53">
        <w:rPr>
          <w:rFonts w:ascii="Times New Roman" w:hAnsi="Times New Roman" w:cs="Times New Roman"/>
          <w:sz w:val="28"/>
          <w:szCs w:val="28"/>
        </w:rPr>
        <w:t>итературе могут:</w:t>
      </w:r>
    </w:p>
    <w:p w:rsidR="00CC5D71" w:rsidRDefault="00007A27" w:rsidP="00CC5D71">
      <w:pPr>
        <w:pStyle w:val="a7"/>
        <w:numPr>
          <w:ilvl w:val="0"/>
          <w:numId w:val="11"/>
        </w:numPr>
        <w:spacing w:after="240" w:line="240" w:lineRule="auto"/>
        <w:ind w:left="14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C5D71">
        <w:rPr>
          <w:rFonts w:ascii="Times New Roman" w:hAnsi="Times New Roman" w:cs="Times New Roman"/>
          <w:sz w:val="28"/>
          <w:szCs w:val="28"/>
        </w:rPr>
        <w:t xml:space="preserve"> слушать стихи, сказки, рассказы. При повторном чтении проговаривать слова, небольшие фразы;</w:t>
      </w:r>
    </w:p>
    <w:p w:rsidR="00CC5D71" w:rsidRDefault="00007A27" w:rsidP="00CC5D71">
      <w:pPr>
        <w:pStyle w:val="a7"/>
        <w:numPr>
          <w:ilvl w:val="0"/>
          <w:numId w:val="11"/>
        </w:numPr>
        <w:spacing w:after="240" w:line="240" w:lineRule="auto"/>
        <w:ind w:left="14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C5D71">
        <w:rPr>
          <w:rFonts w:ascii="Times New Roman" w:hAnsi="Times New Roman" w:cs="Times New Roman"/>
          <w:sz w:val="28"/>
          <w:szCs w:val="28"/>
        </w:rPr>
        <w:t xml:space="preserve"> вместе с педагогом рассматривать иллюстрации в знакомых книжках;</w:t>
      </w:r>
    </w:p>
    <w:p w:rsidR="00007A27" w:rsidRPr="00CC5D71" w:rsidRDefault="00007A27" w:rsidP="00CC5D71">
      <w:pPr>
        <w:pStyle w:val="a7"/>
        <w:numPr>
          <w:ilvl w:val="0"/>
          <w:numId w:val="11"/>
        </w:numPr>
        <w:spacing w:after="240" w:line="240" w:lineRule="auto"/>
        <w:ind w:left="14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C5D71">
        <w:rPr>
          <w:rFonts w:ascii="Times New Roman" w:hAnsi="Times New Roman" w:cs="Times New Roman"/>
          <w:sz w:val="28"/>
          <w:szCs w:val="28"/>
        </w:rPr>
        <w:t xml:space="preserve"> читать стихи при помощи взрослого (</w:t>
      </w:r>
      <w:proofErr w:type="spellStart"/>
      <w:r w:rsidRPr="00CC5D71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CC5D71">
        <w:rPr>
          <w:rFonts w:ascii="Times New Roman" w:hAnsi="Times New Roman" w:cs="Times New Roman"/>
          <w:sz w:val="28"/>
          <w:szCs w:val="28"/>
        </w:rPr>
        <w:t xml:space="preserve"> из цикла «Игрушки» и др.)</w:t>
      </w:r>
    </w:p>
    <w:p w:rsidR="00007A27" w:rsidRPr="00007A27" w:rsidRDefault="00007A27" w:rsidP="00007A27">
      <w:pPr>
        <w:spacing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007A27">
        <w:rPr>
          <w:rFonts w:ascii="Times New Roman" w:hAnsi="Times New Roman"/>
          <w:b/>
          <w:sz w:val="28"/>
          <w:szCs w:val="28"/>
        </w:rPr>
        <w:t>Образовательная область</w:t>
      </w:r>
    </w:p>
    <w:p w:rsidR="00007A27" w:rsidRDefault="00007A27" w:rsidP="00007A27">
      <w:pPr>
        <w:spacing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007A27">
        <w:rPr>
          <w:rFonts w:ascii="Times New Roman" w:hAnsi="Times New Roman"/>
          <w:b/>
          <w:sz w:val="28"/>
          <w:szCs w:val="28"/>
        </w:rPr>
        <w:t>«Познавательное развитие»</w:t>
      </w:r>
    </w:p>
    <w:p w:rsidR="00914F9B" w:rsidRDefault="00914F9B" w:rsidP="00914F9B">
      <w:pPr>
        <w:spacing w:line="240" w:lineRule="auto"/>
        <w:ind w:left="-360"/>
        <w:rPr>
          <w:rFonts w:ascii="Times New Roman" w:hAnsi="Times New Roman"/>
          <w:b/>
          <w:sz w:val="28"/>
          <w:szCs w:val="28"/>
        </w:rPr>
      </w:pPr>
      <w:r w:rsidRPr="00914F9B">
        <w:rPr>
          <w:rFonts w:ascii="Times New Roman" w:hAnsi="Times New Roman"/>
          <w:b/>
          <w:sz w:val="28"/>
          <w:szCs w:val="28"/>
        </w:rPr>
        <w:t>К концу года ребенок первой младшей группы может:</w:t>
      </w:r>
    </w:p>
    <w:p w:rsidR="00914F9B" w:rsidRPr="00CC5D71" w:rsidRDefault="00CC5D71" w:rsidP="00CC5D71">
      <w:pPr>
        <w:pStyle w:val="a7"/>
        <w:numPr>
          <w:ilvl w:val="0"/>
          <w:numId w:val="12"/>
        </w:numPr>
        <w:spacing w:line="240" w:lineRule="auto"/>
        <w:ind w:left="-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4F9B" w:rsidRPr="00CC5D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14F9B" w:rsidRPr="00CC5D71">
        <w:rPr>
          <w:rFonts w:ascii="Times New Roman" w:hAnsi="Times New Roman"/>
          <w:sz w:val="28"/>
          <w:szCs w:val="28"/>
        </w:rPr>
        <w:t>активно участвовать в образовании групп из однородных предметов;</w:t>
      </w:r>
    </w:p>
    <w:p w:rsidR="00914F9B" w:rsidRPr="00CC5D71" w:rsidRDefault="00CC5D71" w:rsidP="00CC5D71">
      <w:pPr>
        <w:pStyle w:val="a7"/>
        <w:numPr>
          <w:ilvl w:val="0"/>
          <w:numId w:val="12"/>
        </w:numPr>
        <w:spacing w:line="240" w:lineRule="auto"/>
        <w:ind w:left="-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4F9B" w:rsidRPr="00CC5D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14F9B" w:rsidRPr="00CC5D71">
        <w:rPr>
          <w:rFonts w:ascii="Times New Roman" w:hAnsi="Times New Roman"/>
          <w:sz w:val="28"/>
          <w:szCs w:val="28"/>
        </w:rPr>
        <w:t>различать много предметов и один предмет;</w:t>
      </w:r>
    </w:p>
    <w:p w:rsidR="00914F9B" w:rsidRPr="00CC5D71" w:rsidRDefault="00CC5D71" w:rsidP="00CC5D71">
      <w:pPr>
        <w:pStyle w:val="a7"/>
        <w:numPr>
          <w:ilvl w:val="0"/>
          <w:numId w:val="12"/>
        </w:numPr>
        <w:spacing w:line="240" w:lineRule="auto"/>
        <w:ind w:left="-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14F9B" w:rsidRPr="00CC5D71">
        <w:rPr>
          <w:rFonts w:ascii="Times New Roman" w:hAnsi="Times New Roman"/>
          <w:sz w:val="28"/>
          <w:szCs w:val="28"/>
        </w:rPr>
        <w:t>различать большие и маленькие предметы, называть их размер;</w:t>
      </w:r>
    </w:p>
    <w:p w:rsidR="00914F9B" w:rsidRPr="00CC5D71" w:rsidRDefault="00CC5D71" w:rsidP="00CC5D71">
      <w:pPr>
        <w:pStyle w:val="a7"/>
        <w:numPr>
          <w:ilvl w:val="0"/>
          <w:numId w:val="12"/>
        </w:numPr>
        <w:spacing w:line="240" w:lineRule="auto"/>
        <w:ind w:left="-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14F9B" w:rsidRPr="00CC5D71">
        <w:rPr>
          <w:rFonts w:ascii="Times New Roman" w:hAnsi="Times New Roman"/>
          <w:sz w:val="28"/>
          <w:szCs w:val="28"/>
        </w:rPr>
        <w:t xml:space="preserve"> узнавать шар и куб;</w:t>
      </w:r>
    </w:p>
    <w:p w:rsidR="00914F9B" w:rsidRPr="00CC5D71" w:rsidRDefault="00CC5D71" w:rsidP="00CC5D71">
      <w:pPr>
        <w:pStyle w:val="a7"/>
        <w:numPr>
          <w:ilvl w:val="0"/>
          <w:numId w:val="12"/>
        </w:numPr>
        <w:spacing w:line="240" w:lineRule="auto"/>
        <w:ind w:left="-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14F9B" w:rsidRPr="00CC5D71">
        <w:rPr>
          <w:rFonts w:ascii="Times New Roman" w:hAnsi="Times New Roman"/>
          <w:sz w:val="28"/>
          <w:szCs w:val="28"/>
        </w:rPr>
        <w:t>знать расположение и назначений основных помещений группы, «где мы играем, умываемся, спим, раздеваемся и одеваемся на прогулку»;</w:t>
      </w:r>
    </w:p>
    <w:p w:rsidR="00914F9B" w:rsidRPr="00CC5D71" w:rsidRDefault="00CC5D71" w:rsidP="00CC5D71">
      <w:pPr>
        <w:pStyle w:val="a7"/>
        <w:numPr>
          <w:ilvl w:val="0"/>
          <w:numId w:val="12"/>
        </w:numPr>
        <w:spacing w:line="240" w:lineRule="auto"/>
        <w:ind w:left="-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4F9B" w:rsidRPr="00CC5D71">
        <w:rPr>
          <w:rFonts w:ascii="Times New Roman" w:hAnsi="Times New Roman"/>
          <w:sz w:val="28"/>
          <w:szCs w:val="28"/>
        </w:rPr>
        <w:t xml:space="preserve"> показывать на себе, где находиться голова </w:t>
      </w:r>
      <w:proofErr w:type="gramStart"/>
      <w:r w:rsidR="00914F9B" w:rsidRPr="00CC5D7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14F9B" w:rsidRPr="00CC5D71">
        <w:rPr>
          <w:rFonts w:ascii="Times New Roman" w:hAnsi="Times New Roman"/>
          <w:sz w:val="28"/>
          <w:szCs w:val="28"/>
        </w:rPr>
        <w:t>и то, что находиться на голове), ноги, лицо, руки и т.д.</w:t>
      </w:r>
    </w:p>
    <w:p w:rsidR="00914F9B" w:rsidRPr="00007A27" w:rsidRDefault="00914F9B" w:rsidP="00CC5D71">
      <w:pPr>
        <w:spacing w:line="240" w:lineRule="auto"/>
        <w:ind w:left="-142"/>
        <w:rPr>
          <w:rFonts w:ascii="Times New Roman" w:hAnsi="Times New Roman"/>
          <w:b/>
          <w:sz w:val="28"/>
          <w:szCs w:val="28"/>
        </w:rPr>
      </w:pPr>
    </w:p>
    <w:p w:rsidR="00D60403" w:rsidRPr="00B71F17" w:rsidRDefault="00B71F17" w:rsidP="00B71F17">
      <w:pPr>
        <w:spacing w:line="240" w:lineRule="auto"/>
        <w:ind w:left="424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0403" w:rsidRPr="007F1831">
        <w:rPr>
          <w:rFonts w:ascii="Times New Roman" w:hAnsi="Times New Roman"/>
          <w:b/>
          <w:sz w:val="32"/>
          <w:szCs w:val="32"/>
        </w:rPr>
        <w:t>Образовательная область</w:t>
      </w:r>
    </w:p>
    <w:p w:rsidR="0084417F" w:rsidRPr="0084417F" w:rsidRDefault="00D60403" w:rsidP="00D60403">
      <w:pPr>
        <w:spacing w:line="240" w:lineRule="auto"/>
        <w:ind w:left="2472" w:firstLine="10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707BAA">
        <w:rPr>
          <w:rFonts w:ascii="Times New Roman" w:hAnsi="Times New Roman"/>
          <w:b/>
          <w:sz w:val="28"/>
          <w:szCs w:val="28"/>
        </w:rPr>
        <w:t xml:space="preserve"> </w:t>
      </w:r>
      <w:r w:rsidR="0084417F" w:rsidRPr="0084417F">
        <w:rPr>
          <w:rFonts w:ascii="Times New Roman" w:hAnsi="Times New Roman"/>
          <w:b/>
          <w:sz w:val="28"/>
          <w:szCs w:val="28"/>
        </w:rPr>
        <w:t>Художественно – эстетическое развитие</w:t>
      </w:r>
      <w:r w:rsidR="007F1831">
        <w:rPr>
          <w:rFonts w:ascii="Times New Roman" w:hAnsi="Times New Roman"/>
          <w:b/>
          <w:sz w:val="28"/>
          <w:szCs w:val="28"/>
        </w:rPr>
        <w:t>»</w:t>
      </w:r>
      <w:r w:rsidR="00707BAA">
        <w:rPr>
          <w:rFonts w:ascii="Times New Roman" w:hAnsi="Times New Roman"/>
          <w:b/>
          <w:sz w:val="28"/>
          <w:szCs w:val="28"/>
        </w:rPr>
        <w:t>.</w:t>
      </w:r>
    </w:p>
    <w:p w:rsidR="0084417F" w:rsidRPr="0084417F" w:rsidRDefault="0084417F" w:rsidP="00707BAA">
      <w:pPr>
        <w:spacing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84417F">
        <w:rPr>
          <w:rFonts w:ascii="Times New Roman" w:hAnsi="Times New Roman"/>
          <w:sz w:val="28"/>
          <w:szCs w:val="28"/>
        </w:rPr>
        <w:t>К концу года дети первой младшей группы могут:</w:t>
      </w:r>
    </w:p>
    <w:p w:rsidR="0084417F" w:rsidRPr="0084417F" w:rsidRDefault="0084417F" w:rsidP="00707BAA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Знают, что карандашами, фломастерами, красками и кистью можно рисовать;</w:t>
      </w:r>
    </w:p>
    <w:p w:rsidR="0084417F" w:rsidRPr="0084417F" w:rsidRDefault="0084417F" w:rsidP="00707BAA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Различают красный, синий, зеленый, желтый, белый, черный цвета;</w:t>
      </w:r>
    </w:p>
    <w:p w:rsidR="0084417F" w:rsidRPr="0084417F" w:rsidRDefault="0084417F" w:rsidP="00707BAA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lastRenderedPageBreak/>
        <w:t xml:space="preserve">Умеют раскатывать комок глины прямыми и круговыми движениями кистей рук, отламывать от большого комка глины маленькие комочки, сплющивать их ладонями; умеют соединять концы раскатанной палочки, плотно </w:t>
      </w:r>
      <w:proofErr w:type="gramStart"/>
      <w:r w:rsidRPr="0084417F">
        <w:rPr>
          <w:rFonts w:ascii="Times New Roman" w:hAnsi="Times New Roman" w:cs="Times New Roman"/>
          <w:sz w:val="28"/>
          <w:szCs w:val="28"/>
        </w:rPr>
        <w:t>прижимая</w:t>
      </w:r>
      <w:proofErr w:type="gramEnd"/>
      <w:r w:rsidRPr="0084417F">
        <w:rPr>
          <w:rFonts w:ascii="Times New Roman" w:hAnsi="Times New Roman" w:cs="Times New Roman"/>
          <w:sz w:val="28"/>
          <w:szCs w:val="28"/>
        </w:rPr>
        <w:t xml:space="preserve"> их друг к другу;</w:t>
      </w:r>
    </w:p>
    <w:p w:rsidR="0084417F" w:rsidRPr="0084417F" w:rsidRDefault="0084417F" w:rsidP="00707BAA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Лепят несложные предметы, аккуратно пользуются глиной;</w:t>
      </w:r>
    </w:p>
    <w:p w:rsidR="0084417F" w:rsidRPr="0084417F" w:rsidRDefault="0084417F" w:rsidP="00707BAA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Узнают знакомые мелодии и различают высоту звуков (высокий – низкий);</w:t>
      </w:r>
    </w:p>
    <w:p w:rsidR="0084417F" w:rsidRPr="0084417F" w:rsidRDefault="0084417F" w:rsidP="00707BAA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Вместе с воспитателем подпевают в песне музыкальные фразы;</w:t>
      </w:r>
    </w:p>
    <w:p w:rsidR="0084417F" w:rsidRPr="0084417F" w:rsidRDefault="0084417F" w:rsidP="00707BAA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Двигаются в соответствии с характером музыки, начинают движения с первыми звуками музыки;</w:t>
      </w:r>
    </w:p>
    <w:p w:rsidR="0084417F" w:rsidRPr="0084417F" w:rsidRDefault="0084417F" w:rsidP="00707BAA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Умеют выполнять движения: притопывать ногой, хлопать в ладоши, поворачивать кисти рук;</w:t>
      </w:r>
    </w:p>
    <w:p w:rsidR="0084417F" w:rsidRPr="0084417F" w:rsidRDefault="0084417F" w:rsidP="00707BAA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Называют музыкальные инструменты: погремушки, бубен.</w:t>
      </w:r>
    </w:p>
    <w:p w:rsidR="0084417F" w:rsidRPr="0084417F" w:rsidRDefault="0084417F" w:rsidP="00707BAA">
      <w:pPr>
        <w:pStyle w:val="a7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F1831" w:rsidRPr="007F1831" w:rsidRDefault="0084417F" w:rsidP="00707BAA">
      <w:pPr>
        <w:pStyle w:val="a7"/>
        <w:spacing w:line="24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8441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07B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F1831" w:rsidRPr="007F1831">
        <w:rPr>
          <w:rFonts w:ascii="Times New Roman" w:hAnsi="Times New Roman" w:cs="Times New Roman"/>
          <w:b/>
          <w:sz w:val="32"/>
          <w:szCs w:val="32"/>
        </w:rPr>
        <w:t>Образовательная область</w:t>
      </w:r>
    </w:p>
    <w:p w:rsidR="007F1831" w:rsidRDefault="007F1831" w:rsidP="007F1831">
      <w:pPr>
        <w:pStyle w:val="a7"/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17F" w:rsidRPr="0084417F" w:rsidRDefault="00707BAA" w:rsidP="007F1831">
      <w:pPr>
        <w:pStyle w:val="a7"/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831">
        <w:rPr>
          <w:rFonts w:ascii="Times New Roman" w:hAnsi="Times New Roman" w:cs="Times New Roman"/>
          <w:b/>
          <w:sz w:val="28"/>
          <w:szCs w:val="28"/>
        </w:rPr>
        <w:t>«</w:t>
      </w:r>
      <w:r w:rsidR="0084417F" w:rsidRPr="0084417F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7F1831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84417F" w:rsidRPr="0084417F" w:rsidRDefault="0084417F" w:rsidP="00707BAA">
      <w:pPr>
        <w:pStyle w:val="a7"/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84417F" w:rsidRPr="0084417F" w:rsidRDefault="0084417F" w:rsidP="00707BAA">
      <w:pPr>
        <w:pStyle w:val="a7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К концу года дети первой младшей группы должны уметь:</w:t>
      </w:r>
    </w:p>
    <w:p w:rsidR="0084417F" w:rsidRPr="00E06953" w:rsidRDefault="0084417F" w:rsidP="00E06953">
      <w:pPr>
        <w:spacing w:line="240" w:lineRule="auto"/>
        <w:rPr>
          <w:rFonts w:ascii="Times New Roman" w:hAnsi="Times New Roman"/>
          <w:sz w:val="28"/>
          <w:szCs w:val="28"/>
        </w:rPr>
      </w:pPr>
      <w:r w:rsidRPr="00E06953">
        <w:rPr>
          <w:rFonts w:ascii="Times New Roman" w:hAnsi="Times New Roman"/>
          <w:sz w:val="28"/>
          <w:szCs w:val="28"/>
        </w:rPr>
        <w:t>Самостоятельно одеваться и раздеваться в определенной последовательности;</w:t>
      </w:r>
    </w:p>
    <w:p w:rsidR="0084417F" w:rsidRPr="0084417F" w:rsidRDefault="0084417F" w:rsidP="00707BAA">
      <w:pPr>
        <w:pStyle w:val="a7"/>
        <w:numPr>
          <w:ilvl w:val="0"/>
          <w:numId w:val="6"/>
        </w:numPr>
        <w:spacing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Проявлять навыки опрятности (замечают непорядок в одежде, устраняют его при небольшой помощи взрослых);</w:t>
      </w:r>
    </w:p>
    <w:p w:rsidR="0084417F" w:rsidRPr="0084417F" w:rsidRDefault="0084417F" w:rsidP="00707BAA">
      <w:pPr>
        <w:pStyle w:val="a7"/>
        <w:numPr>
          <w:ilvl w:val="0"/>
          <w:numId w:val="6"/>
        </w:numPr>
        <w:spacing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При небольшой помощи взрослых пользоваться индивидуальными предметами (носовым платком, полотенцем, салфеткой, расческой, горшком);</w:t>
      </w:r>
    </w:p>
    <w:p w:rsidR="0084417F" w:rsidRPr="0084417F" w:rsidRDefault="0084417F" w:rsidP="00707BAA">
      <w:pPr>
        <w:pStyle w:val="a7"/>
        <w:numPr>
          <w:ilvl w:val="0"/>
          <w:numId w:val="6"/>
        </w:numPr>
        <w:spacing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 xml:space="preserve"> Самостоятельно есть;</w:t>
      </w:r>
    </w:p>
    <w:p w:rsidR="0084417F" w:rsidRPr="0084417F" w:rsidRDefault="0084417F" w:rsidP="00707BAA">
      <w:pPr>
        <w:pStyle w:val="a7"/>
        <w:numPr>
          <w:ilvl w:val="0"/>
          <w:numId w:val="6"/>
        </w:numPr>
        <w:spacing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Ходить и бегать, не наталкиваясь друг на друга;</w:t>
      </w:r>
    </w:p>
    <w:p w:rsidR="0084417F" w:rsidRPr="0084417F" w:rsidRDefault="0084417F" w:rsidP="00707BAA">
      <w:pPr>
        <w:pStyle w:val="a7"/>
        <w:numPr>
          <w:ilvl w:val="0"/>
          <w:numId w:val="6"/>
        </w:numPr>
        <w:spacing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Прыгать на двух ногах на месте и с продвижением вперед;</w:t>
      </w:r>
    </w:p>
    <w:p w:rsidR="0084417F" w:rsidRPr="0084417F" w:rsidRDefault="0084417F" w:rsidP="00707BAA">
      <w:pPr>
        <w:pStyle w:val="a7"/>
        <w:numPr>
          <w:ilvl w:val="0"/>
          <w:numId w:val="6"/>
        </w:numPr>
        <w:spacing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Брать держать, переносить, класть, бросать, катать мяч;</w:t>
      </w:r>
    </w:p>
    <w:p w:rsidR="0084417F" w:rsidRPr="0084417F" w:rsidRDefault="0084417F" w:rsidP="00707BAA">
      <w:pPr>
        <w:pStyle w:val="a7"/>
        <w:numPr>
          <w:ilvl w:val="0"/>
          <w:numId w:val="6"/>
        </w:numPr>
        <w:spacing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4417F">
        <w:rPr>
          <w:rFonts w:ascii="Times New Roman" w:hAnsi="Times New Roman" w:cs="Times New Roman"/>
          <w:sz w:val="28"/>
          <w:szCs w:val="28"/>
        </w:rPr>
        <w:t>Ползать, подлезать под натянутую веревку, перелезать через бревно, лежащее на полу.</w:t>
      </w:r>
    </w:p>
    <w:p w:rsidR="007F1831" w:rsidRDefault="003801DD" w:rsidP="007F18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4417F">
        <w:rPr>
          <w:rFonts w:ascii="Times New Roman" w:eastAsiaTheme="minorHAnsi" w:hAnsi="Times New Roman"/>
          <w:sz w:val="28"/>
          <w:szCs w:val="28"/>
        </w:rPr>
        <w:t xml:space="preserve">с окружающим социальным </w:t>
      </w:r>
      <w:r w:rsidR="007F1831">
        <w:rPr>
          <w:rFonts w:ascii="Times New Roman" w:eastAsiaTheme="minorHAnsi" w:hAnsi="Times New Roman"/>
          <w:sz w:val="28"/>
          <w:szCs w:val="28"/>
        </w:rPr>
        <w:t xml:space="preserve"> </w:t>
      </w:r>
      <w:r w:rsidRPr="0084417F">
        <w:rPr>
          <w:rFonts w:ascii="Times New Roman" w:eastAsiaTheme="minorHAnsi" w:hAnsi="Times New Roman"/>
          <w:sz w:val="28"/>
          <w:szCs w:val="28"/>
        </w:rPr>
        <w:t>миром,</w:t>
      </w:r>
    </w:p>
    <w:p w:rsidR="007F1831" w:rsidRDefault="007F1831" w:rsidP="007F18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7F1831" w:rsidRDefault="00B71F17" w:rsidP="006550E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550E4" w:rsidRPr="006550E4" w:rsidRDefault="006550E4" w:rsidP="006550E4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Pr="006550E4">
        <w:rPr>
          <w:rFonts w:ascii="Times New Roman" w:hAnsi="Times New Roman"/>
          <w:b/>
          <w:sz w:val="28"/>
          <w:szCs w:val="28"/>
          <w:u w:val="single"/>
        </w:rPr>
        <w:t>Содержательный раздел</w:t>
      </w:r>
    </w:p>
    <w:p w:rsidR="006550E4" w:rsidRPr="006550E4" w:rsidRDefault="006550E4" w:rsidP="006550E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50E4">
        <w:rPr>
          <w:rFonts w:ascii="Times New Roman" w:hAnsi="Times New Roman"/>
          <w:b/>
          <w:sz w:val="28"/>
          <w:szCs w:val="28"/>
        </w:rPr>
        <w:lastRenderedPageBreak/>
        <w:t>Формы, способы, методы и средства реализации программы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87"/>
        <w:gridCol w:w="6945"/>
      </w:tblGrid>
      <w:tr w:rsidR="006550E4" w:rsidRPr="006550E4" w:rsidTr="00BF18A3">
        <w:tc>
          <w:tcPr>
            <w:tcW w:w="2518" w:type="dxa"/>
          </w:tcPr>
          <w:p w:rsidR="006550E4" w:rsidRPr="006550E4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0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развития</w:t>
            </w:r>
          </w:p>
        </w:tc>
        <w:tc>
          <w:tcPr>
            <w:tcW w:w="5387" w:type="dxa"/>
          </w:tcPr>
          <w:p w:rsidR="006550E4" w:rsidRPr="006550E4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0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реализации программы</w:t>
            </w:r>
          </w:p>
        </w:tc>
        <w:tc>
          <w:tcPr>
            <w:tcW w:w="6945" w:type="dxa"/>
          </w:tcPr>
          <w:p w:rsidR="006550E4" w:rsidRPr="006550E4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0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Способы, методы и приемы, средства</w:t>
            </w:r>
          </w:p>
        </w:tc>
      </w:tr>
      <w:tr w:rsidR="006550E4" w:rsidRPr="006550E4" w:rsidTr="00BF18A3">
        <w:tc>
          <w:tcPr>
            <w:tcW w:w="2518" w:type="dxa"/>
          </w:tcPr>
          <w:p w:rsidR="006550E4" w:rsidRPr="006550E4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0E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5387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работа взрослого с детьми; сюрпризные моменты; использование различных видов инвентаря; игра; поощрение.</w:t>
            </w:r>
          </w:p>
        </w:tc>
        <w:tc>
          <w:tcPr>
            <w:tcW w:w="6945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беседа с элементами движений; игра;  упражнения; ситуативный разговор; рассказ; чтение; проблемная ситуация.</w:t>
            </w:r>
          </w:p>
        </w:tc>
      </w:tr>
      <w:tr w:rsidR="006550E4" w:rsidRPr="006550E4" w:rsidTr="00BF18A3">
        <w:tc>
          <w:tcPr>
            <w:tcW w:w="2518" w:type="dxa"/>
          </w:tcPr>
          <w:p w:rsidR="006550E4" w:rsidRPr="006550E4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50E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5387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деятельность; совместная деятельность взрослого  и ребенка; индивидуальная деятельность; познавательно-исследовательская деятельность; взаимодействие с родителями и их детьми.</w:t>
            </w:r>
          </w:p>
        </w:tc>
        <w:tc>
          <w:tcPr>
            <w:tcW w:w="6945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форме  игр-занятий; упражнений; экспериментов</w:t>
            </w:r>
            <w:proofErr w:type="gramStart"/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наглядно-дидактических пособий; сюрпризных моментов;  обследований предмета; рассматривание и обсуждение иллюстраций; наблюдений; продуктивная деятельность; поощрения.</w:t>
            </w:r>
          </w:p>
        </w:tc>
      </w:tr>
      <w:tr w:rsidR="006550E4" w:rsidRPr="006550E4" w:rsidTr="00BF18A3">
        <w:tc>
          <w:tcPr>
            <w:tcW w:w="2518" w:type="dxa"/>
          </w:tcPr>
          <w:p w:rsidR="006550E4" w:rsidRPr="006550E4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50E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387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 взрослого с детьми; самостоятельная деятельность детей; рассматривание иллюстраций, сюрпризные моменты, чтение литературы, заучивание стихотворений; прослушивание  стихов и сказок в грамзаписи, поощрение</w:t>
            </w:r>
            <w:proofErr w:type="gramEnd"/>
          </w:p>
        </w:tc>
        <w:tc>
          <w:tcPr>
            <w:tcW w:w="6945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gramStart"/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ситуация общения ; рассматривание;  рассказ ; чтение; обсуждение; заучивание;  игровая ситуация; дидактическая игра; хороводная игра с пением; игра драматизация; игра.</w:t>
            </w:r>
          </w:p>
        </w:tc>
      </w:tr>
      <w:tr w:rsidR="006550E4" w:rsidRPr="006550E4" w:rsidTr="00BF18A3">
        <w:tc>
          <w:tcPr>
            <w:tcW w:w="2518" w:type="dxa"/>
          </w:tcPr>
          <w:p w:rsidR="006550E4" w:rsidRPr="006550E4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50E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5387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 взрослого с детьми, рассматривание и обсуждение иллюстраций, сюжетно-ролевая игра, сюрпризные моменты, поощрение.</w:t>
            </w:r>
          </w:p>
        </w:tc>
        <w:tc>
          <w:tcPr>
            <w:tcW w:w="6945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с воспитателем игра; совместная игра со сверстниками; игровое упражнение; индивидуальная игра;   чтение; беседа; наблюдение; рассматривание; педагогическая ситуация; праздник; экскурсия</w:t>
            </w:r>
            <w:proofErr w:type="gramStart"/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поручение, дежурство.</w:t>
            </w:r>
          </w:p>
        </w:tc>
      </w:tr>
      <w:tr w:rsidR="006550E4" w:rsidRPr="006550E4" w:rsidTr="00BF18A3">
        <w:trPr>
          <w:trHeight w:val="2264"/>
        </w:trPr>
        <w:tc>
          <w:tcPr>
            <w:tcW w:w="2518" w:type="dxa"/>
          </w:tcPr>
          <w:p w:rsidR="006550E4" w:rsidRPr="006550E4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50E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Художественно-эстетическое </w:t>
            </w:r>
            <w:r w:rsidRPr="006550E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развитие</w:t>
            </w:r>
          </w:p>
        </w:tc>
        <w:tc>
          <w:tcPr>
            <w:tcW w:w="5387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Совместная деятельность взрослого с детьми; самостоятельная </w:t>
            </w: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деятельность детей; сюрпризные моменты; наглядный материал; прослушивание музыкальных произведений; поощрение.</w:t>
            </w:r>
          </w:p>
        </w:tc>
        <w:tc>
          <w:tcPr>
            <w:tcW w:w="6945" w:type="dxa"/>
            <w:shd w:val="clear" w:color="auto" w:fill="FFFF00"/>
          </w:tcPr>
          <w:p w:rsidR="006550E4" w:rsidRPr="00BF18A3" w:rsidRDefault="006550E4" w:rsidP="006550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Рассматривание репродукций картин, иллю</w:t>
            </w:r>
            <w:r w:rsidR="00E7522A"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страций; </w:t>
            </w: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подарков; организация выставок; </w:t>
            </w:r>
            <w:r w:rsidR="00E7522A"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 музыки; </w:t>
            </w: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 </w:t>
            </w:r>
            <w:r w:rsidRPr="00BF1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детских музыкальных инструментах; экспериментирование со звуками; музыкально-дидактические  игры; разучивание музыкальных игр и танцев; совместное пение; игра.</w:t>
            </w:r>
            <w:proofErr w:type="gramEnd"/>
          </w:p>
        </w:tc>
      </w:tr>
    </w:tbl>
    <w:p w:rsidR="00B71F17" w:rsidRDefault="00B71F17" w:rsidP="007F183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</w:p>
    <w:p w:rsidR="00E75696" w:rsidRPr="00CE6F48" w:rsidRDefault="00CE6F48" w:rsidP="00F7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BF18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1831">
        <w:rPr>
          <w:rFonts w:ascii="Times New Roman" w:hAnsi="Times New Roman"/>
          <w:b/>
          <w:sz w:val="28"/>
          <w:szCs w:val="28"/>
        </w:rPr>
        <w:t xml:space="preserve"> </w:t>
      </w:r>
      <w:r w:rsidR="00E75696" w:rsidRPr="00E75696">
        <w:rPr>
          <w:rFonts w:ascii="Times New Roman" w:hAnsi="Times New Roman"/>
          <w:b/>
          <w:sz w:val="32"/>
          <w:szCs w:val="32"/>
        </w:rPr>
        <w:t>Комплексно-тематическое планирование</w:t>
      </w:r>
    </w:p>
    <w:p w:rsidR="009834F5" w:rsidRPr="00E75696" w:rsidRDefault="009834F5" w:rsidP="009834F5">
      <w:pPr>
        <w:autoSpaceDE w:val="0"/>
        <w:autoSpaceDN w:val="0"/>
        <w:adjustRightInd w:val="0"/>
        <w:spacing w:after="0" w:line="240" w:lineRule="auto"/>
        <w:rPr>
          <w:rFonts w:ascii="Oliver" w:eastAsiaTheme="minorHAnsi" w:hAnsi="Oliver" w:cs="Oliver"/>
          <w:sz w:val="32"/>
          <w:szCs w:val="32"/>
        </w:rPr>
      </w:pPr>
    </w:p>
    <w:p w:rsidR="00864A5C" w:rsidRPr="00E7522A" w:rsidRDefault="00864A5C" w:rsidP="00983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522A">
        <w:rPr>
          <w:rFonts w:ascii="Times New Roman" w:eastAsiaTheme="minorHAnsi" w:hAnsi="Times New Roman"/>
          <w:b/>
          <w:sz w:val="28"/>
          <w:szCs w:val="28"/>
        </w:rPr>
        <w:t>Первая младшая группа</w:t>
      </w:r>
    </w:p>
    <w:p w:rsidR="00864A5C" w:rsidRPr="009834F5" w:rsidRDefault="00864A5C" w:rsidP="00983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834F5">
        <w:rPr>
          <w:rFonts w:ascii="Times New Roman" w:eastAsiaTheme="minorHAnsi" w:hAnsi="Times New Roman"/>
          <w:b/>
          <w:sz w:val="24"/>
          <w:szCs w:val="24"/>
        </w:rPr>
        <w:lastRenderedPageBreak/>
        <w:t>(от 2 до 3 лет)</w:t>
      </w:r>
    </w:p>
    <w:p w:rsidR="002600B4" w:rsidRPr="009834F5" w:rsidRDefault="002600B4" w:rsidP="00864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488"/>
        <w:gridCol w:w="4929"/>
      </w:tblGrid>
      <w:tr w:rsidR="002600B4" w:rsidRPr="009834F5" w:rsidTr="00BF18A3">
        <w:tc>
          <w:tcPr>
            <w:tcW w:w="3369" w:type="dxa"/>
          </w:tcPr>
          <w:p w:rsidR="002600B4" w:rsidRPr="009834F5" w:rsidRDefault="002600B4" w:rsidP="00864A5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488" w:type="dxa"/>
          </w:tcPr>
          <w:p w:rsidR="002600B4" w:rsidRPr="009834F5" w:rsidRDefault="002600B4" w:rsidP="00864A5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4929" w:type="dxa"/>
          </w:tcPr>
          <w:p w:rsidR="002600B4" w:rsidRPr="009834F5" w:rsidRDefault="002600B4" w:rsidP="002600B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Варианты </w:t>
            </w:r>
            <w:proofErr w:type="gramStart"/>
            <w:r w:rsidRPr="009834F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итоговых</w:t>
            </w:r>
            <w:proofErr w:type="gramEnd"/>
          </w:p>
          <w:p w:rsidR="002600B4" w:rsidRPr="009834F5" w:rsidRDefault="002600B4" w:rsidP="002600B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мероприятий</w:t>
            </w:r>
          </w:p>
          <w:p w:rsidR="002600B4" w:rsidRPr="009834F5" w:rsidRDefault="002600B4" w:rsidP="00864A5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2600B4" w:rsidRPr="009834F5" w:rsidTr="00BF18A3">
        <w:tc>
          <w:tcPr>
            <w:tcW w:w="3369" w:type="dxa"/>
          </w:tcPr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Детский сад</w:t>
            </w:r>
          </w:p>
          <w:p w:rsidR="002600B4" w:rsidRPr="009834F5" w:rsidRDefault="009834F5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(4-я неделя </w:t>
            </w:r>
            <w:r w:rsidR="002600B4" w:rsidRPr="009834F5">
              <w:rPr>
                <w:rFonts w:ascii="Times New Roman" w:eastAsiaTheme="minorHAnsi" w:hAnsi="Times New Roman"/>
                <w:sz w:val="24"/>
                <w:szCs w:val="24"/>
              </w:rPr>
              <w:t>августа —</w:t>
            </w:r>
            <w:proofErr w:type="gramEnd"/>
          </w:p>
          <w:p w:rsidR="002600B4" w:rsidRPr="009834F5" w:rsidRDefault="009834F5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1-я неделя </w:t>
            </w:r>
            <w:r w:rsidR="002600B4" w:rsidRPr="009834F5">
              <w:rPr>
                <w:rFonts w:ascii="Times New Roman" w:eastAsiaTheme="minorHAnsi" w:hAnsi="Times New Roman"/>
                <w:sz w:val="24"/>
                <w:szCs w:val="24"/>
              </w:rPr>
              <w:t>сентября)</w:t>
            </w:r>
            <w:proofErr w:type="gramEnd"/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88" w:type="dxa"/>
          </w:tcPr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Адаптировать детей к условиям детского с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ада.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Познакомить с 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>детским садом, как ближайшим со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циальным о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кружением ребенка (помещением и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оборудованием 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>группы: личный шкафчик, кроват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ка, игрушки и пр.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>). Познакомить с детьми, воспи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тателем. Способствовать формированию положи-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тельных эмоций по отнош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ению к детскому саду,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воспитателю, детям.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2600B4" w:rsidRPr="009834F5" w:rsidTr="00BF18A3">
        <w:trPr>
          <w:trHeight w:val="3457"/>
        </w:trPr>
        <w:tc>
          <w:tcPr>
            <w:tcW w:w="3369" w:type="dxa"/>
          </w:tcPr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Осень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(2-я–4-я недели</w:t>
            </w:r>
            <w:proofErr w:type="gramEnd"/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сентября)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488" w:type="dxa"/>
          </w:tcPr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Формироват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ь элементарные представления об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осени (сезон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ные изменения в природе, одежде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людей, на участке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 детского сада). Дать первичные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представления о сборе урожая, о некоторых о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>во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щах, фруктах, ягода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х, грибах. Собирать с детьми на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прогулках разноцв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етные листья, рассматривать их,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сравнивать по ф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>орме и величине. Расширять зна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ния о домашних животных и птицах. Знакомить с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особенностями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 поведения лесных зверей и птиц осенью.</w:t>
            </w:r>
          </w:p>
        </w:tc>
        <w:tc>
          <w:tcPr>
            <w:tcW w:w="4929" w:type="dxa"/>
          </w:tcPr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Праздник «Осень».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Выставка детского творчества. Сбор осенних листьев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и создание коллектив-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ной работы — плаката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с самыми красивыми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из собранных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листьев.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00B4" w:rsidRPr="009834F5" w:rsidRDefault="002600B4" w:rsidP="009834F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00B4" w:rsidRPr="009834F5" w:rsidTr="00BF18A3">
        <w:tc>
          <w:tcPr>
            <w:tcW w:w="3369" w:type="dxa"/>
          </w:tcPr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Я в мире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человек</w:t>
            </w:r>
          </w:p>
          <w:p w:rsidR="00E06953" w:rsidRPr="009834F5" w:rsidRDefault="002600B4" w:rsidP="00E069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(1-я–2-я недели</w:t>
            </w:r>
            <w:r w:rsidR="00E0695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06953" w:rsidRPr="009834F5">
              <w:rPr>
                <w:rFonts w:ascii="Times New Roman" w:eastAsiaTheme="minorHAnsi" w:hAnsi="Times New Roman"/>
                <w:sz w:val="24"/>
                <w:szCs w:val="24"/>
              </w:rPr>
              <w:t>октября)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488" w:type="dxa"/>
          </w:tcPr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Формировать пре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>дставления о себе как о челове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ке; об основных ча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>стях тела человека, их назначе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нии. Закреплять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 знание своего имени, имен чле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нов се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мьи. Формировать навык называть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воспитателя п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о имени и отчеству. Формировать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первичное понимание того, что такое хорошо и что</w:t>
            </w:r>
          </w:p>
          <w:p w:rsidR="002600B4" w:rsidRPr="009834F5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такое плохо; начальные представления о зд</w:t>
            </w:r>
            <w:r w:rsidR="009834F5">
              <w:rPr>
                <w:rFonts w:ascii="Times New Roman" w:eastAsiaTheme="minorHAnsi" w:hAnsi="Times New Roman"/>
                <w:sz w:val="24"/>
                <w:szCs w:val="24"/>
              </w:rPr>
              <w:t>оро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вом образе жизни</w:t>
            </w:r>
          </w:p>
        </w:tc>
        <w:tc>
          <w:tcPr>
            <w:tcW w:w="4929" w:type="dxa"/>
          </w:tcPr>
          <w:p w:rsidR="002600B4" w:rsidRPr="009834F5" w:rsidRDefault="009834F5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Совместное с родите</w:t>
            </w:r>
            <w:r w:rsidR="002600B4" w:rsidRPr="009834F5">
              <w:rPr>
                <w:rFonts w:ascii="Times New Roman" w:eastAsiaTheme="minorHAnsi" w:hAnsi="Times New Roman"/>
                <w:sz w:val="24"/>
                <w:szCs w:val="24"/>
              </w:rPr>
              <w:t>лями чаепитие.</w:t>
            </w:r>
          </w:p>
          <w:p w:rsidR="002600B4" w:rsidRPr="009834F5" w:rsidRDefault="009834F5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Создание коллективного плаката с фото</w:t>
            </w:r>
            <w:r w:rsidR="002600B4" w:rsidRPr="009834F5">
              <w:rPr>
                <w:rFonts w:ascii="Times New Roman" w:eastAsiaTheme="minorHAnsi" w:hAnsi="Times New Roman"/>
                <w:sz w:val="24"/>
                <w:szCs w:val="24"/>
              </w:rPr>
              <w:t>графиями детей.</w:t>
            </w:r>
          </w:p>
          <w:p w:rsidR="002600B4" w:rsidRPr="00E7522A" w:rsidRDefault="002600B4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Игра «Кто у нас</w:t>
            </w:r>
            <w:r w:rsidR="00E752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хороший?».</w:t>
            </w:r>
          </w:p>
        </w:tc>
      </w:tr>
      <w:tr w:rsidR="00460718" w:rsidRPr="009834F5" w:rsidTr="00BF18A3">
        <w:tc>
          <w:tcPr>
            <w:tcW w:w="3369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lastRenderedPageBreak/>
              <w:t>Мой дом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(3-я неделя</w:t>
            </w:r>
            <w:proofErr w:type="gramEnd"/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октября —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2-я неделя</w:t>
            </w:r>
          </w:p>
        </w:tc>
        <w:tc>
          <w:tcPr>
            <w:tcW w:w="6488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Знакомить дет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ей с родным городом (поселком):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его названием, объектами (у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лица, дом, магазин,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поликлиника); с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 транспортом, «городскими» про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фессиям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и (врач, продавец, милиционер).</w:t>
            </w:r>
            <w:proofErr w:type="gramEnd"/>
          </w:p>
        </w:tc>
        <w:tc>
          <w:tcPr>
            <w:tcW w:w="4929" w:type="dxa"/>
          </w:tcPr>
          <w:p w:rsidR="00460718" w:rsidRPr="009834F5" w:rsidRDefault="00120DE9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Тематическое развле</w:t>
            </w:r>
            <w:r w:rsidR="00460718" w:rsidRPr="009834F5">
              <w:rPr>
                <w:rFonts w:ascii="Times New Roman" w:eastAsiaTheme="minorHAnsi" w:hAnsi="Times New Roman"/>
                <w:sz w:val="24"/>
                <w:szCs w:val="24"/>
              </w:rPr>
              <w:t>чение «Мои любимые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игрушки».</w:t>
            </w:r>
          </w:p>
          <w:p w:rsidR="00460718" w:rsidRPr="009834F5" w:rsidRDefault="00120DE9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Выставка детского </w:t>
            </w:r>
            <w:r w:rsidR="00460718" w:rsidRPr="009834F5">
              <w:rPr>
                <w:rFonts w:ascii="Times New Roman" w:eastAsiaTheme="minorHAnsi" w:hAnsi="Times New Roman"/>
                <w:sz w:val="24"/>
                <w:szCs w:val="24"/>
              </w:rPr>
              <w:t>творчества</w:t>
            </w:r>
          </w:p>
        </w:tc>
      </w:tr>
      <w:tr w:rsidR="00460718" w:rsidRPr="009834F5" w:rsidTr="00BF18A3">
        <w:tc>
          <w:tcPr>
            <w:tcW w:w="3369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Новогодний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праздник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(3-я неделя</w:t>
            </w:r>
            <w:proofErr w:type="gramEnd"/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ноября —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4-я неделя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декабря)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488" w:type="dxa"/>
          </w:tcPr>
          <w:p w:rsidR="00460718" w:rsidRPr="009834F5" w:rsidRDefault="00460718" w:rsidP="006179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Организовыват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ь все виды детской деятельности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(игровой, комм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уникативной, трудовой, познава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тельно-исследо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вательской, продуктивной, музы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кально-худо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жественной, чтения) вокруг темы Нового года и но</w:t>
            </w:r>
            <w:r w:rsidR="006179C1">
              <w:rPr>
                <w:rFonts w:ascii="Times New Roman" w:eastAsiaTheme="minorHAnsi" w:hAnsi="Times New Roman"/>
                <w:sz w:val="24"/>
                <w:szCs w:val="24"/>
              </w:rPr>
              <w:t>вогоднего праздника.</w:t>
            </w:r>
            <w:proofErr w:type="gramEnd"/>
            <w:r w:rsidR="006179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6179C1">
              <w:rPr>
                <w:rFonts w:ascii="Times New Roman" w:eastAsiaTheme="minorHAnsi" w:hAnsi="Times New Roman"/>
                <w:sz w:val="24"/>
                <w:szCs w:val="24"/>
              </w:rPr>
              <w:t>Новогод</w:t>
            </w:r>
            <w:proofErr w:type="spellEnd"/>
            <w:r w:rsidR="006179C1">
              <w:rPr>
                <w:rFonts w:ascii="Times New Roman" w:eastAsiaTheme="minorHAnsi" w:hAnsi="Times New Roman"/>
                <w:sz w:val="24"/>
                <w:szCs w:val="24"/>
              </w:rPr>
              <w:t>. у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тренник.</w:t>
            </w:r>
          </w:p>
        </w:tc>
        <w:tc>
          <w:tcPr>
            <w:tcW w:w="4929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Новогодний утренник.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60718" w:rsidRPr="009834F5" w:rsidTr="00BF18A3">
        <w:tc>
          <w:tcPr>
            <w:tcW w:w="3369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488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600B4" w:rsidRPr="009834F5" w:rsidRDefault="002600B4" w:rsidP="009834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64A5C" w:rsidRPr="009834F5" w:rsidRDefault="00864A5C" w:rsidP="009834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834F5"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347"/>
        <w:gridCol w:w="4929"/>
      </w:tblGrid>
      <w:tr w:rsidR="00460718" w:rsidRPr="009834F5" w:rsidTr="00BF18A3">
        <w:tc>
          <w:tcPr>
            <w:tcW w:w="3510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Зима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(1-я–4-я недели</w:t>
            </w:r>
            <w:proofErr w:type="gramEnd"/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января)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Формировать эл</w:t>
            </w:r>
            <w:r w:rsidR="006550E4">
              <w:rPr>
                <w:rFonts w:ascii="Times New Roman" w:eastAsiaTheme="minorHAnsi" w:hAnsi="Times New Roman"/>
                <w:sz w:val="24"/>
                <w:szCs w:val="24"/>
              </w:rPr>
              <w:t xml:space="preserve">ементарные представления о зиме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(сезонные измене</w:t>
            </w:r>
            <w:r w:rsidR="006550E4">
              <w:rPr>
                <w:rFonts w:ascii="Times New Roman" w:eastAsiaTheme="minorHAnsi" w:hAnsi="Times New Roman"/>
                <w:sz w:val="24"/>
                <w:szCs w:val="24"/>
              </w:rPr>
              <w:t xml:space="preserve">ния в природе, одежде людей, на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участке детског</w:t>
            </w:r>
            <w:r w:rsidR="006550E4">
              <w:rPr>
                <w:rFonts w:ascii="Times New Roman" w:eastAsiaTheme="minorHAnsi" w:hAnsi="Times New Roman"/>
                <w:sz w:val="24"/>
                <w:szCs w:val="24"/>
              </w:rPr>
              <w:t>о сада). Расширять знания о до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машних животных </w:t>
            </w:r>
            <w:r w:rsidR="006550E4">
              <w:rPr>
                <w:rFonts w:ascii="Times New Roman" w:eastAsiaTheme="minorHAnsi" w:hAnsi="Times New Roman"/>
                <w:sz w:val="24"/>
                <w:szCs w:val="24"/>
              </w:rPr>
              <w:t>и птицах. Знакомить с некоторы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ми особенностями поведения лесных зверей и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птиц зимой.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Праздник «Зима».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детского</w:t>
            </w:r>
            <w:proofErr w:type="gramEnd"/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творчества</w:t>
            </w:r>
          </w:p>
        </w:tc>
      </w:tr>
      <w:tr w:rsidR="00460718" w:rsidRPr="009834F5" w:rsidTr="00BF18A3">
        <w:tc>
          <w:tcPr>
            <w:tcW w:w="3510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Мамин день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(1-я неделя </w:t>
            </w:r>
            <w:proofErr w:type="spell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фев</w:t>
            </w:r>
            <w:proofErr w:type="spellEnd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раля</w:t>
            </w:r>
            <w:proofErr w:type="spellEnd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 —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1-я неделя </w:t>
            </w:r>
            <w:proofErr w:type="spell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мар</w:t>
            </w:r>
            <w:proofErr w:type="spellEnd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та)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Организовыват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ь все виды детской деятельности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(игровой, комм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уникативной, трудовой, познава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тельно-исследовательской, продуктивно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й, музы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кально-художест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венной, чтения) вокруг темы се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мьи, любви к маме, бабушке.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Мамин праздник</w:t>
            </w:r>
          </w:p>
        </w:tc>
      </w:tr>
      <w:tr w:rsidR="00460718" w:rsidRPr="009834F5" w:rsidTr="00BF18A3">
        <w:tc>
          <w:tcPr>
            <w:tcW w:w="3510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Народная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игрушка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(2-я–4-я недели</w:t>
            </w:r>
            <w:proofErr w:type="gramEnd"/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марта)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Знакомить с 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народным творчеством на примере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народных игрушек.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Знакомить с у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стным народным творчеством (пе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сенки, потешки и др.).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Использовать фо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льклор при организации всех видов детской деятельности.</w:t>
            </w:r>
          </w:p>
        </w:tc>
        <w:tc>
          <w:tcPr>
            <w:tcW w:w="4929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Использовать фо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льклор при организации всех ви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дов детской деятельности.</w:t>
            </w:r>
          </w:p>
          <w:p w:rsidR="00460718" w:rsidRPr="009834F5" w:rsidRDefault="00120DE9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Игры-забавы. Праздник народной </w:t>
            </w:r>
            <w:r w:rsidR="00460718" w:rsidRPr="009834F5">
              <w:rPr>
                <w:rFonts w:ascii="Times New Roman" w:eastAsiaTheme="minorHAnsi" w:hAnsi="Times New Roman"/>
                <w:sz w:val="24"/>
                <w:szCs w:val="24"/>
              </w:rPr>
              <w:t>игрушки.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60718" w:rsidRPr="009834F5" w:rsidTr="00BF18A3">
        <w:tc>
          <w:tcPr>
            <w:tcW w:w="3510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lastRenderedPageBreak/>
              <w:t>Весна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(1-я–4-я недели</w:t>
            </w:r>
            <w:proofErr w:type="gramEnd"/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апреля</w:t>
            </w:r>
          </w:p>
        </w:tc>
        <w:tc>
          <w:tcPr>
            <w:tcW w:w="6347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Формировать элементарн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ые представления о вес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не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 (сезонные изменения в природе, одежде людей,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на участке детского сада).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Расширять знани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я о домашних животных и птицах.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Знакомить с н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екоторыми особенностями поведе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ия лесных зверей и птиц весной.</w:t>
            </w:r>
          </w:p>
        </w:tc>
        <w:tc>
          <w:tcPr>
            <w:tcW w:w="4929" w:type="dxa"/>
          </w:tcPr>
          <w:p w:rsidR="00460718" w:rsidRPr="009834F5" w:rsidRDefault="00120DE9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Праздник «Весна». </w:t>
            </w:r>
            <w:r w:rsidR="00460718" w:rsidRPr="009834F5">
              <w:rPr>
                <w:rFonts w:ascii="Times New Roman" w:eastAsiaTheme="minorHAnsi" w:hAnsi="Times New Roman"/>
                <w:sz w:val="24"/>
                <w:szCs w:val="24"/>
              </w:rPr>
              <w:t xml:space="preserve">Выставка </w:t>
            </w:r>
            <w:proofErr w:type="gramStart"/>
            <w:r w:rsidR="00460718" w:rsidRPr="009834F5">
              <w:rPr>
                <w:rFonts w:ascii="Times New Roman" w:eastAsiaTheme="minorHAnsi" w:hAnsi="Times New Roman"/>
                <w:sz w:val="24"/>
                <w:szCs w:val="24"/>
              </w:rPr>
              <w:t>детского</w:t>
            </w:r>
            <w:proofErr w:type="gramEnd"/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творчества.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60718" w:rsidRPr="009834F5" w:rsidTr="00BF18A3">
        <w:tc>
          <w:tcPr>
            <w:tcW w:w="3510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Лето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(1-я–4-я недели</w:t>
            </w:r>
            <w:proofErr w:type="gramEnd"/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мая)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Формировать эл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ементарные представления о лете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(сезонные измене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ния в природе, одежде людей, на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участке детского сада).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Расширять знани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 xml:space="preserve">я о домашних животных и птицах, 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об овощах, фруктах, ягодах.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Знакомить с некот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орыми особенностями поведе</w:t>
            </w: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ния лесных зверей и птиц летом.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4F5">
              <w:rPr>
                <w:rFonts w:ascii="Times New Roman" w:eastAsiaTheme="minorHAnsi" w:hAnsi="Times New Roman"/>
                <w:sz w:val="24"/>
                <w:szCs w:val="24"/>
              </w:rPr>
              <w:t>Познакомить с нек</w:t>
            </w:r>
            <w:r w:rsidR="00120DE9">
              <w:rPr>
                <w:rFonts w:ascii="Times New Roman" w:eastAsiaTheme="minorHAnsi" w:hAnsi="Times New Roman"/>
                <w:sz w:val="24"/>
                <w:szCs w:val="24"/>
              </w:rPr>
              <w:t>оторыми животными жарких стран.</w:t>
            </w:r>
          </w:p>
        </w:tc>
        <w:tc>
          <w:tcPr>
            <w:tcW w:w="4929" w:type="dxa"/>
          </w:tcPr>
          <w:p w:rsidR="00460718" w:rsidRPr="009834F5" w:rsidRDefault="00120DE9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Праздник «Лето». </w:t>
            </w:r>
            <w:r w:rsidR="00460718" w:rsidRPr="009834F5">
              <w:rPr>
                <w:rFonts w:ascii="Times New Roman" w:eastAsiaTheme="minorHAnsi" w:hAnsi="Times New Roman"/>
                <w:sz w:val="24"/>
                <w:szCs w:val="24"/>
              </w:rPr>
              <w:t>В летний период детский сад работает в каникулярном режиме</w:t>
            </w:r>
          </w:p>
          <w:p w:rsidR="00460718" w:rsidRPr="009834F5" w:rsidRDefault="00460718" w:rsidP="00983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D87B29" w:rsidRDefault="00D87B29" w:rsidP="00D87B29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</w:rPr>
      </w:pPr>
    </w:p>
    <w:p w:rsidR="00C06555" w:rsidRPr="00BF18A3" w:rsidRDefault="00BF18A3" w:rsidP="00BF18A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C06555" w:rsidRPr="00BF18A3">
        <w:rPr>
          <w:rFonts w:ascii="Times New Roman" w:hAnsi="Times New Roman"/>
          <w:b/>
          <w:sz w:val="32"/>
          <w:szCs w:val="32"/>
        </w:rPr>
        <w:t>Взаимодействие детского сада с семьей</w:t>
      </w:r>
    </w:p>
    <w:p w:rsidR="00C06555" w:rsidRDefault="00C06555" w:rsidP="00C065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цели и задачи</w:t>
      </w:r>
    </w:p>
    <w:p w:rsidR="00C06555" w:rsidRPr="008B0F52" w:rsidRDefault="00C06555" w:rsidP="00C065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lastRenderedPageBreak/>
        <w:t>Важнейшим условием обеспечения целостного развития личности</w:t>
      </w:r>
      <w:r w:rsidR="00FB7FA7" w:rsidRPr="008B0F52">
        <w:rPr>
          <w:rFonts w:ascii="Times New Roman" w:eastAsiaTheme="minorHAnsi" w:hAnsi="Times New Roman"/>
          <w:sz w:val="28"/>
          <w:szCs w:val="28"/>
        </w:rPr>
        <w:t xml:space="preserve"> </w:t>
      </w:r>
      <w:r w:rsidRPr="008B0F52">
        <w:rPr>
          <w:rFonts w:ascii="Times New Roman" w:eastAsiaTheme="minorHAnsi" w:hAnsi="Times New Roman"/>
          <w:sz w:val="28"/>
          <w:szCs w:val="28"/>
        </w:rPr>
        <w:t>ребенка является развитие конструктивного взаимодействия с семьей.</w:t>
      </w:r>
    </w:p>
    <w:p w:rsidR="00FB7FA7" w:rsidRPr="008B0F52" w:rsidRDefault="00C06555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Ведущая цель — создание необходимых условий для формирования</w:t>
      </w:r>
      <w:r w:rsidR="00FB7FA7" w:rsidRPr="008B0F52">
        <w:rPr>
          <w:rFonts w:ascii="Times New Roman" w:eastAsiaTheme="minorHAnsi" w:hAnsi="Times New Roman"/>
          <w:sz w:val="28"/>
          <w:szCs w:val="28"/>
        </w:rPr>
        <w:t xml:space="preserve"> </w:t>
      </w:r>
      <w:r w:rsidRPr="008B0F52">
        <w:rPr>
          <w:rFonts w:ascii="Times New Roman" w:eastAsiaTheme="minorHAnsi" w:hAnsi="Times New Roman"/>
          <w:sz w:val="28"/>
          <w:szCs w:val="28"/>
        </w:rPr>
        <w:t>ответственных взаимоотношений с семьями воспитанников и развития</w:t>
      </w:r>
      <w:r w:rsidR="00FB7FA7" w:rsidRPr="008B0F52">
        <w:rPr>
          <w:rFonts w:ascii="Times New Roman" w:eastAsiaTheme="minorHAnsi" w:hAnsi="Times New Roman"/>
          <w:sz w:val="28"/>
          <w:szCs w:val="28"/>
        </w:rPr>
        <w:t xml:space="preserve">  компетентности родителей (способности разрешать разные типы </w:t>
      </w:r>
      <w:proofErr w:type="spellStart"/>
      <w:r w:rsidR="00FB7FA7" w:rsidRPr="008B0F52">
        <w:rPr>
          <w:rFonts w:ascii="Times New Roman" w:eastAsiaTheme="minorHAnsi" w:hAnsi="Times New Roman"/>
          <w:sz w:val="28"/>
          <w:szCs w:val="28"/>
        </w:rPr>
        <w:t>социальн</w:t>
      </w:r>
      <w:proofErr w:type="gramStart"/>
      <w:r w:rsidR="00FB7FA7" w:rsidRPr="008B0F52">
        <w:rPr>
          <w:rFonts w:ascii="Times New Roman" w:eastAsiaTheme="minorHAnsi" w:hAnsi="Times New Roman"/>
          <w:sz w:val="28"/>
          <w:szCs w:val="28"/>
        </w:rPr>
        <w:t>o</w:t>
      </w:r>
      <w:proofErr w:type="spellEnd"/>
      <w:proofErr w:type="gramEnd"/>
      <w:r w:rsidR="00FB7FA7" w:rsidRPr="008B0F52">
        <w:rPr>
          <w:rFonts w:ascii="Times New Roman" w:eastAsiaTheme="minorHAnsi" w:hAnsi="Times New Roman"/>
          <w:sz w:val="28"/>
          <w:szCs w:val="28"/>
        </w:rPr>
        <w:t>-педагогических ситуаций, связанных с воспитанием ребенка); обеспечение права родителей на уважение и понимание, на участие в жизни</w:t>
      </w:r>
    </w:p>
    <w:p w:rsidR="00FB7FA7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 xml:space="preserve">детского сада. Родителям и воспитателям необходимо преодолеть субординацию, </w:t>
      </w:r>
      <w:proofErr w:type="spellStart"/>
      <w:r w:rsidRPr="008B0F52">
        <w:rPr>
          <w:rFonts w:ascii="Times New Roman" w:eastAsiaTheme="minorHAnsi" w:hAnsi="Times New Roman"/>
          <w:sz w:val="28"/>
          <w:szCs w:val="28"/>
        </w:rPr>
        <w:t>монологизм</w:t>
      </w:r>
      <w:proofErr w:type="spellEnd"/>
      <w:r w:rsidRPr="008B0F52">
        <w:rPr>
          <w:rFonts w:ascii="Times New Roman" w:eastAsiaTheme="minorHAnsi" w:hAnsi="Times New Roman"/>
          <w:sz w:val="28"/>
          <w:szCs w:val="28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FB7FA7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Основные задачи взаимодействия детского сада с семьей:</w:t>
      </w:r>
    </w:p>
    <w:p w:rsidR="00FB7FA7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FB7FA7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FB7FA7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информирование друг друга об актуальных задачах воспитания и обучения детей и о возможностях детского сада и семьи в решении дан-</w:t>
      </w:r>
    </w:p>
    <w:p w:rsidR="00FB7FA7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proofErr w:type="spellStart"/>
      <w:r w:rsidRPr="008B0F52">
        <w:rPr>
          <w:rFonts w:ascii="Times New Roman" w:eastAsiaTheme="minorHAnsi" w:hAnsi="Times New Roman"/>
          <w:sz w:val="28"/>
          <w:szCs w:val="28"/>
        </w:rPr>
        <w:t>ных</w:t>
      </w:r>
      <w:proofErr w:type="spellEnd"/>
      <w:r w:rsidRPr="008B0F52">
        <w:rPr>
          <w:rFonts w:ascii="Times New Roman" w:eastAsiaTheme="minorHAnsi" w:hAnsi="Times New Roman"/>
          <w:sz w:val="28"/>
          <w:szCs w:val="28"/>
        </w:rPr>
        <w:t xml:space="preserve"> задач;</w:t>
      </w:r>
    </w:p>
    <w:p w:rsidR="00FB7FA7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FB7FA7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E75696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FB7FA7" w:rsidRPr="008B0F52" w:rsidRDefault="00FB7FA7" w:rsidP="00FB7F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8B0F52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</w:t>
      </w:r>
    </w:p>
    <w:p w:rsidR="00614738" w:rsidRDefault="008B0F52" w:rsidP="008B0F52">
      <w:pPr>
        <w:pStyle w:val="ParagraphStyle"/>
        <w:spacing w:after="180" w:line="264" w:lineRule="auto"/>
        <w:rPr>
          <w:rFonts w:ascii="PetersburgC" w:eastAsiaTheme="minorHAnsi" w:hAnsi="PetersburgC" w:cs="PetersburgC"/>
          <w:b/>
          <w:lang w:eastAsia="en-US"/>
        </w:rPr>
      </w:pPr>
      <w:r>
        <w:rPr>
          <w:rFonts w:ascii="PetersburgC" w:eastAsiaTheme="minorHAnsi" w:hAnsi="PetersburgC" w:cs="PetersburgC"/>
          <w:b/>
          <w:lang w:eastAsia="en-US"/>
        </w:rPr>
        <w:t xml:space="preserve">                                                             </w:t>
      </w:r>
    </w:p>
    <w:p w:rsidR="00FB7FA7" w:rsidRPr="00C91349" w:rsidRDefault="00614738" w:rsidP="008B0F52">
      <w:pPr>
        <w:pStyle w:val="ParagraphStyle"/>
        <w:spacing w:after="180" w:line="264" w:lineRule="auto"/>
        <w:rPr>
          <w:rFonts w:ascii="PetersburgC" w:eastAsiaTheme="minorHAnsi" w:hAnsi="PetersburgC" w:cs="PetersburgC"/>
          <w:sz w:val="36"/>
          <w:szCs w:val="36"/>
        </w:rPr>
      </w:pPr>
      <w:r>
        <w:rPr>
          <w:rFonts w:ascii="PetersburgC" w:eastAsiaTheme="minorHAnsi" w:hAnsi="PetersburgC" w:cs="PetersburgC"/>
          <w:b/>
          <w:lang w:eastAsia="en-US"/>
        </w:rPr>
        <w:t xml:space="preserve">                                                       </w:t>
      </w:r>
      <w:r w:rsidRPr="00C91349">
        <w:rPr>
          <w:rFonts w:ascii="PetersburgC" w:eastAsiaTheme="minorHAnsi" w:hAnsi="PetersburgC" w:cs="PetersburgC"/>
          <w:b/>
          <w:sz w:val="36"/>
          <w:szCs w:val="36"/>
          <w:lang w:eastAsia="en-US"/>
        </w:rPr>
        <w:t xml:space="preserve"> </w:t>
      </w:r>
      <w:r w:rsidR="00FB7FA7" w:rsidRPr="00C91349">
        <w:rPr>
          <w:rFonts w:ascii="Times New Roman" w:hAnsi="Times New Roman"/>
          <w:b/>
          <w:sz w:val="36"/>
          <w:szCs w:val="36"/>
        </w:rPr>
        <w:t>План взаимодействия с семьями воспитанников</w:t>
      </w:r>
      <w:r w:rsidR="00FB7FA7" w:rsidRPr="00C91349">
        <w:rPr>
          <w:rFonts w:ascii="Times New Roman" w:hAnsi="Times New Roman"/>
          <w:sz w:val="36"/>
          <w:szCs w:val="36"/>
        </w:rPr>
        <w:t>.</w:t>
      </w:r>
      <w:r w:rsidR="00FB7FA7" w:rsidRPr="00C91349">
        <w:rPr>
          <w:rFonts w:ascii="PetersburgC" w:eastAsiaTheme="minorHAnsi" w:hAnsi="PetersburgC" w:cs="PetersburgC"/>
          <w:sz w:val="36"/>
          <w:szCs w:val="36"/>
        </w:rPr>
        <w:t xml:space="preserve"> </w:t>
      </w:r>
      <w:bookmarkStart w:id="0" w:name="_GoBack"/>
      <w:bookmarkEnd w:id="0"/>
    </w:p>
    <w:p w:rsidR="00C06555" w:rsidRPr="00C91349" w:rsidRDefault="00E75696" w:rsidP="00B56EBF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C91349">
        <w:rPr>
          <w:rFonts w:ascii="Times New Roman" w:hAnsi="Times New Roman" w:cs="Times New Roman"/>
          <w:bCs/>
          <w:color w:val="000000"/>
          <w:sz w:val="36"/>
          <w:szCs w:val="36"/>
        </w:rPr>
        <w:t>на 2014/2015 учебный год</w:t>
      </w:r>
    </w:p>
    <w:tbl>
      <w:tblPr>
        <w:tblW w:w="31647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2"/>
        <w:gridCol w:w="14"/>
        <w:gridCol w:w="1651"/>
        <w:gridCol w:w="60"/>
        <w:gridCol w:w="14"/>
        <w:gridCol w:w="16"/>
        <w:gridCol w:w="1601"/>
        <w:gridCol w:w="6"/>
        <w:gridCol w:w="16"/>
        <w:gridCol w:w="14"/>
        <w:gridCol w:w="377"/>
        <w:gridCol w:w="82"/>
        <w:gridCol w:w="8"/>
        <w:gridCol w:w="14"/>
        <w:gridCol w:w="16"/>
        <w:gridCol w:w="30"/>
        <w:gridCol w:w="3139"/>
        <w:gridCol w:w="24"/>
        <w:gridCol w:w="14"/>
        <w:gridCol w:w="8"/>
        <w:gridCol w:w="3027"/>
        <w:gridCol w:w="8"/>
        <w:gridCol w:w="22"/>
        <w:gridCol w:w="3546"/>
        <w:gridCol w:w="2912"/>
        <w:gridCol w:w="2912"/>
        <w:gridCol w:w="2912"/>
        <w:gridCol w:w="2912"/>
        <w:gridCol w:w="2912"/>
        <w:gridCol w:w="2912"/>
      </w:tblGrid>
      <w:tr w:rsidR="0055100A" w:rsidRPr="00C91349" w:rsidTr="006179C1"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</w:tr>
      <w:tr w:rsidR="0055100A" w:rsidRPr="00C91349" w:rsidTr="00A319A1">
        <w:trPr>
          <w:gridAfter w:val="6"/>
          <w:wAfter w:w="17472" w:type="dxa"/>
        </w:trPr>
        <w:tc>
          <w:tcPr>
            <w:tcW w:w="38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Плановые мероприятия</w:t>
            </w:r>
          </w:p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разнообразной направленности </w:t>
            </w:r>
          </w:p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содержания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proofErr w:type="gramEnd"/>
          </w:p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55100A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Направление, </w:t>
            </w:r>
          </w:p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тема, </w:t>
            </w:r>
          </w:p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Направление, </w:t>
            </w:r>
          </w:p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тема, содержание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область, в рамках которой реализуется мероприятие</w:t>
            </w:r>
          </w:p>
        </w:tc>
      </w:tr>
      <w:tr w:rsidR="0055100A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5100A" w:rsidRPr="00C91349" w:rsidTr="006179C1"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keepNext/>
              <w:autoSpaceDE w:val="0"/>
              <w:autoSpaceDN w:val="0"/>
              <w:adjustRightInd w:val="0"/>
              <w:spacing w:before="60" w:after="60" w:line="264" w:lineRule="auto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spacing w:val="45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color w:val="000000"/>
                <w:spacing w:val="45"/>
                <w:sz w:val="24"/>
                <w:szCs w:val="24"/>
                <w:lang w:eastAsia="ru-RU"/>
              </w:rPr>
              <w:t>Сентябрь</w:t>
            </w:r>
          </w:p>
        </w:tc>
      </w:tr>
      <w:tr w:rsidR="0055100A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социально-</w:t>
            </w:r>
            <w:proofErr w:type="spellStart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</w:t>
            </w:r>
            <w:proofErr w:type="spellEnd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-графического паспорта семей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Анкетирование, тестирование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keepNext/>
              <w:autoSpaceDE w:val="0"/>
              <w:autoSpaceDN w:val="0"/>
              <w:adjustRightInd w:val="0"/>
              <w:spacing w:before="60" w:after="60" w:line="264" w:lineRule="auto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тема на период 1–15 сентября «Детский сад»</w:t>
            </w:r>
          </w:p>
        </w:tc>
      </w:tr>
      <w:tr w:rsidR="0055100A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«Мы пришли в детский сад!» </w:t>
            </w: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(Возвращение детей после лета в д/с, адаптационный период)</w:t>
            </w:r>
          </w:p>
        </w:tc>
      </w:tr>
      <w:tr w:rsidR="0055100A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облегчить адаптацию малыша к условиям детского сада»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0A" w:rsidRPr="00C91349" w:rsidRDefault="0055100A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развитие», «Речевое развитие», «Физическое развитие»</w:t>
            </w:r>
          </w:p>
        </w:tc>
      </w:tr>
      <w:tr w:rsidR="00BD16F5" w:rsidRPr="00C91349" w:rsidTr="00A319A1"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особенности возраста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Теоретический семинар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2" w:type="dxa"/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2" w:type="dxa"/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12" w:type="dxa"/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12" w:type="dxa"/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12" w:type="dxa"/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12" w:type="dxa"/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знакомить малышей с профессиями взрослых»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Подгрупповые беседы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развитие», «Познавательное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Задачи</w:t>
            </w:r>
            <w:r w:rsidR="0068616C" w:rsidRPr="00C91349">
              <w:rPr>
                <w:rFonts w:ascii="Times New Roman" w:hAnsi="Times New Roman" w:cs="Times New Roman"/>
                <w:color w:val="000000"/>
              </w:rPr>
              <w:t xml:space="preserve"> развития и воспитания детей 2-3</w:t>
            </w:r>
            <w:r w:rsidRPr="00C91349">
              <w:rPr>
                <w:rFonts w:ascii="Times New Roman" w:hAnsi="Times New Roman" w:cs="Times New Roman"/>
                <w:color w:val="000000"/>
              </w:rPr>
              <w:t xml:space="preserve"> лет</w:t>
            </w:r>
            <w:r w:rsidR="0068616C" w:rsidRPr="00C91349">
              <w:rPr>
                <w:rFonts w:ascii="Times New Roman" w:hAnsi="Times New Roman" w:cs="Times New Roman"/>
                <w:color w:val="000000"/>
              </w:rPr>
              <w:t xml:space="preserve"> в группе ГКП.</w:t>
            </w: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«Расскажите малышу о поваре, медсестре д/</w:t>
            </w:r>
            <w:proofErr w:type="gramStart"/>
            <w:r w:rsidRPr="00C91349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C91349">
              <w:rPr>
                <w:rFonts w:ascii="Times New Roman" w:hAnsi="Times New Roman" w:cs="Times New Roman"/>
                <w:color w:val="000000"/>
              </w:rPr>
              <w:t xml:space="preserve"> и т. д.»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616247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Подгрупповая беседа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«Познавательное развитие», «Социально-коммуникативное развитие», «Речевое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9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Ознакомление с достижениями сторон (семьи и дошкольного учреждения) в сфере воспитания ребенка. Выяснение взаимных ожиданий от сотрудничества: предъявление и обсуждение своей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роли и роли другой стороны в решении задач воспитания ребенка</w:t>
            </w:r>
          </w:p>
        </w:tc>
        <w:tc>
          <w:tcPr>
            <w:tcW w:w="103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«Давайте жить дружно!»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(Поведение в детском саду, взаимоотношения со сверстниками)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379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«Нормы и правила взаимоотношений со сверстниками и взрослыми»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Теоретический семинар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«Речевое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379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«Детские конфликты и способы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их решения»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Консультация психолога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развитие», «Речевое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379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«Мои первые друзья»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Оформление фотовыставки 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«Речевое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379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3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keepNext/>
              <w:spacing w:line="264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</w:rPr>
              <w:t>Общая тема на период 16–30 сентября «Осень»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379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3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«Что изменилось осенью? (Природа, одежда людей)»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68616C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«Кризис 2</w:t>
            </w:r>
            <w:r w:rsidR="00BD16F5" w:rsidRPr="00C91349">
              <w:rPr>
                <w:rFonts w:ascii="Times New Roman" w:hAnsi="Times New Roman" w:cs="Times New Roman"/>
                <w:color w:val="000000"/>
              </w:rPr>
              <w:t>-х лет: симптомы, пути преодоления»</w:t>
            </w: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Консультация психолога</w:t>
            </w: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Предложить родителям по</w:t>
            </w:r>
            <w:r w:rsidR="00B56EBF" w:rsidRPr="00C91349">
              <w:rPr>
                <w:rFonts w:ascii="Times New Roman" w:hAnsi="Times New Roman" w:cs="Times New Roman"/>
                <w:color w:val="000000"/>
              </w:rPr>
              <w:t xml:space="preserve">наблюдать на прогулке с детьми </w:t>
            </w:r>
            <w:r w:rsidRPr="00C91349">
              <w:rPr>
                <w:rFonts w:ascii="Times New Roman" w:hAnsi="Times New Roman" w:cs="Times New Roman"/>
                <w:color w:val="000000"/>
              </w:rPr>
              <w:t>за приметами осени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Домашнее задание, памятки для родителей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«Познавательное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Согласование точек зрения и прогнозирование развития взаимодействия детского сада и семьи с опорой на ответственность сторон</w:t>
            </w:r>
          </w:p>
        </w:tc>
        <w:tc>
          <w:tcPr>
            <w:tcW w:w="5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Предложить родителям выучить с детьми стихотворения об осени, выполнить рисунки осенней тематики</w:t>
            </w:r>
          </w:p>
        </w:tc>
        <w:tc>
          <w:tcPr>
            <w:tcW w:w="30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Домашнее задание для родителей, вовлечение в совместную деятельность с детьми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«Художественно-эстетическое развитие», «Познавательное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«Прогулки по осеннему лесу»</w:t>
            </w:r>
          </w:p>
        </w:tc>
        <w:tc>
          <w:tcPr>
            <w:tcW w:w="30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Семейный фотоконкурс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«Познавательное развитие», «Художественно-эстетическое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«Я сам!!!»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Ширма для родителей</w:t>
            </w:r>
          </w:p>
        </w:tc>
        <w:tc>
          <w:tcPr>
            <w:tcW w:w="1034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«Осенний урожай»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«Тепловая обработка овощей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и фруктов: как сохранить витамины?»</w:t>
            </w:r>
          </w:p>
        </w:tc>
        <w:tc>
          <w:tcPr>
            <w:tcW w:w="30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Консультация диетсестры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для родителей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«Физическое развитие», «Познавательное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«Как быть послушным?» (Обучение детей произвольному поведению)</w:t>
            </w:r>
          </w:p>
        </w:tc>
        <w:tc>
          <w:tcPr>
            <w:tcW w:w="1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Круглый стол для родителей</w:t>
            </w:r>
          </w:p>
        </w:tc>
        <w:tc>
          <w:tcPr>
            <w:tcW w:w="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«Как приобщить малышей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 труду по сбору урожая?»</w:t>
            </w:r>
          </w:p>
        </w:tc>
        <w:tc>
          <w:tcPr>
            <w:tcW w:w="30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Памятки для родителей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с практическими советами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«Познавательное развитие», «Речевое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Привлечение родителей к оформлению развивающей среды в группе</w:t>
            </w:r>
          </w:p>
        </w:tc>
        <w:tc>
          <w:tcPr>
            <w:tcW w:w="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«Разговор о правильном питании»</w:t>
            </w:r>
          </w:p>
        </w:tc>
        <w:tc>
          <w:tcPr>
            <w:tcW w:w="30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День открытых дверей для родителей, ознакомление с программой «Разговор о правильном питании»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«Познавательное развитие», «Социально-коммуникативное развитие», «Физическое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«Профилактика </w:t>
            </w:r>
            <w:proofErr w:type="gramStart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простудных</w:t>
            </w:r>
            <w:proofErr w:type="gramEnd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инфекционных заболеваний»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врача</w:t>
            </w: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«Домашние и лесные животные и птицы осенью»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«Эти забавные животные»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семейной фотографии </w:t>
            </w: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 домашних питомцах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«Познавательное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«Лесные друзья»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Развлечение для детей и родителей с ролевым участием родителей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развитие», «Физическое развитие»,</w:t>
            </w:r>
          </w:p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Субботник педагогов и родителей по благоустройству территории ДОУ. Конкурс «Самый красивый участок»</w:t>
            </w: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«Ребятам – о </w:t>
            </w:r>
            <w:proofErr w:type="gramStart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зверятах</w:t>
            </w:r>
            <w:proofErr w:type="gramEnd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детской художественной литературы о животных</w:t>
            </w:r>
            <w:proofErr w:type="gramEnd"/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«Познавательное развитие», «Речевое развитие»</w:t>
            </w:r>
          </w:p>
        </w:tc>
      </w:tr>
      <w:tr w:rsidR="00BD16F5" w:rsidRPr="00C91349" w:rsidTr="00617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keepNext/>
              <w:autoSpaceDE w:val="0"/>
              <w:autoSpaceDN w:val="0"/>
              <w:adjustRightInd w:val="0"/>
              <w:spacing w:before="15" w:after="15" w:line="264" w:lineRule="auto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spacing w:val="45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color w:val="000000"/>
                <w:spacing w:val="45"/>
                <w:sz w:val="24"/>
                <w:szCs w:val="24"/>
                <w:lang w:eastAsia="ru-RU"/>
              </w:rPr>
              <w:t>Октябрь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  <w:trHeight w:val="240"/>
        </w:trPr>
        <w:tc>
          <w:tcPr>
            <w:tcW w:w="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«Скорая </w:t>
            </w:r>
            <w:proofErr w:type="gramEnd"/>
          </w:p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помощь»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</w:p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вопросам обучения детей</w:t>
            </w: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тема на период 1–15 октября «Я и моя семья»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«Мама, папа, я – здоровая семья! (Здоровый образ жизни, представления о семье)»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«Мама, папа, я – здоровая семья!»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Семейный спортивный</w:t>
            </w:r>
            <w:proofErr w:type="gramEnd"/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досуг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«Физическое развитие», «Социально-коммуникативное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Противопожарная безопасность «Спички детям не игрушки!»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Ширма для родителей</w:t>
            </w: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«Что я знаю о себе? </w:t>
            </w: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(Образ Я, представления о внешнем облике, гендерные представления)»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«Наш фотоальбом»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родителей </w:t>
            </w:r>
          </w:p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 оформлению вместе с детьми альбома группы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развитие», «Речевое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«Мы такие одинаковые и такие разные!»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Открытый показ ООД для родителей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«Речевое развитие», «Познавательное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Посещение семей воспитанников на дому</w:t>
            </w: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«Одинаково ли воспитывать сыновей и дочерей?»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Круглый стол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«Речевое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Работаем сообща: семейная мастерская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Ремонт детской мебели, пошив одежды для кукол</w:t>
            </w: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</w:rPr>
              <w:t>Общая тема на период 16 октября – 4 ноября «Мой дом, мой город»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«Любимый дом (домашние предметы быта, мебель, бытовые приборы)»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</w:trPr>
        <w:tc>
          <w:tcPr>
            <w:tcW w:w="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«Семейная реликвия» (творческий рассказ родителей)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Встречи </w:t>
            </w:r>
            <w:proofErr w:type="gramStart"/>
            <w:r w:rsidRPr="00C91349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C91349">
              <w:rPr>
                <w:rFonts w:ascii="Times New Roman" w:hAnsi="Times New Roman" w:cs="Times New Roman"/>
                <w:color w:val="000000"/>
              </w:rPr>
              <w:t xml:space="preserve"> творческой </w:t>
            </w:r>
            <w:proofErr w:type="spellStart"/>
            <w:r w:rsidRPr="00C91349">
              <w:rPr>
                <w:rFonts w:ascii="Times New Roman" w:hAnsi="Times New Roman" w:cs="Times New Roman"/>
                <w:color w:val="000000"/>
              </w:rPr>
              <w:t>гостинной</w:t>
            </w:r>
            <w:proofErr w:type="spellEnd"/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«Познавательное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  <w:trHeight w:val="795"/>
        </w:trPr>
        <w:tc>
          <w:tcPr>
            <w:tcW w:w="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6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Привлечение родителей к изготовлению атрибутов для сюжетно-ролевых игр. </w:t>
            </w:r>
            <w:proofErr w:type="gramStart"/>
            <w:r w:rsidRPr="00C91349">
              <w:rPr>
                <w:rFonts w:ascii="Times New Roman" w:hAnsi="Times New Roman" w:cs="Times New Roman"/>
                <w:color w:val="000000"/>
              </w:rPr>
              <w:t>«Безопасный</w:t>
            </w:r>
            <w:proofErr w:type="gramEnd"/>
          </w:p>
          <w:p w:rsidR="00BD16F5" w:rsidRPr="00C91349" w:rsidRDefault="00BD16F5" w:rsidP="006179C1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путь от дома до детского сада» –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составление родителями безопасных маршрутов</w:t>
            </w: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«Мой дом – моя крепость»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Беседы с родителями о соблюдении правил безопасности детьми дома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«Познавательное развитие», «Физическое развитие»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  <w:trHeight w:val="360"/>
        </w:trPr>
        <w:tc>
          <w:tcPr>
            <w:tcW w:w="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6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«Я живу в городе (название города, основные достопримечательности)»</w:t>
            </w:r>
          </w:p>
        </w:tc>
      </w:tr>
      <w:tr w:rsidR="00BD16F5" w:rsidRPr="00C91349" w:rsidTr="00A3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7472" w:type="dxa"/>
          <w:trHeight w:val="795"/>
        </w:trPr>
        <w:tc>
          <w:tcPr>
            <w:tcW w:w="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6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 знакомым улочкам и тропкам: знакомство с достопримечательностями малой родины»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Маршрут выходного дня для детей, педагогов и родителей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«Познавательное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«Мы пешеходы (виды транспорта, правила дорожного движения)»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«Наш друг светофор»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Досуг для детей и родителей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«Застенчивые дети, как им помочь?»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Круглый стол для родителей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«Городские профессии (милиционер, продавец, парикмахер, шофер, водитель автобуса)»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«Игротека для родителей и детей»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игры родителей и детей в детском саду в магазин, парикмахерскую</w:t>
            </w:r>
          </w:p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т. д.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развитие», «Познавательное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«Кем работают твои родители?»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семейной газеты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развитие», «Познавательное развитие»</w:t>
            </w:r>
          </w:p>
        </w:tc>
      </w:tr>
      <w:tr w:rsidR="00BD16F5" w:rsidRPr="00C91349" w:rsidTr="006179C1"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keepNext/>
              <w:autoSpaceDE w:val="0"/>
              <w:autoSpaceDN w:val="0"/>
              <w:adjustRightInd w:val="0"/>
              <w:spacing w:before="15" w:after="15" w:line="264" w:lineRule="auto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spacing w:val="45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color w:val="000000"/>
                <w:spacing w:val="45"/>
                <w:sz w:val="24"/>
                <w:szCs w:val="24"/>
                <w:lang w:eastAsia="ru-RU"/>
              </w:rPr>
              <w:t>Ноябрь</w:t>
            </w:r>
          </w:p>
        </w:tc>
      </w:tr>
      <w:tr w:rsidR="00BD16F5" w:rsidRPr="00C91349" w:rsidTr="00A319A1">
        <w:trPr>
          <w:gridAfter w:val="6"/>
          <w:wAfter w:w="17472" w:type="dxa"/>
          <w:trHeight w:val="150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«Как одевать </w:t>
            </w:r>
          </w:p>
          <w:p w:rsidR="00BD16F5" w:rsidRPr="00C91349" w:rsidRDefault="00A319A1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ребенка в холодное время го</w:t>
            </w:r>
            <w:r w:rsidR="00BD16F5"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да?»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Подгрупповые консультации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тема на 5–14 ноября «Живой уголок»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«Комнатные растения»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«Чудо-лекарь»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лучшего комнатного растения, выращенного родителями для детского сада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развитие», «Познавательное развитие», «Речевое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«Роль движения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в жизни детей»</w:t>
            </w:r>
          </w:p>
        </w:tc>
        <w:tc>
          <w:tcPr>
            <w:tcW w:w="165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103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«Аквариум»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«Аквариум своими руками»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Конкурс лучшей поделки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«Художественно-эстетическое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«Вредные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 xml:space="preserve">привычки и как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с ними бороться»</w:t>
            </w:r>
          </w:p>
        </w:tc>
        <w:tc>
          <w:tcPr>
            <w:tcW w:w="165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Консультация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психолога</w:t>
            </w:r>
          </w:p>
        </w:tc>
        <w:tc>
          <w:tcPr>
            <w:tcW w:w="103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Общая тема на 15–30 ноября «Мы помощники»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«Что мы умеем?»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«Умения и навыки детей </w:t>
            </w:r>
          </w:p>
          <w:p w:rsidR="00BD16F5" w:rsidRPr="00C91349" w:rsidRDefault="00A319A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2-3</w:t>
            </w:r>
            <w:r w:rsidR="00BD16F5" w:rsidRPr="00C91349">
              <w:rPr>
                <w:rFonts w:ascii="Times New Roman" w:hAnsi="Times New Roman" w:cs="Times New Roman"/>
                <w:color w:val="000000"/>
              </w:rPr>
              <w:t xml:space="preserve"> лет»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Ширма для родителей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«Как накормить упрямого малыша?»</w:t>
            </w:r>
          </w:p>
        </w:tc>
        <w:tc>
          <w:tcPr>
            <w:tcW w:w="165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Консультация диетсестры</w:t>
            </w:r>
          </w:p>
        </w:tc>
        <w:tc>
          <w:tcPr>
            <w:tcW w:w="103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«Помогаем взрослым»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«Какие виды труда доступны ребенку?»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Папка-передвижка для родителей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</w:t>
            </w:r>
          </w:p>
        </w:tc>
      </w:tr>
      <w:tr w:rsidR="00BD16F5" w:rsidRPr="00C91349" w:rsidTr="006179C1"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keepNext/>
              <w:spacing w:line="264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  <w:t>Декабрь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Подумаем вместе…</w:t>
            </w:r>
          </w:p>
        </w:tc>
        <w:tc>
          <w:tcPr>
            <w:tcW w:w="165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Решение совместно с родителями педагогических задач</w:t>
            </w:r>
          </w:p>
        </w:tc>
        <w:tc>
          <w:tcPr>
            <w:tcW w:w="103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</w:rPr>
              <w:t>Общая тема на 1–31 декабря «Новогодний праздник»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«В декабре, в декабре все деревья в серебре…»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«В декабре, в декабре все деревья в серебре…»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Путешествие педагогов, детей и родителей по экологической тропе детского сада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«Познавательное развитие», «Физическое развитие», «Социально-коммуникативное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«Елочка-красавица»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Деятельность по реализации детско-взрослого проекта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«Познавательное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Обучение –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с увлечением</w:t>
            </w:r>
          </w:p>
        </w:tc>
        <w:tc>
          <w:tcPr>
            <w:tcW w:w="165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Неделя открытых занятий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для родителей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«Кто придет на праздник к нам?»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«Готовимся к празднику»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Помощь родителей в подготовке к новогоднему празднику (разучивание стихов, песен, инсценировок)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«Художественно-эстетическое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«Страхи у малышей»</w:t>
            </w:r>
          </w:p>
        </w:tc>
        <w:tc>
          <w:tcPr>
            <w:tcW w:w="165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Консультация психолога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«Скоро праздник Новый год»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«Украсим нашу группу»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Привлечение родителей </w:t>
            </w:r>
          </w:p>
          <w:p w:rsidR="00BD16F5" w:rsidRPr="00C91349" w:rsidRDefault="00616247" w:rsidP="0061624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 украшению группы, изго</w:t>
            </w:r>
            <w:r w:rsidR="00BD16F5" w:rsidRPr="00C91349">
              <w:rPr>
                <w:rFonts w:ascii="Times New Roman" w:hAnsi="Times New Roman" w:cs="Times New Roman"/>
                <w:color w:val="000000"/>
              </w:rPr>
              <w:t>товлению атрибутов для новогоднего праздника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«Как ходит</w:t>
            </w:r>
            <w:r w:rsidR="00616247" w:rsidRPr="00C91349">
              <w:rPr>
                <w:rFonts w:ascii="Times New Roman" w:hAnsi="Times New Roman" w:cs="Times New Roman"/>
                <w:color w:val="000000"/>
              </w:rPr>
              <w:t>ь с детьми в гос</w:t>
            </w:r>
            <w:r w:rsidRPr="00C91349">
              <w:rPr>
                <w:rFonts w:ascii="Times New Roman" w:hAnsi="Times New Roman" w:cs="Times New Roman"/>
                <w:color w:val="000000"/>
              </w:rPr>
              <w:t xml:space="preserve">ти?», «Куда пойти с ребенком </w:t>
            </w:r>
          </w:p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на праздник?»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Групповые беседы с родителями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«Проектная деятельность в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детском саду»</w:t>
            </w:r>
          </w:p>
        </w:tc>
        <w:tc>
          <w:tcPr>
            <w:tcW w:w="165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Школа для родителей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«Подарки друзьям и близким»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5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«Сделаем подарки для </w:t>
            </w:r>
            <w:proofErr w:type="gramStart"/>
            <w:r w:rsidRPr="00C91349">
              <w:rPr>
                <w:rFonts w:ascii="Times New Roman" w:hAnsi="Times New Roman" w:cs="Times New Roman"/>
                <w:color w:val="000000"/>
              </w:rPr>
              <w:t>самых</w:t>
            </w:r>
            <w:proofErr w:type="gramEnd"/>
            <w:r w:rsidRPr="00C913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близких»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 xml:space="preserve">Тематическое занятие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совместно с родителями и детьми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 xml:space="preserve">«Социально-коммуникативное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развитие», «Художественно-эстетическое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«Развитие мышления ребенка </w:t>
            </w:r>
          </w:p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3–4 лет»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Лекторий </w:t>
            </w:r>
          </w:p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для родителей</w:t>
            </w:r>
          </w:p>
        </w:tc>
        <w:tc>
          <w:tcPr>
            <w:tcW w:w="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Новогодний утренник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Ролевое участие родителей </w:t>
            </w:r>
          </w:p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в детском новогоднем утреннике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«Художественно-эстетическое развитие», «Социально-коммуникативное развитие»</w:t>
            </w:r>
          </w:p>
        </w:tc>
      </w:tr>
      <w:tr w:rsidR="00BD16F5" w:rsidRPr="00C91349" w:rsidTr="006179C1"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keepNext/>
              <w:spacing w:before="15" w:after="15" w:line="252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  <w:t>Январь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«Воспитываем словом»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Консультация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</w:rPr>
              <w:t>Общая тема на 1–31 января «Зима»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«Что изменилось зимой? (Природа, одежда людей)»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«Зимушка-зима»</w:t>
            </w:r>
          </w:p>
        </w:tc>
        <w:tc>
          <w:tcPr>
            <w:tcW w:w="1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Экскурсия с родителями и детьми в парк</w:t>
            </w: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«Зимние узоры»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Конкурс семейной газеты </w:t>
            </w:r>
          </w:p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о зимних изменениях в природе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«Познавательное развитие», «Художественно - эсте</w:t>
            </w:r>
            <w:r w:rsidRPr="00C91349">
              <w:rPr>
                <w:rFonts w:ascii="Times New Roman" w:hAnsi="Times New Roman" w:cs="Times New Roman"/>
                <w:color w:val="000000"/>
                <w:spacing w:val="-15"/>
              </w:rPr>
              <w:t>тическ</w:t>
            </w:r>
            <w:r w:rsidRPr="00C91349">
              <w:rPr>
                <w:rFonts w:ascii="Times New Roman" w:hAnsi="Times New Roman" w:cs="Times New Roman"/>
                <w:color w:val="000000"/>
              </w:rPr>
              <w:t>ое разв</w:t>
            </w:r>
            <w:r w:rsidRPr="00C91349">
              <w:rPr>
                <w:rFonts w:ascii="Times New Roman" w:hAnsi="Times New Roman" w:cs="Times New Roman"/>
                <w:color w:val="000000"/>
                <w:spacing w:val="-15"/>
              </w:rPr>
              <w:t>итие</w:t>
            </w:r>
            <w:r w:rsidRPr="00C9134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Эффективные средства и методы закаливания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Практикум для родителей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«Зимние виды спорта»</w:t>
            </w:r>
          </w:p>
        </w:tc>
      </w:tr>
      <w:tr w:rsidR="00BD16F5" w:rsidRPr="00C91349" w:rsidTr="00A319A1">
        <w:trPr>
          <w:gridAfter w:val="6"/>
          <w:wAfter w:w="17472" w:type="dxa"/>
          <w:trHeight w:val="120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«Как приобщить ребенка </w:t>
            </w:r>
          </w:p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 спорту?»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Консультация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«Физическое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«Первые проявления творчества малышей»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«Зимние чудеса» (экспериментирование со снегом, водой, льдом)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«Волшебница-вода»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Практический семинар-тренинг для родителей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«Познавательное развитие», «Социально-коммуникативное развитие»</w:t>
            </w:r>
          </w:p>
        </w:tc>
      </w:tr>
      <w:tr w:rsidR="00BD16F5" w:rsidRPr="00C91349" w:rsidTr="006179C1"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keepNext/>
              <w:spacing w:before="15" w:after="15" w:line="252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  <w:t>Февраль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«Ребенок у экрана: за и против»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Консультация</w:t>
            </w: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</w:rPr>
              <w:t>Общая тема на период 1–23 февраля «День защитника Отечества»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«Мы защитники Родины (военные профессии, патриотизм)»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6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Обобщение и распространение лучшего опыта семейного воспитания в различных формах</w:t>
            </w: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«Роль  отца в воспитании детей»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Вечер вопросов и ответов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«Речевое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65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«Патриотическое воспитание малышей: как научить любить Родину?»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Консультация для родителей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«Речевое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«Мир детских талантов»</w:t>
            </w:r>
          </w:p>
        </w:tc>
        <w:tc>
          <w:tcPr>
            <w:tcW w:w="16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035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«Праздник пап»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«Наши руки не для скуки»</w:t>
            </w: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Мастерская пап и детей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«Социально-коммуникативное </w:t>
            </w: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развитие», «Познавательное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пап»</w:t>
            </w: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для родителей, участие родителей в конкурсах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развитие», «Художественно-эстетическое развитие», «Физическое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 по реализации детско-родительских проектов</w:t>
            </w:r>
          </w:p>
        </w:tc>
        <w:tc>
          <w:tcPr>
            <w:tcW w:w="1035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тема на период 24 февраля – 8 марта «8 Марта»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35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«Моя семья»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«Праздник для мамы»</w:t>
            </w: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Ролевое участие родителей </w:t>
            </w:r>
          </w:p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праздничных постановках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развитие», «Речевое развитие», «Художественно-эстетическое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«Семейные традиции»</w:t>
            </w:r>
          </w:p>
        </w:tc>
        <w:tc>
          <w:tcPr>
            <w:tcW w:w="16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Посиделки </w:t>
            </w:r>
          </w:p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бабушками</w:t>
            </w:r>
          </w:p>
        </w:tc>
        <w:tc>
          <w:tcPr>
            <w:tcW w:w="1035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«Праздник мам и бабушек»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«Праздник для мамы»</w:t>
            </w: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Ролевое участие родителей </w:t>
            </w:r>
          </w:p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праздничных постановках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«Речевое развитие», «Художественно-эстетическое развитие»</w:t>
            </w:r>
          </w:p>
        </w:tc>
      </w:tr>
      <w:tr w:rsidR="00BD16F5" w:rsidRPr="00C91349" w:rsidTr="006179C1"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keepNext/>
              <w:spacing w:before="15" w:after="15" w:line="264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  <w:t>Март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«В здоровом теле здоровый дух»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Физкультурный досуг с родителями</w:t>
            </w: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</w:rPr>
              <w:t>Общая тема на период 9–31 марта «Знакомство с народной культурой и традициями»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«Народная игрушка»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«Расписные свистульки: обучаем детей игре на народных музыкальных инструментах»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Семинар-практикум для родителей, подготовленный музыкальным руководителем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развитие», «Речевое развитие», «Художественно-эстетическое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Психологическая помощь родителям в ситуации развода</w:t>
            </w: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«Народные промыслы»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C91349">
              <w:rPr>
                <w:rFonts w:ascii="Times New Roman" w:hAnsi="Times New Roman" w:cs="Times New Roman"/>
                <w:color w:val="000000"/>
              </w:rPr>
              <w:t>Развеселая</w:t>
            </w:r>
            <w:proofErr w:type="gramEnd"/>
            <w:r w:rsidRPr="00C91349">
              <w:rPr>
                <w:rFonts w:ascii="Times New Roman" w:hAnsi="Times New Roman" w:cs="Times New Roman"/>
                <w:color w:val="000000"/>
              </w:rPr>
              <w:t xml:space="preserve"> ярмарка»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Праздник для детей и родителей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«Художественно-эстетическое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«Наказание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и поощрение»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Круглый стол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с «острыми углами»</w:t>
            </w: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«Фольклор»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«Народное слово в  семейном воспитании»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Выставка литературы (песни, потешки для самых маленьких)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«Речевое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«Древние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традиции в воспитании»</w:t>
            </w: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Устный журнал</w:t>
            </w: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«Вечер народной песни»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Собрание родителей, педагогов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и воспитанников в «Клубе любителей народной песни», созданном при ДОУ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 xml:space="preserve">«Художественно-эстетическое </w:t>
            </w:r>
            <w:r w:rsidRPr="00C91349">
              <w:rPr>
                <w:rFonts w:ascii="Times New Roman" w:hAnsi="Times New Roman" w:cs="Times New Roman"/>
                <w:color w:val="000000"/>
              </w:rPr>
              <w:lastRenderedPageBreak/>
              <w:t>развитие», «Речевое развитие», «Социально-коммуникативное развитие»</w:t>
            </w:r>
          </w:p>
        </w:tc>
      </w:tr>
      <w:tr w:rsidR="00BD16F5" w:rsidRPr="00C91349" w:rsidTr="006179C1"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keepNext/>
              <w:spacing w:before="15" w:after="15" w:line="264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  <w:lastRenderedPageBreak/>
              <w:t>Апрель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«Сделаем наш детский сад красивым»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Акция</w:t>
            </w: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</w:rPr>
              <w:t>Общая тема на период 1–30 апреля «Весна»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«Что изменилось весной?»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«Сезонные наблюдения с детьми за изменениями в природе»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Консультация эколога детского сада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«Познавательное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«Красавица весна»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«Воспитание у ребенка художественного вкуса, эстетического восприятия природы»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Папка-передвижка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«Познавательное развитие», «Социально-коммуникативное развитие»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«Семейное хобби»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Презентация</w:t>
            </w: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«Что делают птицы и звери весной?»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«Сделаем скворечник своими руками»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Семейная акция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«Познавательное </w:t>
            </w:r>
            <w:r w:rsidRPr="00C91349">
              <w:rPr>
                <w:rFonts w:ascii="Times New Roman" w:hAnsi="Times New Roman" w:cs="Times New Roman"/>
                <w:color w:val="000000"/>
                <w:spacing w:val="-15"/>
              </w:rPr>
              <w:t>р</w:t>
            </w:r>
            <w:r w:rsidRPr="00C91349">
              <w:rPr>
                <w:rFonts w:ascii="Times New Roman" w:hAnsi="Times New Roman" w:cs="Times New Roman"/>
                <w:color w:val="000000"/>
              </w:rPr>
              <w:t>аз</w:t>
            </w:r>
            <w:r w:rsidRPr="00C91349">
              <w:rPr>
                <w:rFonts w:ascii="Times New Roman" w:hAnsi="Times New Roman" w:cs="Times New Roman"/>
                <w:color w:val="000000"/>
                <w:spacing w:val="-15"/>
              </w:rPr>
              <w:t>вит</w:t>
            </w:r>
            <w:r w:rsidRPr="00C91349">
              <w:rPr>
                <w:rFonts w:ascii="Times New Roman" w:hAnsi="Times New Roman" w:cs="Times New Roman"/>
                <w:color w:val="000000"/>
              </w:rPr>
              <w:t>ие»</w:t>
            </w:r>
          </w:p>
        </w:tc>
      </w:tr>
      <w:tr w:rsidR="00BD16F5" w:rsidRPr="00C91349" w:rsidTr="006179C1">
        <w:trPr>
          <w:gridAfter w:val="6"/>
          <w:wAfter w:w="17472" w:type="dxa"/>
        </w:trPr>
        <w:tc>
          <w:tcPr>
            <w:tcW w:w="1417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keepNext/>
              <w:spacing w:before="15" w:after="15" w:line="264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  <w:spacing w:val="45"/>
              </w:rPr>
              <w:t>Май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«Профилактика дизентерии, отравлений </w:t>
            </w:r>
          </w:p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и кишечных инфекций»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Памятки для родителей</w:t>
            </w: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color w:val="000000"/>
              </w:rPr>
              <w:t>Общая тема на период 1–31 мая «Лето»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«Изменения в природе»</w:t>
            </w:r>
          </w:p>
        </w:tc>
      </w:tr>
      <w:tr w:rsidR="00BD16F5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«Одевайте детей по погоде»</w:t>
            </w:r>
          </w:p>
        </w:tc>
        <w:tc>
          <w:tcPr>
            <w:tcW w:w="3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Консультация медсестры детского сада</w:t>
            </w:r>
          </w:p>
        </w:tc>
        <w:tc>
          <w:tcPr>
            <w:tcW w:w="3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6F5" w:rsidRPr="00C91349" w:rsidRDefault="00BD16F5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«Физическое развитие»</w:t>
            </w:r>
          </w:p>
        </w:tc>
      </w:tr>
      <w:tr w:rsidR="006179C1" w:rsidRPr="00C91349" w:rsidTr="00A319A1">
        <w:trPr>
          <w:gridAfter w:val="6"/>
          <w:wAfter w:w="17472" w:type="dxa"/>
        </w:trPr>
        <w:tc>
          <w:tcPr>
            <w:tcW w:w="485" w:type="dxa"/>
            <w:gridSpan w:val="3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«Наши успехи.</w:t>
            </w:r>
          </w:p>
          <w:p w:rsidR="006179C1" w:rsidRPr="00C91349" w:rsidRDefault="006179C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Итоги работы </w:t>
            </w:r>
          </w:p>
          <w:p w:rsidR="006179C1" w:rsidRPr="00C91349" w:rsidRDefault="006179C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за год и перспективы»</w:t>
            </w:r>
          </w:p>
        </w:tc>
        <w:tc>
          <w:tcPr>
            <w:tcW w:w="1637" w:type="dxa"/>
            <w:gridSpan w:val="4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Родительское собрание.</w:t>
            </w:r>
          </w:p>
          <w:p w:rsidR="006179C1" w:rsidRPr="00C91349" w:rsidRDefault="006179C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 xml:space="preserve">Рассказы родителей о </w:t>
            </w:r>
          </w:p>
        </w:tc>
        <w:tc>
          <w:tcPr>
            <w:tcW w:w="10341" w:type="dxa"/>
            <w:gridSpan w:val="1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913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«Летние дары (овощи, фрукты, ягоды, цветы)»</w:t>
            </w:r>
          </w:p>
        </w:tc>
      </w:tr>
      <w:tr w:rsidR="006179C1" w:rsidRPr="00C91349" w:rsidTr="00A319A1">
        <w:trPr>
          <w:gridAfter w:val="6"/>
          <w:wAfter w:w="17472" w:type="dxa"/>
          <w:trHeight w:val="861"/>
        </w:trPr>
        <w:tc>
          <w:tcPr>
            <w:tcW w:w="485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«Лучший рецепт блюда для детей из фруктов и ягод»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Конкурс для родителей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9C1" w:rsidRPr="00C91349" w:rsidRDefault="006179C1" w:rsidP="006179C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91349">
              <w:rPr>
                <w:rFonts w:ascii="Times New Roman" w:hAnsi="Times New Roman" w:cs="Times New Roman"/>
                <w:color w:val="000000"/>
              </w:rPr>
              <w:t>«Физическое развитие»</w:t>
            </w:r>
          </w:p>
        </w:tc>
      </w:tr>
    </w:tbl>
    <w:p w:rsidR="00EC26E1" w:rsidRDefault="006179C1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                      </w:t>
      </w:r>
      <w:r w:rsidR="00F42E53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EC26E1" w:rsidRDefault="00EC26E1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F18A3" w:rsidRDefault="00EC26E1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                            </w:t>
      </w:r>
    </w:p>
    <w:p w:rsidR="00BF18A3" w:rsidRDefault="00BF18A3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F18A3" w:rsidRDefault="00BF18A3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F18A3" w:rsidRDefault="00BF18A3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F18A3" w:rsidRDefault="00BF18A3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F18A3" w:rsidRDefault="00BF18A3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F18A3" w:rsidRDefault="00BF18A3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F18A3" w:rsidRDefault="00BF18A3" w:rsidP="00F42E53">
      <w:pPr>
        <w:pStyle w:val="ParagraphStyle"/>
        <w:spacing w:after="60" w:line="26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55100A" w:rsidRPr="00C91349" w:rsidRDefault="0055100A" w:rsidP="00C91349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b/>
          <w:iCs/>
          <w:color w:val="000000"/>
          <w:sz w:val="36"/>
          <w:szCs w:val="36"/>
        </w:rPr>
      </w:pPr>
      <w:r w:rsidRPr="00C91349">
        <w:rPr>
          <w:rFonts w:ascii="Times New Roman" w:hAnsi="Times New Roman" w:cs="Times New Roman"/>
          <w:b/>
          <w:iCs/>
          <w:color w:val="000000"/>
          <w:sz w:val="36"/>
          <w:szCs w:val="36"/>
        </w:rPr>
        <w:t>Модель организации совместной деятельности воспитателя с воспитанниками</w:t>
      </w:r>
      <w:r w:rsidR="00EC26E1" w:rsidRPr="00C91349">
        <w:rPr>
          <w:rFonts w:ascii="Times New Roman" w:hAnsi="Times New Roman" w:cs="Times New Roman"/>
          <w:b/>
          <w:iCs/>
          <w:color w:val="000000"/>
          <w:sz w:val="36"/>
          <w:szCs w:val="36"/>
        </w:rPr>
        <w:t xml:space="preserve"> в группе ГКП</w:t>
      </w:r>
    </w:p>
    <w:p w:rsidR="0055100A" w:rsidRDefault="0055100A" w:rsidP="00D87B29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</w:rPr>
      </w:pPr>
    </w:p>
    <w:p w:rsidR="00202E60" w:rsidRDefault="00202E60" w:rsidP="00D87B29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</w:rPr>
      </w:pPr>
    </w:p>
    <w:tbl>
      <w:tblPr>
        <w:tblW w:w="14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4536"/>
        <w:gridCol w:w="5005"/>
      </w:tblGrid>
      <w:tr w:rsidR="006B3073" w:rsidRPr="006B3073" w:rsidTr="00A35BA7">
        <w:trPr>
          <w:trHeight w:val="632"/>
        </w:trPr>
        <w:tc>
          <w:tcPr>
            <w:tcW w:w="959" w:type="dxa"/>
          </w:tcPr>
          <w:p w:rsidR="006B3073" w:rsidRPr="003A474A" w:rsidRDefault="006B3073" w:rsidP="006B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lang w:eastAsia="ru-RU"/>
              </w:rPr>
            </w:pPr>
            <w:r w:rsidRPr="003A474A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Дни недели</w:t>
            </w:r>
          </w:p>
        </w:tc>
        <w:tc>
          <w:tcPr>
            <w:tcW w:w="3969" w:type="dxa"/>
          </w:tcPr>
          <w:p w:rsidR="006B3073" w:rsidRPr="003A474A" w:rsidRDefault="006B3073" w:rsidP="006B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lang w:eastAsia="ru-RU"/>
              </w:rPr>
            </w:pPr>
            <w:r w:rsidRPr="003A474A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Утренние часы</w:t>
            </w:r>
          </w:p>
        </w:tc>
        <w:tc>
          <w:tcPr>
            <w:tcW w:w="4536" w:type="dxa"/>
          </w:tcPr>
          <w:p w:rsidR="006B3073" w:rsidRPr="003A474A" w:rsidRDefault="002D2585" w:rsidP="006B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Прогулка</w:t>
            </w:r>
          </w:p>
        </w:tc>
        <w:tc>
          <w:tcPr>
            <w:tcW w:w="5005" w:type="dxa"/>
          </w:tcPr>
          <w:p w:rsidR="006B3073" w:rsidRPr="003A474A" w:rsidRDefault="006B3073" w:rsidP="006B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lang w:eastAsia="ru-RU"/>
              </w:rPr>
            </w:pPr>
            <w:r w:rsidRPr="003A474A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Вечерние часы</w:t>
            </w:r>
          </w:p>
        </w:tc>
      </w:tr>
      <w:tr w:rsidR="006B3073" w:rsidRPr="006B3073" w:rsidTr="00A35BA7">
        <w:tc>
          <w:tcPr>
            <w:tcW w:w="959" w:type="dxa"/>
          </w:tcPr>
          <w:p w:rsidR="006B3073" w:rsidRPr="003A474A" w:rsidRDefault="002D2585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Пн.</w:t>
            </w:r>
          </w:p>
        </w:tc>
        <w:tc>
          <w:tcPr>
            <w:tcW w:w="3969" w:type="dxa"/>
          </w:tcPr>
          <w:p w:rsidR="006B3073" w:rsidRPr="006179C1" w:rsidRDefault="001F3267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1.И</w:t>
            </w:r>
            <w:r w:rsidR="006B3073"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гровая деятельность под руководством воспитателя (воспитатель создаёт </w:t>
            </w: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условия для организации </w:t>
            </w:r>
            <w:r w:rsidR="006B3073"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игр, новые игры не даются</w:t>
            </w: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="006B3073"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B3073" w:rsidRPr="006179C1" w:rsidRDefault="006B3073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2.  Индивидуальная работа с детьми.</w:t>
            </w:r>
          </w:p>
          <w:p w:rsidR="002D2585" w:rsidRPr="006179C1" w:rsidRDefault="006B3073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3.  Воспитание КГН, культуры поведения</w:t>
            </w:r>
            <w:r w:rsidR="002D2585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D2585" w:rsidRPr="006179C1" w:rsidRDefault="002D2585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4. Работа с родителями.</w:t>
            </w:r>
          </w:p>
          <w:p w:rsidR="006B3073" w:rsidRPr="006179C1" w:rsidRDefault="006B3073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B3073" w:rsidRPr="006179C1" w:rsidRDefault="00FE7947" w:rsidP="002D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 Пла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нируется игровая деятельность.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 Индивидуальная работа по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развитию речи, по математике.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Подвижная игра по основным видам движений 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игры, упражнения).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 Воспитание взаимоотношений (беседа).</w:t>
            </w:r>
          </w:p>
        </w:tc>
        <w:tc>
          <w:tcPr>
            <w:tcW w:w="5005" w:type="dxa"/>
          </w:tcPr>
          <w:p w:rsidR="002D2585" w:rsidRPr="006179C1" w:rsidRDefault="002D2585" w:rsidP="002D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1.  </w:t>
            </w:r>
            <w:r w:rsidR="001F3267"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гровая деятельность под руководством воспитателя (воспитатель создаёт </w:t>
            </w:r>
            <w:r w:rsidR="001F3267"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условия для организации </w:t>
            </w: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игр, новые игры не даются</w:t>
            </w:r>
            <w:r w:rsidR="001F3267"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D2585" w:rsidRPr="006179C1" w:rsidRDefault="002D2585" w:rsidP="002D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2.  Индивидуальная работа с детьми.</w:t>
            </w:r>
          </w:p>
          <w:p w:rsidR="002D2585" w:rsidRPr="006179C1" w:rsidRDefault="002D2585" w:rsidP="002D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3.  Воспитание КГН, культуры поведения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D2585" w:rsidRPr="006179C1" w:rsidRDefault="002D2585" w:rsidP="002D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4. Работа с родителями.</w:t>
            </w:r>
          </w:p>
          <w:p w:rsidR="006B3073" w:rsidRPr="006179C1" w:rsidRDefault="002D2585" w:rsidP="002D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6B3073" w:rsidRPr="006B3073" w:rsidTr="00A35BA7">
        <w:tc>
          <w:tcPr>
            <w:tcW w:w="959" w:type="dxa"/>
          </w:tcPr>
          <w:p w:rsidR="006B3073" w:rsidRPr="003A474A" w:rsidRDefault="002D2585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Вт</w:t>
            </w:r>
            <w:proofErr w:type="gramEnd"/>
            <w:r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.</w:t>
            </w:r>
          </w:p>
        </w:tc>
        <w:tc>
          <w:tcPr>
            <w:tcW w:w="3969" w:type="dxa"/>
          </w:tcPr>
          <w:p w:rsidR="002D2585" w:rsidRPr="006179C1" w:rsidRDefault="002D2585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1.Игры с предметами 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(дидактическими игрушками, разборными игрушками, кубиками, мозаикой, разрезными картинками).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Коллективные и индивидуальные разговоры с детьми.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Индивидуальная работа с детьми по изодеятельности.</w:t>
            </w:r>
          </w:p>
          <w:p w:rsidR="001F3267" w:rsidRPr="006179C1" w:rsidRDefault="00FE7947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D2585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 Музыка в быту (знакомство детей с музыкальными инструментами, музыкально-дидактические игры).</w:t>
            </w:r>
            <w:r w:rsidR="002D2585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.Воспитание КНГ, культуры поведения.</w:t>
            </w:r>
          </w:p>
          <w:p w:rsidR="001F3267" w:rsidRPr="006179C1" w:rsidRDefault="00FE7947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.Работа с родителями</w:t>
            </w:r>
          </w:p>
        </w:tc>
        <w:tc>
          <w:tcPr>
            <w:tcW w:w="4536" w:type="dxa"/>
          </w:tcPr>
          <w:p w:rsidR="006B3073" w:rsidRPr="006179C1" w:rsidRDefault="006B3073" w:rsidP="002D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Наблюдения за сезонными изменениями (отмечать характер особенностей времён года), чтение стихотворений,</w:t>
            </w:r>
            <w:r w:rsidR="00FE794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загадок о природных явлениях.</w:t>
            </w:r>
            <w:r w:rsidR="00FE794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Подвижная игра </w:t>
            </w:r>
            <w:r w:rsidR="002D2585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Игры с сюжетными игрушками.</w:t>
            </w:r>
          </w:p>
        </w:tc>
        <w:tc>
          <w:tcPr>
            <w:tcW w:w="5005" w:type="dxa"/>
          </w:tcPr>
          <w:p w:rsidR="00FE7947" w:rsidRPr="006179C1" w:rsidRDefault="002D2585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1.Игры с предметами (дидактическими игрушками, разборными игрушками, кубиками, мозаикой, разрезными картинками).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Коллективные и индивидуальные разговоры с детьми.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Индивидуальная работа с детьми по изодеятельности.</w:t>
            </w:r>
          </w:p>
          <w:p w:rsidR="001F3267" w:rsidRPr="006179C1" w:rsidRDefault="00FE7947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D2585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 Музыка в быту (знакомство детей с музыкальными инструментами, музыкально-дидактические игры).</w:t>
            </w:r>
            <w:r w:rsidR="002D2585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.Воспитание КНГ, культуры поведения.</w:t>
            </w:r>
          </w:p>
          <w:p w:rsidR="006B3073" w:rsidRPr="006179C1" w:rsidRDefault="00FE7947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.Работа с родителями</w:t>
            </w:r>
            <w:r w:rsidR="002D2585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6B3073" w:rsidRPr="006B3073" w:rsidTr="00A35BA7">
        <w:tc>
          <w:tcPr>
            <w:tcW w:w="959" w:type="dxa"/>
          </w:tcPr>
          <w:p w:rsidR="006B3073" w:rsidRPr="003A474A" w:rsidRDefault="00791502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iCs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3969" w:type="dxa"/>
          </w:tcPr>
          <w:p w:rsidR="00791502" w:rsidRPr="006179C1" w:rsidRDefault="00616247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1. Игры с предметами 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(дидактически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 игрушками, кубиками, 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мозаикой, разрезными картинками).</w:t>
            </w:r>
          </w:p>
          <w:p w:rsidR="001F3267" w:rsidRPr="006179C1" w:rsidRDefault="006B3073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2. Индивидуальная работа по математике (количеств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>о, величина, форма)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игры.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Работа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детьми по звуковой культуре речи, игры на подражание, развитие дыха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>ния, слуха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B3073" w:rsidRPr="006179C1" w:rsidRDefault="001F3267" w:rsidP="00791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4.Воспитание КНГ, культуры поведения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>. И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ндивидуальная работа с родителями.</w:t>
            </w:r>
          </w:p>
        </w:tc>
        <w:tc>
          <w:tcPr>
            <w:tcW w:w="4536" w:type="dxa"/>
          </w:tcPr>
          <w:p w:rsidR="006B3073" w:rsidRPr="006179C1" w:rsidRDefault="006B3073" w:rsidP="0079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1. Прогулка по улице (наблюдения за 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транспортом, пешеходами).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Подвижные игры (бросание, ловля).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Индивидуальная ра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>бота по математике (величина</w:t>
            </w:r>
            <w:proofErr w:type="gramStart"/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форма, количество).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05" w:type="dxa"/>
          </w:tcPr>
          <w:p w:rsidR="00791502" w:rsidRPr="006179C1" w:rsidRDefault="00791502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 Игры с предметами (дидактическим</w:t>
            </w:r>
            <w:r w:rsidR="006162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6162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игрушками, кубиками, мозаикой,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разрезными картинками).</w:t>
            </w:r>
          </w:p>
          <w:p w:rsidR="001F3267" w:rsidRPr="006179C1" w:rsidRDefault="00791502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 Индивидуальная работа по математике (количеств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>о, величина, форма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) игры.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Работа с детьми по звуковой культуре речи, игры на подражание, развитие дых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>ания, слуха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4.Воспитание КНГ, культуры поведения</w:t>
            </w:r>
          </w:p>
          <w:p w:rsidR="006B3073" w:rsidRPr="006179C1" w:rsidRDefault="001F3267" w:rsidP="001F3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791502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ндивидуальная работа с родителями.</w:t>
            </w:r>
          </w:p>
        </w:tc>
      </w:tr>
      <w:tr w:rsidR="006B3073" w:rsidRPr="006B3073" w:rsidTr="00A35BA7">
        <w:tc>
          <w:tcPr>
            <w:tcW w:w="959" w:type="dxa"/>
          </w:tcPr>
          <w:p w:rsidR="006B3073" w:rsidRPr="003A474A" w:rsidRDefault="00791502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lang w:eastAsia="ru-RU"/>
              </w:rPr>
              <w:lastRenderedPageBreak/>
              <w:t>Чт.</w:t>
            </w:r>
          </w:p>
        </w:tc>
        <w:tc>
          <w:tcPr>
            <w:tcW w:w="3969" w:type="dxa"/>
          </w:tcPr>
          <w:p w:rsidR="001F3267" w:rsidRPr="006179C1" w:rsidRDefault="001F3267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Настольно-печатные игры.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Работа с детьми в уголке пр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ироды (наблюдения за 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растениями) 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Дидакт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>ические игры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Индивидуальная работа по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формированию КНГ.</w:t>
            </w:r>
          </w:p>
          <w:p w:rsidR="006B3073" w:rsidRPr="006179C1" w:rsidRDefault="001F3267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5.Индивидуальная работа с родителями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36" w:type="dxa"/>
          </w:tcPr>
          <w:p w:rsidR="006B3073" w:rsidRPr="006179C1" w:rsidRDefault="006B3073" w:rsidP="000A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Наблюдения за животным миром.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Наблюдения за растительным миром.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Труд на огороде, цветнике, участке.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Игры с природным материалом (снег, песок, вода).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Подвиж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ные игры (прыжки).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05" w:type="dxa"/>
          </w:tcPr>
          <w:p w:rsidR="006B3073" w:rsidRPr="006179C1" w:rsidRDefault="000A33A4" w:rsidP="001F3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1. Настольно-печатные игры.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Работа с детьми в уголке природы (наблюдения за растениями) 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Дидактические игры на развитие словаря.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Индивидуальная работа по формированию КНГ.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Индивидуальная работа 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с родителями</w:t>
            </w:r>
            <w:proofErr w:type="gramStart"/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3073" w:rsidRPr="006B3073" w:rsidTr="00A35BA7">
        <w:tc>
          <w:tcPr>
            <w:tcW w:w="959" w:type="dxa"/>
          </w:tcPr>
          <w:p w:rsidR="006B3073" w:rsidRPr="003A474A" w:rsidRDefault="000A33A4" w:rsidP="006B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Пт.</w:t>
            </w:r>
          </w:p>
        </w:tc>
        <w:tc>
          <w:tcPr>
            <w:tcW w:w="3969" w:type="dxa"/>
          </w:tcPr>
          <w:p w:rsidR="000A33A4" w:rsidRPr="006179C1" w:rsidRDefault="000A33A4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6B3073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Сюжетно-ролевые игры (игры с сюжетными игруш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ками)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A33A4" w:rsidRPr="006179C1" w:rsidRDefault="000A33A4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Наблюдение за играми детей (содержанием, тематикой, взаимоотношением детей). </w:t>
            </w:r>
          </w:p>
          <w:p w:rsidR="006B3073" w:rsidRPr="006179C1" w:rsidRDefault="006B3073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2. Работа с детьми по звуковой культуре речи (ди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дактические игры на закрепление 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звука в словах).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Индивидуальная работа по математике.</w:t>
            </w:r>
          </w:p>
          <w:p w:rsidR="001F3267" w:rsidRPr="006179C1" w:rsidRDefault="000A33A4" w:rsidP="00FE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4.Индивидуальная работа по 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формированию КНГ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2C7528" w:rsidRPr="006179C1" w:rsidRDefault="000A33A4" w:rsidP="002C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1. Наблюдения за изменениями 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на участке</w:t>
            </w:r>
            <w:proofErr w:type="gramStart"/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6B3073" w:rsidRPr="006179C1" w:rsidRDefault="002C7528" w:rsidP="002C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игры.</w:t>
            </w:r>
            <w:r w:rsidR="001F3267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05" w:type="dxa"/>
          </w:tcPr>
          <w:p w:rsidR="006B3073" w:rsidRPr="006179C1" w:rsidRDefault="006B3073" w:rsidP="00750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Работа в уголке книги (рассматривание 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>книг, беседа по содержанию, починка книг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Рассматривание тематических папок и беседы по содержанию.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3. Индивидуальная работ</w:t>
            </w:r>
            <w:r w:rsidR="00750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по звуковой культуре речи 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0A33A4"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Работа с родителями</w:t>
            </w:r>
            <w:r w:rsidRPr="00617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C26E1" w:rsidRDefault="00EC26E1" w:rsidP="00F42E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36"/>
          <w:szCs w:val="36"/>
        </w:rPr>
      </w:pPr>
    </w:p>
    <w:p w:rsidR="00EC26E1" w:rsidRDefault="00EC26E1" w:rsidP="00F42E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36"/>
          <w:szCs w:val="36"/>
        </w:rPr>
      </w:pPr>
    </w:p>
    <w:p w:rsidR="00FE7947" w:rsidRDefault="00373036" w:rsidP="00F42E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36"/>
          <w:szCs w:val="36"/>
        </w:rPr>
      </w:pPr>
      <w:r w:rsidRPr="00FE7947">
        <w:rPr>
          <w:rFonts w:ascii="Times New Roman" w:eastAsiaTheme="minorHAnsi" w:hAnsi="Times New Roman"/>
          <w:b/>
          <w:sz w:val="36"/>
          <w:szCs w:val="36"/>
        </w:rPr>
        <w:t>Перспективное планирование по художественной литературе в</w:t>
      </w:r>
      <w:r w:rsidR="005050D8" w:rsidRPr="00FE7947">
        <w:rPr>
          <w:rFonts w:ascii="Times New Roman" w:eastAsiaTheme="minorHAnsi" w:hAnsi="Times New Roman"/>
          <w:b/>
          <w:sz w:val="36"/>
          <w:szCs w:val="36"/>
        </w:rPr>
        <w:t xml:space="preserve"> группе </w:t>
      </w:r>
      <w:r w:rsidR="00FE7947">
        <w:rPr>
          <w:rFonts w:ascii="Times New Roman" w:eastAsiaTheme="minorHAnsi" w:hAnsi="Times New Roman"/>
          <w:b/>
          <w:sz w:val="36"/>
          <w:szCs w:val="36"/>
        </w:rPr>
        <w:t>ГКП с детьми</w:t>
      </w:r>
    </w:p>
    <w:p w:rsidR="00373036" w:rsidRPr="00FE7947" w:rsidRDefault="005050D8" w:rsidP="00FE7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FE7947">
        <w:rPr>
          <w:rFonts w:ascii="Times New Roman" w:eastAsiaTheme="minorHAnsi" w:hAnsi="Times New Roman"/>
          <w:b/>
          <w:sz w:val="36"/>
          <w:szCs w:val="36"/>
        </w:rPr>
        <w:t xml:space="preserve"> 2 -3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050D8" w:rsidRPr="00FE7947" w:rsidTr="005050D8">
        <w:tc>
          <w:tcPr>
            <w:tcW w:w="4928" w:type="dxa"/>
          </w:tcPr>
          <w:p w:rsidR="005050D8" w:rsidRPr="00FE7947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FE7947">
              <w:rPr>
                <w:rFonts w:ascii="Times New Roman" w:eastAsiaTheme="minorHAnsi" w:hAnsi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4929" w:type="dxa"/>
          </w:tcPr>
          <w:p w:rsidR="005050D8" w:rsidRPr="00FE7947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FE7947">
              <w:rPr>
                <w:rFonts w:ascii="Times New Roman" w:eastAsiaTheme="minorHAnsi" w:hAnsi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4929" w:type="dxa"/>
          </w:tcPr>
          <w:p w:rsidR="005050D8" w:rsidRPr="00FE7947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FE7947">
              <w:rPr>
                <w:rFonts w:ascii="Times New Roman" w:eastAsiaTheme="minorHAnsi" w:hAnsi="Times New Roman"/>
                <w:b/>
                <w:sz w:val="32"/>
                <w:szCs w:val="32"/>
              </w:rPr>
              <w:t>Ноябрь</w:t>
            </w:r>
          </w:p>
        </w:tc>
      </w:tr>
      <w:tr w:rsidR="005050D8" w:rsidRPr="00FE7947" w:rsidTr="005050D8">
        <w:tc>
          <w:tcPr>
            <w:tcW w:w="4928" w:type="dxa"/>
          </w:tcPr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Повторени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 песенок,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потешек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, сказок, прочитанных и рассказанных</w:t>
            </w:r>
          </w:p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детям второго года жизни.</w:t>
            </w:r>
          </w:p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 xml:space="preserve">Песенки, </w:t>
            </w:r>
            <w:proofErr w:type="spellStart"/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потешки</w:t>
            </w:r>
            <w:proofErr w:type="spellEnd"/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заклички</w:t>
            </w:r>
            <w:proofErr w:type="spellEnd"/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.</w:t>
            </w:r>
            <w:r w:rsidRPr="00F3594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«Наши уточки с утра…»; «Пошел котик</w:t>
            </w:r>
          </w:p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на Торжок…»; «Заяц Егорка…»; «Наша Маша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маленька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...»; «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Чики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чики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5050D8" w:rsidRPr="00FE7947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кички...»,</w:t>
            </w:r>
          </w:p>
        </w:tc>
        <w:tc>
          <w:tcPr>
            <w:tcW w:w="4929" w:type="dxa"/>
          </w:tcPr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79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 xml:space="preserve">Песенки, </w:t>
            </w:r>
            <w:proofErr w:type="spellStart"/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потешки</w:t>
            </w:r>
            <w:proofErr w:type="spellEnd"/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заклички</w:t>
            </w:r>
            <w:proofErr w:type="spellEnd"/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.</w:t>
            </w:r>
            <w:r w:rsidRPr="00F3594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 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«Ой, </w:t>
            </w:r>
            <w:proofErr w:type="spellStart"/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ду-ду</w:t>
            </w:r>
            <w:proofErr w:type="spellEnd"/>
            <w:proofErr w:type="gram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ду-ду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ду-ду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! Сидит ворон на дубу»; «Из-за леса, из-за гор...»; «Бежала лесочком лиса с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кузовочком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...»; «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Огуречик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огуре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чик</w:t>
            </w:r>
            <w:proofErr w:type="gram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...»; «Солнышко, ведрышко...».</w:t>
            </w:r>
          </w:p>
          <w:p w:rsidR="005050D8" w:rsidRPr="00FE7947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5050D8" w:rsidRPr="007504A3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Фольклор народов мира</w:t>
            </w:r>
          </w:p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«Три веселых братца», пер. с </w:t>
            </w: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нем</w:t>
            </w:r>
            <w:proofErr w:type="gram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Л. Яхнина; «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Бу-бу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, я рогатый», лит.,</w:t>
            </w:r>
          </w:p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обр. Ю. Григорьева;</w:t>
            </w:r>
          </w:p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Сказки.  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«Козлятки и волк», обр. К. Ушинского; «Теремок», обр.</w:t>
            </w:r>
          </w:p>
          <w:p w:rsidR="002D2526" w:rsidRPr="00F35945" w:rsidRDefault="005050D8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М. Булатова;</w:t>
            </w:r>
          </w:p>
          <w:p w:rsidR="002D2526" w:rsidRPr="007504A3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России</w:t>
            </w:r>
          </w:p>
          <w:p w:rsidR="005050D8" w:rsidRPr="00FE7947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D2526" w:rsidRPr="00FE7947" w:rsidRDefault="002D2526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050D8" w:rsidRPr="00FE7947" w:rsidTr="005050D8">
        <w:tc>
          <w:tcPr>
            <w:tcW w:w="4928" w:type="dxa"/>
          </w:tcPr>
          <w:p w:rsidR="005050D8" w:rsidRPr="00FE7947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FE7947">
              <w:rPr>
                <w:rFonts w:ascii="Times New Roman" w:eastAsiaTheme="minorHAnsi" w:hAnsi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929" w:type="dxa"/>
          </w:tcPr>
          <w:p w:rsidR="005050D8" w:rsidRPr="00FE7947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FE7947">
              <w:rPr>
                <w:rFonts w:ascii="Times New Roman" w:eastAsiaTheme="minorHAnsi" w:hAnsi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4929" w:type="dxa"/>
          </w:tcPr>
          <w:p w:rsidR="005050D8" w:rsidRPr="00FE7947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FE7947">
              <w:rPr>
                <w:rFonts w:ascii="Times New Roman" w:eastAsiaTheme="minorHAnsi" w:hAnsi="Times New Roman"/>
                <w:b/>
                <w:sz w:val="32"/>
                <w:szCs w:val="32"/>
              </w:rPr>
              <w:t>Февраль</w:t>
            </w:r>
          </w:p>
        </w:tc>
      </w:tr>
      <w:tr w:rsidR="005050D8" w:rsidRPr="00FE7947" w:rsidTr="00F42E53">
        <w:trPr>
          <w:trHeight w:val="73"/>
        </w:trPr>
        <w:tc>
          <w:tcPr>
            <w:tcW w:w="4928" w:type="dxa"/>
          </w:tcPr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Фольклор народов мира</w:t>
            </w:r>
            <w:r w:rsidRPr="007504A3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 «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Котауси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 и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Мауси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», англ., обр. К. Чуковского; «Ой ты</w:t>
            </w:r>
          </w:p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заюшка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-пострел...», «Ты, собачка, не лай...», пер. с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молд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. И.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Токмаковой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5050D8" w:rsidRPr="00F35945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Раговоры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», чуваш</w:t>
            </w: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., </w:t>
            </w:r>
            <w:proofErr w:type="gram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пер. Л. Яхнина;</w:t>
            </w:r>
          </w:p>
          <w:p w:rsidR="002D2526" w:rsidRPr="00F35945" w:rsidRDefault="005050D8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sz w:val="28"/>
                <w:szCs w:val="28"/>
              </w:rPr>
              <w:t xml:space="preserve">Сказки 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«Маша и медведь», обр. М. Булатова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России</w:t>
            </w:r>
            <w:r w:rsidRPr="007504A3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); М. Лермонтов.</w:t>
            </w:r>
            <w:proofErr w:type="gramEnd"/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«Спи, младенец...» (из стихотворения «Казачья колыбельная»);</w:t>
            </w:r>
          </w:p>
          <w:p w:rsidR="00FE7947" w:rsidRPr="00FE7947" w:rsidRDefault="00FE7947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D2526" w:rsidRPr="00F35945" w:rsidRDefault="005050D8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lastRenderedPageBreak/>
              <w:t>Фольклор народов мира</w:t>
            </w:r>
            <w:r w:rsidRPr="00F35945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Снегирек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», пер. с </w:t>
            </w: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нем</w:t>
            </w:r>
            <w:proofErr w:type="gram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В. Викторова</w:t>
            </w:r>
            <w:r w:rsidR="002D2526"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«Сапожник», польск., обр. Б.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Заходера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.,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России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 А.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Барто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П.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Барто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«Девочка-рев</w:t>
            </w:r>
          </w:p>
          <w:p w:rsidR="008C0997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ушка»; А. Введенский. «Мышка»; А. Плещеев.</w:t>
            </w:r>
            <w:r w:rsidR="008C0997" w:rsidRPr="00F35945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8C0997" w:rsidRPr="00F35945" w:rsidRDefault="008C0997" w:rsidP="008C09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разных стран</w:t>
            </w:r>
            <w:r w:rsidRPr="007504A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 «В магазине игрушек»,</w:t>
            </w:r>
          </w:p>
          <w:p w:rsidR="008C0997" w:rsidRPr="00F35945" w:rsidRDefault="008C0997" w:rsidP="008C09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«Друзья» (из книги «Приключения Мишки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Ушастика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»), пер. с польск.</w:t>
            </w:r>
          </w:p>
          <w:p w:rsidR="002D2526" w:rsidRPr="00F35945" w:rsidRDefault="008C0997" w:rsidP="008C09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В. Приходько.</w:t>
            </w:r>
          </w:p>
          <w:p w:rsidR="005050D8" w:rsidRPr="00F42E53" w:rsidRDefault="005050D8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29" w:type="dxa"/>
          </w:tcPr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lastRenderedPageBreak/>
              <w:t>Проза.</w:t>
            </w:r>
            <w:r w:rsidRPr="00F3594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Л. Толстой. «Спала кошка на крыше…», «Был у Пети и Миши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конь…»; Л. Толстой. «Три медведя»; В.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Сутеев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«Кто сказал „</w:t>
            </w: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мяу</w:t>
            </w:r>
            <w:proofErr w:type="gram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“?»</w:t>
            </w:r>
            <w:r w:rsidRPr="00F35945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2D2526" w:rsidRPr="007504A3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России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«Сельская песня»; Г. Сапгир. «Кошка»; К. Чуковский. «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Федотка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», «Путаница».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2D2526" w:rsidRPr="00FE7947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5050D8" w:rsidRPr="00FE7947" w:rsidRDefault="005050D8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D2526" w:rsidRPr="00FE7947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D2526" w:rsidTr="005050D8">
        <w:tc>
          <w:tcPr>
            <w:tcW w:w="4928" w:type="dxa"/>
          </w:tcPr>
          <w:p w:rsidR="002D2526" w:rsidRPr="00FE7947" w:rsidRDefault="002D2526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32"/>
                <w:szCs w:val="32"/>
              </w:rPr>
            </w:pPr>
            <w:r w:rsidRPr="00FE7947">
              <w:rPr>
                <w:rFonts w:ascii="Times New Roman" w:eastAsiaTheme="minorHAnsi" w:hAnsi="Times New Roman"/>
                <w:b/>
                <w:bCs/>
                <w:iCs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4929" w:type="dxa"/>
          </w:tcPr>
          <w:p w:rsidR="002D2526" w:rsidRPr="00FE7947" w:rsidRDefault="002D2526" w:rsidP="005050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32"/>
                <w:szCs w:val="32"/>
              </w:rPr>
            </w:pPr>
            <w:r w:rsidRPr="00FE7947">
              <w:rPr>
                <w:rFonts w:ascii="Times New Roman" w:eastAsiaTheme="minorHAnsi" w:hAnsi="Times New Roman"/>
                <w:b/>
                <w:bCs/>
                <w:iCs/>
                <w:sz w:val="32"/>
                <w:szCs w:val="32"/>
              </w:rPr>
              <w:t>Апрель</w:t>
            </w:r>
          </w:p>
        </w:tc>
        <w:tc>
          <w:tcPr>
            <w:tcW w:w="4929" w:type="dxa"/>
          </w:tcPr>
          <w:p w:rsidR="002D2526" w:rsidRPr="00FE7947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32"/>
                <w:szCs w:val="32"/>
              </w:rPr>
            </w:pPr>
            <w:r w:rsidRPr="00FE7947">
              <w:rPr>
                <w:rFonts w:ascii="Times New Roman" w:eastAsiaTheme="minorHAnsi" w:hAnsi="Times New Roman"/>
                <w:b/>
                <w:bCs/>
                <w:sz w:val="32"/>
                <w:szCs w:val="32"/>
              </w:rPr>
              <w:t>Май</w:t>
            </w:r>
          </w:p>
        </w:tc>
      </w:tr>
      <w:tr w:rsidR="002D2526" w:rsidTr="005050D8">
        <w:tc>
          <w:tcPr>
            <w:tcW w:w="4928" w:type="dxa"/>
          </w:tcPr>
          <w:p w:rsidR="002D2526" w:rsidRPr="007504A3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России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Поэзия.</w:t>
            </w:r>
            <w:r w:rsidRPr="00F3594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А.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Барто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«Мишка», «Грузовик», «Слон», «Лошадка» (из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цик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proofErr w:type="gramEnd"/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ла «Игрушки»), «Кто как кричит»;</w:t>
            </w:r>
            <w:proofErr w:type="gramEnd"/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Проза.</w:t>
            </w:r>
            <w:r w:rsidRPr="00F3594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Л. Толстой. «Спала кошка на крыше…», «Был у Пети и Миши</w:t>
            </w:r>
          </w:p>
          <w:p w:rsidR="008C0997" w:rsidRPr="00F35945" w:rsidRDefault="002D2526" w:rsidP="008C09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конь…»; Л. Толстой. «Три медведя»;</w:t>
            </w:r>
            <w:r w:rsidR="008C0997" w:rsidRPr="00F35945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C0997"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разных стран</w:t>
            </w:r>
          </w:p>
          <w:p w:rsidR="008C0997" w:rsidRPr="00F35945" w:rsidRDefault="008C0997" w:rsidP="008C09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С.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Капутикян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. «Все спят», «Маша обедает» пер. с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арм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. Т.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Спендиаро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  <w:p w:rsidR="002D2526" w:rsidRPr="00F35945" w:rsidRDefault="008C0997" w:rsidP="008C0997">
            <w:pPr>
              <w:autoSpaceDE w:val="0"/>
              <w:autoSpaceDN w:val="0"/>
              <w:adjustRightInd w:val="0"/>
              <w:rPr>
                <w:rFonts w:asciiTheme="majorHAnsi" w:eastAsiaTheme="minorHAnsi" w:hAnsiTheme="majorHAnsi"/>
                <w:b/>
                <w:bCs/>
                <w:iCs/>
                <w:sz w:val="24"/>
                <w:szCs w:val="24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вой; П. Воронько. «Обновки», пер. с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укр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С. Маршака;</w:t>
            </w:r>
          </w:p>
        </w:tc>
        <w:tc>
          <w:tcPr>
            <w:tcW w:w="4929" w:type="dxa"/>
          </w:tcPr>
          <w:p w:rsidR="002D2526" w:rsidRPr="007504A3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России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Поэзия</w:t>
            </w:r>
            <w:r w:rsidRPr="007504A3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 В. Б</w:t>
            </w:r>
            <w:r w:rsidR="00770C1B">
              <w:rPr>
                <w:rFonts w:ascii="Times New Roman" w:eastAsiaTheme="minorHAnsi" w:hAnsi="Times New Roman"/>
                <w:sz w:val="28"/>
                <w:szCs w:val="28"/>
              </w:rPr>
              <w:t>ерестов. «Больная кукла», «Коте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нок»; Г.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Лагздынь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«Петушок»; С. Маршак. «Сказка о глупом мышонке»;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Э.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Мошковская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. «Приказ» (в сокр.); В.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Сутеев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«Кто сказал „</w:t>
            </w: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мяу</w:t>
            </w:r>
            <w:proofErr w:type="gram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“?»; В. Би-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анки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«Лис и мышонок»; Г. Балл. «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Желтячок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»; Н. Павлова. «Земляничка».</w:t>
            </w:r>
          </w:p>
          <w:p w:rsidR="008C0997" w:rsidRPr="00F35945" w:rsidRDefault="008C0997" w:rsidP="008C09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разных стран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 Д.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Биссет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«</w:t>
            </w: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Га-га</w:t>
            </w:r>
            <w:proofErr w:type="gram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  <w:p w:rsidR="008C0997" w:rsidRPr="00F35945" w:rsidRDefault="008C0997" w:rsidP="008C09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  <w:proofErr w:type="gram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!», пер. с англ. Н. Шерешевской; Ч.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Янчарский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«В магазине игрушек»,</w:t>
            </w:r>
          </w:p>
          <w:p w:rsidR="008C0997" w:rsidRPr="00F35945" w:rsidRDefault="008C0997" w:rsidP="008C09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«Друзья» (из книги «Приключения Мишки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Ушастика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»), пер. с польск.</w:t>
            </w:r>
          </w:p>
          <w:p w:rsidR="002D2526" w:rsidRPr="00EC26E1" w:rsidRDefault="008C0997" w:rsidP="00EC26E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В. Приходько.</w:t>
            </w:r>
          </w:p>
        </w:tc>
        <w:tc>
          <w:tcPr>
            <w:tcW w:w="4929" w:type="dxa"/>
          </w:tcPr>
          <w:p w:rsidR="002D2526" w:rsidRPr="007504A3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Произведения поэтов и писателей России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04A3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Поэзия</w:t>
            </w:r>
            <w:r w:rsidR="00770C1B" w:rsidRPr="007504A3">
              <w:rPr>
                <w:rFonts w:ascii="Times New Roman" w:eastAsiaTheme="minorHAnsi" w:hAnsi="Times New Roman"/>
                <w:i/>
                <w:sz w:val="28"/>
                <w:szCs w:val="28"/>
              </w:rPr>
              <w:t>.</w:t>
            </w: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 Н.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Пикулева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«Лисий хвостик»,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«Надувала кошка шар...»; Н.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Саконская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. «Где мой пальчик?»; А. Пушкин.</w:t>
            </w:r>
          </w:p>
          <w:p w:rsidR="002D2526" w:rsidRPr="00F35945" w:rsidRDefault="002D2526" w:rsidP="002D2526">
            <w:pPr>
              <w:autoSpaceDE w:val="0"/>
              <w:autoSpaceDN w:val="0"/>
              <w:adjustRightInd w:val="0"/>
              <w:rPr>
                <w:rFonts w:ascii="PetersburgC-Bold" w:eastAsiaTheme="minorHAnsi" w:hAnsi="PetersburgC-Bold" w:cs="PetersburgC-Bold"/>
                <w:b/>
                <w:bCs/>
                <w:sz w:val="24"/>
                <w:szCs w:val="24"/>
              </w:rPr>
            </w:pPr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 xml:space="preserve">«Ветер по морю гуляет...» (из «Сказки о царе </w:t>
            </w:r>
            <w:proofErr w:type="spellStart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Салтане</w:t>
            </w:r>
            <w:proofErr w:type="spellEnd"/>
            <w:r w:rsidRPr="00F35945">
              <w:rPr>
                <w:rFonts w:ascii="Times New Roman" w:eastAsiaTheme="minorHAnsi" w:hAnsi="Times New Roman"/>
                <w:sz w:val="28"/>
                <w:szCs w:val="28"/>
              </w:rPr>
              <w:t>»);</w:t>
            </w:r>
          </w:p>
        </w:tc>
      </w:tr>
    </w:tbl>
    <w:p w:rsidR="007504A3" w:rsidRDefault="00EC26E1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PetersburgC" w:eastAsiaTheme="minorHAnsi" w:hAnsi="PetersburgC" w:cs="PetersburgC"/>
          <w:sz w:val="32"/>
          <w:szCs w:val="32"/>
        </w:rPr>
        <w:t xml:space="preserve">                                                         </w:t>
      </w:r>
      <w:r w:rsidR="00F7071C" w:rsidRPr="00F42E53">
        <w:rPr>
          <w:rFonts w:ascii="Times New Roman" w:eastAsiaTheme="minorHAnsi" w:hAnsi="Times New Roman"/>
        </w:rPr>
        <w:t xml:space="preserve"> </w:t>
      </w:r>
    </w:p>
    <w:p w:rsidR="007504A3" w:rsidRDefault="007504A3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7504A3" w:rsidRDefault="007504A3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7504A3" w:rsidRDefault="007504A3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7504A3" w:rsidRDefault="007504A3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7504A3" w:rsidRDefault="007504A3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A35BA7" w:rsidRDefault="007504A3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</w:t>
      </w:r>
    </w:p>
    <w:p w:rsidR="00A35BA7" w:rsidRDefault="00A35BA7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A35BA7" w:rsidRDefault="00A35BA7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A35BA7" w:rsidRDefault="00A35BA7" w:rsidP="00F707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5C38F5" w:rsidRPr="00EC26E1" w:rsidRDefault="00A35BA7" w:rsidP="00F7071C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</w:rPr>
      </w:pPr>
      <w:r>
        <w:rPr>
          <w:rFonts w:ascii="Times New Roman" w:eastAsiaTheme="minorHAnsi" w:hAnsi="Times New Roman"/>
        </w:rPr>
        <w:t xml:space="preserve">                                                                                            </w:t>
      </w:r>
      <w:r w:rsidR="007504A3">
        <w:rPr>
          <w:rFonts w:ascii="Times New Roman" w:eastAsiaTheme="minorHAnsi" w:hAnsi="Times New Roman"/>
        </w:rPr>
        <w:t xml:space="preserve"> </w:t>
      </w:r>
      <w:r w:rsidR="005C38F5" w:rsidRPr="00F42E53">
        <w:rPr>
          <w:rFonts w:ascii="Times New Roman" w:eastAsiaTheme="minorHAnsi" w:hAnsi="Times New Roman"/>
          <w:b/>
          <w:sz w:val="32"/>
          <w:szCs w:val="32"/>
        </w:rPr>
        <w:t>Перечень игр для детей 2-3 лет</w:t>
      </w:r>
    </w:p>
    <w:p w:rsidR="005C38F5" w:rsidRDefault="005C38F5" w:rsidP="005C38F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etersburgC" w:eastAsiaTheme="minorHAnsi" w:hAnsi="PetersburgC" w:cs="PetersburgC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C38F5" w:rsidTr="005C38F5">
        <w:tc>
          <w:tcPr>
            <w:tcW w:w="4928" w:type="dxa"/>
          </w:tcPr>
          <w:p w:rsidR="005C38F5" w:rsidRPr="0088334F" w:rsidRDefault="005C38F5" w:rsidP="00C01B35">
            <w:pPr>
              <w:pStyle w:val="ParagraphStyle"/>
              <w:spacing w:after="60"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88334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Игры на свежем воздухе (прогулка)</w:t>
            </w:r>
          </w:p>
        </w:tc>
        <w:tc>
          <w:tcPr>
            <w:tcW w:w="4929" w:type="dxa"/>
          </w:tcPr>
          <w:p w:rsidR="005C38F5" w:rsidRPr="0088334F" w:rsidRDefault="005C38F5" w:rsidP="00C01B35">
            <w:pPr>
              <w:pStyle w:val="ParagraphStyle"/>
              <w:spacing w:after="60"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88334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Дидактические игры</w:t>
            </w:r>
          </w:p>
        </w:tc>
        <w:tc>
          <w:tcPr>
            <w:tcW w:w="4929" w:type="dxa"/>
          </w:tcPr>
          <w:p w:rsidR="005C38F5" w:rsidRPr="0088334F" w:rsidRDefault="005C38F5" w:rsidP="00C01B35">
            <w:pPr>
              <w:pStyle w:val="ParagraphStyle"/>
              <w:spacing w:after="60"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88334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Сюжетно-ролевые игры</w:t>
            </w:r>
          </w:p>
        </w:tc>
      </w:tr>
      <w:tr w:rsidR="005C38F5" w:rsidTr="005C38F5">
        <w:tc>
          <w:tcPr>
            <w:tcW w:w="4928" w:type="dxa"/>
          </w:tcPr>
          <w:p w:rsidR="005C38F5" w:rsidRPr="00277F4D" w:rsidRDefault="000A4153" w:rsidP="00277F4D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«Листопад», «Вейся венок», «По узенькой дорожке», « Беги к тому, что назову», «Лохматый пес», «У медведя во бору», «Раздувайся, мой шар», «Пойдем в лес», «Птички и дождик», «Вышли дети в садик», «Дед Мороз», «Снег кружится», «Собачка и воробьи», « На ёлку», «Ворона и собачка»</w:t>
            </w:r>
            <w:r w:rsid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 «</w:t>
            </w:r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Коза рогатая», «Заинька, выйди в сад», «Паровозик», «Ладушки-оладушки», «Мыши водят хоровод», «</w:t>
            </w:r>
            <w:proofErr w:type="spellStart"/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Птички</w:t>
            </w:r>
            <w:proofErr w:type="gramStart"/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,р</w:t>
            </w:r>
            <w:proofErr w:type="gramEnd"/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аз</w:t>
            </w:r>
            <w:proofErr w:type="spellEnd"/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! </w:t>
            </w:r>
            <w:proofErr w:type="spellStart"/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Птички</w:t>
            </w:r>
            <w:proofErr w:type="gramStart"/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,д</w:t>
            </w:r>
            <w:proofErr w:type="gramEnd"/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ва</w:t>
            </w:r>
            <w:proofErr w:type="spellEnd"/>
            <w:r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!», «Непослушный козёл», «Два гуся», «Весёлый воробей», «Солнечные зайчики», «Цыплята», «Мы весёлые ребята», «Ой, что за народ», «Кто как кричит», «Колобок», «Цыплята и собачка», «Музыкальные ребята», «Козлята и волк», «Зайка серый», «Гуси», «</w:t>
            </w:r>
            <w:r w:rsidR="00277F4D" w:rsidRPr="00277F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Кошка и мышки», «Мой козлик», «Каравай», «Бусинки», «Слышим- делаем».</w:t>
            </w:r>
          </w:p>
        </w:tc>
        <w:tc>
          <w:tcPr>
            <w:tcW w:w="4929" w:type="dxa"/>
          </w:tcPr>
          <w:p w:rsidR="005C38F5" w:rsidRPr="00277F4D" w:rsidRDefault="00277F4D" w:rsidP="00277F4D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 w:rsidRPr="007836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«Где спрятался котёнок?»,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«Сюрприз», «Подбери по размеру», «</w:t>
            </w:r>
            <w:r w:rsidR="00190F7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Соберём шарики в корзину», «Прокати шарик с горки», «Посади цветы на поляну», «Помоги Петрушке собрать игрушки», «Кто спрятался в домике?», «</w:t>
            </w:r>
            <w:r w:rsidR="0036298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Зажги фонарик», «Подбери матрёшкам нужные платочки», «Найди в мешочке одинаковое», «Один-туда, другой-сюда», «Какие забавные эти игрушки», «Яркие матрёшки», «Найди нужный цвет», «Осенние листья», «Назови предмет», «Маша-растеряша», «Как кого зовут», «Машина», «Едят или не</w:t>
            </w:r>
            <w:proofErr w:type="gramEnd"/>
            <w:r w:rsidR="0036298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36298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едят?»,  «Соберём урожай яблок», «Поезд», «Гости из леса», «Кукла Лена обедает», «Воздушные шары», «Что нам привез мишка?», </w:t>
            </w:r>
            <w:r w:rsidR="0078361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«Чей малыш?», «Чья мама?», «Подбери пару», «Найди, где спрятано», «Рассадим гостей», «С какого дерева листок»</w:t>
            </w:r>
            <w:proofErr w:type="gramEnd"/>
          </w:p>
        </w:tc>
        <w:tc>
          <w:tcPr>
            <w:tcW w:w="4929" w:type="dxa"/>
          </w:tcPr>
          <w:p w:rsidR="005C38F5" w:rsidRDefault="0056540D" w:rsidP="0024378D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64C2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Игр</w:t>
            </w:r>
            <w:proofErr w:type="gramStart"/>
            <w:r w:rsidRPr="00864C2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ы-</w:t>
            </w:r>
            <w:proofErr w:type="gramEnd"/>
            <w:r w:rsidRPr="00864C2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ситуации с куклами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«Знакомство с куклами», « У куклы Веры новый шкаф»,</w:t>
            </w:r>
            <w:r w:rsidR="00624EE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5654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«Оденем куклу Веру на прогулку»,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5654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«Мамы гуляют с малышами»,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«Оденем куклу –ведём гулять-кормим», «Готовим для кукол обед», «Куклы пришли с прогулки», «Сервируем стол», «Куклы обедают», «Моем посуду», «Купание кукол», «Укладываем кукол спать», «Кукла Дина стирает», «Кукла заболела», «Наводим чистоту в комнате», «Новая кукла знакомится  с игровым уголком»</w:t>
            </w:r>
          </w:p>
          <w:p w:rsidR="0056540D" w:rsidRDefault="0056540D" w:rsidP="0024378D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64C2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Игры-ситуации с машинами и другим транспортом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«Машина едет по улице», «Мойка машин», «</w:t>
            </w:r>
            <w:r w:rsidR="00864C2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Медвежонок чинит автомобиль», «Самосвал везёт песок», «Самолёт отправляется в полёт».</w:t>
            </w:r>
          </w:p>
          <w:p w:rsidR="00864C24" w:rsidRPr="00864C24" w:rsidRDefault="00864C24" w:rsidP="0024378D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64C2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Игры ситуации с игрушечными животными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«Цирк зверей», «Звери музыканты», «Игры с Жучкой».</w:t>
            </w:r>
          </w:p>
        </w:tc>
      </w:tr>
    </w:tbl>
    <w:p w:rsidR="00F7071C" w:rsidRDefault="00F7071C" w:rsidP="00F7071C">
      <w:pPr>
        <w:autoSpaceDE w:val="0"/>
        <w:autoSpaceDN w:val="0"/>
        <w:adjustRightInd w:val="0"/>
        <w:spacing w:after="60" w:line="264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864C24" w:rsidRPr="007504A3" w:rsidRDefault="00F7071C" w:rsidP="00F7071C">
      <w:pPr>
        <w:autoSpaceDE w:val="0"/>
        <w:autoSpaceDN w:val="0"/>
        <w:adjustRightInd w:val="0"/>
        <w:spacing w:after="60" w:line="264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</w:t>
      </w:r>
      <w:r w:rsidR="007504A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864C24" w:rsidRPr="00864C24">
        <w:rPr>
          <w:rFonts w:ascii="Times New Roman" w:hAnsi="Times New Roman"/>
          <w:b/>
          <w:iCs/>
          <w:color w:val="000000"/>
          <w:sz w:val="36"/>
          <w:szCs w:val="36"/>
          <w:lang w:eastAsia="ru-RU"/>
        </w:rPr>
        <w:t>Режим дня в группе ГКП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3"/>
        <w:gridCol w:w="3459"/>
        <w:gridCol w:w="3934"/>
      </w:tblGrid>
      <w:tr w:rsidR="005D5189" w:rsidRPr="009B1D8B" w:rsidTr="00F35945">
        <w:trPr>
          <w:trHeight w:val="613"/>
        </w:trPr>
        <w:tc>
          <w:tcPr>
            <w:tcW w:w="7393" w:type="dxa"/>
            <w:vMerge w:val="restart"/>
          </w:tcPr>
          <w:p w:rsidR="00B76463" w:rsidRPr="00BD16F5" w:rsidRDefault="00B76463" w:rsidP="00B76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  <w:p w:rsidR="005D5189" w:rsidRPr="00BD16F5" w:rsidRDefault="005D5189" w:rsidP="00B76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7393" w:type="dxa"/>
            <w:gridSpan w:val="2"/>
            <w:tcBorders>
              <w:bottom w:val="single" w:sz="4" w:space="0" w:color="auto"/>
            </w:tcBorders>
          </w:tcPr>
          <w:p w:rsidR="005D5189" w:rsidRPr="00BD16F5" w:rsidRDefault="005D5189" w:rsidP="007867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b/>
                <w:sz w:val="32"/>
                <w:szCs w:val="32"/>
              </w:rPr>
              <w:t>Время пребывания</w:t>
            </w:r>
          </w:p>
        </w:tc>
      </w:tr>
      <w:tr w:rsidR="005D5189" w:rsidRPr="009B1D8B" w:rsidTr="00B76463">
        <w:trPr>
          <w:trHeight w:val="632"/>
        </w:trPr>
        <w:tc>
          <w:tcPr>
            <w:tcW w:w="7393" w:type="dxa"/>
            <w:vMerge/>
          </w:tcPr>
          <w:p w:rsidR="005D5189" w:rsidRPr="00BD16F5" w:rsidRDefault="005D5189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:rsidR="00B76463" w:rsidRPr="00BD16F5" w:rsidRDefault="00B76463" w:rsidP="00B764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D16F5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            Д</w:t>
            </w:r>
            <w:r w:rsidR="005D5189" w:rsidRPr="00BD16F5">
              <w:rPr>
                <w:rFonts w:ascii="Times New Roman" w:eastAsiaTheme="minorHAnsi" w:hAnsi="Times New Roman"/>
                <w:b/>
                <w:sz w:val="28"/>
                <w:szCs w:val="28"/>
              </w:rPr>
              <w:t>ень</w:t>
            </w:r>
          </w:p>
          <w:p w:rsidR="005D5189" w:rsidRPr="00BD16F5" w:rsidRDefault="00B76463" w:rsidP="005D518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9.00-12.30</w:t>
            </w:r>
          </w:p>
          <w:p w:rsidR="00B76463" w:rsidRPr="00BD16F5" w:rsidRDefault="00B76463" w:rsidP="005D518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5D5189" w:rsidRPr="00BD16F5" w:rsidRDefault="005D5189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D16F5">
              <w:rPr>
                <w:rFonts w:ascii="Times New Roman" w:eastAsiaTheme="minorHAnsi" w:hAnsi="Times New Roman"/>
                <w:b/>
                <w:sz w:val="24"/>
                <w:szCs w:val="24"/>
              </w:rPr>
              <w:t>ВЕЧЕР</w:t>
            </w:r>
          </w:p>
          <w:p w:rsidR="005D5189" w:rsidRPr="00BD16F5" w:rsidRDefault="00B76463" w:rsidP="005D51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15.00-18.30</w:t>
            </w:r>
          </w:p>
        </w:tc>
      </w:tr>
      <w:tr w:rsidR="0078672C" w:rsidRPr="009B1D8B" w:rsidTr="009B1D8B"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78672C" w:rsidRPr="00BD16F5" w:rsidRDefault="0078672C" w:rsidP="005D3A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Приём детей, осмотр, игры</w:t>
            </w:r>
          </w:p>
          <w:p w:rsidR="00B76463" w:rsidRPr="00BD16F5" w:rsidRDefault="00B76463" w:rsidP="005D3A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  <w:p w:rsidR="00B76463" w:rsidRPr="00BD16F5" w:rsidRDefault="00B76463" w:rsidP="005D3A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3459" w:type="dxa"/>
          </w:tcPr>
          <w:p w:rsidR="0078672C" w:rsidRPr="00BD16F5" w:rsidRDefault="0078672C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9.00-9.30</w:t>
            </w:r>
          </w:p>
        </w:tc>
        <w:tc>
          <w:tcPr>
            <w:tcW w:w="3934" w:type="dxa"/>
          </w:tcPr>
          <w:p w:rsidR="0078672C" w:rsidRPr="00BD16F5" w:rsidRDefault="0078672C" w:rsidP="0078672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15.00-15.30</w:t>
            </w:r>
          </w:p>
        </w:tc>
      </w:tr>
      <w:tr w:rsidR="0078672C" w:rsidRPr="009B1D8B" w:rsidTr="009B1D8B"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78672C" w:rsidRPr="00BD16F5" w:rsidRDefault="00B76463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16F5">
              <w:rPr>
                <w:rFonts w:ascii="Times New Roman" w:hAnsi="Times New Roman"/>
                <w:sz w:val="32"/>
                <w:szCs w:val="32"/>
              </w:rPr>
              <w:t>Совместная игровая деятельность взрослого и ребёнка</w:t>
            </w:r>
          </w:p>
          <w:p w:rsidR="00B76463" w:rsidRPr="00BD16F5" w:rsidRDefault="00B76463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59" w:type="dxa"/>
          </w:tcPr>
          <w:p w:rsidR="0078672C" w:rsidRPr="00BD16F5" w:rsidRDefault="0078672C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9.30</w:t>
            </w:r>
            <w:r w:rsidR="00B76463" w:rsidRPr="00BD16F5">
              <w:rPr>
                <w:rFonts w:ascii="Times New Roman" w:eastAsiaTheme="minorHAnsi" w:hAnsi="Times New Roman"/>
                <w:sz w:val="32"/>
                <w:szCs w:val="32"/>
              </w:rPr>
              <w:t>- 10.00</w:t>
            </w:r>
          </w:p>
        </w:tc>
        <w:tc>
          <w:tcPr>
            <w:tcW w:w="3934" w:type="dxa"/>
          </w:tcPr>
          <w:p w:rsidR="0078672C" w:rsidRPr="00BD16F5" w:rsidRDefault="00B76463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15.30-16.00</w:t>
            </w:r>
          </w:p>
        </w:tc>
      </w:tr>
      <w:tr w:rsidR="009B1D8B" w:rsidRPr="009B1D8B" w:rsidTr="0078672C">
        <w:tc>
          <w:tcPr>
            <w:tcW w:w="7393" w:type="dxa"/>
          </w:tcPr>
          <w:p w:rsidR="009B1D8B" w:rsidRPr="00BD16F5" w:rsidRDefault="009B1D8B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16F5">
              <w:rPr>
                <w:rFonts w:ascii="Times New Roman" w:hAnsi="Times New Roman"/>
                <w:sz w:val="32"/>
                <w:szCs w:val="32"/>
              </w:rPr>
              <w:t>Индивидуальное общение ребёнка с педагогом, совместная деятельность взрослого и ребёнка</w:t>
            </w:r>
          </w:p>
          <w:p w:rsidR="00B76463" w:rsidRPr="00BD16F5" w:rsidRDefault="00B76463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59" w:type="dxa"/>
          </w:tcPr>
          <w:p w:rsidR="009B1D8B" w:rsidRPr="00BD16F5" w:rsidRDefault="009B1D8B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10.00-10.45</w:t>
            </w:r>
          </w:p>
        </w:tc>
        <w:tc>
          <w:tcPr>
            <w:tcW w:w="3934" w:type="dxa"/>
          </w:tcPr>
          <w:p w:rsidR="009B1D8B" w:rsidRPr="00BD16F5" w:rsidRDefault="009B1D8B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16.00-16.45</w:t>
            </w:r>
          </w:p>
        </w:tc>
      </w:tr>
      <w:tr w:rsidR="009B1D8B" w:rsidRPr="009B1D8B" w:rsidTr="0078672C">
        <w:tc>
          <w:tcPr>
            <w:tcW w:w="7393" w:type="dxa"/>
          </w:tcPr>
          <w:p w:rsidR="009B1D8B" w:rsidRPr="00BD16F5" w:rsidRDefault="009B1D8B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16F5">
              <w:rPr>
                <w:rFonts w:ascii="Times New Roman" w:hAnsi="Times New Roman"/>
                <w:sz w:val="32"/>
                <w:szCs w:val="32"/>
              </w:rPr>
              <w:t>Игры</w:t>
            </w:r>
          </w:p>
          <w:p w:rsidR="00B76463" w:rsidRPr="00BD16F5" w:rsidRDefault="00B76463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76463" w:rsidRPr="00BD16F5" w:rsidRDefault="00B76463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59" w:type="dxa"/>
          </w:tcPr>
          <w:p w:rsidR="009B1D8B" w:rsidRPr="00BD16F5" w:rsidRDefault="009B1D8B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10.45-11.15</w:t>
            </w:r>
          </w:p>
        </w:tc>
        <w:tc>
          <w:tcPr>
            <w:tcW w:w="3934" w:type="dxa"/>
          </w:tcPr>
          <w:p w:rsidR="009B1D8B" w:rsidRPr="00BD16F5" w:rsidRDefault="009B1D8B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16.45-17.15</w:t>
            </w:r>
          </w:p>
        </w:tc>
      </w:tr>
      <w:tr w:rsidR="009B1D8B" w:rsidRPr="009B1D8B" w:rsidTr="0078672C">
        <w:tc>
          <w:tcPr>
            <w:tcW w:w="7393" w:type="dxa"/>
          </w:tcPr>
          <w:p w:rsidR="009B1D8B" w:rsidRPr="00BD16F5" w:rsidRDefault="009B1D8B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16F5">
              <w:rPr>
                <w:rFonts w:ascii="Times New Roman" w:hAnsi="Times New Roman"/>
                <w:sz w:val="32"/>
                <w:szCs w:val="32"/>
              </w:rPr>
              <w:t>Занятия со специалистами</w:t>
            </w:r>
          </w:p>
          <w:p w:rsidR="00B76463" w:rsidRPr="00BD16F5" w:rsidRDefault="00B76463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76463" w:rsidRPr="00BD16F5" w:rsidRDefault="00B76463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59" w:type="dxa"/>
          </w:tcPr>
          <w:p w:rsidR="009B1D8B" w:rsidRPr="00BD16F5" w:rsidRDefault="009B1D8B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11.15-11.25</w:t>
            </w:r>
          </w:p>
        </w:tc>
        <w:tc>
          <w:tcPr>
            <w:tcW w:w="3934" w:type="dxa"/>
          </w:tcPr>
          <w:p w:rsidR="009B1D8B" w:rsidRPr="00BD16F5" w:rsidRDefault="009B1D8B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17.15- 17.25</w:t>
            </w:r>
          </w:p>
        </w:tc>
      </w:tr>
      <w:tr w:rsidR="009B1D8B" w:rsidRPr="009B1D8B" w:rsidTr="0078672C">
        <w:tc>
          <w:tcPr>
            <w:tcW w:w="7393" w:type="dxa"/>
          </w:tcPr>
          <w:p w:rsidR="009B1D8B" w:rsidRPr="00BD16F5" w:rsidRDefault="009B1D8B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16F5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  <w:r w:rsidR="005D3A63" w:rsidRPr="00BD16F5">
              <w:rPr>
                <w:rFonts w:ascii="Times New Roman" w:hAnsi="Times New Roman"/>
                <w:sz w:val="32"/>
                <w:szCs w:val="32"/>
              </w:rPr>
              <w:t>, уход детей домой</w:t>
            </w:r>
          </w:p>
          <w:p w:rsidR="00B76463" w:rsidRPr="00BD16F5" w:rsidRDefault="00B76463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76463" w:rsidRPr="00BD16F5" w:rsidRDefault="00B76463" w:rsidP="005D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59" w:type="dxa"/>
          </w:tcPr>
          <w:p w:rsidR="009B1D8B" w:rsidRPr="00BD16F5" w:rsidRDefault="009B1D8B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11.25-12.30</w:t>
            </w:r>
          </w:p>
        </w:tc>
        <w:tc>
          <w:tcPr>
            <w:tcW w:w="3934" w:type="dxa"/>
          </w:tcPr>
          <w:p w:rsidR="009B1D8B" w:rsidRPr="00BD16F5" w:rsidRDefault="009B1D8B" w:rsidP="00864C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BD16F5">
              <w:rPr>
                <w:rFonts w:ascii="Times New Roman" w:eastAsiaTheme="minorHAnsi" w:hAnsi="Times New Roman"/>
                <w:sz w:val="32"/>
                <w:szCs w:val="32"/>
              </w:rPr>
              <w:t>17.25-18.30</w:t>
            </w:r>
          </w:p>
        </w:tc>
      </w:tr>
    </w:tbl>
    <w:p w:rsidR="005C38F5" w:rsidRDefault="005C38F5" w:rsidP="00864C24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  <w:sz w:val="36"/>
          <w:szCs w:val="36"/>
        </w:rPr>
      </w:pPr>
    </w:p>
    <w:p w:rsidR="00B76463" w:rsidRPr="001F3C27" w:rsidRDefault="007012B1" w:rsidP="000801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HAnsi" w:hAnsi="Times New Roman"/>
          <w:sz w:val="36"/>
          <w:szCs w:val="36"/>
        </w:rPr>
      </w:pPr>
      <w:r w:rsidRPr="001F3C27">
        <w:rPr>
          <w:rFonts w:ascii="Times New Roman" w:eastAsiaTheme="minorHAnsi" w:hAnsi="Times New Roman"/>
          <w:sz w:val="36"/>
          <w:szCs w:val="36"/>
        </w:rPr>
        <w:t>Перспективное планирование</w:t>
      </w:r>
    </w:p>
    <w:p w:rsidR="000801B1" w:rsidRPr="001F3C27" w:rsidRDefault="000801B1" w:rsidP="000801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HAnsi" w:hAnsi="Times New Roman"/>
          <w:b/>
          <w:sz w:val="36"/>
          <w:szCs w:val="36"/>
        </w:rPr>
      </w:pPr>
      <w:r w:rsidRPr="001F3C27">
        <w:rPr>
          <w:rFonts w:ascii="Times New Roman" w:eastAsiaTheme="minorHAnsi" w:hAnsi="Times New Roman"/>
          <w:sz w:val="36"/>
          <w:szCs w:val="36"/>
        </w:rPr>
        <w:t xml:space="preserve">   </w:t>
      </w:r>
      <w:r w:rsidRPr="001F3C27">
        <w:rPr>
          <w:rFonts w:ascii="Times New Roman" w:eastAsiaTheme="minorHAnsi" w:hAnsi="Times New Roman"/>
          <w:b/>
          <w:sz w:val="36"/>
          <w:szCs w:val="36"/>
        </w:rPr>
        <w:t>Образовательная область</w:t>
      </w:r>
    </w:p>
    <w:p w:rsidR="000801B1" w:rsidRPr="001F3C27" w:rsidRDefault="000801B1" w:rsidP="000801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HAnsi" w:hAnsi="Times New Roman"/>
          <w:sz w:val="36"/>
          <w:szCs w:val="36"/>
        </w:rPr>
      </w:pPr>
      <w:r w:rsidRPr="001F3C27">
        <w:rPr>
          <w:rFonts w:ascii="Times New Roman" w:eastAsiaTheme="minorHAnsi" w:hAnsi="Times New Roman"/>
          <w:sz w:val="36"/>
          <w:szCs w:val="36"/>
        </w:rPr>
        <w:lastRenderedPageBreak/>
        <w:t xml:space="preserve"> «Познавательное развитие»</w:t>
      </w:r>
    </w:p>
    <w:p w:rsidR="00124A89" w:rsidRPr="00C91349" w:rsidRDefault="00124A89" w:rsidP="00124A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C91349">
        <w:rPr>
          <w:rFonts w:ascii="Times New Roman" w:eastAsiaTheme="minorHAnsi" w:hAnsi="Times New Roman"/>
          <w:sz w:val="28"/>
          <w:szCs w:val="28"/>
        </w:rPr>
        <w:t>- Ознакомление с миром природы</w:t>
      </w:r>
    </w:p>
    <w:p w:rsidR="00124A89" w:rsidRPr="00C91349" w:rsidRDefault="00124A89" w:rsidP="00124A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C91349">
        <w:rPr>
          <w:rFonts w:ascii="Times New Roman" w:eastAsiaTheme="minorHAnsi" w:hAnsi="Times New Roman"/>
          <w:sz w:val="28"/>
          <w:szCs w:val="28"/>
        </w:rPr>
        <w:t>-  Разв</w:t>
      </w:r>
      <w:r w:rsidR="00901CAD" w:rsidRPr="00C91349">
        <w:rPr>
          <w:rFonts w:ascii="Times New Roman" w:eastAsiaTheme="minorHAnsi" w:hAnsi="Times New Roman"/>
          <w:sz w:val="28"/>
          <w:szCs w:val="28"/>
        </w:rPr>
        <w:t>итие познавательно – исследовательской  деятельности</w:t>
      </w:r>
    </w:p>
    <w:p w:rsidR="00901CAD" w:rsidRPr="00C91349" w:rsidRDefault="00901CAD" w:rsidP="00124A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C91349">
        <w:rPr>
          <w:rFonts w:ascii="Times New Roman" w:eastAsiaTheme="minorHAnsi" w:hAnsi="Times New Roman"/>
          <w:sz w:val="28"/>
          <w:szCs w:val="28"/>
        </w:rPr>
        <w:t>-  Приобщение к социокультурным ценностям, знакомство с транспортным средством</w:t>
      </w:r>
    </w:p>
    <w:p w:rsidR="00901CAD" w:rsidRPr="001F3C27" w:rsidRDefault="00901CAD" w:rsidP="00124A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C91349">
        <w:rPr>
          <w:rFonts w:ascii="Times New Roman" w:eastAsiaTheme="minorHAnsi" w:hAnsi="Times New Roman"/>
          <w:sz w:val="28"/>
          <w:szCs w:val="28"/>
        </w:rPr>
        <w:t>-  Формирование элементарных математических представлений</w:t>
      </w:r>
    </w:p>
    <w:p w:rsidR="00901CAD" w:rsidRDefault="00901CAD" w:rsidP="00124A89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  <w:sz w:val="28"/>
          <w:szCs w:val="28"/>
        </w:rPr>
      </w:pPr>
    </w:p>
    <w:p w:rsidR="004522DA" w:rsidRDefault="00901CAD" w:rsidP="00901CAD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  <w:sz w:val="36"/>
          <w:szCs w:val="36"/>
        </w:rPr>
      </w:pPr>
      <w:r>
        <w:rPr>
          <w:rFonts w:ascii="PetersburgC" w:eastAsiaTheme="minorHAnsi" w:hAnsi="PetersburgC" w:cs="PetersburgC"/>
          <w:sz w:val="36"/>
          <w:szCs w:val="36"/>
        </w:rPr>
        <w:t xml:space="preserve">                          </w:t>
      </w:r>
      <w:r w:rsidR="004522DA">
        <w:rPr>
          <w:rFonts w:ascii="PetersburgC" w:eastAsiaTheme="minorHAnsi" w:hAnsi="PetersburgC" w:cs="PetersburgC"/>
          <w:sz w:val="36"/>
          <w:szCs w:val="36"/>
        </w:rPr>
        <w:t>Формирование элементарных математических представлений</w:t>
      </w:r>
    </w:p>
    <w:p w:rsidR="00C91349" w:rsidRDefault="00C91349" w:rsidP="00901CAD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0"/>
        <w:gridCol w:w="16"/>
        <w:gridCol w:w="15"/>
        <w:gridCol w:w="4102"/>
        <w:gridCol w:w="15"/>
        <w:gridCol w:w="78"/>
        <w:gridCol w:w="15"/>
        <w:gridCol w:w="1503"/>
        <w:gridCol w:w="32"/>
        <w:gridCol w:w="7930"/>
      </w:tblGrid>
      <w:tr w:rsidR="004522DA" w:rsidRPr="00FB7643" w:rsidTr="00C91349">
        <w:tc>
          <w:tcPr>
            <w:tcW w:w="1096" w:type="dxa"/>
            <w:gridSpan w:val="2"/>
          </w:tcPr>
          <w:p w:rsidR="004522DA" w:rsidRPr="00770C1B" w:rsidRDefault="004522DA" w:rsidP="003F2E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0C1B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  <w:proofErr w:type="gramStart"/>
            <w:r w:rsidRPr="00770C1B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gramEnd"/>
            <w:r w:rsidRPr="00770C1B">
              <w:rPr>
                <w:rFonts w:ascii="Times New Roman" w:eastAsiaTheme="minorHAns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2" w:type="dxa"/>
            <w:gridSpan w:val="3"/>
          </w:tcPr>
          <w:p w:rsidR="004522DA" w:rsidRPr="00770C1B" w:rsidRDefault="004522DA" w:rsidP="003F2E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70C1B">
              <w:rPr>
                <w:rFonts w:ascii="Times New Roman" w:eastAsiaTheme="minorHAnsi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28" w:type="dxa"/>
            <w:gridSpan w:val="4"/>
          </w:tcPr>
          <w:p w:rsidR="004522DA" w:rsidRPr="00770C1B" w:rsidRDefault="00A1304B" w:rsidP="003F2E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70C1B">
              <w:rPr>
                <w:rFonts w:ascii="Times New Roman" w:eastAsiaTheme="minorHAnsi" w:hAnsi="Times New Roman"/>
                <w:b/>
                <w:sz w:val="28"/>
                <w:szCs w:val="28"/>
              </w:rPr>
              <w:t>Кол-во</w:t>
            </w:r>
          </w:p>
          <w:p w:rsidR="00A1304B" w:rsidRPr="00770C1B" w:rsidRDefault="00A1304B" w:rsidP="003F2E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770C1B">
              <w:rPr>
                <w:rFonts w:ascii="Times New Roman" w:eastAsiaTheme="minorHAnsi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7930" w:type="dxa"/>
          </w:tcPr>
          <w:p w:rsidR="004522DA" w:rsidRPr="00770C1B" w:rsidRDefault="006179C1" w:rsidP="00A130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E92F61" w:rsidRPr="00FB7643" w:rsidTr="00E92F61">
        <w:trPr>
          <w:trHeight w:val="498"/>
        </w:trPr>
        <w:tc>
          <w:tcPr>
            <w:tcW w:w="14786" w:type="dxa"/>
            <w:gridSpan w:val="10"/>
            <w:tcBorders>
              <w:bottom w:val="single" w:sz="4" w:space="0" w:color="auto"/>
            </w:tcBorders>
          </w:tcPr>
          <w:p w:rsidR="00E92F61" w:rsidRPr="00E92F61" w:rsidRDefault="00E92F61" w:rsidP="00E92F6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 xml:space="preserve">                                                                   Сентябрь</w:t>
            </w:r>
          </w:p>
          <w:p w:rsidR="00E92F61" w:rsidRPr="00A1304B" w:rsidRDefault="00E92F61" w:rsidP="00A1304B">
            <w:pPr>
              <w:autoSpaceDE w:val="0"/>
              <w:autoSpaceDN w:val="0"/>
              <w:adjustRightInd w:val="0"/>
              <w:rPr>
                <w:rFonts w:ascii="PetersburgC" w:eastAsiaTheme="minorHAnsi" w:hAnsi="PetersburgC" w:cs="PetersburgC"/>
                <w:sz w:val="24"/>
                <w:szCs w:val="24"/>
              </w:rPr>
            </w:pPr>
          </w:p>
        </w:tc>
      </w:tr>
      <w:tr w:rsidR="00770C1B" w:rsidRPr="00FB7643" w:rsidTr="00C91349">
        <w:trPr>
          <w:trHeight w:val="470"/>
        </w:trPr>
        <w:tc>
          <w:tcPr>
            <w:tcW w:w="1096" w:type="dxa"/>
            <w:gridSpan w:val="2"/>
          </w:tcPr>
          <w:p w:rsidR="00770C1B" w:rsidRDefault="00770C1B" w:rsidP="003F2E7C">
            <w:pPr>
              <w:autoSpaceDE w:val="0"/>
              <w:autoSpaceDN w:val="0"/>
              <w:adjustRightInd w:val="0"/>
              <w:jc w:val="center"/>
              <w:rPr>
                <w:rFonts w:ascii="PetersburgC" w:eastAsiaTheme="minorHAnsi" w:hAnsi="PetersburgC" w:cs="PetersburgC"/>
                <w:sz w:val="24"/>
                <w:szCs w:val="24"/>
              </w:rPr>
            </w:pPr>
            <w:r>
              <w:rPr>
                <w:rFonts w:ascii="PetersburgC" w:eastAsiaTheme="minorHAnsi" w:hAnsi="PetersburgC" w:cs="PetersburgC"/>
                <w:sz w:val="24"/>
                <w:szCs w:val="24"/>
              </w:rPr>
              <w:t>1.</w:t>
            </w:r>
          </w:p>
        </w:tc>
        <w:tc>
          <w:tcPr>
            <w:tcW w:w="4132" w:type="dxa"/>
            <w:gridSpan w:val="3"/>
          </w:tcPr>
          <w:p w:rsidR="00770C1B" w:rsidRPr="001F3C27" w:rsidRDefault="00770C1B" w:rsidP="003F2E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Развитие предметных действий</w:t>
            </w:r>
          </w:p>
        </w:tc>
        <w:tc>
          <w:tcPr>
            <w:tcW w:w="1628" w:type="dxa"/>
            <w:gridSpan w:val="4"/>
          </w:tcPr>
          <w:p w:rsidR="00770C1B" w:rsidRPr="001F3C27" w:rsidRDefault="00770C1B" w:rsidP="003F2E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930" w:type="dxa"/>
          </w:tcPr>
          <w:p w:rsidR="00770C1B" w:rsidRPr="001F3C27" w:rsidRDefault="00770C1B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Развитие предметных действий</w:t>
            </w:r>
          </w:p>
        </w:tc>
      </w:tr>
      <w:tr w:rsidR="00A1304B" w:rsidRPr="00FB7643" w:rsidTr="003F2E7C">
        <w:tc>
          <w:tcPr>
            <w:tcW w:w="14786" w:type="dxa"/>
            <w:gridSpan w:val="10"/>
          </w:tcPr>
          <w:p w:rsidR="00A1304B" w:rsidRPr="001F3C27" w:rsidRDefault="00A1304B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                                Октябрь</w:t>
            </w:r>
          </w:p>
        </w:tc>
      </w:tr>
      <w:tr w:rsidR="00A1304B" w:rsidRPr="00FB7643" w:rsidTr="00C91349">
        <w:tc>
          <w:tcPr>
            <w:tcW w:w="1096" w:type="dxa"/>
            <w:gridSpan w:val="2"/>
          </w:tcPr>
          <w:p w:rsidR="00A1304B" w:rsidRDefault="00123F95" w:rsidP="003F2E7C">
            <w:pPr>
              <w:autoSpaceDE w:val="0"/>
              <w:autoSpaceDN w:val="0"/>
              <w:adjustRightInd w:val="0"/>
              <w:jc w:val="center"/>
              <w:rPr>
                <w:rFonts w:ascii="PetersburgC" w:eastAsiaTheme="minorHAnsi" w:hAnsi="PetersburgC" w:cs="PetersburgC"/>
                <w:sz w:val="24"/>
                <w:szCs w:val="24"/>
              </w:rPr>
            </w:pPr>
            <w:r>
              <w:rPr>
                <w:rFonts w:ascii="PetersburgC" w:eastAsiaTheme="minorHAnsi" w:hAnsi="PetersburgC" w:cs="PetersburgC"/>
                <w:sz w:val="24"/>
                <w:szCs w:val="24"/>
              </w:rPr>
              <w:t>2</w:t>
            </w:r>
            <w:r w:rsidR="00A1304B">
              <w:rPr>
                <w:rFonts w:ascii="PetersburgC" w:eastAsiaTheme="minorHAnsi" w:hAnsi="PetersburgC" w:cs="PetersburgC"/>
                <w:sz w:val="24"/>
                <w:szCs w:val="24"/>
              </w:rPr>
              <w:t>.</w:t>
            </w:r>
          </w:p>
        </w:tc>
        <w:tc>
          <w:tcPr>
            <w:tcW w:w="4117" w:type="dxa"/>
            <w:gridSpan w:val="2"/>
          </w:tcPr>
          <w:p w:rsidR="00A1304B" w:rsidRPr="001F3C27" w:rsidRDefault="00A1304B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Кубик,</w:t>
            </w:r>
            <w:r w:rsidR="00123F95"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шарик</w:t>
            </w:r>
          </w:p>
        </w:tc>
        <w:tc>
          <w:tcPr>
            <w:tcW w:w="1643" w:type="dxa"/>
            <w:gridSpan w:val="5"/>
          </w:tcPr>
          <w:p w:rsidR="00A1304B" w:rsidRPr="001F3C27" w:rsidRDefault="00123F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7930" w:type="dxa"/>
          </w:tcPr>
          <w:p w:rsidR="00A1304B" w:rsidRPr="001F3C27" w:rsidRDefault="00123F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Формировать умения различать предметы по форме и называть их; производить действия с предметами.</w:t>
            </w:r>
          </w:p>
        </w:tc>
      </w:tr>
      <w:tr w:rsidR="00123F95" w:rsidRPr="00FB7643" w:rsidTr="00C91349">
        <w:tc>
          <w:tcPr>
            <w:tcW w:w="1096" w:type="dxa"/>
            <w:gridSpan w:val="2"/>
          </w:tcPr>
          <w:p w:rsidR="00123F95" w:rsidRDefault="00123F95" w:rsidP="003F2E7C">
            <w:pPr>
              <w:autoSpaceDE w:val="0"/>
              <w:autoSpaceDN w:val="0"/>
              <w:adjustRightInd w:val="0"/>
              <w:jc w:val="center"/>
              <w:rPr>
                <w:rFonts w:ascii="PetersburgC" w:eastAsiaTheme="minorHAnsi" w:hAnsi="PetersburgC" w:cs="PetersburgC"/>
                <w:sz w:val="24"/>
                <w:szCs w:val="24"/>
              </w:rPr>
            </w:pPr>
            <w:r>
              <w:rPr>
                <w:rFonts w:ascii="PetersburgC" w:eastAsiaTheme="minorHAnsi" w:hAnsi="PetersburgC" w:cs="PetersburgC"/>
                <w:sz w:val="24"/>
                <w:szCs w:val="24"/>
              </w:rPr>
              <w:t>3.</w:t>
            </w:r>
          </w:p>
        </w:tc>
        <w:tc>
          <w:tcPr>
            <w:tcW w:w="4117" w:type="dxa"/>
            <w:gridSpan w:val="2"/>
          </w:tcPr>
          <w:p w:rsidR="00123F95" w:rsidRPr="001F3C27" w:rsidRDefault="00123F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Кирпичик, шарик</w:t>
            </w:r>
          </w:p>
        </w:tc>
        <w:tc>
          <w:tcPr>
            <w:tcW w:w="1643" w:type="dxa"/>
            <w:gridSpan w:val="5"/>
          </w:tcPr>
          <w:p w:rsidR="00123F95" w:rsidRPr="001F3C27" w:rsidRDefault="00123F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7930" w:type="dxa"/>
          </w:tcPr>
          <w:p w:rsidR="00123F95" w:rsidRPr="001F3C27" w:rsidRDefault="00123F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Формировать умения различать предметы по форме и называть их;</w:t>
            </w:r>
          </w:p>
          <w:p w:rsidR="00123F95" w:rsidRPr="001F3C27" w:rsidRDefault="00123F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Выполнять действия с предметами; сооружать простые постройки.</w:t>
            </w:r>
          </w:p>
        </w:tc>
      </w:tr>
      <w:tr w:rsidR="00123F95" w:rsidRPr="00FB7643" w:rsidTr="00123F95">
        <w:tc>
          <w:tcPr>
            <w:tcW w:w="14786" w:type="dxa"/>
            <w:gridSpan w:val="10"/>
          </w:tcPr>
          <w:p w:rsidR="00123F95" w:rsidRPr="001F3C27" w:rsidRDefault="00123F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                                Ноябрь</w:t>
            </w:r>
          </w:p>
        </w:tc>
      </w:tr>
      <w:tr w:rsidR="00123F95" w:rsidRPr="00FB7643" w:rsidTr="00C91349">
        <w:tc>
          <w:tcPr>
            <w:tcW w:w="1080" w:type="dxa"/>
          </w:tcPr>
          <w:p w:rsidR="00123F95" w:rsidRPr="00123F95" w:rsidRDefault="00123F95" w:rsidP="00A1304B">
            <w:pPr>
              <w:autoSpaceDE w:val="0"/>
              <w:autoSpaceDN w:val="0"/>
              <w:adjustRightInd w:val="0"/>
              <w:rPr>
                <w:rFonts w:ascii="PetersburgC" w:eastAsiaTheme="minorHAnsi" w:hAnsi="PetersburgC" w:cs="PetersburgC"/>
                <w:sz w:val="24"/>
                <w:szCs w:val="24"/>
              </w:rPr>
            </w:pPr>
            <w:r>
              <w:rPr>
                <w:rFonts w:ascii="PetersburgC" w:eastAsiaTheme="minorHAnsi" w:hAnsi="PetersburgC" w:cs="PetersburgC"/>
                <w:sz w:val="24"/>
                <w:szCs w:val="24"/>
              </w:rPr>
              <w:t xml:space="preserve">     </w:t>
            </w:r>
            <w:r w:rsidRPr="00123F95">
              <w:rPr>
                <w:rFonts w:ascii="PetersburgC" w:eastAsiaTheme="minorHAnsi" w:hAnsi="PetersburgC" w:cs="PetersburgC"/>
                <w:sz w:val="24"/>
                <w:szCs w:val="24"/>
              </w:rPr>
              <w:t>4.</w:t>
            </w:r>
          </w:p>
        </w:tc>
        <w:tc>
          <w:tcPr>
            <w:tcW w:w="4133" w:type="dxa"/>
            <w:gridSpan w:val="3"/>
          </w:tcPr>
          <w:p w:rsidR="00123F95" w:rsidRPr="001F3C27" w:rsidRDefault="00123F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Кубик, шарик, кирпичик</w:t>
            </w:r>
          </w:p>
        </w:tc>
        <w:tc>
          <w:tcPr>
            <w:tcW w:w="1643" w:type="dxa"/>
            <w:gridSpan w:val="5"/>
          </w:tcPr>
          <w:p w:rsidR="00123F95" w:rsidRPr="001F3C27" w:rsidRDefault="00123F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7930" w:type="dxa"/>
          </w:tcPr>
          <w:p w:rsidR="00123F95" w:rsidRPr="001F3C27" w:rsidRDefault="00123F95" w:rsidP="00F500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Формировать умения различать предметы по форме и называть их</w:t>
            </w:r>
            <w:r w:rsidR="00F50095"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</w:p>
        </w:tc>
      </w:tr>
      <w:tr w:rsidR="00F50095" w:rsidRPr="00FB7643" w:rsidTr="00C91349">
        <w:tc>
          <w:tcPr>
            <w:tcW w:w="1080" w:type="dxa"/>
          </w:tcPr>
          <w:p w:rsidR="00F50095" w:rsidRDefault="00F50095" w:rsidP="00A1304B">
            <w:pPr>
              <w:autoSpaceDE w:val="0"/>
              <w:autoSpaceDN w:val="0"/>
              <w:adjustRightInd w:val="0"/>
              <w:rPr>
                <w:rFonts w:ascii="PetersburgC" w:eastAsiaTheme="minorHAnsi" w:hAnsi="PetersburgC" w:cs="PetersburgC"/>
                <w:sz w:val="24"/>
                <w:szCs w:val="24"/>
              </w:rPr>
            </w:pPr>
            <w:r>
              <w:rPr>
                <w:rFonts w:ascii="PetersburgC" w:eastAsiaTheme="minorHAnsi" w:hAnsi="PetersburgC" w:cs="PetersburgC"/>
                <w:sz w:val="24"/>
                <w:szCs w:val="24"/>
              </w:rPr>
              <w:t xml:space="preserve">     5.</w:t>
            </w:r>
          </w:p>
        </w:tc>
        <w:tc>
          <w:tcPr>
            <w:tcW w:w="4133" w:type="dxa"/>
            <w:gridSpan w:val="3"/>
          </w:tcPr>
          <w:p w:rsidR="00F50095" w:rsidRPr="001F3C27" w:rsidRDefault="00F500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Большой, маленький</w:t>
            </w:r>
          </w:p>
        </w:tc>
        <w:tc>
          <w:tcPr>
            <w:tcW w:w="1643" w:type="dxa"/>
            <w:gridSpan w:val="5"/>
          </w:tcPr>
          <w:p w:rsidR="00F50095" w:rsidRPr="001F3C27" w:rsidRDefault="00F500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7930" w:type="dxa"/>
          </w:tcPr>
          <w:p w:rsidR="00F50095" w:rsidRPr="001F3C27" w:rsidRDefault="00F50095" w:rsidP="00F500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Различать предметы контрастной величины и называть их словами.</w:t>
            </w:r>
          </w:p>
        </w:tc>
      </w:tr>
      <w:tr w:rsidR="00F50095" w:rsidRPr="00FB7643" w:rsidTr="00C91349">
        <w:tc>
          <w:tcPr>
            <w:tcW w:w="1080" w:type="dxa"/>
          </w:tcPr>
          <w:p w:rsidR="00F50095" w:rsidRDefault="00F50095" w:rsidP="00A1304B">
            <w:pPr>
              <w:autoSpaceDE w:val="0"/>
              <w:autoSpaceDN w:val="0"/>
              <w:adjustRightInd w:val="0"/>
              <w:rPr>
                <w:rFonts w:ascii="PetersburgC" w:eastAsiaTheme="minorHAnsi" w:hAnsi="PetersburgC" w:cs="PetersburgC"/>
                <w:sz w:val="24"/>
                <w:szCs w:val="24"/>
              </w:rPr>
            </w:pPr>
            <w:r>
              <w:rPr>
                <w:rFonts w:ascii="PetersburgC" w:eastAsiaTheme="minorHAnsi" w:hAnsi="PetersburgC" w:cs="PetersburgC"/>
                <w:sz w:val="24"/>
                <w:szCs w:val="24"/>
              </w:rPr>
              <w:t xml:space="preserve">     6.</w:t>
            </w:r>
          </w:p>
        </w:tc>
        <w:tc>
          <w:tcPr>
            <w:tcW w:w="4133" w:type="dxa"/>
            <w:gridSpan w:val="3"/>
          </w:tcPr>
          <w:p w:rsidR="00F50095" w:rsidRPr="001F3C27" w:rsidRDefault="00F500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Большие кубики, маленькие кубики</w:t>
            </w:r>
          </w:p>
        </w:tc>
        <w:tc>
          <w:tcPr>
            <w:tcW w:w="1643" w:type="dxa"/>
            <w:gridSpan w:val="5"/>
          </w:tcPr>
          <w:p w:rsidR="00F50095" w:rsidRPr="001F3C27" w:rsidRDefault="00F50095" w:rsidP="00A13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7930" w:type="dxa"/>
          </w:tcPr>
          <w:p w:rsidR="00F50095" w:rsidRPr="001F3C27" w:rsidRDefault="00F50095" w:rsidP="00F500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Развивать умения различать контрастные по величине кубики  и называть их; формировать умения сооружать простые постройки.</w:t>
            </w:r>
          </w:p>
        </w:tc>
      </w:tr>
      <w:tr w:rsidR="00F50095" w:rsidRPr="00FB7643" w:rsidTr="0002508F">
        <w:tc>
          <w:tcPr>
            <w:tcW w:w="14786" w:type="dxa"/>
            <w:gridSpan w:val="10"/>
          </w:tcPr>
          <w:p w:rsidR="00F50095" w:rsidRPr="001F3C27" w:rsidRDefault="0002508F" w:rsidP="00F500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                                </w:t>
            </w:r>
            <w:r w:rsidR="00F50095" w:rsidRPr="001F3C27">
              <w:rPr>
                <w:rFonts w:ascii="Times New Roman" w:eastAsiaTheme="minorHAnsi" w:hAnsi="Times New Roman"/>
                <w:sz w:val="28"/>
                <w:szCs w:val="28"/>
              </w:rPr>
              <w:t>Декабрь</w:t>
            </w:r>
          </w:p>
        </w:tc>
      </w:tr>
      <w:tr w:rsidR="0002508F" w:rsidRPr="00FB7643" w:rsidTr="0002508F">
        <w:tc>
          <w:tcPr>
            <w:tcW w:w="1096" w:type="dxa"/>
            <w:gridSpan w:val="2"/>
          </w:tcPr>
          <w:p w:rsidR="0002508F" w:rsidRPr="0002508F" w:rsidRDefault="0002508F" w:rsidP="00F50095">
            <w:pPr>
              <w:autoSpaceDE w:val="0"/>
              <w:autoSpaceDN w:val="0"/>
              <w:adjustRightInd w:val="0"/>
              <w:rPr>
                <w:rFonts w:ascii="PetersburgC" w:eastAsiaTheme="minorHAnsi" w:hAnsi="PetersburgC" w:cs="PetersburgC"/>
                <w:sz w:val="24"/>
                <w:szCs w:val="24"/>
              </w:rPr>
            </w:pPr>
            <w:r>
              <w:rPr>
                <w:rFonts w:ascii="PetersburgC" w:eastAsiaTheme="minorHAnsi" w:hAnsi="PetersburgC" w:cs="PetersburgC"/>
                <w:sz w:val="32"/>
                <w:szCs w:val="32"/>
              </w:rPr>
              <w:lastRenderedPageBreak/>
              <w:t xml:space="preserve">    </w:t>
            </w:r>
            <w:r w:rsidRPr="0002508F">
              <w:rPr>
                <w:rFonts w:ascii="PetersburgC" w:eastAsiaTheme="minorHAnsi" w:hAnsi="PetersburgC" w:cs="PetersburgC"/>
                <w:sz w:val="24"/>
                <w:szCs w:val="24"/>
              </w:rPr>
              <w:t>7.</w:t>
            </w:r>
          </w:p>
        </w:tc>
        <w:tc>
          <w:tcPr>
            <w:tcW w:w="4210" w:type="dxa"/>
            <w:gridSpan w:val="4"/>
          </w:tcPr>
          <w:p w:rsidR="0002508F" w:rsidRPr="001F3C27" w:rsidRDefault="0002508F" w:rsidP="00F500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Большой шарик, маленький шарик</w:t>
            </w:r>
          </w:p>
        </w:tc>
        <w:tc>
          <w:tcPr>
            <w:tcW w:w="1518" w:type="dxa"/>
            <w:gridSpan w:val="2"/>
          </w:tcPr>
          <w:p w:rsidR="0002508F" w:rsidRPr="001F3C27" w:rsidRDefault="0002508F" w:rsidP="00F500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7962" w:type="dxa"/>
            <w:gridSpan w:val="2"/>
          </w:tcPr>
          <w:p w:rsidR="0002508F" w:rsidRPr="001F3C27" w:rsidRDefault="0002508F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Развивать умения различать контрастные по величине шарики и называть их; совершать предметные действия; </w:t>
            </w:r>
          </w:p>
        </w:tc>
      </w:tr>
      <w:tr w:rsidR="0002508F" w:rsidRPr="00FB7643" w:rsidTr="0002508F">
        <w:tc>
          <w:tcPr>
            <w:tcW w:w="1096" w:type="dxa"/>
            <w:gridSpan w:val="2"/>
          </w:tcPr>
          <w:p w:rsidR="0002508F" w:rsidRPr="0002508F" w:rsidRDefault="0002508F" w:rsidP="00F50095">
            <w:pPr>
              <w:autoSpaceDE w:val="0"/>
              <w:autoSpaceDN w:val="0"/>
              <w:adjustRightInd w:val="0"/>
              <w:rPr>
                <w:rFonts w:ascii="PetersburgC" w:eastAsiaTheme="minorHAnsi" w:hAnsi="PetersburgC" w:cs="PetersburgC"/>
                <w:sz w:val="24"/>
                <w:szCs w:val="24"/>
              </w:rPr>
            </w:pPr>
            <w:r>
              <w:rPr>
                <w:rFonts w:ascii="PetersburgC" w:eastAsiaTheme="minorHAnsi" w:hAnsi="PetersburgC" w:cs="PetersburgC"/>
                <w:sz w:val="24"/>
                <w:szCs w:val="24"/>
              </w:rPr>
              <w:t xml:space="preserve">     </w:t>
            </w:r>
            <w:r w:rsidRPr="0002508F">
              <w:rPr>
                <w:rFonts w:ascii="PetersburgC" w:eastAsiaTheme="minorHAnsi" w:hAnsi="PetersburgC" w:cs="PetersburgC"/>
                <w:sz w:val="24"/>
                <w:szCs w:val="24"/>
              </w:rPr>
              <w:t>8.</w:t>
            </w:r>
          </w:p>
        </w:tc>
        <w:tc>
          <w:tcPr>
            <w:tcW w:w="4210" w:type="dxa"/>
            <w:gridSpan w:val="4"/>
          </w:tcPr>
          <w:p w:rsidR="0002508F" w:rsidRPr="001F3C27" w:rsidRDefault="0002508F" w:rsidP="00F500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Много </w:t>
            </w:r>
            <w:r w:rsidR="00D84B50" w:rsidRPr="001F3C27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один</w:t>
            </w:r>
            <w:r w:rsidR="00D84B50"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gridSpan w:val="2"/>
          </w:tcPr>
          <w:p w:rsidR="0002508F" w:rsidRPr="001F3C27" w:rsidRDefault="0002508F" w:rsidP="00F500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7962" w:type="dxa"/>
            <w:gridSpan w:val="2"/>
          </w:tcPr>
          <w:p w:rsidR="0002508F" w:rsidRPr="001F3C27" w:rsidRDefault="0002508F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Развивать умения формировать группы однородных предметов, различать количество предметов</w:t>
            </w:r>
          </w:p>
        </w:tc>
      </w:tr>
      <w:tr w:rsidR="0002508F" w:rsidRPr="00FB7643" w:rsidTr="0002508F">
        <w:tc>
          <w:tcPr>
            <w:tcW w:w="14786" w:type="dxa"/>
            <w:gridSpan w:val="10"/>
          </w:tcPr>
          <w:p w:rsidR="0002508F" w:rsidRPr="001F3C27" w:rsidRDefault="0002508F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                                Январь</w:t>
            </w:r>
          </w:p>
        </w:tc>
      </w:tr>
      <w:tr w:rsidR="0002508F" w:rsidRPr="00FB7643" w:rsidTr="00D84B50">
        <w:tc>
          <w:tcPr>
            <w:tcW w:w="1111" w:type="dxa"/>
            <w:gridSpan w:val="3"/>
          </w:tcPr>
          <w:p w:rsidR="0002508F" w:rsidRPr="001F3C27" w:rsidRDefault="0002508F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9.</w:t>
            </w:r>
          </w:p>
        </w:tc>
        <w:tc>
          <w:tcPr>
            <w:tcW w:w="4195" w:type="dxa"/>
            <w:gridSpan w:val="3"/>
          </w:tcPr>
          <w:p w:rsidR="0002508F" w:rsidRPr="001F3C27" w:rsidRDefault="0002508F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Много - много</w:t>
            </w:r>
          </w:p>
        </w:tc>
        <w:tc>
          <w:tcPr>
            <w:tcW w:w="1550" w:type="dxa"/>
            <w:gridSpan w:val="3"/>
          </w:tcPr>
          <w:p w:rsidR="0002508F" w:rsidRPr="001F3C27" w:rsidRDefault="0002508F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</w:t>
            </w:r>
            <w:r w:rsidR="00D84B50" w:rsidRPr="001F3C2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:rsidR="0002508F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Развивать умения формировать группы однородных предметов, различать количество предметов; формировать умения употреблять в речи существительные в единственном и множественном числе</w:t>
            </w:r>
          </w:p>
        </w:tc>
      </w:tr>
      <w:tr w:rsidR="00D84B50" w:rsidRPr="00FB7643" w:rsidTr="00D84B50">
        <w:tc>
          <w:tcPr>
            <w:tcW w:w="1111" w:type="dxa"/>
            <w:gridSpan w:val="3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10.</w:t>
            </w:r>
          </w:p>
        </w:tc>
        <w:tc>
          <w:tcPr>
            <w:tcW w:w="4195" w:type="dxa"/>
            <w:gridSpan w:val="3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Большой, маленький</w:t>
            </w:r>
          </w:p>
        </w:tc>
        <w:tc>
          <w:tcPr>
            <w:tcW w:w="1550" w:type="dxa"/>
            <w:gridSpan w:val="3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7930" w:type="dxa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Развивать умения различать контрастные по величине предметы и обозначать их соответствующими словами; развивать умения формировать группы предметов и различать их количество.</w:t>
            </w:r>
          </w:p>
        </w:tc>
      </w:tr>
      <w:tr w:rsidR="00D84B50" w:rsidRPr="00FB7643" w:rsidTr="003F2E7C">
        <w:tc>
          <w:tcPr>
            <w:tcW w:w="14786" w:type="dxa"/>
            <w:gridSpan w:val="10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                              Февраль</w:t>
            </w:r>
          </w:p>
        </w:tc>
      </w:tr>
      <w:tr w:rsidR="00D84B50" w:rsidRPr="00FB7643" w:rsidTr="00D84B50">
        <w:tc>
          <w:tcPr>
            <w:tcW w:w="1111" w:type="dxa"/>
            <w:gridSpan w:val="3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11.</w:t>
            </w:r>
          </w:p>
        </w:tc>
        <w:tc>
          <w:tcPr>
            <w:tcW w:w="4195" w:type="dxa"/>
            <w:gridSpan w:val="3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Кубик - шарик</w:t>
            </w:r>
          </w:p>
        </w:tc>
        <w:tc>
          <w:tcPr>
            <w:tcW w:w="1550" w:type="dxa"/>
            <w:gridSpan w:val="3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7930" w:type="dxa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Формировать умения различать предметы по форме и называть их</w:t>
            </w:r>
          </w:p>
        </w:tc>
      </w:tr>
      <w:tr w:rsidR="00D84B50" w:rsidRPr="00FB7643" w:rsidTr="00D84B50">
        <w:tc>
          <w:tcPr>
            <w:tcW w:w="1111" w:type="dxa"/>
            <w:gridSpan w:val="3"/>
          </w:tcPr>
          <w:p w:rsidR="00D84B50" w:rsidRPr="001F3C27" w:rsidRDefault="00D84B50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12.</w:t>
            </w:r>
          </w:p>
        </w:tc>
        <w:tc>
          <w:tcPr>
            <w:tcW w:w="4195" w:type="dxa"/>
            <w:gridSpan w:val="3"/>
          </w:tcPr>
          <w:p w:rsidR="00D84B50" w:rsidRDefault="00F7071C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Много – много, один – много, много </w:t>
            </w:r>
            <w:r w:rsidR="00C9134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один</w:t>
            </w:r>
          </w:p>
          <w:p w:rsidR="00C91349" w:rsidRPr="001F3C27" w:rsidRDefault="00C91349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3"/>
          </w:tcPr>
          <w:p w:rsidR="00D84B50" w:rsidRPr="001F3C27" w:rsidRDefault="00F7071C" w:rsidP="000250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7930" w:type="dxa"/>
          </w:tcPr>
          <w:p w:rsidR="00D84B50" w:rsidRPr="001F3C27" w:rsidRDefault="00F7071C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Развивать умения формировать группы предметов и различать их количество.   </w:t>
            </w:r>
          </w:p>
        </w:tc>
      </w:tr>
      <w:tr w:rsidR="00F7071C" w:rsidRPr="00FB7643" w:rsidTr="00F7071C">
        <w:tc>
          <w:tcPr>
            <w:tcW w:w="14786" w:type="dxa"/>
            <w:gridSpan w:val="10"/>
          </w:tcPr>
          <w:p w:rsidR="00F7071C" w:rsidRPr="001F3C27" w:rsidRDefault="00F7071C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                                 Март</w:t>
            </w:r>
          </w:p>
        </w:tc>
      </w:tr>
      <w:tr w:rsidR="00F7071C" w:rsidRPr="00FB7643" w:rsidTr="00861771">
        <w:tc>
          <w:tcPr>
            <w:tcW w:w="1111" w:type="dxa"/>
            <w:gridSpan w:val="3"/>
          </w:tcPr>
          <w:p w:rsidR="00F7071C" w:rsidRPr="001F3C27" w:rsidRDefault="001D3689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13.</w:t>
            </w:r>
          </w:p>
        </w:tc>
        <w:tc>
          <w:tcPr>
            <w:tcW w:w="4210" w:type="dxa"/>
            <w:gridSpan w:val="4"/>
          </w:tcPr>
          <w:p w:rsidR="00F7071C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Большой, маленький, кубик, шарик, много </w:t>
            </w:r>
            <w:r w:rsidR="00C9134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много</w:t>
            </w:r>
          </w:p>
          <w:p w:rsidR="00C91349" w:rsidRPr="001F3C27" w:rsidRDefault="00C91349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35" w:type="dxa"/>
            <w:gridSpan w:val="2"/>
          </w:tcPr>
          <w:p w:rsidR="00F7071C" w:rsidRPr="001F3C27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7930" w:type="dxa"/>
          </w:tcPr>
          <w:p w:rsidR="00F7071C" w:rsidRPr="001F3C27" w:rsidRDefault="00861771" w:rsidP="008617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Развивать умения различать предметы по величине и форме, формировать их в группы по количеству и обозначать в речи</w:t>
            </w:r>
          </w:p>
        </w:tc>
      </w:tr>
      <w:tr w:rsidR="00F7071C" w:rsidRPr="00FB7643" w:rsidTr="00861771">
        <w:tc>
          <w:tcPr>
            <w:tcW w:w="1111" w:type="dxa"/>
            <w:gridSpan w:val="3"/>
          </w:tcPr>
          <w:p w:rsidR="00F7071C" w:rsidRPr="001F3C27" w:rsidRDefault="001D3689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14.</w:t>
            </w:r>
          </w:p>
        </w:tc>
        <w:tc>
          <w:tcPr>
            <w:tcW w:w="4210" w:type="dxa"/>
            <w:gridSpan w:val="4"/>
          </w:tcPr>
          <w:p w:rsidR="00F7071C" w:rsidRPr="001F3C27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Шарик, кубик, кирпичик, много - много</w:t>
            </w:r>
          </w:p>
        </w:tc>
        <w:tc>
          <w:tcPr>
            <w:tcW w:w="1535" w:type="dxa"/>
            <w:gridSpan w:val="2"/>
          </w:tcPr>
          <w:p w:rsidR="00F7071C" w:rsidRPr="001F3C27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7930" w:type="dxa"/>
          </w:tcPr>
          <w:p w:rsidR="00F7071C" w:rsidRPr="001F3C27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Формировать умения различать предметы по форме и количеству, обозначать их словами.</w:t>
            </w:r>
          </w:p>
        </w:tc>
      </w:tr>
      <w:tr w:rsidR="00861771" w:rsidRPr="00FB7643" w:rsidTr="003F2E7C">
        <w:tc>
          <w:tcPr>
            <w:tcW w:w="14786" w:type="dxa"/>
            <w:gridSpan w:val="10"/>
          </w:tcPr>
          <w:p w:rsidR="00861771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                               </w:t>
            </w:r>
            <w:r w:rsidR="00C91349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</w:t>
            </w: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Апрель</w:t>
            </w:r>
          </w:p>
          <w:p w:rsidR="00C91349" w:rsidRPr="001F3C27" w:rsidRDefault="00C91349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61771" w:rsidRPr="00FB7643" w:rsidTr="00861771">
        <w:tc>
          <w:tcPr>
            <w:tcW w:w="1111" w:type="dxa"/>
            <w:gridSpan w:val="3"/>
          </w:tcPr>
          <w:p w:rsidR="00861771" w:rsidRPr="001F3C27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15.</w:t>
            </w:r>
          </w:p>
        </w:tc>
        <w:tc>
          <w:tcPr>
            <w:tcW w:w="4210" w:type="dxa"/>
            <w:gridSpan w:val="4"/>
          </w:tcPr>
          <w:p w:rsidR="00861771" w:rsidRPr="001F3C27" w:rsidRDefault="00DE1B9A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Предлоги (</w:t>
            </w:r>
            <w:proofErr w:type="gramStart"/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, на, под, здесь, там, тут).</w:t>
            </w:r>
          </w:p>
        </w:tc>
        <w:tc>
          <w:tcPr>
            <w:tcW w:w="1535" w:type="dxa"/>
            <w:gridSpan w:val="2"/>
          </w:tcPr>
          <w:p w:rsidR="00861771" w:rsidRPr="001F3C27" w:rsidRDefault="00DE1B9A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7930" w:type="dxa"/>
          </w:tcPr>
          <w:p w:rsidR="00861771" w:rsidRPr="001F3C27" w:rsidRDefault="00F24E3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Развивать умения слышать и называть пространственные предлоги и наречия, соотносить их с местом расположения конкретного предмета</w:t>
            </w:r>
          </w:p>
        </w:tc>
      </w:tr>
      <w:tr w:rsidR="00861771" w:rsidRPr="00FB7643" w:rsidTr="00861771">
        <w:tc>
          <w:tcPr>
            <w:tcW w:w="1111" w:type="dxa"/>
            <w:gridSpan w:val="3"/>
          </w:tcPr>
          <w:p w:rsidR="00861771" w:rsidRPr="001F3C27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16.</w:t>
            </w:r>
          </w:p>
        </w:tc>
        <w:tc>
          <w:tcPr>
            <w:tcW w:w="4210" w:type="dxa"/>
            <w:gridSpan w:val="4"/>
          </w:tcPr>
          <w:p w:rsidR="00861771" w:rsidRPr="001F3C27" w:rsidRDefault="00DE1B9A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Много-много, </w:t>
            </w:r>
            <w:proofErr w:type="gramStart"/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один-много</w:t>
            </w:r>
            <w:proofErr w:type="gramEnd"/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, много-мало</w:t>
            </w:r>
          </w:p>
        </w:tc>
        <w:tc>
          <w:tcPr>
            <w:tcW w:w="1535" w:type="dxa"/>
            <w:gridSpan w:val="2"/>
          </w:tcPr>
          <w:p w:rsidR="00861771" w:rsidRPr="001F3C27" w:rsidRDefault="00DE1B9A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7930" w:type="dxa"/>
          </w:tcPr>
          <w:p w:rsidR="00861771" w:rsidRPr="001F3C27" w:rsidRDefault="00F24E3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Развивать умения формировать группы однородных предметов, различать количество предметов; формировать умения </w:t>
            </w: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употреблять в речи существительные в единственном и множественном числе</w:t>
            </w:r>
          </w:p>
        </w:tc>
      </w:tr>
      <w:tr w:rsidR="00861771" w:rsidRPr="00FB7643" w:rsidTr="003F2E7C">
        <w:tc>
          <w:tcPr>
            <w:tcW w:w="14786" w:type="dxa"/>
            <w:gridSpan w:val="10"/>
          </w:tcPr>
          <w:p w:rsidR="00861771" w:rsidRPr="001F3C27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                                                               Май</w:t>
            </w:r>
          </w:p>
        </w:tc>
      </w:tr>
      <w:tr w:rsidR="00861771" w:rsidRPr="00FB7643" w:rsidTr="00861771">
        <w:tc>
          <w:tcPr>
            <w:tcW w:w="1111" w:type="dxa"/>
            <w:gridSpan w:val="3"/>
          </w:tcPr>
          <w:p w:rsidR="00861771" w:rsidRPr="001F3C27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17.</w:t>
            </w:r>
          </w:p>
        </w:tc>
        <w:tc>
          <w:tcPr>
            <w:tcW w:w="4210" w:type="dxa"/>
            <w:gridSpan w:val="4"/>
          </w:tcPr>
          <w:p w:rsidR="00861771" w:rsidRDefault="00DE1B9A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Много-много, </w:t>
            </w:r>
            <w:proofErr w:type="gramStart"/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один-много</w:t>
            </w:r>
            <w:proofErr w:type="gramEnd"/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, много-мало</w:t>
            </w:r>
          </w:p>
          <w:p w:rsidR="00C91349" w:rsidRPr="001F3C27" w:rsidRDefault="00C91349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35" w:type="dxa"/>
            <w:gridSpan w:val="2"/>
          </w:tcPr>
          <w:p w:rsidR="00861771" w:rsidRPr="001F3C27" w:rsidRDefault="00B20C78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7930" w:type="dxa"/>
          </w:tcPr>
          <w:p w:rsidR="00861771" w:rsidRPr="001F3C27" w:rsidRDefault="00F24E3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Развивать умения формировать группы предметов и различать их количество.   </w:t>
            </w:r>
          </w:p>
        </w:tc>
      </w:tr>
      <w:tr w:rsidR="00861771" w:rsidRPr="00FB7643" w:rsidTr="00861771">
        <w:tc>
          <w:tcPr>
            <w:tcW w:w="1111" w:type="dxa"/>
            <w:gridSpan w:val="3"/>
            <w:tcBorders>
              <w:bottom w:val="single" w:sz="4" w:space="0" w:color="auto"/>
            </w:tcBorders>
          </w:tcPr>
          <w:p w:rsidR="00861771" w:rsidRPr="001F3C27" w:rsidRDefault="0086177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18.</w:t>
            </w:r>
          </w:p>
        </w:tc>
        <w:tc>
          <w:tcPr>
            <w:tcW w:w="4210" w:type="dxa"/>
            <w:gridSpan w:val="4"/>
            <w:tcBorders>
              <w:bottom w:val="single" w:sz="4" w:space="0" w:color="auto"/>
            </w:tcBorders>
          </w:tcPr>
          <w:p w:rsidR="00861771" w:rsidRPr="001F3C27" w:rsidRDefault="00DE1B9A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Большой, маленький</w:t>
            </w: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</w:tcPr>
          <w:p w:rsidR="00861771" w:rsidRPr="001F3C27" w:rsidRDefault="00B20C78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7930" w:type="dxa"/>
            <w:tcBorders>
              <w:bottom w:val="single" w:sz="4" w:space="0" w:color="auto"/>
            </w:tcBorders>
          </w:tcPr>
          <w:p w:rsidR="00861771" w:rsidRPr="001F3C27" w:rsidRDefault="00F24E31" w:rsidP="00F707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3C27">
              <w:rPr>
                <w:rFonts w:ascii="Times New Roman" w:eastAsiaTheme="minorHAnsi" w:hAnsi="Times New Roman"/>
                <w:sz w:val="28"/>
                <w:szCs w:val="28"/>
              </w:rPr>
              <w:t>Развивать умения различать предметы по величине и форме, формировать их в группы по количеству и обозначать в речи</w:t>
            </w:r>
          </w:p>
        </w:tc>
      </w:tr>
    </w:tbl>
    <w:p w:rsidR="007012B1" w:rsidRPr="00FB7643" w:rsidRDefault="007012B1" w:rsidP="00FB7643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</w:rPr>
      </w:pPr>
    </w:p>
    <w:p w:rsidR="002662DC" w:rsidRDefault="002662DC" w:rsidP="002662D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PetersburgC" w:eastAsiaTheme="minorHAnsi" w:hAnsi="PetersburgC" w:cs="PetersburgC"/>
          <w:b/>
          <w:sz w:val="32"/>
          <w:szCs w:val="32"/>
        </w:rPr>
      </w:pPr>
    </w:p>
    <w:p w:rsidR="00CE6F48" w:rsidRDefault="00CE6F48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CE6F48" w:rsidRDefault="00CE6F48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CE6F48" w:rsidRDefault="00CE6F48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CE6F48" w:rsidRDefault="00CE6F48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F18A3" w:rsidRDefault="00BF18A3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F18A3" w:rsidRDefault="00BF18A3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F18A3" w:rsidRDefault="00BF18A3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F18A3" w:rsidRDefault="00BF18A3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F18A3" w:rsidRDefault="00BF18A3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F18A3" w:rsidRDefault="00BF18A3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F18A3" w:rsidRDefault="00BF18A3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F18A3" w:rsidRDefault="00BF18A3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F18A3" w:rsidRDefault="00BF18A3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7012B1" w:rsidRPr="001F3C27" w:rsidRDefault="000801B1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1F3C27">
        <w:rPr>
          <w:rFonts w:ascii="Times New Roman" w:eastAsiaTheme="minorHAnsi" w:hAnsi="Times New Roman"/>
          <w:b/>
          <w:sz w:val="36"/>
          <w:szCs w:val="36"/>
        </w:rPr>
        <w:t>Перспективное планирование</w:t>
      </w:r>
    </w:p>
    <w:p w:rsidR="000801B1" w:rsidRPr="001F3C27" w:rsidRDefault="000801B1" w:rsidP="001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1F3C27">
        <w:rPr>
          <w:rFonts w:ascii="Times New Roman" w:eastAsiaTheme="minorHAnsi" w:hAnsi="Times New Roman"/>
          <w:b/>
          <w:sz w:val="36"/>
          <w:szCs w:val="36"/>
        </w:rPr>
        <w:t>Образовательная область</w:t>
      </w:r>
    </w:p>
    <w:p w:rsidR="00A13D18" w:rsidRPr="001F3C27" w:rsidRDefault="00A13D18" w:rsidP="00A13D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sz w:val="36"/>
          <w:szCs w:val="36"/>
        </w:rPr>
      </w:pPr>
      <w:r w:rsidRPr="001F3C27">
        <w:rPr>
          <w:rFonts w:ascii="Times New Roman" w:eastAsiaTheme="minorHAnsi" w:hAnsi="Times New Roman"/>
          <w:b/>
          <w:sz w:val="32"/>
          <w:szCs w:val="32"/>
        </w:rPr>
        <w:t xml:space="preserve">                                                              </w:t>
      </w:r>
      <w:r w:rsidR="001F3C27">
        <w:rPr>
          <w:rFonts w:ascii="Times New Roman" w:eastAsiaTheme="minorHAnsi" w:hAnsi="Times New Roman"/>
          <w:b/>
          <w:sz w:val="32"/>
          <w:szCs w:val="32"/>
        </w:rPr>
        <w:t xml:space="preserve">       </w:t>
      </w:r>
      <w:r w:rsidRPr="001F3C27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r w:rsidR="000801B1" w:rsidRPr="001F3C27">
        <w:rPr>
          <w:rFonts w:ascii="Times New Roman" w:eastAsiaTheme="minorHAnsi" w:hAnsi="Times New Roman"/>
          <w:b/>
          <w:i/>
          <w:sz w:val="36"/>
          <w:szCs w:val="36"/>
        </w:rPr>
        <w:t>«Речевое развитие»</w:t>
      </w:r>
    </w:p>
    <w:p w:rsidR="00A13D18" w:rsidRPr="001F3C27" w:rsidRDefault="001F3C27" w:rsidP="00A13D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 </w:t>
      </w:r>
      <w:r w:rsidR="00A13D18" w:rsidRPr="001F3C27">
        <w:rPr>
          <w:rFonts w:ascii="Times New Roman" w:eastAsiaTheme="minorHAnsi" w:hAnsi="Times New Roman"/>
          <w:sz w:val="28"/>
          <w:szCs w:val="28"/>
        </w:rPr>
        <w:t>Развитие речи</w:t>
      </w:r>
    </w:p>
    <w:p w:rsidR="00A13D18" w:rsidRPr="001F3C27" w:rsidRDefault="00A13D18" w:rsidP="00A13D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1F3C27">
        <w:rPr>
          <w:rFonts w:ascii="Times New Roman" w:eastAsiaTheme="minorHAnsi" w:hAnsi="Times New Roman"/>
          <w:sz w:val="28"/>
          <w:szCs w:val="28"/>
        </w:rPr>
        <w:t xml:space="preserve">- </w:t>
      </w:r>
      <w:r w:rsidR="001F3C27">
        <w:rPr>
          <w:rFonts w:ascii="Times New Roman" w:eastAsiaTheme="minorHAnsi" w:hAnsi="Times New Roman"/>
          <w:sz w:val="28"/>
          <w:szCs w:val="28"/>
        </w:rPr>
        <w:t xml:space="preserve"> </w:t>
      </w:r>
      <w:r w:rsidRPr="001F3C27">
        <w:rPr>
          <w:rFonts w:ascii="Times New Roman" w:eastAsiaTheme="minorHAnsi" w:hAnsi="Times New Roman"/>
          <w:sz w:val="28"/>
          <w:szCs w:val="28"/>
        </w:rPr>
        <w:t>Художественная литература</w:t>
      </w:r>
    </w:p>
    <w:p w:rsidR="000801B1" w:rsidRPr="001F3C27" w:rsidRDefault="000801B1" w:rsidP="0012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A13D18" w:rsidRPr="001F3C27" w:rsidRDefault="00801EA0" w:rsidP="0012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1F3C27">
        <w:rPr>
          <w:rFonts w:ascii="Times New Roman" w:eastAsiaTheme="minorHAnsi" w:hAnsi="Times New Roman"/>
          <w:b/>
          <w:sz w:val="32"/>
          <w:szCs w:val="32"/>
        </w:rPr>
        <w:t>Развитие речи</w:t>
      </w:r>
    </w:p>
    <w:p w:rsidR="00901CAD" w:rsidRDefault="00901CAD" w:rsidP="00901CAD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  <w:b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0"/>
        <w:gridCol w:w="4977"/>
        <w:gridCol w:w="1769"/>
        <w:gridCol w:w="7070"/>
      </w:tblGrid>
      <w:tr w:rsidR="00FD4F36" w:rsidTr="00901CAD">
        <w:tc>
          <w:tcPr>
            <w:tcW w:w="970" w:type="dxa"/>
          </w:tcPr>
          <w:p w:rsidR="00901CAD" w:rsidRPr="00B07EDB" w:rsidRDefault="00901C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07EDB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  <w:proofErr w:type="gramStart"/>
            <w:r w:rsidRPr="00B07EDB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gramEnd"/>
            <w:r w:rsidRPr="00B07EDB">
              <w:rPr>
                <w:rFonts w:ascii="Times New Roman" w:eastAsiaTheme="minorHAns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77" w:type="dxa"/>
          </w:tcPr>
          <w:p w:rsidR="00901CAD" w:rsidRPr="00B07EDB" w:rsidRDefault="00901C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07EDB">
              <w:rPr>
                <w:rFonts w:ascii="Times New Roman" w:eastAsiaTheme="minorHAnsi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69" w:type="dxa"/>
          </w:tcPr>
          <w:p w:rsidR="00901CAD" w:rsidRPr="00B07EDB" w:rsidRDefault="00901C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07ED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Pr="00B07EDB">
              <w:rPr>
                <w:rFonts w:ascii="Times New Roman" w:eastAsiaTheme="minorHAnsi" w:hAnsi="Times New Roman"/>
                <w:b/>
                <w:sz w:val="24"/>
                <w:szCs w:val="24"/>
              </w:rPr>
              <w:t>во</w:t>
            </w:r>
            <w:proofErr w:type="gramEnd"/>
            <w:r w:rsidRPr="00B07ED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901CAD" w:rsidRPr="00B07EDB" w:rsidRDefault="00901CAD" w:rsidP="00124A89">
            <w:pPr>
              <w:autoSpaceDE w:val="0"/>
              <w:autoSpaceDN w:val="0"/>
              <w:adjustRightInd w:val="0"/>
              <w:rPr>
                <w:rFonts w:ascii="PetersburgC" w:eastAsiaTheme="minorHAnsi" w:hAnsi="PetersburgC" w:cs="PetersburgC"/>
                <w:b/>
                <w:sz w:val="24"/>
                <w:szCs w:val="24"/>
              </w:rPr>
            </w:pPr>
            <w:r w:rsidRPr="00B07EDB">
              <w:rPr>
                <w:rFonts w:ascii="Times New Roman" w:eastAsiaTheme="minorHAnsi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070" w:type="dxa"/>
          </w:tcPr>
          <w:p w:rsidR="00901CAD" w:rsidRPr="00B07EDB" w:rsidRDefault="00CE0091" w:rsidP="00CE00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07EDB">
              <w:rPr>
                <w:rFonts w:ascii="Times New Roman" w:eastAsiaTheme="minorHAnsi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CE0091" w:rsidTr="00D076DB">
        <w:tc>
          <w:tcPr>
            <w:tcW w:w="14786" w:type="dxa"/>
            <w:gridSpan w:val="4"/>
          </w:tcPr>
          <w:p w:rsidR="00CE0091" w:rsidRPr="00CE0091" w:rsidRDefault="00CE0091" w:rsidP="00CE009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                                                                        Сентябрь</w:t>
            </w:r>
          </w:p>
        </w:tc>
      </w:tr>
      <w:tr w:rsidR="00FD4F36" w:rsidTr="00901CAD">
        <w:tc>
          <w:tcPr>
            <w:tcW w:w="970" w:type="dxa"/>
          </w:tcPr>
          <w:p w:rsidR="00CE0091" w:rsidRPr="00901CAD" w:rsidRDefault="00CE009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77" w:type="dxa"/>
          </w:tcPr>
          <w:p w:rsidR="00CE0091" w:rsidRPr="00CE0091" w:rsidRDefault="00CE009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0091">
              <w:rPr>
                <w:rFonts w:ascii="Times New Roman" w:eastAsiaTheme="minorHAnsi" w:hAnsi="Times New Roman"/>
                <w:sz w:val="24"/>
                <w:szCs w:val="24"/>
              </w:rPr>
              <w:t>Путешествие по территории участка</w:t>
            </w:r>
          </w:p>
        </w:tc>
        <w:tc>
          <w:tcPr>
            <w:tcW w:w="1769" w:type="dxa"/>
          </w:tcPr>
          <w:p w:rsidR="00CE0091" w:rsidRPr="00CE0091" w:rsidRDefault="00CE009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009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CE0091" w:rsidRPr="00CE0091" w:rsidRDefault="00CE0091" w:rsidP="00CE009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0091">
              <w:rPr>
                <w:rFonts w:ascii="Times New Roman" w:eastAsiaTheme="minorHAnsi" w:hAnsi="Times New Roman"/>
                <w:sz w:val="24"/>
                <w:szCs w:val="24"/>
              </w:rPr>
              <w:t xml:space="preserve">Приучить </w:t>
            </w:r>
            <w:r w:rsidR="00EB406B">
              <w:rPr>
                <w:rFonts w:ascii="Times New Roman" w:eastAsiaTheme="minorHAnsi" w:hAnsi="Times New Roman"/>
                <w:sz w:val="24"/>
                <w:szCs w:val="24"/>
              </w:rPr>
              <w:t>детей уча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ствовать в</w:t>
            </w:r>
            <w:r w:rsidR="00EB406B">
              <w:rPr>
                <w:rFonts w:ascii="Times New Roman" w:eastAsiaTheme="minorHAnsi" w:hAnsi="Times New Roman"/>
                <w:sz w:val="24"/>
                <w:szCs w:val="24"/>
              </w:rPr>
              <w:t xml:space="preserve"> коллективном мероприятии, слышать и понимать предложения воспитателя, охотно выполнять их (что-то проговорить или сделать).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FD4F36" w:rsidTr="00901CAD">
        <w:tc>
          <w:tcPr>
            <w:tcW w:w="970" w:type="dxa"/>
          </w:tcPr>
          <w:p w:rsidR="00CE0091" w:rsidRPr="00901CAD" w:rsidRDefault="00CE009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77" w:type="dxa"/>
          </w:tcPr>
          <w:p w:rsidR="00CE0091" w:rsidRPr="00CE0091" w:rsidRDefault="00EB406B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640605">
              <w:rPr>
                <w:rFonts w:ascii="Times New Roman" w:eastAsiaTheme="minorHAnsi" w:hAnsi="Times New Roman"/>
                <w:sz w:val="24"/>
                <w:szCs w:val="24"/>
              </w:rPr>
              <w:t xml:space="preserve">утешествие </w:t>
            </w:r>
            <w:r w:rsidR="00684BD2">
              <w:rPr>
                <w:rFonts w:ascii="Times New Roman" w:eastAsiaTheme="minorHAnsi" w:hAnsi="Times New Roman"/>
                <w:sz w:val="24"/>
                <w:szCs w:val="24"/>
              </w:rPr>
              <w:t>по комнате</w:t>
            </w:r>
          </w:p>
        </w:tc>
        <w:tc>
          <w:tcPr>
            <w:tcW w:w="1769" w:type="dxa"/>
          </w:tcPr>
          <w:p w:rsidR="00CE0091" w:rsidRPr="00CE0091" w:rsidRDefault="00684BD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CE0091" w:rsidRPr="00CE0091" w:rsidRDefault="00684BD2" w:rsidP="00684B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Приучить детей участвовать в коллективном мероприятии, слышать и понимать предложения воспитателя, охотно выполнять их (что-то проговорить или сделать</w:t>
            </w:r>
            <w:proofErr w:type="gramEnd"/>
          </w:p>
        </w:tc>
      </w:tr>
      <w:tr w:rsidR="00FD4F36" w:rsidTr="00901CAD">
        <w:tc>
          <w:tcPr>
            <w:tcW w:w="970" w:type="dxa"/>
          </w:tcPr>
          <w:p w:rsidR="00CE0091" w:rsidRPr="00901CAD" w:rsidRDefault="00CE009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977" w:type="dxa"/>
          </w:tcPr>
          <w:p w:rsidR="00CE0091" w:rsidRPr="00CE0091" w:rsidRDefault="00801EA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«Кто у нас хороший, кто у нас пригожий»</w:t>
            </w:r>
          </w:p>
        </w:tc>
        <w:tc>
          <w:tcPr>
            <w:tcW w:w="1769" w:type="dxa"/>
          </w:tcPr>
          <w:p w:rsidR="00CE0091" w:rsidRPr="00CE0091" w:rsidRDefault="00F71BB8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CE0091" w:rsidRPr="00CE0091" w:rsidRDefault="00F71BB8" w:rsidP="00F71BB8">
            <w:pPr>
              <w:tabs>
                <w:tab w:val="left" w:pos="2927"/>
                <w:tab w:val="center" w:pos="3427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Вызвать у детей симпатию к сверстникам, помочь им запомнить имена товарищей (в том числе произнесенные взрослым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по разному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(но без сюсюканья): Саш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Сашенька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Сашуля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преодолеть застенчивость.</w:t>
            </w:r>
          </w:p>
        </w:tc>
      </w:tr>
      <w:tr w:rsidR="00FD4F36" w:rsidTr="00901CAD">
        <w:tc>
          <w:tcPr>
            <w:tcW w:w="970" w:type="dxa"/>
          </w:tcPr>
          <w:p w:rsidR="00CE0091" w:rsidRPr="00901CAD" w:rsidRDefault="00CE009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977" w:type="dxa"/>
          </w:tcPr>
          <w:p w:rsidR="00CE0091" w:rsidRPr="00CE0091" w:rsidRDefault="00F71BB8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 девочку Машу и Зайку – Длинное Ушко.</w:t>
            </w:r>
          </w:p>
        </w:tc>
        <w:tc>
          <w:tcPr>
            <w:tcW w:w="1769" w:type="dxa"/>
          </w:tcPr>
          <w:p w:rsidR="00CE0091" w:rsidRPr="00CE0091" w:rsidRDefault="00F71BB8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CE0091" w:rsidRPr="00CE0091" w:rsidRDefault="00F71BB8" w:rsidP="00F71B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Помочь детям понять, что утреннее расставание переживают все малыши и все мамы; поупражнять в проговаривании фраз, которые можно произнести, прощаясь с мамо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папой, бабушкой).</w:t>
            </w:r>
          </w:p>
        </w:tc>
      </w:tr>
      <w:tr w:rsidR="00806740" w:rsidTr="00D076DB">
        <w:tc>
          <w:tcPr>
            <w:tcW w:w="14786" w:type="dxa"/>
            <w:gridSpan w:val="4"/>
          </w:tcPr>
          <w:p w:rsidR="00806740" w:rsidRPr="00806740" w:rsidRDefault="00806740" w:rsidP="008067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                                                                         </w:t>
            </w:r>
            <w:r w:rsidRPr="00806740">
              <w:rPr>
                <w:rFonts w:ascii="Times New Roman" w:eastAsiaTheme="minorHAnsi" w:hAnsi="Times New Roman"/>
                <w:b/>
                <w:sz w:val="32"/>
                <w:szCs w:val="32"/>
              </w:rPr>
              <w:t>Октябрь</w:t>
            </w:r>
          </w:p>
        </w:tc>
      </w:tr>
      <w:tr w:rsidR="00FD4F36" w:rsidTr="00901CAD">
        <w:tc>
          <w:tcPr>
            <w:tcW w:w="970" w:type="dxa"/>
          </w:tcPr>
          <w:p w:rsidR="00CE0091" w:rsidRPr="00901CAD" w:rsidRDefault="0080674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977" w:type="dxa"/>
          </w:tcPr>
          <w:p w:rsidR="00CE0091" w:rsidRPr="00CE0091" w:rsidRDefault="0080674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Чтение немецкой народной песенки «Три веселых братца»</w:t>
            </w:r>
          </w:p>
        </w:tc>
        <w:tc>
          <w:tcPr>
            <w:tcW w:w="1769" w:type="dxa"/>
          </w:tcPr>
          <w:p w:rsidR="00CE0091" w:rsidRPr="00CE0091" w:rsidRDefault="00CE009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70" w:type="dxa"/>
          </w:tcPr>
          <w:p w:rsidR="00CE0091" w:rsidRPr="00CE0091" w:rsidRDefault="00806740" w:rsidP="008067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Формировать у детей умение слушать стихотворный текст</w:t>
            </w:r>
            <w:r w:rsidR="00A815A5">
              <w:rPr>
                <w:rFonts w:ascii="Times New Roman" w:eastAsiaTheme="minorHAnsi" w:hAnsi="Times New Roman"/>
                <w:sz w:val="24"/>
                <w:szCs w:val="24"/>
              </w:rPr>
              <w:t>, проговаривать звукоподражательные слова, выполнять движения, о которых говорится в тексте песенки</w:t>
            </w:r>
          </w:p>
        </w:tc>
      </w:tr>
      <w:tr w:rsidR="00FD4F36" w:rsidTr="00901CAD">
        <w:tc>
          <w:tcPr>
            <w:tcW w:w="970" w:type="dxa"/>
          </w:tcPr>
          <w:p w:rsidR="00CE0091" w:rsidRPr="00901CAD" w:rsidRDefault="0080674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977" w:type="dxa"/>
          </w:tcPr>
          <w:p w:rsidR="00CE0091" w:rsidRPr="00CE0091" w:rsidRDefault="00A815A5" w:rsidP="00A815A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Дидактическая игра «Поручения». Дидактическое упражнение «Вверх – вниз».</w:t>
            </w:r>
          </w:p>
        </w:tc>
        <w:tc>
          <w:tcPr>
            <w:tcW w:w="1769" w:type="dxa"/>
          </w:tcPr>
          <w:p w:rsidR="00CE0091" w:rsidRPr="00CE0091" w:rsidRDefault="00A815A5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CE0091" w:rsidRPr="00CE0091" w:rsidRDefault="00A815A5" w:rsidP="00A815A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Совершенствовать умение детей понимать речь воспитателя; поощрять попытки детей самостоятельно осуществлять действия с предметами и называть их; помочь детям понять значение слов </w:t>
            </w:r>
            <w:r w:rsidRPr="00A815A5">
              <w:rPr>
                <w:rFonts w:ascii="Times New Roman" w:eastAsiaTheme="minorHAnsi" w:hAnsi="Times New Roman"/>
                <w:i/>
                <w:sz w:val="24"/>
                <w:szCs w:val="24"/>
              </w:rPr>
              <w:t>вверх-вниз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научить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отчетливо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произносить их. </w:t>
            </w:r>
          </w:p>
        </w:tc>
      </w:tr>
      <w:tr w:rsidR="00FD4F36" w:rsidTr="00901CAD">
        <w:tc>
          <w:tcPr>
            <w:tcW w:w="970" w:type="dxa"/>
          </w:tcPr>
          <w:p w:rsidR="00CE0091" w:rsidRPr="00901CAD" w:rsidRDefault="0080674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977" w:type="dxa"/>
          </w:tcPr>
          <w:p w:rsidR="00CE0091" w:rsidRPr="00CE0091" w:rsidRDefault="00A815A5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сказки «Репка». Дидактические упражнения «Кто что ест</w:t>
            </w:r>
            <w:r w:rsidR="002F67AF">
              <w:rPr>
                <w:rFonts w:ascii="Times New Roman" w:eastAsiaTheme="minorHAnsi" w:hAnsi="Times New Roman"/>
                <w:sz w:val="24"/>
                <w:szCs w:val="24"/>
              </w:rPr>
              <w:t>?», «Скажи «а».</w:t>
            </w:r>
          </w:p>
        </w:tc>
        <w:tc>
          <w:tcPr>
            <w:tcW w:w="1769" w:type="dxa"/>
          </w:tcPr>
          <w:p w:rsidR="00CE0091" w:rsidRPr="00CE0091" w:rsidRDefault="00E8141E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CE0091" w:rsidRPr="005F6EF8" w:rsidRDefault="002F67AF" w:rsidP="002F67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Напомнить детям сказку «Репка»; вызвать желание рассказывать ее вместе с воспитателем; уточнить представления детей о том, какое животное что ес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="005F6EF8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proofErr w:type="gramEnd"/>
            <w:r w:rsidR="005F6EF8">
              <w:rPr>
                <w:rFonts w:ascii="Times New Roman" w:eastAsiaTheme="minorHAnsi" w:hAnsi="Times New Roman"/>
                <w:sz w:val="24"/>
                <w:szCs w:val="24"/>
              </w:rPr>
              <w:t xml:space="preserve">мышка грызет корочку сыра, собака- косточку и т.д.); активизировать в речи детей глаголы </w:t>
            </w:r>
            <w:r w:rsidR="005F6EF8" w:rsidRPr="005F6EF8">
              <w:rPr>
                <w:rFonts w:ascii="Times New Roman" w:eastAsiaTheme="minorHAnsi" w:hAnsi="Times New Roman"/>
                <w:i/>
                <w:sz w:val="24"/>
                <w:szCs w:val="24"/>
              </w:rPr>
              <w:t>лакать, грызть, есть;</w:t>
            </w:r>
            <w:r w:rsidR="005F6EF8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="005F6EF8">
              <w:rPr>
                <w:rFonts w:ascii="Times New Roman" w:eastAsiaTheme="minorHAnsi" w:hAnsi="Times New Roman"/>
                <w:sz w:val="24"/>
                <w:szCs w:val="24"/>
              </w:rPr>
              <w:t xml:space="preserve">учить отчетливо произносить звук </w:t>
            </w:r>
            <w:r w:rsidR="005F6EF8" w:rsidRPr="005F6EF8">
              <w:rPr>
                <w:rFonts w:ascii="Times New Roman" w:eastAsiaTheme="minorHAnsi" w:hAnsi="Times New Roman"/>
                <w:i/>
                <w:sz w:val="24"/>
                <w:szCs w:val="24"/>
              </w:rPr>
              <w:t>а</w:t>
            </w:r>
            <w:r w:rsidR="005F6EF8">
              <w:rPr>
                <w:rFonts w:ascii="Times New Roman" w:eastAsiaTheme="minorHAnsi" w:hAnsi="Times New Roman"/>
                <w:sz w:val="24"/>
                <w:szCs w:val="24"/>
              </w:rPr>
              <w:t>, небольшие фразы.</w:t>
            </w:r>
          </w:p>
        </w:tc>
      </w:tr>
      <w:tr w:rsidR="00FD4F36" w:rsidTr="00901CAD">
        <w:tc>
          <w:tcPr>
            <w:tcW w:w="970" w:type="dxa"/>
          </w:tcPr>
          <w:p w:rsidR="00CE0091" w:rsidRPr="00901CAD" w:rsidRDefault="00E8141E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977" w:type="dxa"/>
          </w:tcPr>
          <w:p w:rsidR="00CE0091" w:rsidRPr="00CE0091" w:rsidRDefault="00E8141E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Дидактические игры «Поручения», «Лошадки».</w:t>
            </w:r>
          </w:p>
        </w:tc>
        <w:tc>
          <w:tcPr>
            <w:tcW w:w="1769" w:type="dxa"/>
          </w:tcPr>
          <w:p w:rsidR="00CE0091" w:rsidRPr="00CE0091" w:rsidRDefault="00E8141E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CE0091" w:rsidRPr="00CE0091" w:rsidRDefault="00E8141E" w:rsidP="00E814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Учить детей дослушивать задание до конца, осмысливать его и выполнять соответствующие действия;</w:t>
            </w:r>
            <w:r w:rsidR="001868E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различать действия, противоположные по значению (</w:t>
            </w:r>
            <w:r w:rsidR="001868E7">
              <w:rPr>
                <w:rFonts w:ascii="Times New Roman" w:eastAsiaTheme="minorHAnsi" w:hAnsi="Times New Roman"/>
                <w:sz w:val="24"/>
                <w:szCs w:val="24"/>
              </w:rPr>
              <w:t xml:space="preserve">подняться вверх – спуститься); учить </w:t>
            </w:r>
            <w:proofErr w:type="gramStart"/>
            <w:r w:rsidR="001868E7">
              <w:rPr>
                <w:rFonts w:ascii="Times New Roman" w:eastAsiaTheme="minorHAnsi" w:hAnsi="Times New Roman"/>
                <w:sz w:val="24"/>
                <w:szCs w:val="24"/>
              </w:rPr>
              <w:t>отчетливо</w:t>
            </w:r>
            <w:proofErr w:type="gramEnd"/>
            <w:r w:rsidR="001868E7">
              <w:rPr>
                <w:rFonts w:ascii="Times New Roman" w:eastAsiaTheme="minorHAnsi" w:hAnsi="Times New Roman"/>
                <w:sz w:val="24"/>
                <w:szCs w:val="24"/>
              </w:rPr>
              <w:t xml:space="preserve"> произносить звук </w:t>
            </w:r>
            <w:r w:rsidR="001868E7" w:rsidRPr="001868E7">
              <w:rPr>
                <w:rFonts w:ascii="Times New Roman" w:eastAsiaTheme="minorHAnsi" w:hAnsi="Times New Roman"/>
                <w:i/>
                <w:sz w:val="24"/>
                <w:szCs w:val="24"/>
              </w:rPr>
              <w:t>и</w:t>
            </w:r>
          </w:p>
        </w:tc>
      </w:tr>
      <w:tr w:rsidR="00FD4F36" w:rsidTr="00901CAD">
        <w:tc>
          <w:tcPr>
            <w:tcW w:w="970" w:type="dxa"/>
          </w:tcPr>
          <w:p w:rsidR="00806740" w:rsidRPr="00901CAD" w:rsidRDefault="00E8141E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977" w:type="dxa"/>
          </w:tcPr>
          <w:p w:rsidR="00806740" w:rsidRPr="00CE0091" w:rsidRDefault="001868E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Чтение рассказа Л.Н. Толстого «Спала кошка на крыше». Дидактическая игра «Ослики».</w:t>
            </w:r>
          </w:p>
        </w:tc>
        <w:tc>
          <w:tcPr>
            <w:tcW w:w="1769" w:type="dxa"/>
          </w:tcPr>
          <w:p w:rsidR="00806740" w:rsidRPr="00CE0091" w:rsidRDefault="001868E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806740" w:rsidRPr="00CE0091" w:rsidRDefault="001868E7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Приучать детей слушать рассказ без наглядного сопровождения; упражнять в отчетливом произношении гласных звуков </w:t>
            </w:r>
            <w:proofErr w:type="spellStart"/>
            <w:r w:rsidRPr="001868E7">
              <w:rPr>
                <w:rFonts w:ascii="Times New Roman" w:eastAsiaTheme="minorHAnsi" w:hAnsi="Times New Roman"/>
                <w:i/>
                <w:sz w:val="24"/>
                <w:szCs w:val="24"/>
              </w:rPr>
              <w:t>и</w:t>
            </w:r>
            <w:proofErr w:type="gramStart"/>
            <w:r w:rsidRPr="001868E7">
              <w:rPr>
                <w:rFonts w:ascii="Times New Roman" w:eastAsiaTheme="minorHAnsi" w:hAnsi="Times New Roman"/>
                <w:i/>
                <w:sz w:val="24"/>
                <w:szCs w:val="24"/>
              </w:rPr>
              <w:t>,а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звукосочетания </w:t>
            </w:r>
            <w:proofErr w:type="spellStart"/>
            <w:r w:rsidRPr="001868E7">
              <w:rPr>
                <w:rFonts w:ascii="Times New Roman" w:eastAsiaTheme="minorHAnsi" w:hAnsi="Times New Roman"/>
                <w:i/>
                <w:sz w:val="24"/>
                <w:szCs w:val="24"/>
              </w:rPr>
              <w:t>иа</w:t>
            </w:r>
            <w:proofErr w:type="spellEnd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.</w:t>
            </w:r>
          </w:p>
        </w:tc>
      </w:tr>
      <w:tr w:rsidR="00FD4F36" w:rsidTr="00901CAD">
        <w:tc>
          <w:tcPr>
            <w:tcW w:w="970" w:type="dxa"/>
          </w:tcPr>
          <w:p w:rsidR="001868E7" w:rsidRDefault="001868E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4977" w:type="dxa"/>
          </w:tcPr>
          <w:p w:rsidR="001868E7" w:rsidRDefault="001868E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Чтение рассказа Л.Н. Толстого «Был у Пети и Миши конь»</w:t>
            </w:r>
          </w:p>
        </w:tc>
        <w:tc>
          <w:tcPr>
            <w:tcW w:w="1769" w:type="dxa"/>
          </w:tcPr>
          <w:p w:rsidR="001868E7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1868E7" w:rsidRDefault="001868E7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Приучать детей слушать рассказ без наглядного сопровождения.</w:t>
            </w:r>
          </w:p>
        </w:tc>
      </w:tr>
      <w:tr w:rsidR="00FD4F36" w:rsidTr="00901CAD">
        <w:tc>
          <w:tcPr>
            <w:tcW w:w="970" w:type="dxa"/>
          </w:tcPr>
          <w:p w:rsidR="001868E7" w:rsidRDefault="001868E7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4977" w:type="dxa"/>
          </w:tcPr>
          <w:p w:rsidR="001868E7" w:rsidRDefault="001868E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Игры и упражне</w:t>
            </w:r>
            <w:r w:rsidR="000150A9">
              <w:rPr>
                <w:rFonts w:ascii="Times New Roman" w:eastAsiaTheme="minorHAnsi" w:hAnsi="Times New Roman"/>
                <w:sz w:val="24"/>
                <w:szCs w:val="24"/>
              </w:rPr>
              <w:t xml:space="preserve">ния на звукопроизношение (звук </w:t>
            </w:r>
            <w:r w:rsidR="000150A9" w:rsidRPr="000150A9">
              <w:rPr>
                <w:rFonts w:ascii="Times New Roman" w:eastAsiaTheme="minorHAnsi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  <w:r w:rsidR="000150A9">
              <w:rPr>
                <w:rFonts w:ascii="Times New Roman" w:eastAsiaTheme="minorHAnsi" w:hAnsi="Times New Roman"/>
                <w:sz w:val="24"/>
                <w:szCs w:val="24"/>
              </w:rPr>
              <w:t xml:space="preserve"> Чтение песенки «Разговоры»</w:t>
            </w:r>
          </w:p>
        </w:tc>
        <w:tc>
          <w:tcPr>
            <w:tcW w:w="1769" w:type="dxa"/>
          </w:tcPr>
          <w:p w:rsidR="001868E7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1868E7" w:rsidRDefault="000150A9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Закреплять правильное произношение звука у (изолированного и в звукосочетаниях). </w:t>
            </w:r>
          </w:p>
        </w:tc>
      </w:tr>
      <w:tr w:rsidR="00FD4F36" w:rsidTr="00901CAD">
        <w:tc>
          <w:tcPr>
            <w:tcW w:w="970" w:type="dxa"/>
          </w:tcPr>
          <w:p w:rsidR="001868E7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4977" w:type="dxa"/>
          </w:tcPr>
          <w:p w:rsidR="001868E7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сюжетных картин.</w:t>
            </w:r>
          </w:p>
        </w:tc>
        <w:tc>
          <w:tcPr>
            <w:tcW w:w="1769" w:type="dxa"/>
          </w:tcPr>
          <w:p w:rsidR="001868E7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1868E7" w:rsidRDefault="000150A9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Учить детей понимать, что изображено на картинке; осмысливать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взаимоотнашения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персонажей, отвечая на вопросы воспитателя; способствовать активизации речи.</w:t>
            </w:r>
          </w:p>
        </w:tc>
      </w:tr>
      <w:tr w:rsidR="000150A9" w:rsidTr="00D076DB">
        <w:tc>
          <w:tcPr>
            <w:tcW w:w="14786" w:type="dxa"/>
            <w:gridSpan w:val="4"/>
          </w:tcPr>
          <w:p w:rsidR="000150A9" w:rsidRPr="000150A9" w:rsidRDefault="000150A9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                                                                           </w:t>
            </w:r>
            <w:r w:rsidRPr="000150A9">
              <w:rPr>
                <w:rFonts w:ascii="Times New Roman" w:eastAsiaTheme="minorHAnsi" w:hAnsi="Times New Roman"/>
                <w:b/>
                <w:sz w:val="32"/>
                <w:szCs w:val="32"/>
              </w:rPr>
              <w:t>Ноябрь</w:t>
            </w:r>
          </w:p>
        </w:tc>
      </w:tr>
      <w:tr w:rsidR="00FD4F36" w:rsidTr="00901CAD">
        <w:tc>
          <w:tcPr>
            <w:tcW w:w="970" w:type="dxa"/>
          </w:tcPr>
          <w:p w:rsidR="001868E7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4977" w:type="dxa"/>
          </w:tcPr>
          <w:p w:rsidR="001868E7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Дидактич</w:t>
            </w:r>
            <w:r w:rsidR="00235BDD">
              <w:rPr>
                <w:rFonts w:ascii="Times New Roman" w:eastAsiaTheme="minorHAnsi" w:hAnsi="Times New Roman"/>
                <w:sz w:val="24"/>
                <w:szCs w:val="24"/>
              </w:rPr>
              <w:t>еская игра «Кто пришел? Кто ушёл?». Чтение потешки «Наши уточки с утра…»</w:t>
            </w:r>
          </w:p>
        </w:tc>
        <w:tc>
          <w:tcPr>
            <w:tcW w:w="1769" w:type="dxa"/>
          </w:tcPr>
          <w:p w:rsidR="001868E7" w:rsidRDefault="00235BD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1868E7" w:rsidRDefault="00235BD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Совершенствовать умение детей понимать вопросы воспитателя, вести простейший диалог со сверстниками, развивать внимание.</w:t>
            </w:r>
            <w:r w:rsidR="00D076DB">
              <w:rPr>
                <w:rFonts w:ascii="Times New Roman" w:eastAsiaTheme="minorHAnsi" w:hAnsi="Times New Roman"/>
                <w:sz w:val="24"/>
                <w:szCs w:val="24"/>
              </w:rPr>
              <w:t xml:space="preserve"> Учить детей различать и называть птиц, о которых упоминается в </w:t>
            </w:r>
            <w:proofErr w:type="spellStart"/>
            <w:r w:rsidR="00D076DB">
              <w:rPr>
                <w:rFonts w:ascii="Times New Roman" w:eastAsiaTheme="minorHAnsi" w:hAnsi="Times New Roman"/>
                <w:sz w:val="24"/>
                <w:szCs w:val="24"/>
              </w:rPr>
              <w:t>потешке</w:t>
            </w:r>
            <w:proofErr w:type="spellEnd"/>
            <w:r w:rsidR="00D076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D4F36" w:rsidTr="00901CAD">
        <w:tc>
          <w:tcPr>
            <w:tcW w:w="970" w:type="dxa"/>
          </w:tcPr>
          <w:p w:rsidR="000150A9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4977" w:type="dxa"/>
          </w:tcPr>
          <w:p w:rsidR="000150A9" w:rsidRDefault="00D076DB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Дидактическое упражнение «Ветерок». Чтение стихотворения А.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«Кто как кричит». </w:t>
            </w:r>
          </w:p>
        </w:tc>
        <w:tc>
          <w:tcPr>
            <w:tcW w:w="1769" w:type="dxa"/>
          </w:tcPr>
          <w:p w:rsidR="000150A9" w:rsidRDefault="00B20C78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0150A9" w:rsidRDefault="005E7EC5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 помощью султанчиков учить детей медленно выдыхать воздух через рот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подготовительные упражнения для развития речевого дыхания). Познакомить детей со стихотворением</w:t>
            </w:r>
            <w:r w:rsidR="006357F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6357F9">
              <w:rPr>
                <w:rFonts w:ascii="Times New Roman" w:eastAsiaTheme="minorHAnsi" w:hAnsi="Times New Roman"/>
                <w:sz w:val="24"/>
                <w:szCs w:val="24"/>
              </w:rPr>
              <w:t>–з</w:t>
            </w:r>
            <w:proofErr w:type="gramEnd"/>
            <w:r w:rsidR="006357F9">
              <w:rPr>
                <w:rFonts w:ascii="Times New Roman" w:eastAsiaTheme="minorHAnsi" w:hAnsi="Times New Roman"/>
                <w:sz w:val="24"/>
                <w:szCs w:val="24"/>
              </w:rPr>
              <w:t>агадкой, совершенствовать речевой слух.</w:t>
            </w:r>
          </w:p>
        </w:tc>
      </w:tr>
      <w:tr w:rsidR="00FD4F36" w:rsidTr="00901CAD">
        <w:tc>
          <w:tcPr>
            <w:tcW w:w="970" w:type="dxa"/>
          </w:tcPr>
          <w:p w:rsidR="000150A9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4977" w:type="dxa"/>
          </w:tcPr>
          <w:p w:rsidR="000150A9" w:rsidRDefault="006357F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Дидактическая </w:t>
            </w:r>
            <w:r w:rsidR="00085963">
              <w:rPr>
                <w:rFonts w:ascii="Times New Roman" w:eastAsiaTheme="minorHAnsi" w:hAnsi="Times New Roman"/>
                <w:sz w:val="24"/>
                <w:szCs w:val="24"/>
              </w:rPr>
              <w:t xml:space="preserve">игра «Это я придумал». Чтение детям русской народной потешки «Пошёл котик на </w:t>
            </w:r>
            <w:proofErr w:type="spellStart"/>
            <w:r w:rsidR="00085963">
              <w:rPr>
                <w:rFonts w:ascii="Times New Roman" w:eastAsiaTheme="minorHAnsi" w:hAnsi="Times New Roman"/>
                <w:sz w:val="24"/>
                <w:szCs w:val="24"/>
              </w:rPr>
              <w:t>торжок</w:t>
            </w:r>
            <w:proofErr w:type="spellEnd"/>
            <w:r w:rsidR="00085963">
              <w:rPr>
                <w:rFonts w:ascii="Times New Roman" w:eastAsiaTheme="minorHAnsi" w:hAnsi="Times New Roman"/>
                <w:sz w:val="24"/>
                <w:szCs w:val="24"/>
              </w:rPr>
              <w:t>…».</w:t>
            </w:r>
          </w:p>
        </w:tc>
        <w:tc>
          <w:tcPr>
            <w:tcW w:w="1769" w:type="dxa"/>
          </w:tcPr>
          <w:p w:rsidR="000150A9" w:rsidRDefault="00B20C78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0150A9" w:rsidRDefault="00085963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Закрепить умение детей объединять действием 2-3 любые игрушки, озвучивать полученный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результатпри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помощи фразовой речи; познакомить с народной песенкой «П</w:t>
            </w:r>
            <w:r w:rsidR="006E43C9">
              <w:rPr>
                <w:rFonts w:ascii="Times New Roman" w:eastAsiaTheme="minorHAnsi" w:hAnsi="Times New Roman"/>
                <w:sz w:val="24"/>
                <w:szCs w:val="24"/>
              </w:rPr>
              <w:t xml:space="preserve">ошёл котик на </w:t>
            </w:r>
            <w:proofErr w:type="spellStart"/>
            <w:r w:rsidR="006E43C9">
              <w:rPr>
                <w:rFonts w:ascii="Times New Roman" w:eastAsiaTheme="minorHAnsi" w:hAnsi="Times New Roman"/>
                <w:sz w:val="24"/>
                <w:szCs w:val="24"/>
              </w:rPr>
              <w:t>торжок</w:t>
            </w:r>
            <w:proofErr w:type="spellEnd"/>
            <w:r w:rsidR="006E43C9">
              <w:rPr>
                <w:rFonts w:ascii="Times New Roman" w:eastAsiaTheme="minorHAnsi" w:hAnsi="Times New Roman"/>
                <w:sz w:val="24"/>
                <w:szCs w:val="24"/>
              </w:rPr>
              <w:t>…».</w:t>
            </w:r>
          </w:p>
        </w:tc>
      </w:tr>
      <w:tr w:rsidR="00FD4F36" w:rsidTr="00901CAD">
        <w:tc>
          <w:tcPr>
            <w:tcW w:w="970" w:type="dxa"/>
          </w:tcPr>
          <w:p w:rsidR="000150A9" w:rsidRDefault="000150A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4977" w:type="dxa"/>
          </w:tcPr>
          <w:p w:rsidR="000150A9" w:rsidRDefault="006E43C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Дидактические упражнения и игры с кубиками и кирпичиками.</w:t>
            </w:r>
          </w:p>
        </w:tc>
        <w:tc>
          <w:tcPr>
            <w:tcW w:w="1769" w:type="dxa"/>
          </w:tcPr>
          <w:p w:rsidR="000150A9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0150A9" w:rsidRDefault="006E43C9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Упражнять детей в различении и названии цветов (красный, синий, желтый), выполнении заданий воспитателя («сделать так-то»),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расчитанных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 понимание речи и ее активизацию.</w:t>
            </w:r>
          </w:p>
        </w:tc>
      </w:tr>
      <w:tr w:rsidR="00FD4F36" w:rsidTr="00901CAD">
        <w:tc>
          <w:tcPr>
            <w:tcW w:w="970" w:type="dxa"/>
          </w:tcPr>
          <w:p w:rsidR="006357F9" w:rsidRDefault="006357F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4977" w:type="dxa"/>
          </w:tcPr>
          <w:p w:rsidR="006357F9" w:rsidRDefault="006E43C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Чтение сказки «Козлятки и волк»</w:t>
            </w:r>
          </w:p>
        </w:tc>
        <w:tc>
          <w:tcPr>
            <w:tcW w:w="1769" w:type="dxa"/>
          </w:tcPr>
          <w:p w:rsidR="006357F9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6357F9" w:rsidRDefault="006E43C9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Познакомить детей со сказкой «Козлятки и волк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обр. К. Ушинского), вызвать желание поиграть в сказку.</w:t>
            </w:r>
          </w:p>
        </w:tc>
      </w:tr>
      <w:tr w:rsidR="00FD4F36" w:rsidTr="00901CAD">
        <w:tc>
          <w:tcPr>
            <w:tcW w:w="970" w:type="dxa"/>
          </w:tcPr>
          <w:p w:rsidR="006E43C9" w:rsidRDefault="006E43C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977" w:type="dxa"/>
          </w:tcPr>
          <w:p w:rsidR="006E43C9" w:rsidRDefault="006E43C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инсценировка «Добрый вечер, мамочка».</w:t>
            </w:r>
          </w:p>
        </w:tc>
        <w:tc>
          <w:tcPr>
            <w:tcW w:w="1769" w:type="dxa"/>
          </w:tcPr>
          <w:p w:rsidR="006E43C9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6E43C9" w:rsidRDefault="006E43C9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Рассказать детям о том, как лучше встретить вечером маму, вернувшуюся с работы, что сказать ей (или любому другому родному человеку).</w:t>
            </w:r>
          </w:p>
        </w:tc>
      </w:tr>
      <w:tr w:rsidR="00FD4F36" w:rsidTr="00901CAD">
        <w:tc>
          <w:tcPr>
            <w:tcW w:w="970" w:type="dxa"/>
          </w:tcPr>
          <w:p w:rsidR="006E43C9" w:rsidRDefault="006E43C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4977" w:type="dxa"/>
          </w:tcPr>
          <w:p w:rsidR="006E43C9" w:rsidRDefault="006E43C9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сюжетных картин.</w:t>
            </w:r>
          </w:p>
        </w:tc>
        <w:tc>
          <w:tcPr>
            <w:tcW w:w="1769" w:type="dxa"/>
          </w:tcPr>
          <w:p w:rsidR="006E43C9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6E43C9" w:rsidRDefault="00827C94" w:rsidP="00827C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Помочь детям понять содержание картины в процессе рассматривания активизировать речь детей; учить договаривать слова, небольшие фразы.</w:t>
            </w:r>
          </w:p>
        </w:tc>
      </w:tr>
      <w:tr w:rsidR="00FD4F36" w:rsidTr="00901CAD">
        <w:tc>
          <w:tcPr>
            <w:tcW w:w="970" w:type="dxa"/>
          </w:tcPr>
          <w:p w:rsidR="006E43C9" w:rsidRDefault="00827C9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4977" w:type="dxa"/>
          </w:tcPr>
          <w:p w:rsidR="006E43C9" w:rsidRDefault="00827C9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Дидактическое упражнение «Выше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иже, дальше-ближе».</w:t>
            </w:r>
          </w:p>
        </w:tc>
        <w:tc>
          <w:tcPr>
            <w:tcW w:w="1769" w:type="dxa"/>
          </w:tcPr>
          <w:p w:rsidR="006E43C9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6E43C9" w:rsidRDefault="00827C94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Упражнять детей в определении местоположения объекта и правильном его обозначения; развивать память.</w:t>
            </w:r>
          </w:p>
        </w:tc>
      </w:tr>
      <w:tr w:rsidR="00827C94" w:rsidTr="000F235F">
        <w:tc>
          <w:tcPr>
            <w:tcW w:w="14786" w:type="dxa"/>
            <w:gridSpan w:val="4"/>
          </w:tcPr>
          <w:p w:rsidR="00827C94" w:rsidRPr="00827C94" w:rsidRDefault="00827C94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                                                                        </w:t>
            </w:r>
            <w:r w:rsidRPr="00827C94">
              <w:rPr>
                <w:rFonts w:ascii="Times New Roman" w:eastAsiaTheme="minorHAnsi" w:hAnsi="Times New Roman"/>
                <w:b/>
                <w:sz w:val="32"/>
                <w:szCs w:val="32"/>
              </w:rPr>
              <w:t>Декабрь</w:t>
            </w:r>
          </w:p>
        </w:tc>
      </w:tr>
      <w:tr w:rsidR="00FD4F36" w:rsidTr="00901CAD">
        <w:tc>
          <w:tcPr>
            <w:tcW w:w="970" w:type="dxa"/>
          </w:tcPr>
          <w:p w:rsidR="00827C94" w:rsidRPr="00827C94" w:rsidRDefault="004F4D1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</w:t>
            </w:r>
          </w:p>
        </w:tc>
        <w:tc>
          <w:tcPr>
            <w:tcW w:w="4977" w:type="dxa"/>
          </w:tcPr>
          <w:p w:rsidR="00827C94" w:rsidRDefault="00B53615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Дидактические игры на произношение звуков </w:t>
            </w:r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м-</w:t>
            </w:r>
            <w:proofErr w:type="spellStart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мь</w:t>
            </w:r>
            <w:proofErr w:type="spellEnd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, п-</w:t>
            </w:r>
            <w:proofErr w:type="spellStart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пь</w:t>
            </w:r>
            <w:proofErr w:type="spellEnd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, б-</w:t>
            </w:r>
            <w:proofErr w:type="spellStart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бь</w:t>
            </w:r>
            <w:proofErr w:type="spellEnd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Дидактическая игра «Кто ушёл? Кто пришёл?».</w:t>
            </w:r>
          </w:p>
        </w:tc>
        <w:tc>
          <w:tcPr>
            <w:tcW w:w="1769" w:type="dxa"/>
          </w:tcPr>
          <w:p w:rsidR="00827C94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827C94" w:rsidRPr="004F4D13" w:rsidRDefault="004F4D13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Формировать умение четко произносить звуки </w:t>
            </w:r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м-</w:t>
            </w:r>
            <w:proofErr w:type="spellStart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мь</w:t>
            </w:r>
            <w:proofErr w:type="spellEnd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, п-</w:t>
            </w:r>
            <w:proofErr w:type="spellStart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пь</w:t>
            </w:r>
            <w:proofErr w:type="spellEnd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, б-</w:t>
            </w:r>
            <w:proofErr w:type="spellStart"/>
            <w:r w:rsidRPr="004F4D13">
              <w:rPr>
                <w:rFonts w:ascii="Times New Roman" w:eastAsiaTheme="minorHAnsi" w:hAnsi="Times New Roman"/>
                <w:i/>
                <w:sz w:val="24"/>
                <w:szCs w:val="24"/>
              </w:rPr>
              <w:t>бь</w:t>
            </w:r>
            <w:proofErr w:type="spellEnd"/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звукосочетаниях, различать на слух близкие по звучанию звукосочетания; совершенствовать память и внимание.</w:t>
            </w:r>
          </w:p>
        </w:tc>
      </w:tr>
      <w:tr w:rsidR="00FD4F36" w:rsidTr="00901CAD">
        <w:tc>
          <w:tcPr>
            <w:tcW w:w="970" w:type="dxa"/>
          </w:tcPr>
          <w:p w:rsidR="00827C94" w:rsidRDefault="004F4D1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22.</w:t>
            </w:r>
          </w:p>
        </w:tc>
        <w:tc>
          <w:tcPr>
            <w:tcW w:w="4977" w:type="dxa"/>
          </w:tcPr>
          <w:p w:rsidR="00827C94" w:rsidRPr="004F4D13" w:rsidRDefault="004F4D1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сказки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«Кто сказал «Мяу?».</w:t>
            </w:r>
          </w:p>
        </w:tc>
        <w:tc>
          <w:tcPr>
            <w:tcW w:w="1769" w:type="dxa"/>
          </w:tcPr>
          <w:p w:rsidR="00827C94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827C94" w:rsidRDefault="004F4D13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Познакомить детей с новым произведением, доставить малышам удовольствие от восприятия сказки.</w:t>
            </w:r>
          </w:p>
        </w:tc>
      </w:tr>
      <w:tr w:rsidR="00FD4F36" w:rsidTr="00901CAD">
        <w:tc>
          <w:tcPr>
            <w:tcW w:w="970" w:type="dxa"/>
          </w:tcPr>
          <w:p w:rsidR="00827C94" w:rsidRDefault="004F4D1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23.</w:t>
            </w:r>
          </w:p>
        </w:tc>
        <w:tc>
          <w:tcPr>
            <w:tcW w:w="4977" w:type="dxa"/>
          </w:tcPr>
          <w:p w:rsidR="00827C94" w:rsidRDefault="004F4D1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сказки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«Кто сказал «Мяу?».</w:t>
            </w:r>
          </w:p>
        </w:tc>
        <w:tc>
          <w:tcPr>
            <w:tcW w:w="1769" w:type="dxa"/>
          </w:tcPr>
          <w:p w:rsidR="00827C94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827C94" w:rsidRDefault="00E15496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Доставить малышам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удавольствие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 восприятия знакомой сказки; привлекать детей к восприятию диалогов между Щенком и теми животными, которые попались ему на глаза.</w:t>
            </w:r>
          </w:p>
        </w:tc>
      </w:tr>
      <w:tr w:rsidR="00FD4F36" w:rsidTr="00901CAD">
        <w:tc>
          <w:tcPr>
            <w:tcW w:w="970" w:type="dxa"/>
          </w:tcPr>
          <w:p w:rsidR="00E15496" w:rsidRDefault="00E1549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24.</w:t>
            </w:r>
          </w:p>
        </w:tc>
        <w:tc>
          <w:tcPr>
            <w:tcW w:w="4977" w:type="dxa"/>
          </w:tcPr>
          <w:p w:rsidR="00E15496" w:rsidRDefault="00E15496" w:rsidP="00E15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Дидактические уп</w:t>
            </w:r>
            <w:r w:rsidR="002E4FA8">
              <w:rPr>
                <w:rFonts w:ascii="Times New Roman" w:eastAsiaTheme="minorHAnsi" w:hAnsi="Times New Roman"/>
                <w:sz w:val="24"/>
                <w:szCs w:val="24"/>
              </w:rPr>
              <w:t xml:space="preserve">ражнения на произношение звука </w:t>
            </w:r>
            <w:r w:rsidR="002E4FA8" w:rsidRPr="002E4FA8">
              <w:rPr>
                <w:rFonts w:ascii="Times New Roman" w:eastAsiaTheme="minorHAnsi" w:hAnsi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Дидактическая игра «</w:t>
            </w:r>
            <w:r w:rsidR="002E4FA8">
              <w:rPr>
                <w:rFonts w:ascii="Times New Roman" w:eastAsiaTheme="minorHAnsi" w:hAnsi="Times New Roman"/>
                <w:sz w:val="24"/>
                <w:szCs w:val="24"/>
              </w:rPr>
              <w:t>Далек</w:t>
            </w:r>
            <w:proofErr w:type="gramStart"/>
            <w:r w:rsidR="002E4FA8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="002E4FA8">
              <w:rPr>
                <w:rFonts w:ascii="Times New Roman" w:eastAsiaTheme="minorHAnsi" w:hAnsi="Times New Roman"/>
                <w:sz w:val="24"/>
                <w:szCs w:val="24"/>
              </w:rPr>
              <w:t xml:space="preserve"> близко».</w:t>
            </w:r>
          </w:p>
        </w:tc>
        <w:tc>
          <w:tcPr>
            <w:tcW w:w="1769" w:type="dxa"/>
          </w:tcPr>
          <w:p w:rsidR="00E15496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15496" w:rsidRDefault="002E4FA8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Укреплять артикуляционный и голосовой аппараты детей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предлагая задания на уточнение и закрепление произношения звука </w:t>
            </w:r>
            <w:r w:rsidRPr="002E4FA8">
              <w:rPr>
                <w:rFonts w:ascii="Times New Roman" w:eastAsiaTheme="minorHAnsi" w:hAnsi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 учить произносить звукосочетания с различной громкостью; определять расстояние до наблюдаемого объекта (далеко- близко) и использовать в речи соответствующие слова.</w:t>
            </w:r>
          </w:p>
        </w:tc>
      </w:tr>
      <w:tr w:rsidR="00FD4F36" w:rsidTr="00901CAD">
        <w:tc>
          <w:tcPr>
            <w:tcW w:w="970" w:type="dxa"/>
          </w:tcPr>
          <w:p w:rsidR="00E15496" w:rsidRDefault="00E1549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25.</w:t>
            </w:r>
          </w:p>
        </w:tc>
        <w:tc>
          <w:tcPr>
            <w:tcW w:w="4977" w:type="dxa"/>
          </w:tcPr>
          <w:p w:rsidR="00E15496" w:rsidRDefault="005D3986" w:rsidP="007F0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иллюстраций В.</w:t>
            </w:r>
            <w:r w:rsidR="007F0F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 сказке «Кто сказал «</w:t>
            </w:r>
            <w:proofErr w:type="gramStart"/>
            <w:r w:rsidR="007F0FB2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яу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?»</w:t>
            </w:r>
            <w:r w:rsidR="007F0FB2">
              <w:rPr>
                <w:rFonts w:ascii="Times New Roman" w:eastAsiaTheme="minorHAnsi" w:hAnsi="Times New Roman"/>
                <w:sz w:val="24"/>
                <w:szCs w:val="24"/>
              </w:rPr>
              <w:t>. Повторение песенки</w:t>
            </w:r>
            <w:proofErr w:type="gramStart"/>
            <w:r w:rsidR="007F0FB2"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proofErr w:type="gramEnd"/>
            <w:r w:rsidR="007F0FB2">
              <w:rPr>
                <w:rFonts w:ascii="Times New Roman" w:eastAsiaTheme="minorHAnsi" w:hAnsi="Times New Roman"/>
                <w:sz w:val="24"/>
                <w:szCs w:val="24"/>
              </w:rPr>
              <w:t xml:space="preserve">ошёл котик на </w:t>
            </w:r>
            <w:proofErr w:type="spellStart"/>
            <w:r w:rsidR="007F0FB2">
              <w:rPr>
                <w:rFonts w:ascii="Times New Roman" w:eastAsiaTheme="minorHAnsi" w:hAnsi="Times New Roman"/>
                <w:sz w:val="24"/>
                <w:szCs w:val="24"/>
              </w:rPr>
              <w:t>торжок</w:t>
            </w:r>
            <w:proofErr w:type="spellEnd"/>
            <w:r w:rsidR="007F0FB2">
              <w:rPr>
                <w:rFonts w:ascii="Times New Roman" w:eastAsiaTheme="minorHAnsi" w:hAnsi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769" w:type="dxa"/>
          </w:tcPr>
          <w:p w:rsidR="00E15496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15496" w:rsidRDefault="007F0FB2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Приучать детей рассматривать рисунки в книжках; рассказывать им о сверстниках, которые внимательно рассматривают иллюстрации. Повторить с детьми народную песенку «Пошел котик 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торжок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…</w:t>
            </w:r>
            <w:r w:rsidR="00E82D3D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FD4F36" w:rsidTr="00901CAD">
        <w:tc>
          <w:tcPr>
            <w:tcW w:w="970" w:type="dxa"/>
          </w:tcPr>
          <w:p w:rsidR="00E15496" w:rsidRDefault="00E1549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4977" w:type="dxa"/>
          </w:tcPr>
          <w:p w:rsidR="00E15496" w:rsidRDefault="00E82D3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Дидактическая игра «Подбери перышко».</w:t>
            </w:r>
          </w:p>
        </w:tc>
        <w:tc>
          <w:tcPr>
            <w:tcW w:w="1769" w:type="dxa"/>
          </w:tcPr>
          <w:p w:rsidR="00E15496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15496" w:rsidRDefault="00E82D3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Учить детей различать и называть красный, желтый, зеленые цвета; повторять фразы вслед за воспитателем.</w:t>
            </w:r>
          </w:p>
        </w:tc>
      </w:tr>
      <w:tr w:rsidR="00FD4F36" w:rsidTr="00901CAD">
        <w:tc>
          <w:tcPr>
            <w:tcW w:w="970" w:type="dxa"/>
          </w:tcPr>
          <w:p w:rsidR="00E15496" w:rsidRDefault="00E1549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27.</w:t>
            </w:r>
          </w:p>
        </w:tc>
        <w:tc>
          <w:tcPr>
            <w:tcW w:w="4977" w:type="dxa"/>
          </w:tcPr>
          <w:p w:rsidR="00E15496" w:rsidRDefault="00E82D3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сюжетных картин.</w:t>
            </w:r>
          </w:p>
        </w:tc>
        <w:tc>
          <w:tcPr>
            <w:tcW w:w="1769" w:type="dxa"/>
          </w:tcPr>
          <w:p w:rsidR="00E15496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15496" w:rsidRDefault="00E82D3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Учить детей рассматривать картину,</w:t>
            </w:r>
            <w:r w:rsidR="00AE64F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радоваться изображенному, отвечать на вопросы воспитателя по ее содержанию,</w:t>
            </w:r>
            <w:r w:rsidR="00AE64F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делать простейшие выводы.</w:t>
            </w:r>
            <w:proofErr w:type="gramEnd"/>
          </w:p>
        </w:tc>
      </w:tr>
      <w:tr w:rsidR="00FD4F36" w:rsidTr="00901CAD">
        <w:tc>
          <w:tcPr>
            <w:tcW w:w="970" w:type="dxa"/>
          </w:tcPr>
          <w:p w:rsidR="00E15496" w:rsidRDefault="00E1549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28.</w:t>
            </w:r>
          </w:p>
        </w:tc>
        <w:tc>
          <w:tcPr>
            <w:tcW w:w="4977" w:type="dxa"/>
          </w:tcPr>
          <w:p w:rsidR="00E15496" w:rsidRDefault="00AE64FC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Дидактические упражнения и игры на произношение звука к. Чтение стихотворения К. </w:t>
            </w:r>
            <w:r w:rsidR="00C52CF0">
              <w:rPr>
                <w:rFonts w:ascii="Times New Roman" w:eastAsiaTheme="minorHAnsi" w:hAnsi="Times New Roman"/>
                <w:sz w:val="24"/>
                <w:szCs w:val="24"/>
              </w:rPr>
              <w:t>Чуковского «</w:t>
            </w:r>
            <w:proofErr w:type="spellStart"/>
            <w:r w:rsidR="00C52CF0">
              <w:rPr>
                <w:rFonts w:ascii="Times New Roman" w:eastAsiaTheme="minorHAnsi" w:hAnsi="Times New Roman"/>
                <w:sz w:val="24"/>
                <w:szCs w:val="24"/>
              </w:rPr>
              <w:t>Котауси</w:t>
            </w:r>
            <w:proofErr w:type="spellEnd"/>
            <w:r w:rsidR="00C52CF0">
              <w:rPr>
                <w:rFonts w:ascii="Times New Roman" w:eastAsiaTheme="minorHAnsi" w:hAnsi="Times New Roman"/>
                <w:sz w:val="24"/>
                <w:szCs w:val="24"/>
              </w:rPr>
              <w:t xml:space="preserve">  и </w:t>
            </w:r>
            <w:proofErr w:type="spellStart"/>
            <w:r w:rsidR="00C52CF0">
              <w:rPr>
                <w:rFonts w:ascii="Times New Roman" w:eastAsiaTheme="minorHAnsi" w:hAnsi="Times New Roman"/>
                <w:sz w:val="24"/>
                <w:szCs w:val="24"/>
              </w:rPr>
              <w:t>Мауси</w:t>
            </w:r>
            <w:proofErr w:type="spellEnd"/>
            <w:r w:rsidR="00C52CF0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769" w:type="dxa"/>
          </w:tcPr>
          <w:p w:rsidR="00E15496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15496" w:rsidRDefault="00C52CF0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Учить детей правильно и отчетливо произносить звук к, способствовать развитию голосового аппарата (произнесение звукоподражаний с разной громкостью); активизировать словарь. Познакомить детей с новым художественным произведением.</w:t>
            </w:r>
          </w:p>
        </w:tc>
      </w:tr>
      <w:tr w:rsidR="00C52CF0" w:rsidTr="00C52CF0">
        <w:tc>
          <w:tcPr>
            <w:tcW w:w="14786" w:type="dxa"/>
            <w:gridSpan w:val="4"/>
            <w:tcBorders>
              <w:bottom w:val="nil"/>
            </w:tcBorders>
          </w:tcPr>
          <w:p w:rsidR="00C52CF0" w:rsidRPr="00C52CF0" w:rsidRDefault="00C52CF0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                                                                         </w:t>
            </w:r>
            <w:r w:rsidRPr="00C52CF0">
              <w:rPr>
                <w:rFonts w:ascii="Times New Roman" w:eastAsiaTheme="minorHAnsi" w:hAnsi="Times New Roman"/>
                <w:b/>
                <w:sz w:val="32"/>
                <w:szCs w:val="32"/>
              </w:rPr>
              <w:t>Январь</w:t>
            </w:r>
          </w:p>
        </w:tc>
      </w:tr>
      <w:tr w:rsidR="00FD4F36" w:rsidTr="00C52CF0">
        <w:tc>
          <w:tcPr>
            <w:tcW w:w="970" w:type="dxa"/>
            <w:tcBorders>
              <w:top w:val="single" w:sz="4" w:space="0" w:color="auto"/>
            </w:tcBorders>
          </w:tcPr>
          <w:p w:rsidR="00E82D3D" w:rsidRDefault="00C52CF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29.</w:t>
            </w:r>
          </w:p>
        </w:tc>
        <w:tc>
          <w:tcPr>
            <w:tcW w:w="4977" w:type="dxa"/>
          </w:tcPr>
          <w:p w:rsidR="00E82D3D" w:rsidRDefault="00C52CF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Чтение сказки Л.Н. Толстого «Три медведя».</w:t>
            </w:r>
          </w:p>
        </w:tc>
        <w:tc>
          <w:tcPr>
            <w:tcW w:w="1769" w:type="dxa"/>
          </w:tcPr>
          <w:p w:rsidR="00E82D3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82D3D" w:rsidRDefault="00C52CF0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Познакомить детей со сказкой «Три медведя», приучая их внимательно слушать относительно большие по объему художественные произведения.</w:t>
            </w:r>
          </w:p>
        </w:tc>
      </w:tr>
      <w:tr w:rsidR="00FD4F36" w:rsidTr="00901CAD">
        <w:tc>
          <w:tcPr>
            <w:tcW w:w="970" w:type="dxa"/>
          </w:tcPr>
          <w:p w:rsidR="00E82D3D" w:rsidRDefault="00C52CF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30.</w:t>
            </w:r>
          </w:p>
        </w:tc>
        <w:tc>
          <w:tcPr>
            <w:tcW w:w="4977" w:type="dxa"/>
          </w:tcPr>
          <w:p w:rsidR="00E82D3D" w:rsidRDefault="00DD719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Игра «Кто позвал?». Дидактическая игра «Это зима?».</w:t>
            </w:r>
          </w:p>
        </w:tc>
        <w:tc>
          <w:tcPr>
            <w:tcW w:w="1769" w:type="dxa"/>
          </w:tcPr>
          <w:p w:rsidR="00D65317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82D3D" w:rsidRPr="00D65317" w:rsidRDefault="00D65317" w:rsidP="00D6531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82D3D" w:rsidRDefault="00DD7190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Учить детей различать на слух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звукоподрожательные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слова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узнавать сверстников по голосу (игра « Кто позвал?»). Рассматривать с детьми раздаточные </w:t>
            </w:r>
            <w:r w:rsidR="00D81A7A">
              <w:rPr>
                <w:rFonts w:ascii="Times New Roman" w:eastAsiaTheme="minorHAnsi" w:hAnsi="Times New Roman"/>
                <w:sz w:val="24"/>
                <w:szCs w:val="24"/>
              </w:rPr>
              <w:t>картинки (зимние сюжеты) и объ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яснять, что на них изображено.</w:t>
            </w:r>
          </w:p>
        </w:tc>
      </w:tr>
      <w:tr w:rsidR="00FD4F36" w:rsidTr="00901CAD">
        <w:tc>
          <w:tcPr>
            <w:tcW w:w="970" w:type="dxa"/>
          </w:tcPr>
          <w:p w:rsidR="00E82D3D" w:rsidRDefault="00C52CF0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31.</w:t>
            </w:r>
          </w:p>
        </w:tc>
        <w:tc>
          <w:tcPr>
            <w:tcW w:w="4977" w:type="dxa"/>
          </w:tcPr>
          <w:p w:rsidR="00E82D3D" w:rsidRDefault="00D81A7A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Рассказывание без наглядного сопровождения. </w:t>
            </w:r>
          </w:p>
        </w:tc>
        <w:tc>
          <w:tcPr>
            <w:tcW w:w="1769" w:type="dxa"/>
          </w:tcPr>
          <w:p w:rsidR="00E82D3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82D3D" w:rsidRDefault="00D81A7A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Развивать у детей способность понимать содержание рассказа без наглядного сопровождения, умение слушать один и тот же сюжет в сокращенном и полном варианте.</w:t>
            </w:r>
          </w:p>
        </w:tc>
      </w:tr>
      <w:tr w:rsidR="00FD4F36" w:rsidTr="00901CAD">
        <w:tc>
          <w:tcPr>
            <w:tcW w:w="970" w:type="dxa"/>
          </w:tcPr>
          <w:p w:rsidR="00DD7190" w:rsidRDefault="00D81A7A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32.</w:t>
            </w:r>
          </w:p>
        </w:tc>
        <w:tc>
          <w:tcPr>
            <w:tcW w:w="4977" w:type="dxa"/>
          </w:tcPr>
          <w:p w:rsidR="00DD7190" w:rsidRDefault="00D81A7A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Дидактическая игра «Устроим кукле комнату». Дидактические упражнения на произношение звуков </w:t>
            </w:r>
            <w:proofErr w:type="spellStart"/>
            <w:r w:rsidRPr="003F0557">
              <w:rPr>
                <w:rFonts w:ascii="Times New Roman" w:eastAsiaTheme="minorHAnsi" w:hAnsi="Times New Roman"/>
                <w:i/>
                <w:sz w:val="24"/>
                <w:szCs w:val="24"/>
              </w:rPr>
              <w:t>д</w:t>
            </w:r>
            <w:proofErr w:type="gramStart"/>
            <w:r w:rsidRPr="003F0557">
              <w:rPr>
                <w:rFonts w:ascii="Times New Roman" w:eastAsiaTheme="minorHAnsi" w:hAnsi="Times New Roman"/>
                <w:i/>
                <w:sz w:val="24"/>
                <w:szCs w:val="24"/>
              </w:rPr>
              <w:t>,д</w:t>
            </w:r>
            <w:proofErr w:type="gramEnd"/>
            <w:r w:rsidRPr="003F0557">
              <w:rPr>
                <w:rFonts w:ascii="Times New Roman" w:eastAsiaTheme="minorHAnsi" w:hAnsi="Times New Roman"/>
                <w:i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69" w:type="dxa"/>
          </w:tcPr>
          <w:p w:rsidR="00DD7190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DD7190" w:rsidRDefault="003F0557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Упражнять детей в правильном названии предметов мебели; учить четко и правильно произносить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звукоподрожательные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слова.</w:t>
            </w:r>
          </w:p>
        </w:tc>
      </w:tr>
      <w:tr w:rsidR="00FD4F36" w:rsidTr="00901CAD">
        <w:tc>
          <w:tcPr>
            <w:tcW w:w="970" w:type="dxa"/>
          </w:tcPr>
          <w:p w:rsidR="00DD7190" w:rsidRDefault="003F055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33.</w:t>
            </w:r>
          </w:p>
        </w:tc>
        <w:tc>
          <w:tcPr>
            <w:tcW w:w="4977" w:type="dxa"/>
          </w:tcPr>
          <w:p w:rsidR="00DD7190" w:rsidRDefault="003F055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знакомых сказок. Чтение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…»</w:t>
            </w:r>
          </w:p>
        </w:tc>
        <w:tc>
          <w:tcPr>
            <w:tcW w:w="1769" w:type="dxa"/>
          </w:tcPr>
          <w:p w:rsidR="00DD7190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DD7190" w:rsidRDefault="003F0557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Вспомнить с детьми знакомые сказки, помогать малышам драматизировать отрывки из произведений; помочь запомнить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новую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D4F36" w:rsidTr="00901CAD">
        <w:tc>
          <w:tcPr>
            <w:tcW w:w="970" w:type="dxa"/>
          </w:tcPr>
          <w:p w:rsidR="00DD7190" w:rsidRDefault="003F055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34.</w:t>
            </w:r>
          </w:p>
        </w:tc>
        <w:tc>
          <w:tcPr>
            <w:tcW w:w="4977" w:type="dxa"/>
          </w:tcPr>
          <w:p w:rsidR="00DD7190" w:rsidRDefault="003F055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Упражнения на совершенствование звуковой культур речи.</w:t>
            </w:r>
          </w:p>
        </w:tc>
        <w:tc>
          <w:tcPr>
            <w:tcW w:w="1769" w:type="dxa"/>
          </w:tcPr>
          <w:p w:rsidR="00DD7190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DD7190" w:rsidRDefault="003F0557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Упражнять детей в отчетливом произношении звуков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развивать голосовой аппарат с помощью упражнения на образование слов по аналогии.</w:t>
            </w:r>
          </w:p>
        </w:tc>
      </w:tr>
      <w:tr w:rsidR="00FD4F36" w:rsidTr="00901CAD">
        <w:tc>
          <w:tcPr>
            <w:tcW w:w="970" w:type="dxa"/>
          </w:tcPr>
          <w:p w:rsidR="00DD7190" w:rsidRDefault="003F055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35.</w:t>
            </w:r>
          </w:p>
        </w:tc>
        <w:tc>
          <w:tcPr>
            <w:tcW w:w="4977" w:type="dxa"/>
          </w:tcPr>
          <w:p w:rsidR="00DD7190" w:rsidRDefault="003F055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Дидактическое упражнение «Чья мама? Чей малыш?»</w:t>
            </w:r>
          </w:p>
        </w:tc>
        <w:tc>
          <w:tcPr>
            <w:tcW w:w="1769" w:type="dxa"/>
          </w:tcPr>
          <w:p w:rsidR="00DD7190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DD7190" w:rsidRDefault="004D01A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Учить детей правильно называть домашних животных и их детенышей; угадывать животное по описанию.</w:t>
            </w:r>
          </w:p>
        </w:tc>
      </w:tr>
      <w:tr w:rsidR="00FD4F36" w:rsidTr="00901CAD">
        <w:tc>
          <w:tcPr>
            <w:tcW w:w="970" w:type="dxa"/>
          </w:tcPr>
          <w:p w:rsidR="00DD7190" w:rsidRDefault="004D01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36.</w:t>
            </w:r>
          </w:p>
        </w:tc>
        <w:tc>
          <w:tcPr>
            <w:tcW w:w="4977" w:type="dxa"/>
          </w:tcPr>
          <w:p w:rsidR="00DD7190" w:rsidRDefault="004D01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материала.</w:t>
            </w:r>
          </w:p>
        </w:tc>
        <w:tc>
          <w:tcPr>
            <w:tcW w:w="1769" w:type="dxa"/>
          </w:tcPr>
          <w:p w:rsidR="00DD7190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DD7190" w:rsidRDefault="004D01A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Повторить материал, который вызвал затруднения у детей.</w:t>
            </w:r>
          </w:p>
        </w:tc>
      </w:tr>
      <w:tr w:rsidR="004D01AD" w:rsidTr="000F235F">
        <w:tc>
          <w:tcPr>
            <w:tcW w:w="14786" w:type="dxa"/>
            <w:gridSpan w:val="4"/>
          </w:tcPr>
          <w:p w:rsidR="004D01AD" w:rsidRPr="004D01AD" w:rsidRDefault="004D01A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                                                                         </w:t>
            </w:r>
            <w:r w:rsidRPr="004D01AD">
              <w:rPr>
                <w:rFonts w:ascii="Times New Roman" w:eastAsiaTheme="minorHAnsi" w:hAnsi="Times New Roman"/>
                <w:b/>
                <w:sz w:val="32"/>
                <w:szCs w:val="32"/>
              </w:rPr>
              <w:t>Февраль</w:t>
            </w:r>
          </w:p>
        </w:tc>
      </w:tr>
      <w:tr w:rsidR="004D01AD" w:rsidTr="00901CAD">
        <w:tc>
          <w:tcPr>
            <w:tcW w:w="970" w:type="dxa"/>
          </w:tcPr>
          <w:p w:rsidR="004D01AD" w:rsidRDefault="004D01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37.</w:t>
            </w:r>
          </w:p>
        </w:tc>
        <w:tc>
          <w:tcPr>
            <w:tcW w:w="4977" w:type="dxa"/>
          </w:tcPr>
          <w:p w:rsidR="004D01AD" w:rsidRDefault="004D01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Рассказывание сказки «Теремок». Чтение русской народной песенки «Ай,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ду-ду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у-ду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769" w:type="dxa"/>
          </w:tcPr>
          <w:p w:rsidR="004D01A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4D01AD" w:rsidRDefault="004D01A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Познакомить детей со сказкой «Теремок» (обр.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М.Булатого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) и песенкой присказкой.</w:t>
            </w:r>
          </w:p>
        </w:tc>
      </w:tr>
      <w:tr w:rsidR="004D01AD" w:rsidTr="00901CAD">
        <w:tc>
          <w:tcPr>
            <w:tcW w:w="970" w:type="dxa"/>
          </w:tcPr>
          <w:p w:rsidR="004D01AD" w:rsidRDefault="004D01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38.</w:t>
            </w:r>
          </w:p>
        </w:tc>
        <w:tc>
          <w:tcPr>
            <w:tcW w:w="4977" w:type="dxa"/>
          </w:tcPr>
          <w:p w:rsidR="004D01AD" w:rsidRDefault="009F3A5A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Составление рассказа на тему «Как мы птичек кормили». Упражнение на звукопроизношение и укрепление артикуляционного аппарата.</w:t>
            </w:r>
          </w:p>
        </w:tc>
        <w:tc>
          <w:tcPr>
            <w:tcW w:w="1769" w:type="dxa"/>
          </w:tcPr>
          <w:p w:rsidR="004D01A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4D01AD" w:rsidRDefault="009F3A5A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Учить детей следить за рассказом воспитателя: добавлять слова, заканчивать фразы; упражнять в отчетливом произнесении звука </w:t>
            </w:r>
            <w:r w:rsidRPr="009F3A5A">
              <w:rPr>
                <w:rFonts w:ascii="Times New Roman" w:eastAsiaTheme="minorHAnsi" w:hAnsi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(изолированного, в звукоподражательных слова и во фразах)</w:t>
            </w:r>
            <w:proofErr w:type="gramEnd"/>
          </w:p>
        </w:tc>
      </w:tr>
      <w:tr w:rsidR="004D01AD" w:rsidTr="00901CAD">
        <w:tc>
          <w:tcPr>
            <w:tcW w:w="970" w:type="dxa"/>
          </w:tcPr>
          <w:p w:rsidR="004D01AD" w:rsidRDefault="004D01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39.</w:t>
            </w:r>
          </w:p>
        </w:tc>
        <w:tc>
          <w:tcPr>
            <w:tcW w:w="4977" w:type="dxa"/>
          </w:tcPr>
          <w:p w:rsidR="004D01AD" w:rsidRDefault="009F3A5A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«Наша Маша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маленька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…», стихотворения С.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«Маша обедает».</w:t>
            </w:r>
          </w:p>
        </w:tc>
        <w:tc>
          <w:tcPr>
            <w:tcW w:w="1769" w:type="dxa"/>
          </w:tcPr>
          <w:p w:rsidR="004D01A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4D01AD" w:rsidRDefault="009F3A5A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Помочь детям понять содержание потешки, обратить внимание на слова </w:t>
            </w:r>
            <w:proofErr w:type="gramStart"/>
            <w:r w:rsidRPr="00476529">
              <w:rPr>
                <w:rFonts w:ascii="Times New Roman" w:eastAsiaTheme="minorHAnsi" w:hAnsi="Times New Roman"/>
                <w:i/>
                <w:sz w:val="24"/>
                <w:szCs w:val="24"/>
              </w:rPr>
              <w:t>аленька</w:t>
            </w:r>
            <w:proofErr w:type="gramEnd"/>
            <w:r w:rsidRPr="00476529">
              <w:rPr>
                <w:rFonts w:ascii="Times New Roman" w:eastAsiaTheme="minorHAnsi" w:hAnsi="Times New Roman"/>
                <w:i/>
                <w:sz w:val="24"/>
                <w:szCs w:val="24"/>
              </w:rPr>
              <w:t>, черноброва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; вызвать желание слушать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неоднократно; познакомить со стихотворением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С.Капутикян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; учить договаривать звукоподражательные слова и небольшие фразы</w:t>
            </w:r>
            <w:r w:rsidR="00A422C2">
              <w:rPr>
                <w:rFonts w:ascii="Times New Roman" w:eastAsiaTheme="minorHAnsi" w:hAnsi="Times New Roman"/>
                <w:sz w:val="24"/>
                <w:szCs w:val="24"/>
              </w:rPr>
              <w:t>, встречающиеся в стихотворении.</w:t>
            </w:r>
          </w:p>
        </w:tc>
      </w:tr>
      <w:tr w:rsidR="004D01AD" w:rsidTr="00901CAD">
        <w:tc>
          <w:tcPr>
            <w:tcW w:w="970" w:type="dxa"/>
          </w:tcPr>
          <w:p w:rsidR="004D01AD" w:rsidRDefault="004D01A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40.</w:t>
            </w:r>
          </w:p>
        </w:tc>
        <w:tc>
          <w:tcPr>
            <w:tcW w:w="4977" w:type="dxa"/>
          </w:tcPr>
          <w:p w:rsidR="004D01AD" w:rsidRDefault="00A422C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стихотворения С.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«Маша обедает».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Дидактическая игра «Чей, чья, чьё».</w:t>
            </w:r>
            <w:proofErr w:type="gramEnd"/>
          </w:p>
        </w:tc>
        <w:tc>
          <w:tcPr>
            <w:tcW w:w="1769" w:type="dxa"/>
          </w:tcPr>
          <w:p w:rsidR="004D01A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4D01AD" w:rsidRDefault="00A422C2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Вызвать у детей удовольствие от восприятия знакомого произведения и совместного чтения его с педагогом; учить согласовывать слова в предложении.</w:t>
            </w:r>
          </w:p>
        </w:tc>
      </w:tr>
      <w:tr w:rsidR="004D01AD" w:rsidTr="00901CAD">
        <w:tc>
          <w:tcPr>
            <w:tcW w:w="970" w:type="dxa"/>
          </w:tcPr>
          <w:p w:rsidR="004D01AD" w:rsidRDefault="00A422C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41.</w:t>
            </w:r>
          </w:p>
        </w:tc>
        <w:tc>
          <w:tcPr>
            <w:tcW w:w="4977" w:type="dxa"/>
          </w:tcPr>
          <w:p w:rsidR="004D01AD" w:rsidRDefault="00A422C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иллюстраций к сказке «Теремок». Дидактическое упражнение «Что я сделала?»</w:t>
            </w:r>
          </w:p>
        </w:tc>
        <w:tc>
          <w:tcPr>
            <w:tcW w:w="1769" w:type="dxa"/>
          </w:tcPr>
          <w:p w:rsidR="004D01A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4D01AD" w:rsidRDefault="00476529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Дать детям почувствовать (на интуитивном уровне) взаимосвязь между содержанием литературного текста и рисунков к нему. Учить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называть действия, противоположные по значению.</w:t>
            </w:r>
          </w:p>
        </w:tc>
      </w:tr>
      <w:tr w:rsidR="004D01AD" w:rsidTr="00901CAD">
        <w:tc>
          <w:tcPr>
            <w:tcW w:w="970" w:type="dxa"/>
          </w:tcPr>
          <w:p w:rsidR="004D01AD" w:rsidRDefault="00A422C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42.</w:t>
            </w:r>
          </w:p>
        </w:tc>
        <w:tc>
          <w:tcPr>
            <w:tcW w:w="4977" w:type="dxa"/>
          </w:tcPr>
          <w:p w:rsidR="004D01AD" w:rsidRDefault="00EB32C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сказки «Теремок».</w:t>
            </w:r>
          </w:p>
        </w:tc>
        <w:tc>
          <w:tcPr>
            <w:tcW w:w="1769" w:type="dxa"/>
          </w:tcPr>
          <w:p w:rsidR="004D01A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4D01AD" w:rsidRDefault="00EB32C7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Помочь детям лучше запомнить сказку, вызвать желание воспроизвести диалоги между сказочными персонажами (приобщение к театрализованной деятельности).</w:t>
            </w:r>
          </w:p>
        </w:tc>
      </w:tr>
      <w:tr w:rsidR="004D01AD" w:rsidTr="00901CAD">
        <w:tc>
          <w:tcPr>
            <w:tcW w:w="970" w:type="dxa"/>
          </w:tcPr>
          <w:p w:rsidR="004D01AD" w:rsidRDefault="00A422C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43.</w:t>
            </w:r>
          </w:p>
        </w:tc>
        <w:tc>
          <w:tcPr>
            <w:tcW w:w="4977" w:type="dxa"/>
          </w:tcPr>
          <w:p w:rsidR="004D01AD" w:rsidRDefault="00EB32C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Знакомство с рассказом Я, Тайца «Поезд».</w:t>
            </w:r>
          </w:p>
        </w:tc>
        <w:tc>
          <w:tcPr>
            <w:tcW w:w="1769" w:type="dxa"/>
          </w:tcPr>
          <w:p w:rsidR="004D01A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4D01AD" w:rsidRDefault="00EB32C7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Совершенствовать умение слушать рассказ без наглядного сопровождения.</w:t>
            </w:r>
          </w:p>
        </w:tc>
      </w:tr>
      <w:tr w:rsidR="004D01AD" w:rsidTr="00901CAD">
        <w:tc>
          <w:tcPr>
            <w:tcW w:w="970" w:type="dxa"/>
          </w:tcPr>
          <w:p w:rsidR="004D01AD" w:rsidRDefault="00A422C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44.</w:t>
            </w:r>
          </w:p>
        </w:tc>
        <w:tc>
          <w:tcPr>
            <w:tcW w:w="4977" w:type="dxa"/>
          </w:tcPr>
          <w:p w:rsidR="004D01AD" w:rsidRDefault="00EB32C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сюжетной картины.</w:t>
            </w:r>
          </w:p>
        </w:tc>
        <w:tc>
          <w:tcPr>
            <w:tcW w:w="1769" w:type="dxa"/>
          </w:tcPr>
          <w:p w:rsidR="004D01AD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4D01AD" w:rsidRDefault="00EB32C7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Проанализировать: </w:t>
            </w:r>
            <w:r w:rsidR="003F082F">
              <w:rPr>
                <w:rFonts w:ascii="Times New Roman" w:eastAsiaTheme="minorHAnsi" w:hAnsi="Times New Roman"/>
                <w:sz w:val="24"/>
                <w:szCs w:val="24"/>
              </w:rPr>
              <w:t xml:space="preserve">пытаются ли дети передавать содержание </w:t>
            </w:r>
            <w:r w:rsidR="003F082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картины или в основном перечисляют предметы, действия; возросло ли число инициативных высказываний детей, стали ли они разнообразнее.</w:t>
            </w:r>
          </w:p>
        </w:tc>
      </w:tr>
      <w:tr w:rsidR="003F082F" w:rsidTr="000F235F">
        <w:tc>
          <w:tcPr>
            <w:tcW w:w="14786" w:type="dxa"/>
            <w:gridSpan w:val="4"/>
          </w:tcPr>
          <w:p w:rsidR="003F082F" w:rsidRPr="003F082F" w:rsidRDefault="003F082F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lastRenderedPageBreak/>
              <w:t xml:space="preserve">                                                                                </w:t>
            </w:r>
            <w:r w:rsidRPr="003F082F">
              <w:rPr>
                <w:rFonts w:ascii="Times New Roman" w:eastAsiaTheme="minorHAnsi" w:hAnsi="Times New Roman"/>
                <w:b/>
                <w:sz w:val="32"/>
                <w:szCs w:val="32"/>
              </w:rPr>
              <w:t>Март</w:t>
            </w:r>
          </w:p>
        </w:tc>
      </w:tr>
      <w:tr w:rsidR="003F082F" w:rsidTr="003F082F">
        <w:tc>
          <w:tcPr>
            <w:tcW w:w="970" w:type="dxa"/>
          </w:tcPr>
          <w:p w:rsidR="003F082F" w:rsidRDefault="003F082F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45.</w:t>
            </w:r>
          </w:p>
        </w:tc>
        <w:tc>
          <w:tcPr>
            <w:tcW w:w="4977" w:type="dxa"/>
          </w:tcPr>
          <w:p w:rsidR="003F082F" w:rsidRDefault="003F082F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иллюстраций к сказке «Три медведя». Дидактическая игра «чья картинка».</w:t>
            </w:r>
          </w:p>
        </w:tc>
        <w:tc>
          <w:tcPr>
            <w:tcW w:w="1769" w:type="dxa"/>
            <w:tcBorders>
              <w:top w:val="nil"/>
            </w:tcBorders>
          </w:tcPr>
          <w:p w:rsidR="003F082F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  <w:tcBorders>
              <w:top w:val="nil"/>
            </w:tcBorders>
          </w:tcPr>
          <w:p w:rsidR="003F082F" w:rsidRDefault="003F082F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Дать детям возможность убедиться в том, что рассматривать рисунки в книжках</w:t>
            </w:r>
            <w:r w:rsidR="00B568AC">
              <w:rPr>
                <w:rFonts w:ascii="Times New Roman" w:eastAsiaTheme="minorHAnsi" w:hAnsi="Times New Roman"/>
                <w:sz w:val="24"/>
                <w:szCs w:val="24"/>
              </w:rPr>
              <w:t xml:space="preserve"> интересно и полезно (можно узнать много нового); продолжать учить согласовывать слова в предложениях.</w:t>
            </w:r>
          </w:p>
        </w:tc>
      </w:tr>
      <w:tr w:rsidR="003F082F" w:rsidTr="00901CAD">
        <w:tc>
          <w:tcPr>
            <w:tcW w:w="970" w:type="dxa"/>
          </w:tcPr>
          <w:p w:rsidR="003F082F" w:rsidRDefault="003F082F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46.</w:t>
            </w:r>
          </w:p>
        </w:tc>
        <w:tc>
          <w:tcPr>
            <w:tcW w:w="4977" w:type="dxa"/>
          </w:tcPr>
          <w:p w:rsidR="003F082F" w:rsidRDefault="00B568AC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картины «Дети играют в кубики»</w:t>
            </w:r>
          </w:p>
        </w:tc>
        <w:tc>
          <w:tcPr>
            <w:tcW w:w="1769" w:type="dxa"/>
          </w:tcPr>
          <w:p w:rsidR="003F082F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3F082F" w:rsidRDefault="00B568AC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Продолжать учить детей понимать сюжет картины, отвечать на вопросы и высказываться по поводу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изображенного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3F082F" w:rsidTr="00901CAD">
        <w:tc>
          <w:tcPr>
            <w:tcW w:w="970" w:type="dxa"/>
          </w:tcPr>
          <w:p w:rsidR="003F082F" w:rsidRDefault="003F082F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47.</w:t>
            </w:r>
          </w:p>
        </w:tc>
        <w:tc>
          <w:tcPr>
            <w:tcW w:w="4977" w:type="dxa"/>
          </w:tcPr>
          <w:p w:rsidR="003F082F" w:rsidRDefault="00B20C78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Чтение произведения К. Чуковского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Путанница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769" w:type="dxa"/>
          </w:tcPr>
          <w:p w:rsidR="003F082F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3F082F" w:rsidRDefault="00B20C78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Познакомить детей с произведением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К.Чуковского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Путанница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», доставив радость малышам от звучного, веселого стихотворного текста.</w:t>
            </w:r>
          </w:p>
        </w:tc>
      </w:tr>
      <w:tr w:rsidR="003F082F" w:rsidTr="00901CAD">
        <w:tc>
          <w:tcPr>
            <w:tcW w:w="970" w:type="dxa"/>
          </w:tcPr>
          <w:p w:rsidR="003F082F" w:rsidRDefault="003F082F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48.</w:t>
            </w:r>
          </w:p>
        </w:tc>
        <w:tc>
          <w:tcPr>
            <w:tcW w:w="4977" w:type="dxa"/>
          </w:tcPr>
          <w:p w:rsidR="003F082F" w:rsidRDefault="00B20C78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Рассматривание иллюстраций к произведению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уковского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Путанница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». Дидактическое упражнение «Что я д</w:t>
            </w:r>
            <w:r w:rsidR="0055418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лаю</w:t>
            </w:r>
            <w:r w:rsidR="0055418B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5541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69" w:type="dxa"/>
          </w:tcPr>
          <w:p w:rsidR="003F082F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3F082F" w:rsidRDefault="0055418B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Продолжать объяснять детям, как интересно рассматривать рисунки в книжках; активизировать (с помощью упражнений</w:t>
            </w:r>
            <w:r w:rsidR="00B43651">
              <w:rPr>
                <w:rFonts w:ascii="Times New Roman" w:eastAsiaTheme="minorHAnsi" w:hAnsi="Times New Roman"/>
                <w:sz w:val="24"/>
                <w:szCs w:val="24"/>
              </w:rPr>
              <w:t>) в речи детей глаголы, противоположные по</w:t>
            </w:r>
            <w:r w:rsidR="00ED3D5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43651">
              <w:rPr>
                <w:rFonts w:ascii="Times New Roman" w:eastAsiaTheme="minorHAnsi" w:hAnsi="Times New Roman"/>
                <w:sz w:val="24"/>
                <w:szCs w:val="24"/>
              </w:rPr>
              <w:t>значению.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B43651" w:rsidTr="00901CAD">
        <w:tc>
          <w:tcPr>
            <w:tcW w:w="970" w:type="dxa"/>
          </w:tcPr>
          <w:p w:rsidR="00B43651" w:rsidRDefault="00B4365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49.</w:t>
            </w:r>
          </w:p>
        </w:tc>
        <w:tc>
          <w:tcPr>
            <w:tcW w:w="4977" w:type="dxa"/>
          </w:tcPr>
          <w:p w:rsidR="00B43651" w:rsidRDefault="00B4365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Рассказывание произведения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К.Ушинского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«Гуси» без наглядного сопровождения.</w:t>
            </w:r>
          </w:p>
        </w:tc>
        <w:tc>
          <w:tcPr>
            <w:tcW w:w="1769" w:type="dxa"/>
          </w:tcPr>
          <w:p w:rsidR="00B43651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B43651" w:rsidRDefault="00B43651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Продолжать приучать детей</w:t>
            </w:r>
            <w:r w:rsidR="00ED3D5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слушать рассказ без наглядного сопровождения.</w:t>
            </w:r>
          </w:p>
        </w:tc>
      </w:tr>
      <w:tr w:rsidR="00B43651" w:rsidTr="00ED3D5F">
        <w:trPr>
          <w:trHeight w:val="73"/>
        </w:trPr>
        <w:tc>
          <w:tcPr>
            <w:tcW w:w="970" w:type="dxa"/>
          </w:tcPr>
          <w:p w:rsidR="00B43651" w:rsidRDefault="00B4365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50.</w:t>
            </w:r>
          </w:p>
        </w:tc>
        <w:tc>
          <w:tcPr>
            <w:tcW w:w="4977" w:type="dxa"/>
          </w:tcPr>
          <w:p w:rsidR="00B43651" w:rsidRDefault="00ED3D5F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Игра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нсценировка «как машина зверят катала».</w:t>
            </w:r>
          </w:p>
        </w:tc>
        <w:tc>
          <w:tcPr>
            <w:tcW w:w="1769" w:type="dxa"/>
          </w:tcPr>
          <w:p w:rsidR="00B43651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B43651" w:rsidRDefault="00ED3D5F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Продолжать учить детей участвовать в инсценировках, развивать способность следить за действиями педагога, активно проговаривать простые и более сложные фразы, отчетливо произносить звук </w:t>
            </w:r>
            <w:r w:rsidRPr="00ED3D5F">
              <w:rPr>
                <w:rFonts w:ascii="Times New Roman" w:eastAsiaTheme="minorHAnsi" w:hAnsi="Times New Roman"/>
                <w:i/>
                <w:sz w:val="24"/>
                <w:szCs w:val="24"/>
              </w:rPr>
              <w:t>э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звукоподражание </w:t>
            </w:r>
            <w:r w:rsidRPr="00ED3D5F">
              <w:rPr>
                <w:rFonts w:ascii="Times New Roman" w:eastAsiaTheme="minorHAnsi" w:hAnsi="Times New Roman"/>
                <w:i/>
                <w:sz w:val="24"/>
                <w:szCs w:val="24"/>
              </w:rPr>
              <w:t>эй</w:t>
            </w:r>
          </w:p>
        </w:tc>
      </w:tr>
      <w:tr w:rsidR="00B43651" w:rsidTr="00901CAD">
        <w:tc>
          <w:tcPr>
            <w:tcW w:w="970" w:type="dxa"/>
          </w:tcPr>
          <w:p w:rsidR="00B43651" w:rsidRDefault="00B4365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51.</w:t>
            </w:r>
          </w:p>
        </w:tc>
        <w:tc>
          <w:tcPr>
            <w:tcW w:w="4977" w:type="dxa"/>
          </w:tcPr>
          <w:p w:rsidR="00B43651" w:rsidRDefault="00B43651" w:rsidP="00ED3D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Дидактическое упражнение «Не уходи от нас киска</w:t>
            </w:r>
            <w:r w:rsidR="00ED3D5F">
              <w:rPr>
                <w:rFonts w:ascii="Times New Roman" w:eastAsiaTheme="minorHAnsi" w:hAnsi="Times New Roman"/>
                <w:sz w:val="24"/>
                <w:szCs w:val="24"/>
              </w:rPr>
              <w:t>!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ED3D5F">
              <w:rPr>
                <w:rFonts w:ascii="Times New Roman" w:eastAsiaTheme="minorHAnsi" w:hAnsi="Times New Roman"/>
                <w:sz w:val="24"/>
                <w:szCs w:val="24"/>
              </w:rPr>
              <w:t>. Чтение стихотворения Г. Сапгира «Кошка».</w:t>
            </w:r>
          </w:p>
        </w:tc>
        <w:tc>
          <w:tcPr>
            <w:tcW w:w="1769" w:type="dxa"/>
          </w:tcPr>
          <w:p w:rsidR="00B43651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B43651" w:rsidRDefault="00ED3D5F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Объяснить детям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по- разному можно играть с игрушкой и разговаривать с ней.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Помогать детям повторять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 воспитателем и придумывать самостоятельно несложные обращения к игрушке.</w:t>
            </w:r>
          </w:p>
        </w:tc>
      </w:tr>
      <w:tr w:rsidR="00B43651" w:rsidTr="00901CAD">
        <w:tc>
          <w:tcPr>
            <w:tcW w:w="970" w:type="dxa"/>
          </w:tcPr>
          <w:p w:rsidR="00B43651" w:rsidRDefault="00B43651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52.</w:t>
            </w:r>
          </w:p>
        </w:tc>
        <w:tc>
          <w:tcPr>
            <w:tcW w:w="4977" w:type="dxa"/>
          </w:tcPr>
          <w:p w:rsidR="00B43651" w:rsidRDefault="00ED3D5F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 Упр. «Как можно медвежонка продавать"</w:t>
            </w:r>
          </w:p>
        </w:tc>
        <w:tc>
          <w:tcPr>
            <w:tcW w:w="1769" w:type="dxa"/>
          </w:tcPr>
          <w:p w:rsidR="00B43651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B43651" w:rsidRDefault="00ED3D5F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Продолжать учить детей играть и разговаривать с игрушкой, употребляя разные по форме и содержанию обращения.</w:t>
            </w:r>
          </w:p>
        </w:tc>
      </w:tr>
      <w:tr w:rsidR="00ED3D5F" w:rsidTr="000F235F">
        <w:tc>
          <w:tcPr>
            <w:tcW w:w="14786" w:type="dxa"/>
            <w:gridSpan w:val="4"/>
          </w:tcPr>
          <w:p w:rsidR="00ED3D5F" w:rsidRPr="008C6D24" w:rsidRDefault="008C6D24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                                                                           </w:t>
            </w:r>
            <w:r w:rsidRPr="008C6D24">
              <w:rPr>
                <w:rFonts w:ascii="Times New Roman" w:eastAsiaTheme="minorHAnsi" w:hAnsi="Times New Roman"/>
                <w:b/>
                <w:sz w:val="32"/>
                <w:szCs w:val="32"/>
              </w:rPr>
              <w:t>Апрель</w:t>
            </w:r>
          </w:p>
        </w:tc>
      </w:tr>
      <w:tr w:rsidR="00ED3D5F" w:rsidTr="00901CAD">
        <w:tc>
          <w:tcPr>
            <w:tcW w:w="970" w:type="dxa"/>
          </w:tcPr>
          <w:p w:rsidR="00ED3D5F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53.</w:t>
            </w:r>
          </w:p>
        </w:tc>
        <w:tc>
          <w:tcPr>
            <w:tcW w:w="4977" w:type="dxa"/>
          </w:tcPr>
          <w:p w:rsidR="00ED3D5F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Чтение сказки «Маша и медведь»</w:t>
            </w:r>
          </w:p>
        </w:tc>
        <w:tc>
          <w:tcPr>
            <w:tcW w:w="1769" w:type="dxa"/>
          </w:tcPr>
          <w:p w:rsidR="00ED3D5F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D3D5F" w:rsidRDefault="008C6D24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Познакомить детей со сказкой «Маша и медведь»</w:t>
            </w:r>
          </w:p>
        </w:tc>
      </w:tr>
      <w:tr w:rsidR="00ED3D5F" w:rsidTr="00901CAD">
        <w:tc>
          <w:tcPr>
            <w:tcW w:w="970" w:type="dxa"/>
          </w:tcPr>
          <w:p w:rsidR="00ED3D5F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54.</w:t>
            </w:r>
          </w:p>
        </w:tc>
        <w:tc>
          <w:tcPr>
            <w:tcW w:w="4977" w:type="dxa"/>
          </w:tcPr>
          <w:p w:rsidR="00ED3D5F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сказки «Маша и медведь». Рассказ воспитателя об иллюстрациях к ск</w:t>
            </w:r>
            <w:r w:rsidR="00786B13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зке.</w:t>
            </w:r>
          </w:p>
        </w:tc>
        <w:tc>
          <w:tcPr>
            <w:tcW w:w="1769" w:type="dxa"/>
          </w:tcPr>
          <w:p w:rsidR="00ED3D5F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ED3D5F" w:rsidRDefault="008C6D24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Постараться убедить детей в том, что рассматривая рисунки, можно увидеть много интересного; помочь детям разыграть отрывок из сказки «Маша и медведь»», прививая им интерес к драматизации.</w:t>
            </w:r>
          </w:p>
        </w:tc>
      </w:tr>
      <w:tr w:rsidR="00ED3D5F" w:rsidTr="00901CAD">
        <w:tc>
          <w:tcPr>
            <w:tcW w:w="970" w:type="dxa"/>
          </w:tcPr>
          <w:p w:rsidR="00ED3D5F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55.</w:t>
            </w:r>
          </w:p>
        </w:tc>
        <w:tc>
          <w:tcPr>
            <w:tcW w:w="4977" w:type="dxa"/>
          </w:tcPr>
          <w:p w:rsidR="00ED3D5F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 Упр. «Я ищу детей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которые любили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бы меня…»</w:t>
            </w:r>
          </w:p>
        </w:tc>
        <w:tc>
          <w:tcPr>
            <w:tcW w:w="1769" w:type="dxa"/>
          </w:tcPr>
          <w:p w:rsidR="00ED3D5F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70" w:type="dxa"/>
          </w:tcPr>
          <w:p w:rsidR="00ED3D5F" w:rsidRDefault="008C6D24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Привлечь внимание детей к новым игрушкам; учить 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рассказывать о том, как они будут играть с ними.</w:t>
            </w:r>
          </w:p>
        </w:tc>
      </w:tr>
      <w:tr w:rsidR="008C6D24" w:rsidTr="00901CAD">
        <w:tc>
          <w:tcPr>
            <w:tcW w:w="970" w:type="dxa"/>
          </w:tcPr>
          <w:p w:rsidR="008C6D24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56.</w:t>
            </w:r>
          </w:p>
        </w:tc>
        <w:tc>
          <w:tcPr>
            <w:tcW w:w="4977" w:type="dxa"/>
          </w:tcPr>
          <w:p w:rsidR="008C6D24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Чтение главы «Друзья» из книги Ч.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Янчарского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«Приключения Мишки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Ушастика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769" w:type="dxa"/>
          </w:tcPr>
          <w:p w:rsidR="008C6D24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8C6D24" w:rsidRDefault="00FD4F36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Вызвать у детей радость за Мишку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Ушастика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нашедшего друзей, и желание узнать что-то новое про симпатичного медвежонка.</w:t>
            </w:r>
          </w:p>
        </w:tc>
      </w:tr>
      <w:tr w:rsidR="008C6D24" w:rsidTr="00901CAD">
        <w:tc>
          <w:tcPr>
            <w:tcW w:w="970" w:type="dxa"/>
          </w:tcPr>
          <w:p w:rsidR="008C6D24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57.</w:t>
            </w:r>
          </w:p>
        </w:tc>
        <w:tc>
          <w:tcPr>
            <w:tcW w:w="4977" w:type="dxa"/>
          </w:tcPr>
          <w:p w:rsidR="008C6D24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картин из серии «домашние животные»</w:t>
            </w:r>
          </w:p>
        </w:tc>
        <w:tc>
          <w:tcPr>
            <w:tcW w:w="1769" w:type="dxa"/>
          </w:tcPr>
          <w:p w:rsidR="008C6D24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8C6D24" w:rsidRDefault="00FD4F36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Помочь детям увидеть различия между взрослыми животными и детенышами, обогащать и активизировать словарь, развивать инициативную речь.</w:t>
            </w:r>
          </w:p>
        </w:tc>
      </w:tr>
      <w:tr w:rsidR="008C6D24" w:rsidTr="00901CAD">
        <w:tc>
          <w:tcPr>
            <w:tcW w:w="970" w:type="dxa"/>
          </w:tcPr>
          <w:p w:rsidR="008C6D24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58.</w:t>
            </w:r>
          </w:p>
        </w:tc>
        <w:tc>
          <w:tcPr>
            <w:tcW w:w="4977" w:type="dxa"/>
          </w:tcPr>
          <w:p w:rsidR="008C6D24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Купание куклы Кати.</w:t>
            </w:r>
          </w:p>
        </w:tc>
        <w:tc>
          <w:tcPr>
            <w:tcW w:w="1769" w:type="dxa"/>
          </w:tcPr>
          <w:p w:rsidR="008C6D24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8C6D24" w:rsidRDefault="00FD4F36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Помочь детям запомнить и научить употреблять в речи названия предметов, действий, качеств: ванночка,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мыло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ыльница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полотенце, намыливать, смывать мыло, вытирать, горячая, холодная, теплая вода; показывать малышам, как можно интересно играть с куклой.</w:t>
            </w:r>
          </w:p>
        </w:tc>
      </w:tr>
      <w:tr w:rsidR="008C6D24" w:rsidTr="00901CAD">
        <w:tc>
          <w:tcPr>
            <w:tcW w:w="970" w:type="dxa"/>
          </w:tcPr>
          <w:p w:rsidR="008C6D24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59.</w:t>
            </w:r>
          </w:p>
        </w:tc>
        <w:tc>
          <w:tcPr>
            <w:tcW w:w="4977" w:type="dxa"/>
          </w:tcPr>
          <w:p w:rsidR="008C6D24" w:rsidRDefault="008C6D24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Чтение сказки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Д.Биссета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«Га-га-га».</w:t>
            </w:r>
          </w:p>
        </w:tc>
        <w:tc>
          <w:tcPr>
            <w:tcW w:w="1769" w:type="dxa"/>
          </w:tcPr>
          <w:p w:rsidR="008C6D24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8C6D24" w:rsidRDefault="00FD4F36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Вызвать интерес детей к маленькому гусенку, открывающему мир; поупражнять малышей в произнесении звукоподражаний.</w:t>
            </w:r>
          </w:p>
        </w:tc>
      </w:tr>
      <w:tr w:rsidR="00FD4F36" w:rsidTr="000F235F">
        <w:tc>
          <w:tcPr>
            <w:tcW w:w="14786" w:type="dxa"/>
            <w:gridSpan w:val="4"/>
          </w:tcPr>
          <w:p w:rsidR="00FD4F36" w:rsidRPr="00FD4F36" w:rsidRDefault="00FD4F36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                                                                             </w:t>
            </w:r>
            <w:r w:rsidRPr="00FD4F36">
              <w:rPr>
                <w:rFonts w:ascii="Times New Roman" w:eastAsiaTheme="minorHAnsi" w:hAnsi="Times New Roman"/>
                <w:b/>
                <w:sz w:val="32"/>
                <w:szCs w:val="32"/>
              </w:rPr>
              <w:t>Май</w:t>
            </w:r>
          </w:p>
        </w:tc>
      </w:tr>
      <w:tr w:rsidR="00FD4F36" w:rsidTr="00FD4F36">
        <w:tc>
          <w:tcPr>
            <w:tcW w:w="970" w:type="dxa"/>
            <w:tcBorders>
              <w:top w:val="nil"/>
            </w:tcBorders>
          </w:tcPr>
          <w:p w:rsidR="00FD4F36" w:rsidRDefault="00FD4F3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60.</w:t>
            </w:r>
          </w:p>
        </w:tc>
        <w:tc>
          <w:tcPr>
            <w:tcW w:w="4977" w:type="dxa"/>
            <w:tcBorders>
              <w:top w:val="nil"/>
            </w:tcBorders>
          </w:tcPr>
          <w:p w:rsidR="00FD4F36" w:rsidRDefault="00FD4F3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Чтение </w:t>
            </w:r>
            <w:proofErr w:type="spellStart"/>
            <w:r w:rsidR="006040E2">
              <w:rPr>
                <w:rFonts w:ascii="Times New Roman" w:eastAsiaTheme="minorHAnsi" w:hAnsi="Times New Roman"/>
                <w:sz w:val="24"/>
                <w:szCs w:val="24"/>
              </w:rPr>
              <w:t>ст-ия</w:t>
            </w:r>
            <w:proofErr w:type="spellEnd"/>
            <w:r w:rsidR="006040E2">
              <w:rPr>
                <w:rFonts w:ascii="Times New Roman" w:eastAsiaTheme="minorHAnsi" w:hAnsi="Times New Roman"/>
                <w:sz w:val="24"/>
                <w:szCs w:val="24"/>
              </w:rPr>
              <w:t xml:space="preserve"> А. и П. </w:t>
            </w:r>
            <w:proofErr w:type="spellStart"/>
            <w:r w:rsidR="006040E2">
              <w:rPr>
                <w:rFonts w:ascii="Times New Roman" w:eastAsiaTheme="minorHAnsi" w:hAnsi="Times New Roman"/>
                <w:sz w:val="24"/>
                <w:szCs w:val="24"/>
              </w:rPr>
              <w:t>Барто</w:t>
            </w:r>
            <w:proofErr w:type="spellEnd"/>
            <w:r w:rsidR="006040E2">
              <w:rPr>
                <w:rFonts w:ascii="Times New Roman" w:eastAsiaTheme="minorHAnsi" w:hAnsi="Times New Roman"/>
                <w:sz w:val="24"/>
                <w:szCs w:val="24"/>
              </w:rPr>
              <w:t xml:space="preserve"> «Девочка-</w:t>
            </w:r>
            <w:proofErr w:type="spellStart"/>
            <w:r w:rsidR="006040E2">
              <w:rPr>
                <w:rFonts w:ascii="Times New Roman" w:eastAsiaTheme="minorHAnsi" w:hAnsi="Times New Roman"/>
                <w:sz w:val="24"/>
                <w:szCs w:val="24"/>
              </w:rPr>
              <w:t>ревушка</w:t>
            </w:r>
            <w:proofErr w:type="spellEnd"/>
            <w:r w:rsidR="006040E2">
              <w:rPr>
                <w:rFonts w:ascii="Times New Roman" w:eastAsiaTheme="minorHAnsi" w:hAnsi="Times New Roman"/>
                <w:sz w:val="24"/>
                <w:szCs w:val="24"/>
              </w:rPr>
              <w:t>»,</w:t>
            </w:r>
          </w:p>
        </w:tc>
        <w:tc>
          <w:tcPr>
            <w:tcW w:w="1769" w:type="dxa"/>
          </w:tcPr>
          <w:p w:rsidR="00FD4F36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FD4F36" w:rsidRDefault="006040E2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Познакомить детей с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пр-ием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 и П.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«Девочка-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рёвушка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», помочь понять малышам, как смешно выглядит капризуля, которой все не нравиться.</w:t>
            </w:r>
          </w:p>
        </w:tc>
      </w:tr>
      <w:tr w:rsidR="00FD4F36" w:rsidTr="00901CAD">
        <w:tc>
          <w:tcPr>
            <w:tcW w:w="970" w:type="dxa"/>
          </w:tcPr>
          <w:p w:rsidR="00FD4F36" w:rsidRDefault="00FD4F3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61.</w:t>
            </w:r>
          </w:p>
        </w:tc>
        <w:tc>
          <w:tcPr>
            <w:tcW w:w="4977" w:type="dxa"/>
          </w:tcPr>
          <w:p w:rsidR="00FD4F36" w:rsidRDefault="006040E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Рассматривание картины «дети кормят курицу и цыплят». Игра в цыплят.</w:t>
            </w:r>
          </w:p>
        </w:tc>
        <w:tc>
          <w:tcPr>
            <w:tcW w:w="1769" w:type="dxa"/>
          </w:tcPr>
          <w:p w:rsidR="00FD4F36" w:rsidRDefault="00D65317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FD4F36" w:rsidRDefault="004802F0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Продолжать учить детей рассматривать картину (отвечать на вопросы, слушать пояснения воспитателя и сверстников, образец рассказа педагога).</w:t>
            </w:r>
          </w:p>
        </w:tc>
      </w:tr>
      <w:tr w:rsidR="00FD4F36" w:rsidTr="00901CAD">
        <w:tc>
          <w:tcPr>
            <w:tcW w:w="970" w:type="dxa"/>
          </w:tcPr>
          <w:p w:rsidR="00FD4F36" w:rsidRDefault="00FD4F3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62.</w:t>
            </w:r>
          </w:p>
        </w:tc>
        <w:tc>
          <w:tcPr>
            <w:tcW w:w="4977" w:type="dxa"/>
          </w:tcPr>
          <w:p w:rsidR="00FD4F36" w:rsidRDefault="006040E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Чтение рассказа Г, Балла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Желтячок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769" w:type="dxa"/>
          </w:tcPr>
          <w:p w:rsidR="00FD4F36" w:rsidRDefault="00BF18A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FD4F36" w:rsidRDefault="004802F0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Познакомить детей с рассказом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Г.Балла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Желтячок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0F235F">
              <w:rPr>
                <w:rFonts w:ascii="Times New Roman" w:eastAsiaTheme="minorHAnsi" w:hAnsi="Times New Roman"/>
                <w:sz w:val="24"/>
                <w:szCs w:val="24"/>
              </w:rPr>
              <w:t>, учить слушать произведение без наглядного сопровождения, отвечать на вопросы, понимать, что кличка животных зависит от их внешних признаков.</w:t>
            </w:r>
          </w:p>
        </w:tc>
      </w:tr>
      <w:tr w:rsidR="00FD4F36" w:rsidTr="00901CAD">
        <w:tc>
          <w:tcPr>
            <w:tcW w:w="970" w:type="dxa"/>
          </w:tcPr>
          <w:p w:rsidR="00FD4F36" w:rsidRDefault="00FD4F36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63.</w:t>
            </w:r>
          </w:p>
        </w:tc>
        <w:tc>
          <w:tcPr>
            <w:tcW w:w="4977" w:type="dxa"/>
          </w:tcPr>
          <w:p w:rsidR="00FD4F36" w:rsidRDefault="006040E2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Упр. «Так или не так? Чтение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ст-ия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«Кораблик».</w:t>
            </w:r>
          </w:p>
        </w:tc>
        <w:tc>
          <w:tcPr>
            <w:tcW w:w="1769" w:type="dxa"/>
          </w:tcPr>
          <w:p w:rsidR="00FD4F36" w:rsidRDefault="00BF18A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FD4F36" w:rsidRDefault="000F235F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Помочь детям осмыслить проблемную ситуацию и попытаться выразить свое впечатление в речи. Повторить знакомые стихотворение А.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познакомить со стихотворением «Кораблик».</w:t>
            </w:r>
          </w:p>
        </w:tc>
      </w:tr>
      <w:tr w:rsidR="000F235F" w:rsidTr="00901CAD">
        <w:tc>
          <w:tcPr>
            <w:tcW w:w="970" w:type="dxa"/>
          </w:tcPr>
          <w:p w:rsidR="000F235F" w:rsidRDefault="00AD3A4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64.</w:t>
            </w:r>
          </w:p>
        </w:tc>
        <w:tc>
          <w:tcPr>
            <w:tcW w:w="4977" w:type="dxa"/>
          </w:tcPr>
          <w:p w:rsidR="000F235F" w:rsidRDefault="00AD3A4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 Упр. «Так или не так?». Чтение песенки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Снегирёк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769" w:type="dxa"/>
          </w:tcPr>
          <w:p w:rsidR="000F235F" w:rsidRDefault="00BF18A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0F235F" w:rsidRDefault="00AD3A4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Продолжать учить детей осмысливать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различные жизненные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ситуации (без наглядного сопровождения); с помощью игры отрабатывать у детей плавный легкий выдох.</w:t>
            </w:r>
          </w:p>
        </w:tc>
      </w:tr>
      <w:tr w:rsidR="000F235F" w:rsidTr="00901CAD">
        <w:tc>
          <w:tcPr>
            <w:tcW w:w="970" w:type="dxa"/>
          </w:tcPr>
          <w:p w:rsidR="000F235F" w:rsidRDefault="00AD3A4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65.</w:t>
            </w:r>
          </w:p>
        </w:tc>
        <w:tc>
          <w:tcPr>
            <w:tcW w:w="4977" w:type="dxa"/>
          </w:tcPr>
          <w:p w:rsidR="000F235F" w:rsidRDefault="00AD3A4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Чтение сказки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«Лис и мышонок». </w:t>
            </w:r>
          </w:p>
        </w:tc>
        <w:tc>
          <w:tcPr>
            <w:tcW w:w="1769" w:type="dxa"/>
          </w:tcPr>
          <w:p w:rsidR="000F235F" w:rsidRDefault="00BF18A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0F235F" w:rsidRDefault="00AD3A4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Познакомить детей с произведением В. Бианки «Лис и мышонок», учить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помогать воспитателю читать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сказку, договаривая слова 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небольшие фразы.</w:t>
            </w:r>
          </w:p>
        </w:tc>
      </w:tr>
      <w:tr w:rsidR="00AD3A4D" w:rsidTr="00901CAD">
        <w:tc>
          <w:tcPr>
            <w:tcW w:w="970" w:type="dxa"/>
          </w:tcPr>
          <w:p w:rsidR="00AD3A4D" w:rsidRDefault="00AD3A4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66.</w:t>
            </w:r>
          </w:p>
        </w:tc>
        <w:tc>
          <w:tcPr>
            <w:tcW w:w="4977" w:type="dxa"/>
          </w:tcPr>
          <w:p w:rsidR="00AD3A4D" w:rsidRDefault="00AD3A4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Здравствуй, весна!</w:t>
            </w:r>
          </w:p>
        </w:tc>
        <w:tc>
          <w:tcPr>
            <w:tcW w:w="1769" w:type="dxa"/>
          </w:tcPr>
          <w:p w:rsidR="00AD3A4D" w:rsidRDefault="00BF18A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AD3A4D" w:rsidRDefault="00AD3A4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Совершить путешествие по участку детского сада, чтобы найти приметы весны и поприветствовать ее.</w:t>
            </w:r>
          </w:p>
        </w:tc>
      </w:tr>
      <w:tr w:rsidR="00AD3A4D" w:rsidTr="00901CAD">
        <w:tc>
          <w:tcPr>
            <w:tcW w:w="970" w:type="dxa"/>
          </w:tcPr>
          <w:p w:rsidR="00AD3A4D" w:rsidRDefault="00AD3A4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67.</w:t>
            </w:r>
          </w:p>
        </w:tc>
        <w:tc>
          <w:tcPr>
            <w:tcW w:w="4977" w:type="dxa"/>
          </w:tcPr>
          <w:p w:rsidR="00AD3A4D" w:rsidRDefault="00AD3A4D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материала.</w:t>
            </w:r>
          </w:p>
        </w:tc>
        <w:tc>
          <w:tcPr>
            <w:tcW w:w="1769" w:type="dxa"/>
          </w:tcPr>
          <w:p w:rsidR="00AD3A4D" w:rsidRDefault="00BF18A3" w:rsidP="00124A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70" w:type="dxa"/>
          </w:tcPr>
          <w:p w:rsidR="00AD3A4D" w:rsidRDefault="00AD3A4D" w:rsidP="001868E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Работа по закреплению программного материала (по выбору педагога).</w:t>
            </w:r>
          </w:p>
        </w:tc>
      </w:tr>
    </w:tbl>
    <w:p w:rsidR="00BF18A3" w:rsidRDefault="00EC26E1" w:rsidP="00F24E31">
      <w:pPr>
        <w:autoSpaceDE w:val="0"/>
        <w:autoSpaceDN w:val="0"/>
        <w:adjustRightInd w:val="0"/>
        <w:spacing w:before="240" w:after="180" w:line="264" w:lineRule="auto"/>
        <w:rPr>
          <w:rFonts w:ascii="PetersburgC" w:eastAsiaTheme="minorHAnsi" w:hAnsi="PetersburgC" w:cs="PetersburgC"/>
          <w:b/>
          <w:sz w:val="32"/>
          <w:szCs w:val="32"/>
        </w:rPr>
      </w:pPr>
      <w:r>
        <w:rPr>
          <w:rFonts w:ascii="PetersburgC" w:eastAsiaTheme="minorHAnsi" w:hAnsi="PetersburgC" w:cs="PetersburgC"/>
          <w:b/>
          <w:sz w:val="32"/>
          <w:szCs w:val="32"/>
        </w:rPr>
        <w:t xml:space="preserve">                        </w:t>
      </w:r>
      <w:r w:rsidR="00E92F61">
        <w:rPr>
          <w:rFonts w:ascii="PetersburgC" w:eastAsiaTheme="minorHAnsi" w:hAnsi="PetersburgC" w:cs="PetersburgC"/>
          <w:b/>
          <w:sz w:val="32"/>
          <w:szCs w:val="32"/>
        </w:rPr>
        <w:t xml:space="preserve"> </w:t>
      </w:r>
    </w:p>
    <w:p w:rsidR="00BF18A3" w:rsidRDefault="00BF18A3" w:rsidP="00F24E31">
      <w:pPr>
        <w:autoSpaceDE w:val="0"/>
        <w:autoSpaceDN w:val="0"/>
        <w:adjustRightInd w:val="0"/>
        <w:spacing w:before="240" w:after="180" w:line="264" w:lineRule="auto"/>
        <w:rPr>
          <w:rFonts w:ascii="PetersburgC" w:eastAsiaTheme="minorHAnsi" w:hAnsi="PetersburgC" w:cs="PetersburgC"/>
          <w:b/>
          <w:sz w:val="32"/>
          <w:szCs w:val="32"/>
        </w:rPr>
      </w:pPr>
    </w:p>
    <w:p w:rsidR="00C01B35" w:rsidRDefault="00BF18A3" w:rsidP="00F24E31">
      <w:pPr>
        <w:autoSpaceDE w:val="0"/>
        <w:autoSpaceDN w:val="0"/>
        <w:adjustRightInd w:val="0"/>
        <w:spacing w:before="240" w:after="180" w:line="264" w:lineRule="auto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PetersburgC" w:eastAsiaTheme="minorHAnsi" w:hAnsi="PetersburgC" w:cs="PetersburgC"/>
          <w:b/>
          <w:sz w:val="32"/>
          <w:szCs w:val="32"/>
        </w:rPr>
        <w:t xml:space="preserve">                      </w:t>
      </w:r>
      <w:r w:rsidR="00C01B35" w:rsidRPr="00C01B35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 xml:space="preserve">Организация предметно-пространственной развивающей среды </w:t>
      </w:r>
      <w:r w:rsidR="00C01B35" w:rsidRPr="00C01B35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br/>
      </w:r>
      <w:r w:rsidR="00F24E31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 xml:space="preserve">                                    </w:t>
      </w:r>
      <w:r w:rsidR="000801B1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 xml:space="preserve">   </w:t>
      </w:r>
      <w:r w:rsidR="00EC26E1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 xml:space="preserve">          </w:t>
      </w:r>
      <w:r w:rsidR="00F24E31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C01B35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 xml:space="preserve">в группе ГКП </w:t>
      </w:r>
      <w:r w:rsidR="00C01B35" w:rsidRPr="00C01B35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>и деятельности по ее освоению</w:t>
      </w:r>
      <w:r w:rsidR="00C01B35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>.</w:t>
      </w:r>
    </w:p>
    <w:p w:rsidR="00C01B35" w:rsidRPr="00770C1B" w:rsidRDefault="00C01B35" w:rsidP="00770C1B">
      <w:pPr>
        <w:spacing w:after="0"/>
        <w:rPr>
          <w:sz w:val="28"/>
          <w:szCs w:val="28"/>
          <w:lang w:eastAsia="ru-RU"/>
        </w:rPr>
      </w:pPr>
      <w:r w:rsidRPr="00770C1B">
        <w:rPr>
          <w:sz w:val="28"/>
          <w:szCs w:val="28"/>
          <w:lang w:eastAsia="ru-RU"/>
        </w:rPr>
        <w:t>Групповое помещение условно подразделяется на три зоны:</w:t>
      </w:r>
    </w:p>
    <w:p w:rsidR="00C01B35" w:rsidRPr="00770C1B" w:rsidRDefault="00C01B35" w:rsidP="00770C1B">
      <w:pPr>
        <w:spacing w:after="0"/>
        <w:rPr>
          <w:sz w:val="28"/>
          <w:szCs w:val="28"/>
          <w:lang w:eastAsia="ru-RU"/>
        </w:rPr>
      </w:pPr>
      <w:r w:rsidRPr="00770C1B">
        <w:rPr>
          <w:rFonts w:ascii="Symbol" w:hAnsi="Symbol" w:cs="Symbol"/>
          <w:noProof/>
          <w:sz w:val="28"/>
          <w:szCs w:val="28"/>
          <w:lang w:eastAsia="ru-RU"/>
        </w:rPr>
        <w:t></w:t>
      </w:r>
      <w:r w:rsidRPr="00770C1B">
        <w:rPr>
          <w:sz w:val="28"/>
          <w:szCs w:val="28"/>
          <w:lang w:eastAsia="ru-RU"/>
        </w:rPr>
        <w:t> Спокойная зона: «Центр познания», «Уголок уединения», «Центр книги», «Центр природы».</w:t>
      </w:r>
    </w:p>
    <w:p w:rsidR="00C01B35" w:rsidRPr="00770C1B" w:rsidRDefault="00C01B35" w:rsidP="00770C1B">
      <w:pPr>
        <w:spacing w:after="0"/>
        <w:rPr>
          <w:sz w:val="28"/>
          <w:szCs w:val="28"/>
          <w:lang w:eastAsia="ru-RU"/>
        </w:rPr>
      </w:pPr>
      <w:r w:rsidRPr="00770C1B">
        <w:rPr>
          <w:rFonts w:ascii="Symbol" w:hAnsi="Symbol" w:cs="Symbol"/>
          <w:noProof/>
          <w:sz w:val="28"/>
          <w:szCs w:val="28"/>
          <w:lang w:eastAsia="ru-RU"/>
        </w:rPr>
        <w:t></w:t>
      </w:r>
      <w:r w:rsidRPr="00770C1B">
        <w:rPr>
          <w:sz w:val="28"/>
          <w:szCs w:val="28"/>
          <w:lang w:eastAsia="ru-RU"/>
        </w:rPr>
        <w:t xml:space="preserve"> Зона средней интенсивности: «Центр конструирования», «Центр воды и песка», «Лаборатория», «Центр социально-эмоционального развития», «Центр ИЗО-деятельности». </w:t>
      </w:r>
    </w:p>
    <w:p w:rsidR="00C01B35" w:rsidRPr="00770C1B" w:rsidRDefault="00C01B35" w:rsidP="00770C1B">
      <w:pPr>
        <w:spacing w:after="0"/>
        <w:rPr>
          <w:sz w:val="28"/>
          <w:szCs w:val="28"/>
          <w:lang w:eastAsia="ru-RU"/>
        </w:rPr>
      </w:pPr>
      <w:r w:rsidRPr="00770C1B">
        <w:rPr>
          <w:rFonts w:ascii="Symbol" w:hAnsi="Symbol" w:cs="Symbol"/>
          <w:noProof/>
          <w:sz w:val="28"/>
          <w:szCs w:val="28"/>
          <w:lang w:eastAsia="ru-RU"/>
        </w:rPr>
        <w:t></w:t>
      </w:r>
      <w:r w:rsidRPr="00770C1B">
        <w:rPr>
          <w:sz w:val="28"/>
          <w:szCs w:val="28"/>
          <w:lang w:eastAsia="ru-RU"/>
        </w:rPr>
        <w:t> Зона насыщенного движения: «Центр двигательной активности», «Центр музыки», «Центр театра», «Центр игры».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772"/>
        <w:gridCol w:w="4929"/>
      </w:tblGrid>
      <w:tr w:rsidR="00C01B35" w:rsidTr="00BF18A3">
        <w:tc>
          <w:tcPr>
            <w:tcW w:w="3085" w:type="dxa"/>
          </w:tcPr>
          <w:p w:rsidR="00C01B35" w:rsidRPr="00C01B35" w:rsidRDefault="00C01B35" w:rsidP="00C01B35">
            <w:pPr>
              <w:autoSpaceDE w:val="0"/>
              <w:autoSpaceDN w:val="0"/>
              <w:adjustRightInd w:val="0"/>
              <w:spacing w:before="240" w:after="180" w:line="264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C01B35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Функциональная зона</w:t>
            </w:r>
          </w:p>
        </w:tc>
        <w:tc>
          <w:tcPr>
            <w:tcW w:w="6772" w:type="dxa"/>
          </w:tcPr>
          <w:p w:rsidR="00C01B35" w:rsidRPr="00C01B35" w:rsidRDefault="00C01B35" w:rsidP="00C01B35">
            <w:pPr>
              <w:autoSpaceDE w:val="0"/>
              <w:autoSpaceDN w:val="0"/>
              <w:adjustRightInd w:val="0"/>
              <w:spacing w:before="240" w:after="180" w:line="264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C01B35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Материалы и оборудование</w:t>
            </w:r>
          </w:p>
        </w:tc>
        <w:tc>
          <w:tcPr>
            <w:tcW w:w="4929" w:type="dxa"/>
          </w:tcPr>
          <w:p w:rsidR="00C01B35" w:rsidRPr="00C01B35" w:rsidRDefault="00C01B35" w:rsidP="00C01B35">
            <w:pPr>
              <w:autoSpaceDE w:val="0"/>
              <w:autoSpaceDN w:val="0"/>
              <w:adjustRightInd w:val="0"/>
              <w:spacing w:before="240" w:after="180" w:line="264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</w:tr>
      <w:tr w:rsidR="00C01B35" w:rsidRPr="001C7A74" w:rsidTr="00BF18A3">
        <w:tc>
          <w:tcPr>
            <w:tcW w:w="3085" w:type="dxa"/>
          </w:tcPr>
          <w:p w:rsidR="00C01B35" w:rsidRPr="00770C1B" w:rsidRDefault="00C01B35" w:rsidP="00C01B35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eastAsia="ru-RU"/>
              </w:rPr>
            </w:pPr>
            <w:r w:rsidRPr="00770C1B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eastAsia="ru-RU"/>
              </w:rPr>
              <w:t>Раздевалка для взрослых и детей</w:t>
            </w:r>
          </w:p>
        </w:tc>
        <w:tc>
          <w:tcPr>
            <w:tcW w:w="6772" w:type="dxa"/>
          </w:tcPr>
          <w:p w:rsidR="001C7A74" w:rsidRPr="00EC26E1" w:rsidRDefault="00C01B35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Традиционные шкафчики с индивидуальным логотипом, банкетки, вешалки для одежды, раковина для мытья рук, большое зеркал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B7247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="00DB7247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уровне роста детей), мягкая мебель для отдыха родителей и детей, журнальный столик; </w:t>
            </w:r>
          </w:p>
          <w:p w:rsidR="00DB7247" w:rsidRPr="00EC26E1" w:rsidRDefault="001C7A74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B7247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игрушка </w:t>
            </w:r>
            <w:proofErr w:type="gramStart"/>
            <w:r w:rsidR="00DB7247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–х</w:t>
            </w:r>
            <w:proofErr w:type="gramEnd"/>
            <w:r w:rsidR="00DB7247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озяйка или хозяин раздевальной комнаты. персонаж, обучающий , к примеру, раздеванию и одеванию ребёнка;</w:t>
            </w:r>
          </w:p>
          <w:p w:rsidR="00DB7247" w:rsidRPr="00EC26E1" w:rsidRDefault="00DB7247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-композиционно оформленые фото всех детей, посещающих ГКП;</w:t>
            </w:r>
          </w:p>
          <w:p w:rsidR="00DB7247" w:rsidRPr="00EC26E1" w:rsidRDefault="00DB7247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-информационная корзина для обращений родителей к работникам ГКП и администрации ДОУ;</w:t>
            </w:r>
          </w:p>
          <w:p w:rsidR="00DB7247" w:rsidRPr="001C7A74" w:rsidRDefault="00DB7247" w:rsidP="00CC1ECC">
            <w:pPr>
              <w:pStyle w:val="aa"/>
              <w:rPr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-рекламно-информационно-учебные стенды </w:t>
            </w: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родителей, оборудованные места для отражения достижений детей в разных областях деятельности и развития (продукты детской деятельности)</w:t>
            </w:r>
          </w:p>
        </w:tc>
        <w:tc>
          <w:tcPr>
            <w:tcW w:w="4929" w:type="dxa"/>
          </w:tcPr>
          <w:p w:rsidR="00C01B35" w:rsidRPr="00EC26E1" w:rsidRDefault="00DB7247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Привитие культурно – этических норм (церемония приветствия друг друга и прощания); формирование навыков раздевания, одевания, самообслуживания, умения застёгиваться и т.д.;</w:t>
            </w:r>
          </w:p>
          <w:p w:rsidR="00DB7247" w:rsidRPr="001C7A74" w:rsidRDefault="00DB7247" w:rsidP="00CC1ECC">
            <w:pPr>
              <w:pStyle w:val="aa"/>
              <w:rPr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-материал необходимый для работы родителей с детьми дома (потешки, песенки, стихи); групповые правила</w:t>
            </w:r>
            <w:r w:rsidR="00F670D3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, режим работы (расписание занятий), фотографии</w:t>
            </w:r>
          </w:p>
        </w:tc>
      </w:tr>
      <w:tr w:rsidR="00C01B35" w:rsidRPr="001C7A74" w:rsidTr="00BF18A3">
        <w:tc>
          <w:tcPr>
            <w:tcW w:w="3085" w:type="dxa"/>
          </w:tcPr>
          <w:p w:rsidR="00C01B35" w:rsidRPr="00770C1B" w:rsidRDefault="00F670D3" w:rsidP="00C01B35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</w:pPr>
            <w:r w:rsidRPr="00770C1B"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  <w:lastRenderedPageBreak/>
              <w:t>Центр игр</w:t>
            </w:r>
          </w:p>
        </w:tc>
        <w:tc>
          <w:tcPr>
            <w:tcW w:w="6772" w:type="dxa"/>
          </w:tcPr>
          <w:p w:rsidR="00C01B35" w:rsidRPr="00EC26E1" w:rsidRDefault="00F670D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Мозаики, вкладыши, сборные фигурные игрушки (бочонки, грибочки, матрёшки) и т.д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ирамидки, большие напольные пирамиды, башенки, геометрические фигуры, бусы крупные и средние, всевозможные лото и другие настольно-печатные игры, доступные возможнотям детей;</w:t>
            </w:r>
          </w:p>
          <w:p w:rsidR="00F670D3" w:rsidRPr="00EC26E1" w:rsidRDefault="00F670D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сенсорный ленточный стол для игр и игрушек;</w:t>
            </w:r>
          </w:p>
          <w:p w:rsidR="00F670D3" w:rsidRPr="00EC26E1" w:rsidRDefault="00F670D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-нетрадиционные материалы: закрытые емкости с прорезями для заполнения различными</w:t>
            </w:r>
            <w:r w:rsidR="00890743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мелкими и крупными предметами;</w:t>
            </w:r>
          </w:p>
        </w:tc>
        <w:tc>
          <w:tcPr>
            <w:tcW w:w="4929" w:type="dxa"/>
          </w:tcPr>
          <w:p w:rsidR="00C01B35" w:rsidRPr="00EC26E1" w:rsidRDefault="00F670D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Сенсорное развитие, освоение операций</w:t>
            </w:r>
            <w:r w:rsidR="00890743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вкладывания, наложения, соединения частей в целое, воссоздания образца по заданной картинке, развитие обследовательских действий, наблюдения, развитие мелкой моторики и др.</w:t>
            </w:r>
          </w:p>
        </w:tc>
      </w:tr>
      <w:tr w:rsidR="00890743" w:rsidRPr="001C7A74" w:rsidTr="00BF18A3">
        <w:tc>
          <w:tcPr>
            <w:tcW w:w="3085" w:type="dxa"/>
          </w:tcPr>
          <w:p w:rsidR="00890743" w:rsidRPr="00770C1B" w:rsidRDefault="00F35945" w:rsidP="00C01B35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</w:pPr>
            <w:r w:rsidRPr="00770C1B">
              <w:rPr>
                <w:rFonts w:ascii="Times New Roman" w:hAnsi="Times New Roman"/>
                <w:b/>
                <w:color w:val="000000"/>
                <w:lang w:eastAsia="ru-RU"/>
              </w:rPr>
              <w:t>ЦЕНТР КОНСТРУИРОВАНИЯ</w:t>
            </w:r>
          </w:p>
        </w:tc>
        <w:tc>
          <w:tcPr>
            <w:tcW w:w="6772" w:type="dxa"/>
          </w:tcPr>
          <w:p w:rsidR="00890743" w:rsidRPr="00EC26E1" w:rsidRDefault="0089074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крупный легкий строитеьный конструктор; </w:t>
            </w:r>
          </w:p>
          <w:p w:rsidR="00890743" w:rsidRPr="00EC26E1" w:rsidRDefault="0089074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-мягкие модули;</w:t>
            </w:r>
          </w:p>
          <w:p w:rsidR="00890743" w:rsidRPr="00EC26E1" w:rsidRDefault="0089074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-средний и мелкий строительный конструктор;</w:t>
            </w:r>
          </w:p>
          <w:p w:rsidR="00890743" w:rsidRPr="00EC26E1" w:rsidRDefault="0089074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-небольшие игрушки для обыгрывания построек;</w:t>
            </w:r>
          </w:p>
          <w:p w:rsidR="00890743" w:rsidRPr="00EC26E1" w:rsidRDefault="0089074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-транспорт мелкий, средний, крупный</w:t>
            </w:r>
          </w:p>
        </w:tc>
        <w:tc>
          <w:tcPr>
            <w:tcW w:w="4929" w:type="dxa"/>
          </w:tcPr>
          <w:p w:rsidR="00A517A9" w:rsidRPr="00EC26E1" w:rsidRDefault="00A517A9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конструктивного характера;</w:t>
            </w:r>
          </w:p>
          <w:p w:rsidR="00890743" w:rsidRPr="00EC26E1" w:rsidRDefault="00A517A9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-переход от простого предметного манипулирования (наложение деталей, выкладывание дорожек и т.д.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)к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работе с предметно-заданным образцом («построй такой же) </w:t>
            </w:r>
          </w:p>
        </w:tc>
      </w:tr>
      <w:tr w:rsidR="00890743" w:rsidRPr="001C7A74" w:rsidTr="00BF18A3">
        <w:tc>
          <w:tcPr>
            <w:tcW w:w="3085" w:type="dxa"/>
          </w:tcPr>
          <w:p w:rsidR="00890743" w:rsidRPr="00770C1B" w:rsidRDefault="00F35945" w:rsidP="00C01B35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</w:pPr>
            <w:r w:rsidRPr="00770C1B">
              <w:rPr>
                <w:rFonts w:ascii="Times New Roman" w:hAnsi="Times New Roman"/>
                <w:b/>
                <w:color w:val="000000"/>
                <w:lang w:eastAsia="ru-RU"/>
              </w:rPr>
              <w:t>ЦЕНТР ДВИГАТЕЛЬНОЙ АКТИВНОСТИ</w:t>
            </w:r>
          </w:p>
        </w:tc>
        <w:tc>
          <w:tcPr>
            <w:tcW w:w="6772" w:type="dxa"/>
          </w:tcPr>
          <w:p w:rsidR="00890743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Утепленный ковровым покрытием пол;</w:t>
            </w:r>
          </w:p>
          <w:p w:rsidR="0081498F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-каталки образные с рукояткой, на верёвочке, мячи надувные (диаметр 40,50 см)</w:t>
            </w:r>
          </w:p>
          <w:p w:rsidR="0081498F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-мячи резиновые (диаметр 15,20 см);</w:t>
            </w:r>
          </w:p>
          <w:p w:rsidR="0081498F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-игрушки-качалки, кегли пластмассовые среднего размера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бручи среднего размера;</w:t>
            </w:r>
          </w:p>
          <w:p w:rsidR="0081498F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-кубы мягконабивные;</w:t>
            </w:r>
          </w:p>
          <w:p w:rsidR="0081498F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-деревянный модуль («Домик», или «Крепость»), </w:t>
            </w:r>
          </w:p>
          <w:p w:rsidR="0081498F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-корзины с мячами;</w:t>
            </w:r>
          </w:p>
          <w:p w:rsidR="0081498F" w:rsidRPr="00EC26E1" w:rsidRDefault="0081498F" w:rsidP="00C01B35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929" w:type="dxa"/>
          </w:tcPr>
          <w:p w:rsidR="00890743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-развитие двигательной активности детей;</w:t>
            </w:r>
          </w:p>
          <w:p w:rsidR="0081498F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-обучение навыкам правильной ходьбы и другим видам основных движений;</w:t>
            </w:r>
          </w:p>
          <w:p w:rsidR="0081498F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-развитие крупной и мелкой моторики, координации движнгий</w:t>
            </w:r>
          </w:p>
        </w:tc>
      </w:tr>
      <w:tr w:rsidR="00890743" w:rsidRPr="001C7A74" w:rsidTr="00BF18A3">
        <w:tc>
          <w:tcPr>
            <w:tcW w:w="3085" w:type="dxa"/>
          </w:tcPr>
          <w:p w:rsidR="00890743" w:rsidRPr="00770C1B" w:rsidRDefault="00F35945" w:rsidP="00C01B35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</w:pPr>
            <w:r w:rsidRPr="00770C1B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ЦЕНТР ИЗО</w:t>
            </w:r>
            <w:r w:rsidR="00770C1B" w:rsidRPr="00770C1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770C1B">
              <w:rPr>
                <w:rFonts w:ascii="Times New Roman" w:hAnsi="Times New Roman"/>
                <w:b/>
                <w:color w:val="000000"/>
                <w:lang w:eastAsia="ru-RU"/>
              </w:rPr>
              <w:t>- ДЕЯТЕЛЬНОСТИ</w:t>
            </w:r>
          </w:p>
        </w:tc>
        <w:tc>
          <w:tcPr>
            <w:tcW w:w="6772" w:type="dxa"/>
          </w:tcPr>
          <w:p w:rsidR="00890743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мольберты для рисования, толстые восковые мелки, цветной мел, гуашь, пластилин, мягкая фланелевая влажная салфетка;</w:t>
            </w:r>
          </w:p>
          <w:p w:rsidR="0081498F" w:rsidRPr="00EC26E1" w:rsidRDefault="0081498F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CA6A23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цветная и белая бумага, картон</w:t>
            </w:r>
            <w:proofErr w:type="gramStart"/>
            <w:r w:rsidR="00CA6A23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A6A23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обои, ткани, гофрированая бумага, цветные бумажные салфетки;</w:t>
            </w:r>
          </w:p>
          <w:p w:rsidR="00CA6A23" w:rsidRPr="00EC26E1" w:rsidRDefault="00CA6A2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-материалы для изобразительной деятельности; кисти с жестким и мягким ворсом, стеки, 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клей-карандаши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9" w:type="dxa"/>
          </w:tcPr>
          <w:p w:rsidR="00CA6A23" w:rsidRPr="00EC26E1" w:rsidRDefault="00CA6A2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тонкой моторики – стимуляции двигательной активноси (координации движений руки и  глаза), развитие способности распознавать цвета (цветовосприятие) и формы;</w:t>
            </w:r>
          </w:p>
          <w:p w:rsidR="00CA6A23" w:rsidRPr="00EC26E1" w:rsidRDefault="00CA6A2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-эстетическое удавольствие, ощущение психологического комфорта, способности к самостоятельной деятельности;</w:t>
            </w:r>
          </w:p>
          <w:p w:rsidR="00890743" w:rsidRPr="00EC26E1" w:rsidRDefault="00CA6A2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-развитие левого и правого полушарийголовного мозга </w:t>
            </w:r>
          </w:p>
        </w:tc>
      </w:tr>
      <w:tr w:rsidR="00890743" w:rsidRPr="001C7A74" w:rsidTr="00BF18A3">
        <w:tc>
          <w:tcPr>
            <w:tcW w:w="3085" w:type="dxa"/>
          </w:tcPr>
          <w:p w:rsidR="00890743" w:rsidRPr="00770C1B" w:rsidRDefault="00F35945" w:rsidP="00C01B35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</w:pPr>
            <w:r w:rsidRPr="00770C1B"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  <w:t>ЦЕНТР ТЕАТРАЛЬНОЙ ДЕЯТЕЛЬНОСТИ</w:t>
            </w:r>
          </w:p>
        </w:tc>
        <w:tc>
          <w:tcPr>
            <w:tcW w:w="6772" w:type="dxa"/>
          </w:tcPr>
          <w:p w:rsidR="00890743" w:rsidRPr="00EC26E1" w:rsidRDefault="00CA6A2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Шапочки с изображением знакомых животных (медв</w:t>
            </w:r>
            <w:r w:rsidR="009927EB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едя, зайца, собаки, птиц и др.), би-ба-б</w:t>
            </w:r>
            <w:proofErr w:type="gramStart"/>
            <w:r w:rsidR="009927EB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="009927EB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кошка, собачка, зайка, петрушки), настольный плоскостной театр «Репка», «Колобок», «Курочка ряба»;</w:t>
            </w:r>
          </w:p>
          <w:p w:rsidR="009927EB" w:rsidRPr="00EC26E1" w:rsidRDefault="009927EB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библиотека детская с игрушками – персонажами для обыгрывания сюжетов книг;</w:t>
            </w:r>
          </w:p>
          <w:p w:rsidR="009927EB" w:rsidRPr="00EC26E1" w:rsidRDefault="009927EB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-набор ёлочных игрушек, воздушные шары, флажки разноцветные;</w:t>
            </w:r>
          </w:p>
          <w:p w:rsidR="009927EB" w:rsidRPr="00EC26E1" w:rsidRDefault="009927EB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-ёлка искуственная, гирлянды, ёлочные игрушки картонные, пластмассовые;</w:t>
            </w:r>
          </w:p>
          <w:p w:rsidR="009927EB" w:rsidRPr="00EC26E1" w:rsidRDefault="009927EB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наборы для объемного и плоскостного театра кукол «Наши игрушки»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,»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Кто как кричит»;</w:t>
            </w:r>
          </w:p>
          <w:p w:rsidR="009927EB" w:rsidRPr="00EC26E1" w:rsidRDefault="009927EB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-театр игрушек – фигурок с персонажами (петрушка, собака, кошка, медведь, заяц, лиса, бабушка, дедушка, внучка, лягушка, мышка);</w:t>
            </w:r>
            <w:proofErr w:type="gramEnd"/>
          </w:p>
          <w:p w:rsidR="009927EB" w:rsidRPr="00EC26E1" w:rsidRDefault="009927EB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-фланелеграф (45*60 см 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набором персонажей и декораций </w:t>
            </w:r>
          </w:p>
        </w:tc>
        <w:tc>
          <w:tcPr>
            <w:tcW w:w="4929" w:type="dxa"/>
          </w:tcPr>
          <w:p w:rsidR="00890743" w:rsidRPr="00EC26E1" w:rsidRDefault="009927EB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формирования интереса ребёнка к театральн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игровой деятельности;</w:t>
            </w:r>
          </w:p>
          <w:p w:rsidR="009927EB" w:rsidRPr="00EC26E1" w:rsidRDefault="009927EB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развитии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способности воспринимать</w:t>
            </w:r>
            <w:r w:rsidR="007F3FCC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зависимость между способами действия с игрушками и характером персонажей;</w:t>
            </w:r>
          </w:p>
          <w:p w:rsidR="007F3FCC" w:rsidRPr="00EC26E1" w:rsidRDefault="007F3FCC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создании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ярких образов, обогащение впечатлений, установлении связи между чувственными и словесными впечатлениями;</w:t>
            </w:r>
          </w:p>
          <w:p w:rsidR="007F3FCC" w:rsidRPr="00EC26E1" w:rsidRDefault="007F3FCC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-развитие эмоциональной сферы ребёнка, формирование эстетического вкуса через использование различных видов и форм организации театральной деятельности</w:t>
            </w:r>
          </w:p>
        </w:tc>
      </w:tr>
      <w:tr w:rsidR="00890743" w:rsidRPr="001C7A74" w:rsidTr="00BF18A3">
        <w:tc>
          <w:tcPr>
            <w:tcW w:w="3085" w:type="dxa"/>
          </w:tcPr>
          <w:p w:rsidR="00890743" w:rsidRPr="00770C1B" w:rsidRDefault="00F35945" w:rsidP="00C01B35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</w:pPr>
            <w:r w:rsidRPr="00770C1B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ЦЕНТР ВОДЫ И ПЕСКА</w:t>
            </w:r>
          </w:p>
        </w:tc>
        <w:tc>
          <w:tcPr>
            <w:tcW w:w="6772" w:type="dxa"/>
          </w:tcPr>
          <w:p w:rsidR="00890743" w:rsidRPr="00EC26E1" w:rsidRDefault="007F3FCC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B6D63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материал: глина</w:t>
            </w:r>
            <w:proofErr w:type="gramStart"/>
            <w:r w:rsidR="004B6D63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,в</w:t>
            </w:r>
            <w:proofErr w:type="gramEnd"/>
            <w:r w:rsidR="004B6D63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ода, камешки, ракушки, песок, деревянные палочки, разлиные семена, плоды;</w:t>
            </w:r>
          </w:p>
          <w:p w:rsidR="004B6D63" w:rsidRPr="00EC26E1" w:rsidRDefault="004B6D6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-сыпучие продукты: бобы, горох, перловка, соль, сахар;</w:t>
            </w:r>
          </w:p>
          <w:p w:rsidR="004B6D63" w:rsidRPr="00EC26E1" w:rsidRDefault="004B6D6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-пластмассовые емкости разной вместимости, ложки, лопатки, воронки, сито и т.д.</w:t>
            </w:r>
          </w:p>
        </w:tc>
        <w:tc>
          <w:tcPr>
            <w:tcW w:w="4929" w:type="dxa"/>
          </w:tcPr>
          <w:p w:rsidR="00890743" w:rsidRPr="00EC26E1" w:rsidRDefault="004B6D6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-расширение чувственного опыта ребенка, стимуляция тонких движений рук, количественные знания, развитие умения эксперементировать с материалами, узнавая при этом свойства и качества предметов, материалов;</w:t>
            </w:r>
          </w:p>
          <w:p w:rsidR="004B6D63" w:rsidRPr="00EC26E1" w:rsidRDefault="004B6D6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-психологическая релоксация и т.д.</w:t>
            </w:r>
          </w:p>
        </w:tc>
      </w:tr>
      <w:tr w:rsidR="004B6D63" w:rsidRPr="001C7A74" w:rsidTr="00BF18A3">
        <w:tc>
          <w:tcPr>
            <w:tcW w:w="3085" w:type="dxa"/>
          </w:tcPr>
          <w:p w:rsidR="004B6D63" w:rsidRPr="00770C1B" w:rsidRDefault="00CC1ECC" w:rsidP="00C01B35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</w:pPr>
            <w:r w:rsidRPr="00770C1B"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  <w:t>ЦЕНТР РОЛЕВОЙ ИГРЫ</w:t>
            </w:r>
          </w:p>
        </w:tc>
        <w:tc>
          <w:tcPr>
            <w:tcW w:w="6772" w:type="dxa"/>
          </w:tcPr>
          <w:p w:rsidR="004B6D63" w:rsidRPr="00EC26E1" w:rsidRDefault="004B6D6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 Детская мебель, принадлежности, различные заместители, отображающие быт взрослых</w:t>
            </w:r>
          </w:p>
        </w:tc>
        <w:tc>
          <w:tcPr>
            <w:tcW w:w="4929" w:type="dxa"/>
          </w:tcPr>
          <w:p w:rsidR="004B6D63" w:rsidRPr="00EC26E1" w:rsidRDefault="004B6D63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формирование ролевых действий, стимуляция </w:t>
            </w:r>
            <w:r w:rsidR="00EF734D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сюжетно-отобразительной игры: расширение ролевого диапозона и соединение в ряд последовательных взаимосвязанных действий, становление и развитие договорной культуры (общение с партнером по игре)</w:t>
            </w:r>
            <w:proofErr w:type="gramEnd"/>
          </w:p>
        </w:tc>
      </w:tr>
      <w:tr w:rsidR="004B6D63" w:rsidRPr="001C7A74" w:rsidTr="00BF18A3">
        <w:tc>
          <w:tcPr>
            <w:tcW w:w="3085" w:type="dxa"/>
          </w:tcPr>
          <w:p w:rsidR="004B6D63" w:rsidRPr="00770C1B" w:rsidRDefault="00843240" w:rsidP="00CC1ECC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/>
                <w:b/>
                <w:bCs/>
                <w:caps/>
                <w:color w:val="000000"/>
                <w:lang w:eastAsia="ru-RU"/>
              </w:rPr>
            </w:pPr>
            <w:r w:rsidRPr="001C7A7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C1ECC" w:rsidRPr="00770C1B">
              <w:rPr>
                <w:rFonts w:ascii="Times New Roman" w:hAnsi="Times New Roman"/>
                <w:b/>
                <w:color w:val="000000"/>
                <w:lang w:eastAsia="ru-RU"/>
              </w:rPr>
              <w:t>ЦЕНТР МУЗЫКИ</w:t>
            </w:r>
          </w:p>
        </w:tc>
        <w:tc>
          <w:tcPr>
            <w:tcW w:w="6772" w:type="dxa"/>
          </w:tcPr>
          <w:p w:rsidR="004B6D63" w:rsidRPr="00EC26E1" w:rsidRDefault="00843240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-музыкальные инструменты: дудочки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арабан, деревянные ложки, металлофон, маракасы и др.;</w:t>
            </w:r>
          </w:p>
          <w:p w:rsidR="00843240" w:rsidRPr="00EC26E1" w:rsidRDefault="00843240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-звучащие, шумовые коробочки, игрушки и т.д.:</w:t>
            </w:r>
          </w:p>
          <w:p w:rsidR="00843240" w:rsidRPr="00EC26E1" w:rsidRDefault="00843240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-музыкальный центр</w:t>
            </w:r>
          </w:p>
        </w:tc>
        <w:tc>
          <w:tcPr>
            <w:tcW w:w="4929" w:type="dxa"/>
          </w:tcPr>
          <w:p w:rsidR="00843240" w:rsidRPr="00EC26E1" w:rsidRDefault="00843240" w:rsidP="00CC1EC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-развитие слуховых анализаторов</w:t>
            </w:r>
            <w:proofErr w:type="gramStart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азличение мелодии, звука по высоте, тембру, долготе;\--развитие умения слушать и слышать детскую музыку, музыкальные </w:t>
            </w:r>
            <w:r w:rsidR="00CC1ECC" w:rsidRPr="00EC26E1">
              <w:rPr>
                <w:rFonts w:ascii="Times New Roman" w:hAnsi="Times New Roman"/>
                <w:sz w:val="24"/>
                <w:szCs w:val="24"/>
                <w:lang w:eastAsia="ru-RU"/>
              </w:rPr>
              <w:t>сказки</w:t>
            </w:r>
          </w:p>
        </w:tc>
      </w:tr>
    </w:tbl>
    <w:p w:rsidR="000801B1" w:rsidRDefault="000801B1" w:rsidP="00CC1ECC">
      <w:pPr>
        <w:spacing w:after="0" w:line="240" w:lineRule="auto"/>
        <w:ind w:left="4956" w:firstLine="708"/>
        <w:rPr>
          <w:rFonts w:ascii="PetersburgC" w:eastAsiaTheme="minorHAnsi" w:hAnsi="PetersburgC" w:cs="PetersburgC"/>
          <w:sz w:val="36"/>
          <w:szCs w:val="36"/>
        </w:rPr>
      </w:pPr>
    </w:p>
    <w:p w:rsidR="00BF18A3" w:rsidRDefault="00EC26E1" w:rsidP="00EC26E1">
      <w:pPr>
        <w:spacing w:after="0" w:line="240" w:lineRule="auto"/>
        <w:rPr>
          <w:rFonts w:ascii="PetersburgC" w:eastAsiaTheme="minorHAnsi" w:hAnsi="PetersburgC" w:cs="PetersburgC"/>
          <w:sz w:val="36"/>
          <w:szCs w:val="36"/>
        </w:rPr>
      </w:pPr>
      <w:r>
        <w:rPr>
          <w:rFonts w:ascii="PetersburgC" w:eastAsiaTheme="minorHAnsi" w:hAnsi="PetersburgC" w:cs="PetersburgC"/>
          <w:sz w:val="36"/>
          <w:szCs w:val="36"/>
        </w:rPr>
        <w:t xml:space="preserve">                                                   </w:t>
      </w:r>
    </w:p>
    <w:p w:rsidR="00BF18A3" w:rsidRDefault="00BF18A3" w:rsidP="00EC26E1">
      <w:pPr>
        <w:spacing w:after="0" w:line="240" w:lineRule="auto"/>
        <w:rPr>
          <w:rFonts w:ascii="PetersburgC" w:eastAsiaTheme="minorHAnsi" w:hAnsi="PetersburgC" w:cs="PetersburgC"/>
          <w:sz w:val="36"/>
          <w:szCs w:val="36"/>
        </w:rPr>
      </w:pPr>
    </w:p>
    <w:p w:rsidR="00F50095" w:rsidRPr="00BF18A3" w:rsidRDefault="00BF18A3" w:rsidP="00EC26E1">
      <w:pPr>
        <w:spacing w:after="0" w:line="240" w:lineRule="auto"/>
        <w:rPr>
          <w:rFonts w:ascii="PetersburgC" w:eastAsiaTheme="minorHAnsi" w:hAnsi="PetersburgC" w:cs="PetersburgC"/>
          <w:sz w:val="36"/>
          <w:szCs w:val="36"/>
        </w:rPr>
      </w:pPr>
      <w:r>
        <w:rPr>
          <w:rFonts w:ascii="PetersburgC" w:eastAsiaTheme="minorHAnsi" w:hAnsi="PetersburgC" w:cs="PetersburgC"/>
          <w:sz w:val="36"/>
          <w:szCs w:val="36"/>
        </w:rPr>
        <w:t xml:space="preserve">                                                    </w:t>
      </w:r>
      <w:r w:rsidR="00F50095" w:rsidRPr="00EC26E1">
        <w:rPr>
          <w:rFonts w:ascii="Times New Roman" w:hAnsi="Times New Roman"/>
          <w:b/>
          <w:bCs/>
          <w:sz w:val="40"/>
          <w:szCs w:val="40"/>
        </w:rPr>
        <w:t>Схема закаливания</w:t>
      </w:r>
    </w:p>
    <w:p w:rsidR="00F50095" w:rsidRPr="00EC26E1" w:rsidRDefault="00F50095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0095" w:rsidRPr="00F50095" w:rsidRDefault="00A35BA7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D4A02" wp14:editId="319D2424">
                <wp:simplePos x="0" y="0"/>
                <wp:positionH relativeFrom="column">
                  <wp:posOffset>621030</wp:posOffset>
                </wp:positionH>
                <wp:positionV relativeFrom="paragraph">
                  <wp:posOffset>13335</wp:posOffset>
                </wp:positionV>
                <wp:extent cx="3075305" cy="556260"/>
                <wp:effectExtent l="0" t="0" r="10795" b="1524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5305" cy="556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42F9" w:rsidRPr="00C91349" w:rsidRDefault="00FF42F9" w:rsidP="00F5009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91349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Закаливание воздухом </w:t>
                            </w:r>
                          </w:p>
                          <w:p w:rsidR="00FF42F9" w:rsidRPr="00FE1B72" w:rsidRDefault="00FF42F9" w:rsidP="000801B1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48.9pt;margin-top:1.05pt;width:242.1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">
                <v:textbox>
                  <w:txbxContent>
                    <w:p w:rsidR="00FF42F9" w:rsidRPr="00C91349" w:rsidRDefault="00FF42F9" w:rsidP="00F50095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C91349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Закаливание воздухом </w:t>
                      </w:r>
                    </w:p>
                    <w:p w:rsidR="00FF42F9" w:rsidRPr="00FE1B72" w:rsidRDefault="00FF42F9" w:rsidP="000801B1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A65BB" wp14:editId="077DA7DB">
                <wp:simplePos x="0" y="0"/>
                <wp:positionH relativeFrom="column">
                  <wp:posOffset>5889433</wp:posOffset>
                </wp:positionH>
                <wp:positionV relativeFrom="paragraph">
                  <wp:posOffset>43732</wp:posOffset>
                </wp:positionV>
                <wp:extent cx="2693504" cy="387350"/>
                <wp:effectExtent l="0" t="0" r="12065" b="1270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504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42F9" w:rsidRPr="00C91349" w:rsidRDefault="00FF42F9" w:rsidP="00F5009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91349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Облегчённая одежда</w:t>
                            </w:r>
                          </w:p>
                          <w:p w:rsidR="00FF42F9" w:rsidRDefault="00FF42F9" w:rsidP="00F50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left:0;text-align:left;margin-left:463.75pt;margin-top:3.45pt;width:212.1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">
                <v:textbox>
                  <w:txbxContent>
                    <w:p w:rsidR="00FF42F9" w:rsidRPr="00C91349" w:rsidRDefault="00FF42F9" w:rsidP="00F50095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C91349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Облегчённая одежда</w:t>
                      </w:r>
                    </w:p>
                    <w:p w:rsidR="00FF42F9" w:rsidRDefault="00FF42F9" w:rsidP="00F50095"/>
                  </w:txbxContent>
                </v:textbox>
              </v:roundrect>
            </w:pict>
          </mc:Fallback>
        </mc:AlternateContent>
      </w:r>
    </w:p>
    <w:p w:rsidR="00F50095" w:rsidRPr="00F50095" w:rsidRDefault="00F50095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0095" w:rsidRPr="00F50095" w:rsidRDefault="00C91349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A2818" wp14:editId="7C70C6C7">
                <wp:simplePos x="0" y="0"/>
                <wp:positionH relativeFrom="column">
                  <wp:posOffset>4815840</wp:posOffset>
                </wp:positionH>
                <wp:positionV relativeFrom="paragraph">
                  <wp:posOffset>20955</wp:posOffset>
                </wp:positionV>
                <wp:extent cx="1211580" cy="1669415"/>
                <wp:effectExtent l="0" t="38100" r="64770" b="260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1580" cy="1669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79.2pt;margin-top:1.65pt;width:95.4pt;height:131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">
                <v:stroke endarrow="block"/>
              </v:shape>
            </w:pict>
          </mc:Fallback>
        </mc:AlternateContent>
      </w:r>
      <w:r w:rsidR="00A35BA7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DCDEA" wp14:editId="198141E8">
                <wp:simplePos x="0" y="0"/>
                <wp:positionH relativeFrom="column">
                  <wp:posOffset>2361041</wp:posOffset>
                </wp:positionH>
                <wp:positionV relativeFrom="paragraph">
                  <wp:posOffset>110877</wp:posOffset>
                </wp:positionV>
                <wp:extent cx="1739347" cy="1580321"/>
                <wp:effectExtent l="38100" t="38100" r="32385" b="203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9347" cy="15803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85.9pt;margin-top:8.75pt;width:136.95pt;height:124.4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">
                <v:stroke endarrow="block"/>
              </v:shape>
            </w:pict>
          </mc:Fallback>
        </mc:AlternateContent>
      </w:r>
    </w:p>
    <w:p w:rsidR="00F50095" w:rsidRPr="00F50095" w:rsidRDefault="00F50095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0095" w:rsidRPr="00F50095" w:rsidRDefault="00F50095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0095" w:rsidRPr="00F50095" w:rsidRDefault="00A35BA7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61EF87" wp14:editId="0B2ED7B3">
                <wp:simplePos x="0" y="0"/>
                <wp:positionH relativeFrom="column">
                  <wp:posOffset>6654165</wp:posOffset>
                </wp:positionH>
                <wp:positionV relativeFrom="paragraph">
                  <wp:posOffset>192405</wp:posOffset>
                </wp:positionV>
                <wp:extent cx="2762885" cy="605790"/>
                <wp:effectExtent l="0" t="0" r="18415" b="2286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885" cy="605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BA7" w:rsidRDefault="00A35BA7" w:rsidP="00A35BA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Широкая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аэракция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помещений</w:t>
                            </w:r>
                          </w:p>
                          <w:p w:rsidR="00A35BA7" w:rsidRPr="00DA09C9" w:rsidRDefault="00A35BA7" w:rsidP="00A35B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left:0;text-align:left;margin-left:523.95pt;margin-top:15.15pt;width:217.5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">
                <v:textbox>
                  <w:txbxContent>
                    <w:p w:rsidR="00A35BA7" w:rsidRDefault="00A35BA7" w:rsidP="00A35BA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Широкая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аэракция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помещений</w:t>
                      </w:r>
                    </w:p>
                    <w:p w:rsidR="00A35BA7" w:rsidRPr="00DA09C9" w:rsidRDefault="00A35BA7" w:rsidP="00A35BA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50095" w:rsidRPr="00F50095" w:rsidRDefault="00F50095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0095" w:rsidRPr="00F50095" w:rsidRDefault="00A35BA7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4298B" wp14:editId="135AA3A3">
                <wp:simplePos x="0" y="0"/>
                <wp:positionH relativeFrom="column">
                  <wp:posOffset>-392430</wp:posOffset>
                </wp:positionH>
                <wp:positionV relativeFrom="paragraph">
                  <wp:posOffset>113030</wp:posOffset>
                </wp:positionV>
                <wp:extent cx="2653665" cy="496570"/>
                <wp:effectExtent l="0" t="0" r="13335" b="1778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665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BA7" w:rsidRDefault="00A35BA7" w:rsidP="00A35BA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Умывание прохладной водой</w:t>
                            </w:r>
                          </w:p>
                          <w:p w:rsidR="00A35BA7" w:rsidRPr="00DA09C9" w:rsidRDefault="00A35BA7" w:rsidP="00A35B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left:0;text-align:left;margin-left:-30.9pt;margin-top:8.9pt;width:208.95pt;height:3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">
                <v:textbox>
                  <w:txbxContent>
                    <w:p w:rsidR="00A35BA7" w:rsidRDefault="00A35BA7" w:rsidP="00A35BA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Умывание прохладной водой</w:t>
                      </w:r>
                    </w:p>
                    <w:p w:rsidR="00A35BA7" w:rsidRPr="00DA09C9" w:rsidRDefault="00A35BA7" w:rsidP="00A35BA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50095" w:rsidRPr="00F50095" w:rsidRDefault="00C91349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D275B3" wp14:editId="4DFA1BBC">
                <wp:simplePos x="0" y="0"/>
                <wp:positionH relativeFrom="column">
                  <wp:posOffset>2261235</wp:posOffset>
                </wp:positionH>
                <wp:positionV relativeFrom="paragraph">
                  <wp:posOffset>46355</wp:posOffset>
                </wp:positionV>
                <wp:extent cx="1013460" cy="416560"/>
                <wp:effectExtent l="38100" t="38100" r="15240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3460" cy="416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78.05pt;margin-top:3.65pt;width:79.8pt;height:32.8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3E7C8D" wp14:editId="6A3CE963">
                <wp:simplePos x="0" y="0"/>
                <wp:positionH relativeFrom="column">
                  <wp:posOffset>5888990</wp:posOffset>
                </wp:positionH>
                <wp:positionV relativeFrom="paragraph">
                  <wp:posOffset>186055</wp:posOffset>
                </wp:positionV>
                <wp:extent cx="1029335" cy="278130"/>
                <wp:effectExtent l="0" t="57150" r="0" b="2667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9335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463.7pt;margin-top:14.65pt;width:81.05pt;height:21.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">
                <v:stroke endarrow="block"/>
              </v:shape>
            </w:pict>
          </mc:Fallback>
        </mc:AlternateContent>
      </w:r>
    </w:p>
    <w:p w:rsidR="00F50095" w:rsidRPr="00F50095" w:rsidRDefault="00F50095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0095" w:rsidRPr="00F50095" w:rsidRDefault="00A35BA7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23903" wp14:editId="7911ED3F">
                <wp:simplePos x="0" y="0"/>
                <wp:positionH relativeFrom="column">
                  <wp:posOffset>2780555</wp:posOffset>
                </wp:positionH>
                <wp:positionV relativeFrom="paragraph">
                  <wp:posOffset>55880</wp:posOffset>
                </wp:positionV>
                <wp:extent cx="3550920" cy="774700"/>
                <wp:effectExtent l="0" t="0" r="11430" b="2540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0920" cy="77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42F9" w:rsidRPr="00DA09C9" w:rsidRDefault="00FF42F9" w:rsidP="00F5009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A09C9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Закаливающие процедуры в ГБОУ СОШ 1376</w:t>
                            </w:r>
                            <w:r w:rsidRPr="00A35BA7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A09C9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подразделение 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0" style="position:absolute;left:0;text-align:left;margin-left:218.95pt;margin-top:4.4pt;width:279.6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">
                <v:textbox>
                  <w:txbxContent>
                    <w:p w:rsidR="00FF42F9" w:rsidRPr="00DA09C9" w:rsidRDefault="00FF42F9" w:rsidP="00F50095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DA09C9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Закаливающие процедуры в ГБОУ СОШ 1376</w:t>
                      </w:r>
                      <w:r w:rsidRPr="00A35BA7"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DA09C9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подразделение №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0095" w:rsidRPr="00F50095" w:rsidRDefault="00F50095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0095" w:rsidRPr="00F50095" w:rsidRDefault="00F50095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0095" w:rsidRDefault="00F50095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17C6B" w:rsidRDefault="00C91349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9F161B" wp14:editId="7B1FC61F">
                <wp:simplePos x="0" y="0"/>
                <wp:positionH relativeFrom="column">
                  <wp:posOffset>4537710</wp:posOffset>
                </wp:positionH>
                <wp:positionV relativeFrom="paragraph">
                  <wp:posOffset>12810</wp:posOffset>
                </wp:positionV>
                <wp:extent cx="0" cy="1888435"/>
                <wp:effectExtent l="76200" t="0" r="95250" b="552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57.3pt;margin-top:1pt;width:0;height:14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4795B8" wp14:editId="4C4798C6">
                <wp:simplePos x="0" y="0"/>
                <wp:positionH relativeFrom="column">
                  <wp:posOffset>6147435</wp:posOffset>
                </wp:positionH>
                <wp:positionV relativeFrom="paragraph">
                  <wp:posOffset>12065</wp:posOffset>
                </wp:positionV>
                <wp:extent cx="913765" cy="417830"/>
                <wp:effectExtent l="0" t="0" r="76835" b="584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417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484.05pt;margin-top:.95pt;width:71.95pt;height:3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BCB11A" wp14:editId="6EE33617">
                <wp:simplePos x="0" y="0"/>
                <wp:positionH relativeFrom="column">
                  <wp:posOffset>2092325</wp:posOffset>
                </wp:positionH>
                <wp:positionV relativeFrom="paragraph">
                  <wp:posOffset>12065</wp:posOffset>
                </wp:positionV>
                <wp:extent cx="1604010" cy="755650"/>
                <wp:effectExtent l="38100" t="0" r="15240" b="635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4010" cy="755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64.75pt;margin-top:.95pt;width:126.3pt;height:59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">
                <v:stroke endarrow="block"/>
              </v:shape>
            </w:pict>
          </mc:Fallback>
        </mc:AlternateContent>
      </w:r>
    </w:p>
    <w:p w:rsidR="00A35BA7" w:rsidRDefault="00A35BA7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5BA7" w:rsidRDefault="00A35BA7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AACDD6" wp14:editId="33A73EAB">
                <wp:simplePos x="0" y="0"/>
                <wp:positionH relativeFrom="column">
                  <wp:posOffset>6535475</wp:posOffset>
                </wp:positionH>
                <wp:positionV relativeFrom="paragraph">
                  <wp:posOffset>21949</wp:posOffset>
                </wp:positionV>
                <wp:extent cx="3021496" cy="973455"/>
                <wp:effectExtent l="0" t="0" r="26670" b="1714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496" cy="97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BA7" w:rsidRDefault="00A35BA7" w:rsidP="00A35BA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Физические упражнения, проводимые в легкой спортивной одежде в помещении и на открытом воздухе.</w:t>
                            </w:r>
                          </w:p>
                          <w:p w:rsidR="00A35BA7" w:rsidRPr="00DA09C9" w:rsidRDefault="00A35BA7" w:rsidP="00A35B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1" style="position:absolute;margin-left:514.6pt;margin-top:1.75pt;width:237.9pt;height:7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">
                <v:textbox>
                  <w:txbxContent>
                    <w:p w:rsidR="00A35BA7" w:rsidRDefault="00A35BA7" w:rsidP="00A35BA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Физические упражнения, проводимые в легкой спортивной одежде в помещении и на открытом воздухе.</w:t>
                      </w:r>
                    </w:p>
                    <w:p w:rsidR="00A35BA7" w:rsidRPr="00DA09C9" w:rsidRDefault="00A35BA7" w:rsidP="00A35BA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1BFB3E" wp14:editId="768245AF">
                <wp:simplePos x="0" y="0"/>
                <wp:positionH relativeFrom="column">
                  <wp:posOffset>-262890</wp:posOffset>
                </wp:positionH>
                <wp:positionV relativeFrom="paragraph">
                  <wp:posOffset>102456</wp:posOffset>
                </wp:positionV>
                <wp:extent cx="2454965" cy="626165"/>
                <wp:effectExtent l="0" t="0" r="21590" b="2159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65" cy="626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BA7" w:rsidRDefault="00A35BA7" w:rsidP="00A35BA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Правильно организованная прогулка</w:t>
                            </w:r>
                          </w:p>
                          <w:p w:rsidR="00A35BA7" w:rsidRPr="00DA09C9" w:rsidRDefault="00A35BA7" w:rsidP="00A35B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margin-left:-20.7pt;margin-top:8.05pt;width:193.3pt;height:4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">
                <v:textbox>
                  <w:txbxContent>
                    <w:p w:rsidR="00A35BA7" w:rsidRDefault="00A35BA7" w:rsidP="00A35BA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Правильно организованная прогулка</w:t>
                      </w:r>
                    </w:p>
                    <w:p w:rsidR="00A35BA7" w:rsidRPr="00DA09C9" w:rsidRDefault="00A35BA7" w:rsidP="00A35BA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35BA7" w:rsidRDefault="00A35BA7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5BA7" w:rsidRDefault="00A35BA7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17C6B" w:rsidRDefault="00817C6B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5BA7" w:rsidRDefault="00A35BA7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5BA7" w:rsidRDefault="00A35BA7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5BA7" w:rsidRDefault="00A35BA7" w:rsidP="00EC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50095" w:rsidRPr="00F50095" w:rsidRDefault="00C91349" w:rsidP="00F50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9F650F" wp14:editId="36F4B9F4">
                <wp:simplePos x="0" y="0"/>
                <wp:positionH relativeFrom="column">
                  <wp:posOffset>3058795</wp:posOffset>
                </wp:positionH>
                <wp:positionV relativeFrom="paragraph">
                  <wp:posOffset>60960</wp:posOffset>
                </wp:positionV>
                <wp:extent cx="3269615" cy="675640"/>
                <wp:effectExtent l="0" t="0" r="26035" b="1016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9615" cy="675640"/>
                        </a:xfrm>
                        <a:prstGeom prst="roundRect">
                          <a:avLst>
                            <a:gd name="adj" fmla="val 5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BA7" w:rsidRPr="00DA09C9" w:rsidRDefault="00A35BA7" w:rsidP="00A35B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Специальные мероприятия: водные, воздушные и солнечные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3" style="position:absolute;left:0;text-align:left;margin-left:240.85pt;margin-top:4.8pt;width:257.45pt;height:5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">
                <v:textbox>
                  <w:txbxContent>
                    <w:p w:rsidR="00A35BA7" w:rsidRPr="00DA09C9" w:rsidRDefault="00A35BA7" w:rsidP="00A35BA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Специальные мероприятия: водные, воздушные и солнечные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BA7" w:rsidRDefault="00A35BA7" w:rsidP="00B075ED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  <w:sz w:val="32"/>
          <w:szCs w:val="32"/>
        </w:rPr>
      </w:pPr>
    </w:p>
    <w:p w:rsidR="00343F8C" w:rsidRDefault="009F60AC" w:rsidP="00B075ED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  <w:sz w:val="32"/>
          <w:szCs w:val="32"/>
        </w:rPr>
      </w:pPr>
      <w:r>
        <w:rPr>
          <w:rFonts w:ascii="PetersburgC" w:eastAsiaTheme="minorHAnsi" w:hAnsi="PetersburgC" w:cs="PetersburgC"/>
          <w:sz w:val="32"/>
          <w:szCs w:val="32"/>
        </w:rPr>
        <w:t>Список литературы:</w:t>
      </w:r>
    </w:p>
    <w:p w:rsidR="009F60AC" w:rsidRDefault="009F60AC" w:rsidP="00B075ED">
      <w:pPr>
        <w:autoSpaceDE w:val="0"/>
        <w:autoSpaceDN w:val="0"/>
        <w:adjustRightInd w:val="0"/>
        <w:spacing w:after="0" w:line="240" w:lineRule="auto"/>
        <w:rPr>
          <w:rFonts w:ascii="PetersburgC" w:eastAsiaTheme="minorHAnsi" w:hAnsi="PetersburgC" w:cs="PetersburgC"/>
          <w:sz w:val="32"/>
          <w:szCs w:val="32"/>
        </w:rPr>
      </w:pPr>
    </w:p>
    <w:p w:rsidR="009F60AC" w:rsidRPr="009F60AC" w:rsidRDefault="009F60AC" w:rsidP="009F60AC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F60AC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>«О</w:t>
      </w:r>
      <w:r w:rsidRPr="009F60AC">
        <w:rPr>
          <w:rFonts w:ascii="Times New Roman" w:hAnsi="Times New Roman"/>
          <w:sz w:val="28"/>
          <w:szCs w:val="28"/>
        </w:rPr>
        <w:t>т рождения до школы</w:t>
      </w:r>
      <w:proofErr w:type="gramStart"/>
      <w:r w:rsidRPr="009F60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9F60AC" w:rsidRPr="009F60AC" w:rsidRDefault="009F60AC" w:rsidP="009F60AC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Л.Н.Павлова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«Педагогические условия психофизического развития детей». Центр А.В. Запорожца</w:t>
      </w:r>
    </w:p>
    <w:p w:rsidR="009F60AC" w:rsidRPr="006F6918" w:rsidRDefault="006F6918" w:rsidP="009F60AC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Масару</w:t>
      </w:r>
      <w:proofErr w:type="spellEnd"/>
      <w:r>
        <w:rPr>
          <w:rFonts w:ascii="Times New Roman" w:hAnsi="Times New Roman"/>
          <w:sz w:val="28"/>
          <w:szCs w:val="28"/>
        </w:rPr>
        <w:t>, Буке «После трех уже поздно».</w:t>
      </w:r>
    </w:p>
    <w:p w:rsidR="006F6918" w:rsidRPr="006F6918" w:rsidRDefault="006F6918" w:rsidP="009F60AC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Голубева «Дети раннего возраста»</w:t>
      </w:r>
    </w:p>
    <w:p w:rsidR="006F6918" w:rsidRPr="006F6918" w:rsidRDefault="006F6918" w:rsidP="006F6918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К.Л. Печора, </w:t>
      </w:r>
      <w:proofErr w:type="spellStart"/>
      <w:r>
        <w:rPr>
          <w:rFonts w:ascii="Times New Roman" w:hAnsi="Times New Roman"/>
          <w:sz w:val="28"/>
          <w:szCs w:val="28"/>
        </w:rPr>
        <w:t>Г.В.Пантюха</w:t>
      </w:r>
      <w:proofErr w:type="spellEnd"/>
      <w:r>
        <w:rPr>
          <w:rFonts w:ascii="Times New Roman" w:hAnsi="Times New Roman"/>
          <w:sz w:val="28"/>
          <w:szCs w:val="28"/>
        </w:rPr>
        <w:t xml:space="preserve"> «Диагностика развития детей»</w:t>
      </w:r>
    </w:p>
    <w:p w:rsidR="006F6918" w:rsidRPr="006F6918" w:rsidRDefault="006F6918" w:rsidP="006F6918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Л.Н.Павлова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«Знакомим малышей с окружающим миром»</w:t>
      </w:r>
    </w:p>
    <w:p w:rsidR="006F6918" w:rsidRPr="006F6918" w:rsidRDefault="006F6918" w:rsidP="006F6918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И.А.Помораева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В.А.Позина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«ФЭМП. Система работы в первой младшей группе»</w:t>
      </w:r>
    </w:p>
    <w:p w:rsidR="006F6918" w:rsidRPr="006F6918" w:rsidRDefault="006F6918" w:rsidP="006F6918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«Развитие речи в детском саду. Первая младшая группа.</w:t>
      </w:r>
    </w:p>
    <w:p w:rsidR="006F6918" w:rsidRPr="006F6918" w:rsidRDefault="006F6918" w:rsidP="006F6918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Н.Ф.Губанова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«Развитие игровой деятельности. Система работы в первой младшей группе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6F6918" w:rsidRPr="00370920" w:rsidRDefault="006F6918" w:rsidP="00370920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Теплюк</w:t>
      </w:r>
      <w:proofErr w:type="spellEnd"/>
      <w:r>
        <w:rPr>
          <w:rFonts w:ascii="Times New Roman" w:hAnsi="Times New Roman"/>
          <w:sz w:val="28"/>
          <w:szCs w:val="28"/>
        </w:rPr>
        <w:t xml:space="preserve"> «Занятия на </w:t>
      </w:r>
      <w:proofErr w:type="spellStart"/>
      <w:r>
        <w:rPr>
          <w:rFonts w:ascii="Times New Roman" w:hAnsi="Times New Roman"/>
          <w:sz w:val="28"/>
          <w:szCs w:val="28"/>
        </w:rPr>
        <w:t>пргулке</w:t>
      </w:r>
      <w:proofErr w:type="spellEnd"/>
      <w:r>
        <w:rPr>
          <w:rFonts w:ascii="Times New Roman" w:hAnsi="Times New Roman"/>
          <w:sz w:val="28"/>
          <w:szCs w:val="28"/>
        </w:rPr>
        <w:t xml:space="preserve"> с малышами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370920" w:rsidRPr="00370920" w:rsidRDefault="00370920" w:rsidP="00370920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Л.В.Новосёлова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«Дидактические игры и занятия с детьми раннего возраста».</w:t>
      </w:r>
    </w:p>
    <w:p w:rsidR="00370920" w:rsidRPr="00370920" w:rsidRDefault="00370920" w:rsidP="00370920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Э.Г.Пелюгина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«Сенсорные способности малышей».</w:t>
      </w:r>
    </w:p>
    <w:p w:rsidR="00370920" w:rsidRPr="00370920" w:rsidRDefault="00370920" w:rsidP="00370920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В.А.Петрова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«Методика занятий по развитию речи второго года жизни».</w:t>
      </w:r>
    </w:p>
    <w:p w:rsidR="00370920" w:rsidRPr="00370920" w:rsidRDefault="00370920" w:rsidP="00370920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Т.Г.Козакова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«Изобразительная деятельность младшего дошкольника».</w:t>
      </w:r>
    </w:p>
    <w:p w:rsidR="00370920" w:rsidRPr="00370920" w:rsidRDefault="00370920" w:rsidP="00370920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З.В. </w:t>
      </w:r>
      <w:proofErr w:type="spellStart"/>
      <w:r>
        <w:rPr>
          <w:rFonts w:ascii="Times New Roman" w:hAnsi="Times New Roman"/>
          <w:sz w:val="28"/>
          <w:szCs w:val="28"/>
        </w:rPr>
        <w:t>Лиштван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Т.Г.Куцакова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«Конструирование»</w:t>
      </w:r>
    </w:p>
    <w:p w:rsidR="00BE4D86" w:rsidRPr="00BE4D86" w:rsidRDefault="00370920" w:rsidP="00370920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Л.Н. Бабина </w:t>
      </w:r>
      <w:r w:rsidR="00BE4D86">
        <w:rPr>
          <w:rFonts w:ascii="Times New Roman" w:hAnsi="Times New Roman"/>
          <w:sz w:val="28"/>
          <w:szCs w:val="28"/>
        </w:rPr>
        <w:t>«Комплекс утренней гимнастики в детском саду с 2 до 3 лет».</w:t>
      </w:r>
    </w:p>
    <w:p w:rsidR="00BE4D86" w:rsidRPr="00BE4D86" w:rsidRDefault="00BE4D86" w:rsidP="00370920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 Тимофеева «Подвижные игры».</w:t>
      </w:r>
    </w:p>
    <w:p w:rsidR="00370920" w:rsidRPr="006F6918" w:rsidRDefault="00370920" w:rsidP="00A35BA7">
      <w:pPr>
        <w:pStyle w:val="a7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370920" w:rsidRPr="006F6918" w:rsidSect="0084417F">
      <w:footerReference w:type="default" r:id="rId9"/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F9" w:rsidRDefault="00FF42F9" w:rsidP="00864A5C">
      <w:pPr>
        <w:spacing w:after="0" w:line="240" w:lineRule="auto"/>
      </w:pPr>
      <w:r>
        <w:separator/>
      </w:r>
    </w:p>
  </w:endnote>
  <w:endnote w:type="continuationSeparator" w:id="0">
    <w:p w:rsidR="00FF42F9" w:rsidRDefault="00FF42F9" w:rsidP="0086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iv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622918"/>
      <w:docPartObj>
        <w:docPartGallery w:val="Page Numbers (Bottom of Page)"/>
        <w:docPartUnique/>
      </w:docPartObj>
    </w:sdtPr>
    <w:sdtContent>
      <w:p w:rsidR="00FF42F9" w:rsidRDefault="00FF42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349">
          <w:rPr>
            <w:noProof/>
          </w:rPr>
          <w:t>27</w:t>
        </w:r>
        <w:r>
          <w:fldChar w:fldCharType="end"/>
        </w:r>
      </w:p>
    </w:sdtContent>
  </w:sdt>
  <w:p w:rsidR="00FF42F9" w:rsidRDefault="00FF42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F9" w:rsidRDefault="00FF42F9" w:rsidP="00864A5C">
      <w:pPr>
        <w:spacing w:after="0" w:line="240" w:lineRule="auto"/>
      </w:pPr>
      <w:r>
        <w:separator/>
      </w:r>
    </w:p>
  </w:footnote>
  <w:footnote w:type="continuationSeparator" w:id="0">
    <w:p w:rsidR="00FF42F9" w:rsidRDefault="00FF42F9" w:rsidP="00864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5FB"/>
    <w:multiLevelType w:val="hybridMultilevel"/>
    <w:tmpl w:val="82D6BE1C"/>
    <w:lvl w:ilvl="0" w:tplc="041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1">
    <w:nsid w:val="039B77A3"/>
    <w:multiLevelType w:val="hybridMultilevel"/>
    <w:tmpl w:val="72F24EEE"/>
    <w:lvl w:ilvl="0" w:tplc="3948082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409C8"/>
    <w:multiLevelType w:val="hybridMultilevel"/>
    <w:tmpl w:val="8884AA30"/>
    <w:lvl w:ilvl="0" w:tplc="0BBC801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96CA6"/>
    <w:multiLevelType w:val="hybridMultilevel"/>
    <w:tmpl w:val="1870DA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EC5659"/>
    <w:multiLevelType w:val="hybridMultilevel"/>
    <w:tmpl w:val="660EA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75E"/>
    <w:multiLevelType w:val="hybridMultilevel"/>
    <w:tmpl w:val="7C16D6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EF36EC"/>
    <w:multiLevelType w:val="hybridMultilevel"/>
    <w:tmpl w:val="53A6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7518F"/>
    <w:multiLevelType w:val="hybridMultilevel"/>
    <w:tmpl w:val="B4EA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00B22"/>
    <w:multiLevelType w:val="hybridMultilevel"/>
    <w:tmpl w:val="FC366EAC"/>
    <w:lvl w:ilvl="0" w:tplc="FFEED38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A4FAB"/>
    <w:multiLevelType w:val="hybridMultilevel"/>
    <w:tmpl w:val="56209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C7642E"/>
    <w:multiLevelType w:val="hybridMultilevel"/>
    <w:tmpl w:val="ACB6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153A2"/>
    <w:multiLevelType w:val="hybridMultilevel"/>
    <w:tmpl w:val="6B62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220BD"/>
    <w:multiLevelType w:val="hybridMultilevel"/>
    <w:tmpl w:val="45760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20DFA"/>
    <w:multiLevelType w:val="hybridMultilevel"/>
    <w:tmpl w:val="CD72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D2145"/>
    <w:multiLevelType w:val="hybridMultilevel"/>
    <w:tmpl w:val="1A3CD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1C1A30"/>
    <w:multiLevelType w:val="hybridMultilevel"/>
    <w:tmpl w:val="983A7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1064C"/>
    <w:multiLevelType w:val="hybridMultilevel"/>
    <w:tmpl w:val="698C94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99B0D66"/>
    <w:multiLevelType w:val="hybridMultilevel"/>
    <w:tmpl w:val="69FEB918"/>
    <w:lvl w:ilvl="0" w:tplc="23A24EC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F245235"/>
    <w:multiLevelType w:val="hybridMultilevel"/>
    <w:tmpl w:val="266A3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A5BA2"/>
    <w:multiLevelType w:val="hybridMultilevel"/>
    <w:tmpl w:val="87BE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719BB"/>
    <w:multiLevelType w:val="hybridMultilevel"/>
    <w:tmpl w:val="105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45B57"/>
    <w:multiLevelType w:val="hybridMultilevel"/>
    <w:tmpl w:val="D69A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351EC"/>
    <w:multiLevelType w:val="hybridMultilevel"/>
    <w:tmpl w:val="252E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325D0B"/>
    <w:multiLevelType w:val="hybridMultilevel"/>
    <w:tmpl w:val="94F8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63F96"/>
    <w:multiLevelType w:val="hybridMultilevel"/>
    <w:tmpl w:val="1EF2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50704"/>
    <w:multiLevelType w:val="hybridMultilevel"/>
    <w:tmpl w:val="ABCE7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65DF7"/>
    <w:multiLevelType w:val="hybridMultilevel"/>
    <w:tmpl w:val="5144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A01A4"/>
    <w:multiLevelType w:val="hybridMultilevel"/>
    <w:tmpl w:val="81540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9"/>
  </w:num>
  <w:num w:numId="6">
    <w:abstractNumId w:val="13"/>
  </w:num>
  <w:num w:numId="7">
    <w:abstractNumId w:val="20"/>
  </w:num>
  <w:num w:numId="8">
    <w:abstractNumId w:val="27"/>
  </w:num>
  <w:num w:numId="9">
    <w:abstractNumId w:val="10"/>
  </w:num>
  <w:num w:numId="10">
    <w:abstractNumId w:val="19"/>
  </w:num>
  <w:num w:numId="11">
    <w:abstractNumId w:val="18"/>
  </w:num>
  <w:num w:numId="12">
    <w:abstractNumId w:val="24"/>
  </w:num>
  <w:num w:numId="13">
    <w:abstractNumId w:val="3"/>
  </w:num>
  <w:num w:numId="14">
    <w:abstractNumId w:val="25"/>
  </w:num>
  <w:num w:numId="15">
    <w:abstractNumId w:val="5"/>
  </w:num>
  <w:num w:numId="16">
    <w:abstractNumId w:val="22"/>
  </w:num>
  <w:num w:numId="17">
    <w:abstractNumId w:val="16"/>
  </w:num>
  <w:num w:numId="18">
    <w:abstractNumId w:val="17"/>
  </w:num>
  <w:num w:numId="19">
    <w:abstractNumId w:val="0"/>
  </w:num>
  <w:num w:numId="20">
    <w:abstractNumId w:val="23"/>
  </w:num>
  <w:num w:numId="21">
    <w:abstractNumId w:val="4"/>
  </w:num>
  <w:num w:numId="22">
    <w:abstractNumId w:val="14"/>
  </w:num>
  <w:num w:numId="23">
    <w:abstractNumId w:val="26"/>
  </w:num>
  <w:num w:numId="24">
    <w:abstractNumId w:val="7"/>
  </w:num>
  <w:num w:numId="25">
    <w:abstractNumId w:val="21"/>
  </w:num>
  <w:num w:numId="26">
    <w:abstractNumId w:val="12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EB"/>
    <w:rsid w:val="00007A27"/>
    <w:rsid w:val="000150A9"/>
    <w:rsid w:val="0002508F"/>
    <w:rsid w:val="000801B1"/>
    <w:rsid w:val="00085963"/>
    <w:rsid w:val="0009057B"/>
    <w:rsid w:val="000A2E4F"/>
    <w:rsid w:val="000A33A4"/>
    <w:rsid w:val="000A4153"/>
    <w:rsid w:val="000B7481"/>
    <w:rsid w:val="000D4F35"/>
    <w:rsid w:val="000E5863"/>
    <w:rsid w:val="000F235F"/>
    <w:rsid w:val="000F6F76"/>
    <w:rsid w:val="00116A34"/>
    <w:rsid w:val="00120DE9"/>
    <w:rsid w:val="00123F95"/>
    <w:rsid w:val="00124A89"/>
    <w:rsid w:val="001621A9"/>
    <w:rsid w:val="0017397D"/>
    <w:rsid w:val="001853E9"/>
    <w:rsid w:val="001868E7"/>
    <w:rsid w:val="00190F73"/>
    <w:rsid w:val="001C7A74"/>
    <w:rsid w:val="001D3689"/>
    <w:rsid w:val="001F3267"/>
    <w:rsid w:val="001F3C27"/>
    <w:rsid w:val="001F686E"/>
    <w:rsid w:val="00202E60"/>
    <w:rsid w:val="00203ADE"/>
    <w:rsid w:val="002129C6"/>
    <w:rsid w:val="00235BDD"/>
    <w:rsid w:val="0024378D"/>
    <w:rsid w:val="00251713"/>
    <w:rsid w:val="00253300"/>
    <w:rsid w:val="002600B4"/>
    <w:rsid w:val="002662DC"/>
    <w:rsid w:val="00277682"/>
    <w:rsid w:val="00277F4D"/>
    <w:rsid w:val="002A2656"/>
    <w:rsid w:val="002A7120"/>
    <w:rsid w:val="002C0C1B"/>
    <w:rsid w:val="002C2ACB"/>
    <w:rsid w:val="002C7528"/>
    <w:rsid w:val="002D2526"/>
    <w:rsid w:val="002D2585"/>
    <w:rsid w:val="002E4FA8"/>
    <w:rsid w:val="002F67AF"/>
    <w:rsid w:val="00332084"/>
    <w:rsid w:val="00343F8C"/>
    <w:rsid w:val="00355ECA"/>
    <w:rsid w:val="00362989"/>
    <w:rsid w:val="00370920"/>
    <w:rsid w:val="00373036"/>
    <w:rsid w:val="003801DD"/>
    <w:rsid w:val="003A474A"/>
    <w:rsid w:val="003B14EB"/>
    <w:rsid w:val="003B3DBE"/>
    <w:rsid w:val="003D3523"/>
    <w:rsid w:val="003F0557"/>
    <w:rsid w:val="003F082F"/>
    <w:rsid w:val="003F2E7C"/>
    <w:rsid w:val="00410E9C"/>
    <w:rsid w:val="00413CC9"/>
    <w:rsid w:val="00432B40"/>
    <w:rsid w:val="00443F06"/>
    <w:rsid w:val="004522DA"/>
    <w:rsid w:val="0045234A"/>
    <w:rsid w:val="00460718"/>
    <w:rsid w:val="00476529"/>
    <w:rsid w:val="004802F0"/>
    <w:rsid w:val="00490F2C"/>
    <w:rsid w:val="004B6D63"/>
    <w:rsid w:val="004D01AD"/>
    <w:rsid w:val="004F0F4B"/>
    <w:rsid w:val="004F4D13"/>
    <w:rsid w:val="005050D8"/>
    <w:rsid w:val="0055100A"/>
    <w:rsid w:val="005519D5"/>
    <w:rsid w:val="0055418B"/>
    <w:rsid w:val="00555959"/>
    <w:rsid w:val="0056540D"/>
    <w:rsid w:val="005A7698"/>
    <w:rsid w:val="005A7D15"/>
    <w:rsid w:val="005C38F5"/>
    <w:rsid w:val="005D3986"/>
    <w:rsid w:val="005D3A63"/>
    <w:rsid w:val="005D5189"/>
    <w:rsid w:val="005E7EC5"/>
    <w:rsid w:val="005F6EF8"/>
    <w:rsid w:val="006040E2"/>
    <w:rsid w:val="00614738"/>
    <w:rsid w:val="00616247"/>
    <w:rsid w:val="006179C1"/>
    <w:rsid w:val="0062135B"/>
    <w:rsid w:val="00624EE4"/>
    <w:rsid w:val="006357F9"/>
    <w:rsid w:val="00640605"/>
    <w:rsid w:val="006550E4"/>
    <w:rsid w:val="00684BD2"/>
    <w:rsid w:val="0068616C"/>
    <w:rsid w:val="00696E33"/>
    <w:rsid w:val="006B1ED0"/>
    <w:rsid w:val="006B3073"/>
    <w:rsid w:val="006D60F9"/>
    <w:rsid w:val="006E43C9"/>
    <w:rsid w:val="006F6918"/>
    <w:rsid w:val="007012B1"/>
    <w:rsid w:val="007039FF"/>
    <w:rsid w:val="00707BAA"/>
    <w:rsid w:val="00745765"/>
    <w:rsid w:val="007504A3"/>
    <w:rsid w:val="00754967"/>
    <w:rsid w:val="00770C1B"/>
    <w:rsid w:val="00776B42"/>
    <w:rsid w:val="00783615"/>
    <w:rsid w:val="0078672C"/>
    <w:rsid w:val="00786B13"/>
    <w:rsid w:val="00791502"/>
    <w:rsid w:val="00795AC4"/>
    <w:rsid w:val="007D2482"/>
    <w:rsid w:val="007D744F"/>
    <w:rsid w:val="007F0FB2"/>
    <w:rsid w:val="007F1831"/>
    <w:rsid w:val="007F3FCC"/>
    <w:rsid w:val="00801EA0"/>
    <w:rsid w:val="00806740"/>
    <w:rsid w:val="0081498F"/>
    <w:rsid w:val="00817C6B"/>
    <w:rsid w:val="00827C94"/>
    <w:rsid w:val="00843240"/>
    <w:rsid w:val="0084417F"/>
    <w:rsid w:val="00856268"/>
    <w:rsid w:val="00861771"/>
    <w:rsid w:val="00864A5C"/>
    <w:rsid w:val="00864C24"/>
    <w:rsid w:val="00890743"/>
    <w:rsid w:val="008972C6"/>
    <w:rsid w:val="008B0F52"/>
    <w:rsid w:val="008B4768"/>
    <w:rsid w:val="008C0997"/>
    <w:rsid w:val="008C6D24"/>
    <w:rsid w:val="008C73E2"/>
    <w:rsid w:val="00901CAD"/>
    <w:rsid w:val="00906E45"/>
    <w:rsid w:val="00914F9B"/>
    <w:rsid w:val="0095432B"/>
    <w:rsid w:val="00957B36"/>
    <w:rsid w:val="0096505D"/>
    <w:rsid w:val="009834F5"/>
    <w:rsid w:val="00984CDA"/>
    <w:rsid w:val="00990B9E"/>
    <w:rsid w:val="009927EB"/>
    <w:rsid w:val="009A2B19"/>
    <w:rsid w:val="009A3C0E"/>
    <w:rsid w:val="009B1D8B"/>
    <w:rsid w:val="009D7D1D"/>
    <w:rsid w:val="009F3A5A"/>
    <w:rsid w:val="009F60AC"/>
    <w:rsid w:val="00A03579"/>
    <w:rsid w:val="00A04D06"/>
    <w:rsid w:val="00A1304B"/>
    <w:rsid w:val="00A13D18"/>
    <w:rsid w:val="00A319A1"/>
    <w:rsid w:val="00A35BA7"/>
    <w:rsid w:val="00A422C2"/>
    <w:rsid w:val="00A517A9"/>
    <w:rsid w:val="00A62DD2"/>
    <w:rsid w:val="00A71F2F"/>
    <w:rsid w:val="00A71F78"/>
    <w:rsid w:val="00A815A5"/>
    <w:rsid w:val="00A8201F"/>
    <w:rsid w:val="00AA47F7"/>
    <w:rsid w:val="00AD3A4D"/>
    <w:rsid w:val="00AE64FC"/>
    <w:rsid w:val="00B075ED"/>
    <w:rsid w:val="00B07EDB"/>
    <w:rsid w:val="00B20C78"/>
    <w:rsid w:val="00B43651"/>
    <w:rsid w:val="00B53615"/>
    <w:rsid w:val="00B568AC"/>
    <w:rsid w:val="00B56EBF"/>
    <w:rsid w:val="00B71F17"/>
    <w:rsid w:val="00B76463"/>
    <w:rsid w:val="00B83B67"/>
    <w:rsid w:val="00B83C14"/>
    <w:rsid w:val="00B93569"/>
    <w:rsid w:val="00BA4777"/>
    <w:rsid w:val="00BD16F5"/>
    <w:rsid w:val="00BE4D86"/>
    <w:rsid w:val="00BF18A3"/>
    <w:rsid w:val="00C01B35"/>
    <w:rsid w:val="00C06555"/>
    <w:rsid w:val="00C41A0D"/>
    <w:rsid w:val="00C52CF0"/>
    <w:rsid w:val="00C67E06"/>
    <w:rsid w:val="00C91349"/>
    <w:rsid w:val="00CA6A23"/>
    <w:rsid w:val="00CB1CF0"/>
    <w:rsid w:val="00CC1ECC"/>
    <w:rsid w:val="00CC5D71"/>
    <w:rsid w:val="00CE0091"/>
    <w:rsid w:val="00CE6F48"/>
    <w:rsid w:val="00CF468E"/>
    <w:rsid w:val="00D06F0A"/>
    <w:rsid w:val="00D076DB"/>
    <w:rsid w:val="00D60403"/>
    <w:rsid w:val="00D65317"/>
    <w:rsid w:val="00D81A7A"/>
    <w:rsid w:val="00D84B50"/>
    <w:rsid w:val="00D87B29"/>
    <w:rsid w:val="00DB7247"/>
    <w:rsid w:val="00DD7190"/>
    <w:rsid w:val="00DE1B9A"/>
    <w:rsid w:val="00E06953"/>
    <w:rsid w:val="00E15496"/>
    <w:rsid w:val="00E7522A"/>
    <w:rsid w:val="00E75696"/>
    <w:rsid w:val="00E8141E"/>
    <w:rsid w:val="00E82D3D"/>
    <w:rsid w:val="00E92F61"/>
    <w:rsid w:val="00EB32C7"/>
    <w:rsid w:val="00EB406B"/>
    <w:rsid w:val="00EC26E1"/>
    <w:rsid w:val="00ED3D5F"/>
    <w:rsid w:val="00EF734D"/>
    <w:rsid w:val="00F24E31"/>
    <w:rsid w:val="00F35945"/>
    <w:rsid w:val="00F42E53"/>
    <w:rsid w:val="00F50095"/>
    <w:rsid w:val="00F670D3"/>
    <w:rsid w:val="00F7071C"/>
    <w:rsid w:val="00F71BB8"/>
    <w:rsid w:val="00FB52F6"/>
    <w:rsid w:val="00FB7643"/>
    <w:rsid w:val="00FB7FA7"/>
    <w:rsid w:val="00FD4F36"/>
    <w:rsid w:val="00FE7947"/>
    <w:rsid w:val="00FF42F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4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864A5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1"/>
      <w:szCs w:val="21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64A5C"/>
    <w:rPr>
      <w:sz w:val="21"/>
      <w:szCs w:val="21"/>
      <w:lang w:eastAsia="ru-RU"/>
    </w:rPr>
  </w:style>
  <w:style w:type="table" w:styleId="a6">
    <w:name w:val="Table Grid"/>
    <w:basedOn w:val="a1"/>
    <w:uiPriority w:val="59"/>
    <w:rsid w:val="00260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756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55100A"/>
    <w:rPr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84417F"/>
    <w:pPr>
      <w:spacing w:after="0" w:line="480" w:lineRule="auto"/>
      <w:ind w:left="720" w:firstLine="709"/>
      <w:contextualSpacing/>
      <w:jc w:val="both"/>
    </w:pPr>
    <w:rPr>
      <w:rFonts w:asciiTheme="minorHAnsi" w:eastAsiaTheme="minorHAnsi" w:hAnsiTheme="minorHAnsi" w:cstheme="minorBidi"/>
    </w:rPr>
  </w:style>
  <w:style w:type="paragraph" w:styleId="a8">
    <w:name w:val="header"/>
    <w:basedOn w:val="a"/>
    <w:link w:val="a9"/>
    <w:uiPriority w:val="99"/>
    <w:unhideWhenUsed/>
    <w:rsid w:val="00844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417F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7867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0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12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4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864A5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1"/>
      <w:szCs w:val="21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64A5C"/>
    <w:rPr>
      <w:sz w:val="21"/>
      <w:szCs w:val="21"/>
      <w:lang w:eastAsia="ru-RU"/>
    </w:rPr>
  </w:style>
  <w:style w:type="table" w:styleId="a6">
    <w:name w:val="Table Grid"/>
    <w:basedOn w:val="a1"/>
    <w:uiPriority w:val="59"/>
    <w:rsid w:val="00260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756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55100A"/>
    <w:rPr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84417F"/>
    <w:pPr>
      <w:spacing w:after="0" w:line="480" w:lineRule="auto"/>
      <w:ind w:left="720" w:firstLine="709"/>
      <w:contextualSpacing/>
      <w:jc w:val="both"/>
    </w:pPr>
    <w:rPr>
      <w:rFonts w:asciiTheme="minorHAnsi" w:eastAsiaTheme="minorHAnsi" w:hAnsiTheme="minorHAnsi" w:cstheme="minorBidi"/>
    </w:rPr>
  </w:style>
  <w:style w:type="paragraph" w:styleId="a8">
    <w:name w:val="header"/>
    <w:basedOn w:val="a"/>
    <w:link w:val="a9"/>
    <w:uiPriority w:val="99"/>
    <w:unhideWhenUsed/>
    <w:rsid w:val="00844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417F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7867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0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12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378C-C923-41F3-8705-5C3F187D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10835</TotalTime>
  <Pages>49</Pages>
  <Words>11833</Words>
  <Characters>67449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DNA7 X86</cp:lastModifiedBy>
  <cp:revision>16</cp:revision>
  <cp:lastPrinted>2014-08-19T09:46:00Z</cp:lastPrinted>
  <dcterms:created xsi:type="dcterms:W3CDTF">2014-08-05T10:56:00Z</dcterms:created>
  <dcterms:modified xsi:type="dcterms:W3CDTF">2014-08-19T11:22:00Z</dcterms:modified>
</cp:coreProperties>
</file>